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7D" w:rsidRPr="001F497D" w:rsidRDefault="001F497D">
      <w:pPr>
        <w:spacing w:after="0" w:line="240" w:lineRule="auto"/>
        <w:jc w:val="center"/>
        <w:rPr>
          <w:rFonts w:ascii="Arial Narrow" w:eastAsia="Arial Narrow" w:hAnsi="Arial Narrow" w:cs="Times New Roman"/>
          <w:b/>
        </w:rPr>
      </w:pPr>
      <w:r w:rsidRPr="001F497D">
        <w:rPr>
          <w:rFonts w:ascii="Arial Narrow" w:eastAsia="Arial Narrow" w:hAnsi="Arial Narrow" w:cs="Times New Roman"/>
          <w:b/>
        </w:rPr>
        <w:t>ANNAMACHARYA INSTITUTE OF TECHNOLOGY AND SCIENCES RAJAMPET</w:t>
      </w:r>
    </w:p>
    <w:p w:rsidR="001F497D" w:rsidRPr="001F497D" w:rsidRDefault="001F497D">
      <w:pPr>
        <w:spacing w:after="0" w:line="240" w:lineRule="auto"/>
        <w:jc w:val="center"/>
        <w:rPr>
          <w:rFonts w:ascii="Arial Narrow" w:eastAsia="Arial Narrow" w:hAnsi="Arial Narrow" w:cs="Times New Roman"/>
        </w:rPr>
      </w:pPr>
      <w:r w:rsidRPr="001F497D">
        <w:rPr>
          <w:rFonts w:ascii="Arial Narrow" w:eastAsia="Arial Narrow" w:hAnsi="Arial Narrow" w:cs="Times New Roman"/>
        </w:rPr>
        <w:t>(An Autonomous Institution)</w:t>
      </w:r>
    </w:p>
    <w:p w:rsidR="001F497D" w:rsidRPr="001F497D" w:rsidRDefault="001F497D">
      <w:pPr>
        <w:spacing w:after="0" w:line="240" w:lineRule="auto"/>
        <w:jc w:val="center"/>
        <w:rPr>
          <w:rFonts w:ascii="Arial Narrow" w:eastAsia="Arial Narrow" w:hAnsi="Arial Narrow" w:cs="Times New Roman"/>
        </w:rPr>
      </w:pPr>
    </w:p>
    <w:tbl>
      <w:tblPr>
        <w:tblW w:w="5000" w:type="pct"/>
        <w:tblLook w:val="0400"/>
      </w:tblPr>
      <w:tblGrid>
        <w:gridCol w:w="953"/>
        <w:gridCol w:w="1629"/>
        <w:gridCol w:w="2298"/>
        <w:gridCol w:w="1996"/>
        <w:gridCol w:w="163"/>
        <w:gridCol w:w="2566"/>
      </w:tblGrid>
      <w:tr w:rsidR="001F497D" w:rsidRPr="001F497D" w:rsidTr="001F497D">
        <w:tc>
          <w:tcPr>
            <w:tcW w:w="1344" w:type="pct"/>
            <w:gridSpan w:val="2"/>
            <w:vAlign w:val="center"/>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Title of the Course</w:t>
            </w:r>
            <w:r w:rsidRPr="001F497D">
              <w:rPr>
                <w:rFonts w:ascii="Arial Narrow" w:eastAsia="Arial Narrow" w:hAnsi="Arial Narrow" w:cs="Times New Roman"/>
              </w:rPr>
              <w:tab/>
              <w:t xml:space="preserve">: </w:t>
            </w:r>
          </w:p>
        </w:tc>
        <w:tc>
          <w:tcPr>
            <w:tcW w:w="3656" w:type="pct"/>
            <w:gridSpan w:val="4"/>
            <w:vAlign w:val="center"/>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Applied Thermodynamics – II</w:t>
            </w:r>
          </w:p>
        </w:tc>
      </w:tr>
      <w:tr w:rsidR="001F497D" w:rsidRPr="001F497D" w:rsidTr="001F497D">
        <w:tc>
          <w:tcPr>
            <w:tcW w:w="1344" w:type="pct"/>
            <w:gridSpan w:val="2"/>
            <w:vAlign w:val="center"/>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Category</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656" w:type="pct"/>
            <w:gridSpan w:val="4"/>
            <w:vAlign w:val="center"/>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PC</w:t>
            </w:r>
          </w:p>
        </w:tc>
      </w:tr>
      <w:tr w:rsidR="001F497D" w:rsidRPr="001F497D" w:rsidTr="001F497D">
        <w:tc>
          <w:tcPr>
            <w:tcW w:w="1344" w:type="pct"/>
            <w:gridSpan w:val="2"/>
            <w:vAlign w:val="center"/>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Course Code</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656" w:type="pct"/>
            <w:gridSpan w:val="4"/>
            <w:vAlign w:val="center"/>
          </w:tcPr>
          <w:p w:rsidR="001F497D" w:rsidRPr="001F497D" w:rsidRDefault="001F497D" w:rsidP="001F497D">
            <w:pPr>
              <w:spacing w:after="0"/>
              <w:rPr>
                <w:rFonts w:ascii="Arial Narrow" w:hAnsi="Arial Narrow" w:cs="Arial"/>
              </w:rPr>
            </w:pPr>
            <w:r w:rsidRPr="001F497D">
              <w:rPr>
                <w:rFonts w:ascii="Arial Narrow" w:eastAsia="Arial Narrow" w:hAnsi="Arial Narrow" w:cs="Times New Roman"/>
              </w:rPr>
              <w:t xml:space="preserve">19A351T </w:t>
            </w:r>
          </w:p>
        </w:tc>
      </w:tr>
      <w:tr w:rsidR="001F497D" w:rsidRPr="001F497D" w:rsidTr="001F497D">
        <w:tc>
          <w:tcPr>
            <w:tcW w:w="1344" w:type="pct"/>
            <w:gridSpan w:val="2"/>
            <w:vAlign w:val="center"/>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Year</w:t>
            </w:r>
            <w:r w:rsidRPr="001F497D">
              <w:rPr>
                <w:rFonts w:ascii="Arial Narrow" w:eastAsia="Arial Narrow" w:hAnsi="Arial Narrow" w:cs="Times New Roman"/>
              </w:rPr>
              <w:tab/>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656" w:type="pct"/>
            <w:gridSpan w:val="4"/>
            <w:vAlign w:val="center"/>
          </w:tcPr>
          <w:p w:rsidR="001F497D" w:rsidRPr="001F497D" w:rsidRDefault="001F497D" w:rsidP="001F497D">
            <w:pPr>
              <w:spacing w:after="0"/>
              <w:rPr>
                <w:rFonts w:ascii="Arial Narrow" w:hAnsi="Arial Narrow" w:cs="Times New Roman"/>
              </w:rPr>
            </w:pPr>
            <w:r w:rsidRPr="001F497D">
              <w:rPr>
                <w:rFonts w:ascii="Arial Narrow" w:hAnsi="Arial Narrow" w:cs="Times New Roman"/>
              </w:rPr>
              <w:t xml:space="preserve">III Year </w:t>
            </w:r>
          </w:p>
        </w:tc>
      </w:tr>
      <w:tr w:rsidR="001F497D" w:rsidRPr="001F497D" w:rsidTr="001F497D">
        <w:tc>
          <w:tcPr>
            <w:tcW w:w="1344" w:type="pct"/>
            <w:gridSpan w:val="2"/>
            <w:vAlign w:val="center"/>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Semester</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656" w:type="pct"/>
            <w:gridSpan w:val="4"/>
            <w:vAlign w:val="center"/>
          </w:tcPr>
          <w:p w:rsidR="001F497D" w:rsidRPr="001F497D" w:rsidRDefault="001F497D" w:rsidP="001F497D">
            <w:pPr>
              <w:spacing w:after="0"/>
              <w:rPr>
                <w:rFonts w:ascii="Arial Narrow" w:hAnsi="Arial Narrow" w:cs="Times New Roman"/>
              </w:rPr>
            </w:pPr>
            <w:r w:rsidRPr="001F497D">
              <w:rPr>
                <w:rFonts w:ascii="Arial Narrow" w:hAnsi="Arial Narrow" w:cs="Times New Roman"/>
              </w:rPr>
              <w:t>I Semester</w:t>
            </w:r>
          </w:p>
        </w:tc>
      </w:tr>
      <w:tr w:rsidR="001F497D" w:rsidRPr="001F497D" w:rsidTr="001F497D">
        <w:tc>
          <w:tcPr>
            <w:tcW w:w="5000" w:type="pct"/>
            <w:gridSpan w:val="6"/>
            <w:vAlign w:val="center"/>
          </w:tcPr>
          <w:p w:rsidR="001F497D" w:rsidRPr="001F497D" w:rsidRDefault="001F497D" w:rsidP="001F497D">
            <w:pPr>
              <w:spacing w:after="0"/>
              <w:rPr>
                <w:rFonts w:ascii="Arial Narrow" w:eastAsia="Arial Narrow" w:hAnsi="Arial Narrow" w:cs="Times New Roman"/>
              </w:rPr>
            </w:pPr>
          </w:p>
        </w:tc>
      </w:tr>
      <w:tr w:rsidR="001F497D" w:rsidRPr="001F497D" w:rsidTr="001F497D">
        <w:tc>
          <w:tcPr>
            <w:tcW w:w="1344" w:type="pct"/>
            <w:gridSpan w:val="2"/>
            <w:vAlign w:val="center"/>
          </w:tcPr>
          <w:p w:rsidR="001F497D" w:rsidRPr="001F497D" w:rsidRDefault="001F497D" w:rsidP="001F497D">
            <w:pPr>
              <w:spacing w:after="0"/>
              <w:jc w:val="center"/>
              <w:rPr>
                <w:rFonts w:ascii="Arial Narrow" w:eastAsia="Arial Narrow" w:hAnsi="Arial Narrow" w:cs="Times New Roman"/>
              </w:rPr>
            </w:pPr>
            <w:r w:rsidRPr="001F497D">
              <w:rPr>
                <w:rFonts w:ascii="Arial Narrow" w:eastAsia="Arial Narrow" w:hAnsi="Arial Narrow" w:cs="Times New Roman"/>
              </w:rPr>
              <w:t>Lecture Hours</w:t>
            </w:r>
          </w:p>
        </w:tc>
        <w:tc>
          <w:tcPr>
            <w:tcW w:w="1196" w:type="pct"/>
            <w:vAlign w:val="center"/>
          </w:tcPr>
          <w:p w:rsidR="001F497D" w:rsidRPr="001F497D" w:rsidRDefault="001F497D" w:rsidP="001F497D">
            <w:pPr>
              <w:spacing w:after="0"/>
              <w:jc w:val="center"/>
              <w:rPr>
                <w:rFonts w:ascii="Arial Narrow" w:eastAsia="Arial Narrow" w:hAnsi="Arial Narrow" w:cs="Times New Roman"/>
              </w:rPr>
            </w:pPr>
            <w:r w:rsidRPr="001F497D">
              <w:rPr>
                <w:rFonts w:ascii="Arial Narrow" w:eastAsia="Arial Narrow" w:hAnsi="Arial Narrow" w:cs="Times New Roman"/>
              </w:rPr>
              <w:t>Tutorial Hours</w:t>
            </w:r>
          </w:p>
        </w:tc>
        <w:tc>
          <w:tcPr>
            <w:tcW w:w="1124" w:type="pct"/>
            <w:gridSpan w:val="2"/>
            <w:vAlign w:val="center"/>
          </w:tcPr>
          <w:p w:rsidR="001F497D" w:rsidRPr="001F497D" w:rsidRDefault="001F497D" w:rsidP="001F497D">
            <w:pPr>
              <w:spacing w:after="0"/>
              <w:jc w:val="center"/>
              <w:rPr>
                <w:rFonts w:ascii="Arial Narrow" w:eastAsia="Arial Narrow" w:hAnsi="Arial Narrow" w:cs="Times New Roman"/>
              </w:rPr>
            </w:pPr>
            <w:r w:rsidRPr="001F497D">
              <w:rPr>
                <w:rFonts w:ascii="Arial Narrow" w:eastAsia="Arial Narrow" w:hAnsi="Arial Narrow" w:cs="Times New Roman"/>
              </w:rPr>
              <w:t>Practical</w:t>
            </w:r>
          </w:p>
        </w:tc>
        <w:tc>
          <w:tcPr>
            <w:tcW w:w="1336" w:type="pct"/>
            <w:vAlign w:val="center"/>
          </w:tcPr>
          <w:p w:rsidR="001F497D" w:rsidRPr="001F497D" w:rsidRDefault="001F497D" w:rsidP="001F497D">
            <w:pPr>
              <w:spacing w:after="0"/>
              <w:jc w:val="center"/>
              <w:rPr>
                <w:rFonts w:ascii="Arial Narrow" w:eastAsia="Arial Narrow" w:hAnsi="Arial Narrow" w:cs="Times New Roman"/>
              </w:rPr>
            </w:pPr>
            <w:r w:rsidRPr="001F497D">
              <w:rPr>
                <w:rFonts w:ascii="Arial Narrow" w:eastAsia="Arial Narrow" w:hAnsi="Arial Narrow" w:cs="Times New Roman"/>
              </w:rPr>
              <w:t>Credits</w:t>
            </w:r>
          </w:p>
        </w:tc>
      </w:tr>
      <w:tr w:rsidR="001F497D" w:rsidRPr="001F497D" w:rsidTr="001F497D">
        <w:tc>
          <w:tcPr>
            <w:tcW w:w="1344" w:type="pct"/>
            <w:gridSpan w:val="2"/>
            <w:vAlign w:val="center"/>
          </w:tcPr>
          <w:p w:rsidR="001F497D" w:rsidRPr="001F497D" w:rsidRDefault="001F497D" w:rsidP="001F497D">
            <w:pPr>
              <w:spacing w:after="0"/>
              <w:jc w:val="center"/>
              <w:rPr>
                <w:rFonts w:ascii="Arial Narrow" w:eastAsia="Arial Narrow" w:hAnsi="Arial Narrow" w:cs="Times New Roman"/>
              </w:rPr>
            </w:pPr>
            <w:r w:rsidRPr="001F497D">
              <w:rPr>
                <w:rFonts w:ascii="Arial Narrow" w:eastAsia="Arial Narrow" w:hAnsi="Arial Narrow" w:cs="Times New Roman"/>
              </w:rPr>
              <w:t>2</w:t>
            </w:r>
          </w:p>
        </w:tc>
        <w:tc>
          <w:tcPr>
            <w:tcW w:w="1196" w:type="pct"/>
            <w:vAlign w:val="center"/>
          </w:tcPr>
          <w:p w:rsidR="001F497D" w:rsidRPr="001F497D" w:rsidRDefault="001F497D" w:rsidP="001F497D">
            <w:pPr>
              <w:spacing w:after="0"/>
              <w:jc w:val="center"/>
              <w:rPr>
                <w:rFonts w:ascii="Arial Narrow" w:eastAsia="Arial Narrow" w:hAnsi="Arial Narrow" w:cs="Times New Roman"/>
              </w:rPr>
            </w:pPr>
            <w:r w:rsidRPr="001F497D">
              <w:rPr>
                <w:rFonts w:ascii="Arial Narrow" w:eastAsia="Arial Narrow" w:hAnsi="Arial Narrow" w:cs="Times New Roman"/>
              </w:rPr>
              <w:t>1</w:t>
            </w:r>
          </w:p>
        </w:tc>
        <w:tc>
          <w:tcPr>
            <w:tcW w:w="1124" w:type="pct"/>
            <w:gridSpan w:val="2"/>
            <w:vAlign w:val="center"/>
          </w:tcPr>
          <w:p w:rsidR="001F497D" w:rsidRPr="001F497D" w:rsidRDefault="001F497D" w:rsidP="001F497D">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336" w:type="pct"/>
            <w:vAlign w:val="center"/>
          </w:tcPr>
          <w:p w:rsidR="001F497D" w:rsidRPr="001F497D" w:rsidRDefault="001F497D" w:rsidP="001F497D">
            <w:pPr>
              <w:spacing w:after="0"/>
              <w:jc w:val="center"/>
              <w:rPr>
                <w:rFonts w:ascii="Arial Narrow" w:eastAsia="Arial Narrow" w:hAnsi="Arial Narrow" w:cs="Times New Roman"/>
              </w:rPr>
            </w:pPr>
            <w:r w:rsidRPr="001F497D">
              <w:rPr>
                <w:rFonts w:ascii="Arial Narrow" w:eastAsia="Arial Narrow" w:hAnsi="Arial Narrow" w:cs="Times New Roman"/>
              </w:rPr>
              <w:t>3</w:t>
            </w:r>
          </w:p>
        </w:tc>
      </w:tr>
      <w:tr w:rsidR="001F497D" w:rsidRPr="001F497D" w:rsidTr="001F497D">
        <w:tc>
          <w:tcPr>
            <w:tcW w:w="5000" w:type="pct"/>
            <w:gridSpan w:val="6"/>
          </w:tcPr>
          <w:p w:rsidR="001F497D" w:rsidRPr="001F497D" w:rsidRDefault="001F497D" w:rsidP="001F497D">
            <w:pPr>
              <w:spacing w:after="0"/>
              <w:jc w:val="center"/>
              <w:rPr>
                <w:rFonts w:ascii="Arial Narrow" w:eastAsia="Arial Narrow" w:hAnsi="Arial Narrow" w:cs="Times New Roman"/>
              </w:rPr>
            </w:pPr>
          </w:p>
        </w:tc>
      </w:tr>
      <w:tr w:rsidR="001F497D" w:rsidRPr="001F497D" w:rsidTr="001F497D">
        <w:tc>
          <w:tcPr>
            <w:tcW w:w="5000" w:type="pct"/>
            <w:gridSpan w:val="6"/>
            <w:vAlign w:val="center"/>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Course Objectives:</w:t>
            </w:r>
          </w:p>
        </w:tc>
      </w:tr>
      <w:tr w:rsidR="001F497D" w:rsidRPr="001F497D" w:rsidTr="001F497D">
        <w:tc>
          <w:tcPr>
            <w:tcW w:w="5000" w:type="pct"/>
            <w:gridSpan w:val="6"/>
            <w:vAlign w:val="center"/>
          </w:tcPr>
          <w:p w:rsidR="001F497D" w:rsidRPr="001F497D" w:rsidRDefault="001F497D" w:rsidP="001F497D">
            <w:pPr>
              <w:pStyle w:val="ListParagraph"/>
              <w:numPr>
                <w:ilvl w:val="0"/>
                <w:numId w:val="4"/>
              </w:numPr>
              <w:spacing w:after="0" w:line="276" w:lineRule="auto"/>
              <w:rPr>
                <w:rFonts w:ascii="Arial Narrow" w:hAnsi="Arial Narrow" w:cs="Times New Roman"/>
                <w:color w:val="000000"/>
                <w:lang w:bidi="te-IN"/>
              </w:rPr>
            </w:pPr>
            <w:r w:rsidRPr="001F497D">
              <w:rPr>
                <w:rFonts w:ascii="Arial Narrow" w:eastAsia="Arial Narrow" w:hAnsi="Arial Narrow" w:cs="Times New Roman"/>
              </w:rPr>
              <w:t>To gain knowledge on thermodynamic vapour cycle used in thermal power plants.</w:t>
            </w:r>
          </w:p>
        </w:tc>
      </w:tr>
      <w:tr w:rsidR="001F497D" w:rsidRPr="001F497D" w:rsidTr="001F497D">
        <w:tc>
          <w:tcPr>
            <w:tcW w:w="5000" w:type="pct"/>
            <w:gridSpan w:val="6"/>
            <w:vAlign w:val="center"/>
          </w:tcPr>
          <w:p w:rsidR="001F497D" w:rsidRPr="001F497D" w:rsidRDefault="001F497D" w:rsidP="001F497D">
            <w:pPr>
              <w:pStyle w:val="ListParagraph"/>
              <w:numPr>
                <w:ilvl w:val="0"/>
                <w:numId w:val="4"/>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To become familiar with various boilers and draught. </w:t>
            </w:r>
          </w:p>
        </w:tc>
      </w:tr>
      <w:tr w:rsidR="001F497D" w:rsidRPr="001F497D" w:rsidTr="001F497D">
        <w:tc>
          <w:tcPr>
            <w:tcW w:w="5000" w:type="pct"/>
            <w:gridSpan w:val="6"/>
            <w:vAlign w:val="center"/>
          </w:tcPr>
          <w:p w:rsidR="001F497D" w:rsidRPr="001F497D" w:rsidRDefault="001F497D" w:rsidP="001F497D">
            <w:pPr>
              <w:pStyle w:val="ListParagraph"/>
              <w:numPr>
                <w:ilvl w:val="0"/>
                <w:numId w:val="4"/>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To understand functioning of nozzle, its types, and the study of nozzle characteristics. </w:t>
            </w:r>
          </w:p>
        </w:tc>
      </w:tr>
      <w:tr w:rsidR="001F497D" w:rsidRPr="001F497D" w:rsidTr="001F497D">
        <w:tc>
          <w:tcPr>
            <w:tcW w:w="5000" w:type="pct"/>
            <w:gridSpan w:val="6"/>
            <w:vAlign w:val="center"/>
          </w:tcPr>
          <w:p w:rsidR="001F497D" w:rsidRPr="001F497D" w:rsidRDefault="001F497D" w:rsidP="001F497D">
            <w:pPr>
              <w:pStyle w:val="ListParagraph"/>
              <w:numPr>
                <w:ilvl w:val="0"/>
                <w:numId w:val="4"/>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To provide a sound knowledge on condensers and cooling towers. </w:t>
            </w:r>
          </w:p>
        </w:tc>
      </w:tr>
      <w:tr w:rsidR="001F497D" w:rsidRPr="001F497D" w:rsidTr="001F497D">
        <w:tc>
          <w:tcPr>
            <w:tcW w:w="5000" w:type="pct"/>
            <w:gridSpan w:val="6"/>
            <w:vAlign w:val="center"/>
          </w:tcPr>
          <w:p w:rsidR="001F497D" w:rsidRPr="001F497D" w:rsidRDefault="001F497D" w:rsidP="001F497D">
            <w:pPr>
              <w:pStyle w:val="ListParagraph"/>
              <w:numPr>
                <w:ilvl w:val="0"/>
                <w:numId w:val="4"/>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To give better understanding on steam turbines and their performance characteristics. </w:t>
            </w:r>
          </w:p>
        </w:tc>
      </w:tr>
      <w:tr w:rsidR="001F497D" w:rsidRPr="001F497D" w:rsidTr="001F497D">
        <w:tc>
          <w:tcPr>
            <w:tcW w:w="5000" w:type="pct"/>
            <w:gridSpan w:val="6"/>
          </w:tcPr>
          <w:p w:rsidR="001F497D" w:rsidRPr="001F497D" w:rsidRDefault="001F497D" w:rsidP="001F497D">
            <w:pPr>
              <w:spacing w:after="0"/>
              <w:jc w:val="center"/>
              <w:rPr>
                <w:rFonts w:ascii="Arial Narrow" w:eastAsia="Arial Narrow" w:hAnsi="Arial Narrow" w:cs="Times New Roman"/>
              </w:rPr>
            </w:pPr>
          </w:p>
        </w:tc>
      </w:tr>
      <w:tr w:rsidR="001F497D" w:rsidRPr="001F497D" w:rsidTr="001F497D">
        <w:tc>
          <w:tcPr>
            <w:tcW w:w="496" w:type="pct"/>
            <w:vAlign w:val="center"/>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 xml:space="preserve">Unit 1 </w:t>
            </w:r>
          </w:p>
        </w:tc>
        <w:tc>
          <w:tcPr>
            <w:tcW w:w="3168" w:type="pct"/>
            <w:gridSpan w:val="4"/>
            <w:vAlign w:val="center"/>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Introduction to Steam Power Plant</w:t>
            </w:r>
          </w:p>
        </w:tc>
        <w:tc>
          <w:tcPr>
            <w:tcW w:w="1336" w:type="pct"/>
            <w:vAlign w:val="center"/>
          </w:tcPr>
          <w:p w:rsidR="001F497D" w:rsidRPr="001F497D" w:rsidRDefault="001F497D" w:rsidP="001F497D">
            <w:pPr>
              <w:spacing w:after="0"/>
              <w:jc w:val="right"/>
              <w:rPr>
                <w:rFonts w:ascii="Arial Narrow" w:eastAsia="Arial Narrow" w:hAnsi="Arial Narrow" w:cs="Times New Roman"/>
              </w:rPr>
            </w:pPr>
            <w:r w:rsidRPr="001F497D">
              <w:rPr>
                <w:rFonts w:ascii="Arial Narrow" w:eastAsia="Arial Narrow" w:hAnsi="Arial Narrow" w:cs="Times New Roman"/>
              </w:rPr>
              <w:t>10</w:t>
            </w:r>
          </w:p>
        </w:tc>
      </w:tr>
      <w:tr w:rsidR="001F497D" w:rsidRPr="001F497D" w:rsidTr="001F497D">
        <w:tc>
          <w:tcPr>
            <w:tcW w:w="5000" w:type="pct"/>
            <w:gridSpan w:val="6"/>
          </w:tcPr>
          <w:p w:rsidR="001F497D" w:rsidRPr="001F497D" w:rsidRDefault="001F497D" w:rsidP="001F497D">
            <w:pPr>
              <w:spacing w:after="0"/>
              <w:jc w:val="both"/>
              <w:rPr>
                <w:rFonts w:ascii="Arial Narrow" w:eastAsia="Arial Narrow" w:hAnsi="Arial Narrow" w:cs="Times New Roman"/>
              </w:rPr>
            </w:pPr>
            <w:r w:rsidRPr="001F497D">
              <w:rPr>
                <w:rFonts w:ascii="Arial Narrow" w:hAnsi="Arial Narrow" w:cs="Times New Roman"/>
              </w:rPr>
              <w:t>Rankine’s cycle - Schematic layout, Thermodynamic Analysis, Concept of Mean Temperature of Heat addition, Methods to improve cycle performance – Regeneration – reheating- combined- cycles, Steam engines (elementary treatment).</w:t>
            </w:r>
          </w:p>
        </w:tc>
      </w:tr>
      <w:tr w:rsidR="001F497D" w:rsidRPr="001F497D" w:rsidTr="001F497D">
        <w:tc>
          <w:tcPr>
            <w:tcW w:w="5000" w:type="pct"/>
            <w:gridSpan w:val="6"/>
            <w:vAlign w:val="center"/>
          </w:tcPr>
          <w:p w:rsidR="001F497D" w:rsidRPr="001F497D" w:rsidRDefault="001F497D" w:rsidP="001F497D">
            <w:pPr>
              <w:spacing w:after="0"/>
              <w:rPr>
                <w:rFonts w:ascii="Arial Narrow" w:eastAsia="Arial Narrow" w:hAnsi="Arial Narrow" w:cs="Times New Roman"/>
                <w:b/>
              </w:rPr>
            </w:pPr>
          </w:p>
        </w:tc>
      </w:tr>
      <w:tr w:rsidR="001F497D" w:rsidRPr="001F497D" w:rsidTr="001F497D">
        <w:tc>
          <w:tcPr>
            <w:tcW w:w="496" w:type="pct"/>
            <w:vAlign w:val="center"/>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 xml:space="preserve">Unit 2 </w:t>
            </w:r>
          </w:p>
        </w:tc>
        <w:tc>
          <w:tcPr>
            <w:tcW w:w="3168" w:type="pct"/>
            <w:gridSpan w:val="4"/>
            <w:vAlign w:val="center"/>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Boilers</w:t>
            </w:r>
          </w:p>
        </w:tc>
        <w:tc>
          <w:tcPr>
            <w:tcW w:w="1336" w:type="pct"/>
            <w:vAlign w:val="center"/>
          </w:tcPr>
          <w:p w:rsidR="001F497D" w:rsidRPr="001F497D" w:rsidRDefault="001F497D" w:rsidP="001F497D">
            <w:pPr>
              <w:spacing w:after="0"/>
              <w:jc w:val="right"/>
              <w:rPr>
                <w:rFonts w:ascii="Arial Narrow" w:eastAsia="Arial Narrow" w:hAnsi="Arial Narrow" w:cs="Times New Roman"/>
                <w:bCs/>
              </w:rPr>
            </w:pPr>
            <w:r w:rsidRPr="001F497D">
              <w:rPr>
                <w:rFonts w:ascii="Arial Narrow" w:eastAsia="Arial Narrow" w:hAnsi="Arial Narrow" w:cs="Times New Roman"/>
                <w:bCs/>
              </w:rPr>
              <w:t>14</w:t>
            </w:r>
          </w:p>
        </w:tc>
      </w:tr>
      <w:tr w:rsidR="001F497D" w:rsidRPr="001F497D" w:rsidTr="001F497D">
        <w:tc>
          <w:tcPr>
            <w:tcW w:w="5000" w:type="pct"/>
            <w:gridSpan w:val="6"/>
          </w:tcPr>
          <w:p w:rsidR="001F497D" w:rsidRPr="001F497D" w:rsidRDefault="001F497D" w:rsidP="001F497D">
            <w:pPr>
              <w:spacing w:after="0"/>
              <w:jc w:val="both"/>
              <w:rPr>
                <w:rFonts w:ascii="Arial Narrow" w:hAnsi="Arial Narrow" w:cs="Times New Roman"/>
              </w:rPr>
            </w:pPr>
            <w:r w:rsidRPr="001F497D">
              <w:rPr>
                <w:rFonts w:ascii="Arial Narrow" w:hAnsi="Arial Narrow" w:cs="Times New Roman"/>
              </w:rPr>
              <w:t>Classification based on Working principles - Fire tube boilers, water tube boilers – High pressure Boilers, boiler Mountings &amp; Accessories. Performance of Boilers - Boilers horse power, equivalent evaporation, efficiency and heat balance – Draught: classification – Height of chimney for given draught and discharge, condition for maximum discharge, efficiency of chimney – artificial draught, induced and forced draught.</w:t>
            </w:r>
          </w:p>
        </w:tc>
      </w:tr>
      <w:tr w:rsidR="001F497D" w:rsidRPr="001F497D" w:rsidTr="001F497D">
        <w:tc>
          <w:tcPr>
            <w:tcW w:w="5000" w:type="pct"/>
            <w:gridSpan w:val="6"/>
          </w:tcPr>
          <w:p w:rsidR="001F497D" w:rsidRPr="001F497D" w:rsidRDefault="001F497D" w:rsidP="001F497D">
            <w:pPr>
              <w:spacing w:after="0"/>
              <w:jc w:val="center"/>
              <w:rPr>
                <w:rFonts w:ascii="Arial Narrow" w:eastAsia="Arial Narrow" w:hAnsi="Arial Narrow" w:cs="Times New Roman"/>
              </w:rPr>
            </w:pPr>
          </w:p>
        </w:tc>
      </w:tr>
      <w:tr w:rsidR="001F497D" w:rsidRPr="001F497D" w:rsidTr="001F497D">
        <w:tc>
          <w:tcPr>
            <w:tcW w:w="496" w:type="pct"/>
            <w:vAlign w:val="center"/>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 xml:space="preserve">Unit 3 </w:t>
            </w:r>
          </w:p>
        </w:tc>
        <w:tc>
          <w:tcPr>
            <w:tcW w:w="3168" w:type="pct"/>
            <w:gridSpan w:val="4"/>
            <w:vAlign w:val="center"/>
          </w:tcPr>
          <w:p w:rsidR="001F497D" w:rsidRPr="001F497D" w:rsidRDefault="001F497D" w:rsidP="001F497D">
            <w:pPr>
              <w:spacing w:after="0"/>
              <w:rPr>
                <w:rFonts w:ascii="Arial Narrow" w:eastAsia="Arial Narrow" w:hAnsi="Arial Narrow" w:cs="Times New Roman"/>
                <w:bCs/>
              </w:rPr>
            </w:pPr>
            <w:r w:rsidRPr="001F497D">
              <w:rPr>
                <w:rFonts w:ascii="Arial Narrow" w:hAnsi="Arial Narrow" w:cs="Times New Roman"/>
                <w:bCs/>
              </w:rPr>
              <w:t>Steam Nozzles</w:t>
            </w:r>
          </w:p>
        </w:tc>
        <w:tc>
          <w:tcPr>
            <w:tcW w:w="1336" w:type="pct"/>
            <w:vAlign w:val="center"/>
          </w:tcPr>
          <w:p w:rsidR="001F497D" w:rsidRPr="001F497D" w:rsidRDefault="001F497D" w:rsidP="001F497D">
            <w:pPr>
              <w:spacing w:after="0"/>
              <w:jc w:val="right"/>
              <w:rPr>
                <w:rFonts w:ascii="Arial Narrow" w:eastAsia="Arial Narrow" w:hAnsi="Arial Narrow" w:cs="Times New Roman"/>
                <w:bCs/>
              </w:rPr>
            </w:pPr>
            <w:r w:rsidRPr="001F497D">
              <w:rPr>
                <w:rFonts w:ascii="Arial Narrow" w:eastAsia="Arial Narrow" w:hAnsi="Arial Narrow" w:cs="Times New Roman"/>
                <w:bCs/>
              </w:rPr>
              <w:t>08</w:t>
            </w:r>
          </w:p>
        </w:tc>
      </w:tr>
      <w:tr w:rsidR="001F497D" w:rsidRPr="001F497D" w:rsidTr="001F497D">
        <w:tc>
          <w:tcPr>
            <w:tcW w:w="5000" w:type="pct"/>
            <w:gridSpan w:val="6"/>
          </w:tcPr>
          <w:p w:rsidR="001F497D" w:rsidRPr="001F497D" w:rsidRDefault="001F497D" w:rsidP="001F497D">
            <w:pPr>
              <w:spacing w:after="0"/>
              <w:jc w:val="both"/>
              <w:rPr>
                <w:rFonts w:ascii="Arial Narrow" w:eastAsia="Arial Narrow" w:hAnsi="Arial Narrow" w:cs="Times New Roman"/>
              </w:rPr>
            </w:pPr>
            <w:r w:rsidRPr="001F497D">
              <w:rPr>
                <w:rFonts w:ascii="Arial Narrow" w:hAnsi="Arial Narrow" w:cs="Times New Roman"/>
              </w:rPr>
              <w:t xml:space="preserve">Function of nozzle – applications - types, Flow through nozzles, thermodynamic analysis – assumptions -velocity of nozzle at exit- Ideal and actual expansion in nozzle, velocity coefficient, condition for maximum discharge, critical pressure ratio. Criteria for design of nozzle shape: Super saturated flow, its effects, degree of super saturation and degree of under cooling - </w:t>
            </w:r>
            <w:bookmarkStart w:id="0" w:name="_GoBack"/>
            <w:r w:rsidRPr="001F497D">
              <w:rPr>
                <w:rFonts w:ascii="Arial Narrow" w:hAnsi="Arial Narrow" w:cs="Times New Roman"/>
              </w:rPr>
              <w:t>Wilson</w:t>
            </w:r>
            <w:bookmarkEnd w:id="0"/>
            <w:r w:rsidRPr="001F497D">
              <w:rPr>
                <w:rFonts w:ascii="Arial Narrow" w:hAnsi="Arial Narrow" w:cs="Times New Roman"/>
              </w:rPr>
              <w:t xml:space="preserve"> line –Shock at the exit</w:t>
            </w:r>
          </w:p>
        </w:tc>
      </w:tr>
      <w:tr w:rsidR="001F497D" w:rsidRPr="001F497D" w:rsidTr="001F497D">
        <w:tc>
          <w:tcPr>
            <w:tcW w:w="5000" w:type="pct"/>
            <w:gridSpan w:val="6"/>
          </w:tcPr>
          <w:p w:rsidR="001F497D" w:rsidRPr="001F497D" w:rsidRDefault="001F497D" w:rsidP="001F497D">
            <w:pPr>
              <w:spacing w:after="0"/>
              <w:jc w:val="center"/>
              <w:rPr>
                <w:rFonts w:ascii="Arial Narrow" w:eastAsia="Arial Narrow" w:hAnsi="Arial Narrow" w:cs="Times New Roman"/>
              </w:rPr>
            </w:pPr>
          </w:p>
        </w:tc>
      </w:tr>
      <w:tr w:rsidR="001F497D" w:rsidRPr="001F497D" w:rsidTr="001F497D">
        <w:tc>
          <w:tcPr>
            <w:tcW w:w="496" w:type="pct"/>
            <w:vAlign w:val="center"/>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 xml:space="preserve">Unit 4 </w:t>
            </w:r>
          </w:p>
        </w:tc>
        <w:tc>
          <w:tcPr>
            <w:tcW w:w="3168" w:type="pct"/>
            <w:gridSpan w:val="4"/>
            <w:vAlign w:val="center"/>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Steam Condensers</w:t>
            </w:r>
          </w:p>
        </w:tc>
        <w:tc>
          <w:tcPr>
            <w:tcW w:w="1336" w:type="pct"/>
            <w:vAlign w:val="center"/>
          </w:tcPr>
          <w:p w:rsidR="001F497D" w:rsidRPr="001F497D" w:rsidRDefault="001F497D" w:rsidP="001F497D">
            <w:pPr>
              <w:spacing w:after="0"/>
              <w:jc w:val="right"/>
              <w:rPr>
                <w:rFonts w:ascii="Arial Narrow" w:eastAsia="Arial Narrow" w:hAnsi="Arial Narrow" w:cs="Times New Roman"/>
                <w:b/>
              </w:rPr>
            </w:pPr>
            <w:r w:rsidRPr="001F497D">
              <w:rPr>
                <w:rFonts w:ascii="Arial Narrow" w:eastAsia="Arial Narrow" w:hAnsi="Arial Narrow" w:cs="Times New Roman"/>
              </w:rPr>
              <w:t>08</w:t>
            </w:r>
          </w:p>
        </w:tc>
      </w:tr>
      <w:tr w:rsidR="001F497D" w:rsidRPr="001F497D" w:rsidTr="001F497D">
        <w:tc>
          <w:tcPr>
            <w:tcW w:w="5000" w:type="pct"/>
            <w:gridSpan w:val="6"/>
          </w:tcPr>
          <w:p w:rsidR="001F497D" w:rsidRPr="001F497D" w:rsidRDefault="001F497D" w:rsidP="001F497D">
            <w:pPr>
              <w:spacing w:after="0"/>
              <w:jc w:val="both"/>
              <w:rPr>
                <w:rFonts w:ascii="Arial Narrow" w:hAnsi="Arial Narrow" w:cs="Times New Roman"/>
              </w:rPr>
            </w:pPr>
            <w:r w:rsidRPr="001F497D">
              <w:rPr>
                <w:rFonts w:ascii="Arial Narrow" w:hAnsi="Arial Narrow" w:cs="Times New Roman"/>
              </w:rPr>
              <w:t>Requirements of steam condensing plant, rare fraction – Classification of condensers – working principle of different types – vacuum efficiency and condenser efficiency – air leakage, sources and its effects, air pump- cooling water requirement. Cooling towers – Types-listing.</w:t>
            </w:r>
          </w:p>
        </w:tc>
      </w:tr>
      <w:tr w:rsidR="001F497D" w:rsidRPr="001F497D" w:rsidTr="001F497D">
        <w:tc>
          <w:tcPr>
            <w:tcW w:w="5000" w:type="pct"/>
            <w:gridSpan w:val="6"/>
          </w:tcPr>
          <w:p w:rsidR="001F497D" w:rsidRPr="001F497D" w:rsidRDefault="001F497D" w:rsidP="001F497D">
            <w:pPr>
              <w:spacing w:after="0"/>
              <w:jc w:val="center"/>
              <w:rPr>
                <w:rFonts w:ascii="Arial Narrow" w:eastAsia="Arial Narrow" w:hAnsi="Arial Narrow" w:cs="Times New Roman"/>
              </w:rPr>
            </w:pPr>
          </w:p>
        </w:tc>
      </w:tr>
      <w:tr w:rsidR="001F497D" w:rsidRPr="001F497D" w:rsidTr="001F497D">
        <w:tc>
          <w:tcPr>
            <w:tcW w:w="496" w:type="pct"/>
            <w:vAlign w:val="center"/>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 xml:space="preserve">Unit 5 </w:t>
            </w:r>
          </w:p>
        </w:tc>
        <w:tc>
          <w:tcPr>
            <w:tcW w:w="3168" w:type="pct"/>
            <w:gridSpan w:val="4"/>
            <w:vAlign w:val="center"/>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Steam Turbines</w:t>
            </w:r>
          </w:p>
        </w:tc>
        <w:tc>
          <w:tcPr>
            <w:tcW w:w="1336" w:type="pct"/>
            <w:vAlign w:val="center"/>
          </w:tcPr>
          <w:p w:rsidR="001F497D" w:rsidRPr="001F497D" w:rsidRDefault="001F497D" w:rsidP="001F497D">
            <w:pPr>
              <w:spacing w:after="0"/>
              <w:jc w:val="right"/>
              <w:rPr>
                <w:rFonts w:ascii="Arial Narrow" w:eastAsia="Arial Narrow" w:hAnsi="Arial Narrow" w:cs="Times New Roman"/>
              </w:rPr>
            </w:pPr>
            <w:r w:rsidRPr="001F497D">
              <w:rPr>
                <w:rFonts w:ascii="Arial Narrow" w:eastAsia="Arial Narrow" w:hAnsi="Arial Narrow" w:cs="Times New Roman"/>
              </w:rPr>
              <w:t>08</w:t>
            </w:r>
          </w:p>
        </w:tc>
      </w:tr>
      <w:tr w:rsidR="001F497D" w:rsidRPr="001F497D" w:rsidTr="001F497D">
        <w:tc>
          <w:tcPr>
            <w:tcW w:w="5000" w:type="pct"/>
            <w:gridSpan w:val="6"/>
          </w:tcPr>
          <w:p w:rsidR="001F497D" w:rsidRPr="001F497D" w:rsidRDefault="001F497D" w:rsidP="001F497D">
            <w:pPr>
              <w:spacing w:after="0"/>
              <w:jc w:val="both"/>
              <w:rPr>
                <w:rFonts w:ascii="Arial Narrow" w:eastAsia="Arial Narrow" w:hAnsi="Arial Narrow" w:cs="Times New Roman"/>
              </w:rPr>
            </w:pPr>
            <w:r w:rsidRPr="001F497D">
              <w:rPr>
                <w:rFonts w:ascii="Arial Narrow" w:hAnsi="Arial Narrow" w:cs="Times New Roman"/>
              </w:rPr>
              <w:t>Steam Turbines - Impulse and reaction Turbines, Pressure and Velocity compounding of steam turbines, multistage reaction Turbines, reheat factor and Efficiency, degree of reaction.</w:t>
            </w:r>
          </w:p>
        </w:tc>
      </w:tr>
      <w:tr w:rsidR="001F497D" w:rsidRPr="001F497D" w:rsidTr="001F497D">
        <w:tc>
          <w:tcPr>
            <w:tcW w:w="5000" w:type="pct"/>
            <w:gridSpan w:val="6"/>
          </w:tcPr>
          <w:p w:rsidR="001F497D" w:rsidRPr="001F497D" w:rsidRDefault="001F497D" w:rsidP="001F497D">
            <w:pPr>
              <w:spacing w:after="0"/>
              <w:jc w:val="center"/>
              <w:rPr>
                <w:rFonts w:ascii="Arial Narrow" w:eastAsia="Arial Narrow" w:hAnsi="Arial Narrow" w:cs="Times New Roman"/>
              </w:rPr>
            </w:pPr>
          </w:p>
        </w:tc>
      </w:tr>
      <w:tr w:rsidR="001F497D" w:rsidRPr="001F497D" w:rsidTr="001F497D">
        <w:tc>
          <w:tcPr>
            <w:tcW w:w="5000" w:type="pct"/>
            <w:gridSpan w:val="6"/>
            <w:vAlign w:val="center"/>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Prescribed Text Books:</w:t>
            </w:r>
          </w:p>
        </w:tc>
      </w:tr>
      <w:tr w:rsidR="001F497D" w:rsidRPr="001F497D" w:rsidTr="001F497D">
        <w:tc>
          <w:tcPr>
            <w:tcW w:w="5000" w:type="pct"/>
            <w:gridSpan w:val="6"/>
          </w:tcPr>
          <w:p w:rsidR="001F497D" w:rsidRPr="001F497D" w:rsidRDefault="001F497D" w:rsidP="001F497D">
            <w:pPr>
              <w:pStyle w:val="ListParagraph"/>
              <w:numPr>
                <w:ilvl w:val="0"/>
                <w:numId w:val="1"/>
              </w:numPr>
              <w:spacing w:after="0" w:line="276" w:lineRule="auto"/>
              <w:rPr>
                <w:rFonts w:ascii="Arial Narrow" w:eastAsia="Arial Narrow" w:hAnsi="Arial Narrow" w:cs="Times New Roman"/>
              </w:rPr>
            </w:pPr>
            <w:r w:rsidRPr="001F497D">
              <w:rPr>
                <w:rFonts w:ascii="Arial Narrow" w:eastAsia="Arial Narrow" w:hAnsi="Arial Narrow" w:cs="Times New Roman"/>
              </w:rPr>
              <w:t>Rathore, Thermal Engineering. TMH.1st Ed.2010 - ISBN-13: 978-0070681132</w:t>
            </w:r>
          </w:p>
        </w:tc>
      </w:tr>
      <w:tr w:rsidR="001F497D" w:rsidRPr="001F497D" w:rsidTr="001F497D">
        <w:tc>
          <w:tcPr>
            <w:tcW w:w="5000" w:type="pct"/>
            <w:gridSpan w:val="6"/>
          </w:tcPr>
          <w:p w:rsidR="001F497D" w:rsidRPr="001F497D" w:rsidRDefault="001F497D" w:rsidP="001F497D">
            <w:pPr>
              <w:pStyle w:val="ListParagraph"/>
              <w:numPr>
                <w:ilvl w:val="0"/>
                <w:numId w:val="1"/>
              </w:numPr>
              <w:spacing w:after="0" w:line="276" w:lineRule="auto"/>
              <w:rPr>
                <w:rFonts w:ascii="Arial Narrow" w:eastAsia="Arial Narrow" w:hAnsi="Arial Narrow" w:cs="Times New Roman"/>
              </w:rPr>
            </w:pPr>
            <w:r w:rsidRPr="001F497D">
              <w:rPr>
                <w:rFonts w:ascii="Arial Narrow" w:eastAsia="Arial Narrow" w:hAnsi="Arial Narrow" w:cs="Times New Roman"/>
              </w:rPr>
              <w:t>P.K. Nag, Basic and Applied Thermodynamics.TMH. 2nd Ed.2010 - ISBN-10: 0070151318</w:t>
            </w:r>
          </w:p>
        </w:tc>
      </w:tr>
      <w:tr w:rsidR="001F497D" w:rsidRPr="001F497D" w:rsidTr="001F497D">
        <w:tc>
          <w:tcPr>
            <w:tcW w:w="5000" w:type="pct"/>
            <w:gridSpan w:val="6"/>
          </w:tcPr>
          <w:p w:rsidR="001F497D" w:rsidRPr="001F497D" w:rsidRDefault="001F497D" w:rsidP="001F497D">
            <w:pPr>
              <w:pStyle w:val="ListParagraph"/>
              <w:numPr>
                <w:ilvl w:val="0"/>
                <w:numId w:val="1"/>
              </w:numPr>
              <w:spacing w:after="0" w:line="276" w:lineRule="auto"/>
              <w:rPr>
                <w:rFonts w:ascii="Arial Narrow" w:eastAsia="Arial Narrow" w:hAnsi="Arial Narrow" w:cs="Times New Roman"/>
              </w:rPr>
            </w:pPr>
            <w:r w:rsidRPr="001F497D">
              <w:rPr>
                <w:rFonts w:ascii="Arial Narrow" w:eastAsia="Arial Narrow" w:hAnsi="Arial Narrow" w:cs="Times New Roman"/>
              </w:rPr>
              <w:t>M.L. Mathur&amp; Mehta, Thermal Engineering. Jain bros. 3rd Ed.2013 - ISBN-10: 8183600832</w:t>
            </w:r>
          </w:p>
        </w:tc>
      </w:tr>
      <w:tr w:rsidR="001F497D" w:rsidRPr="001F497D" w:rsidTr="001F497D">
        <w:tc>
          <w:tcPr>
            <w:tcW w:w="5000" w:type="pct"/>
            <w:gridSpan w:val="6"/>
          </w:tcPr>
          <w:p w:rsidR="001F497D" w:rsidRPr="001F497D" w:rsidRDefault="001F497D" w:rsidP="001F497D">
            <w:pPr>
              <w:spacing w:after="0"/>
              <w:rPr>
                <w:rFonts w:ascii="Arial Narrow" w:eastAsia="Arial Narrow" w:hAnsi="Arial Narrow" w:cs="Times New Roman"/>
              </w:rPr>
            </w:pPr>
          </w:p>
        </w:tc>
      </w:tr>
      <w:tr w:rsidR="001F497D" w:rsidRPr="001F497D" w:rsidTr="001F497D">
        <w:tc>
          <w:tcPr>
            <w:tcW w:w="5000" w:type="pct"/>
            <w:gridSpan w:val="6"/>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lastRenderedPageBreak/>
              <w:t>Reference Books:</w:t>
            </w:r>
          </w:p>
        </w:tc>
      </w:tr>
      <w:tr w:rsidR="001F497D" w:rsidRPr="001F497D" w:rsidTr="001F497D">
        <w:tc>
          <w:tcPr>
            <w:tcW w:w="5000" w:type="pct"/>
            <w:gridSpan w:val="6"/>
          </w:tcPr>
          <w:p w:rsidR="001F497D" w:rsidRPr="001F497D" w:rsidRDefault="001F497D" w:rsidP="001F497D">
            <w:pPr>
              <w:pStyle w:val="ListParagraph"/>
              <w:numPr>
                <w:ilvl w:val="0"/>
                <w:numId w:val="3"/>
              </w:numPr>
              <w:spacing w:after="0" w:line="276" w:lineRule="auto"/>
              <w:rPr>
                <w:rFonts w:ascii="Arial Narrow" w:eastAsia="Arial Narrow" w:hAnsi="Arial Narrow" w:cs="Times New Roman"/>
              </w:rPr>
            </w:pPr>
            <w:r w:rsidRPr="001F497D">
              <w:rPr>
                <w:rFonts w:ascii="Arial Narrow" w:eastAsia="Arial Narrow" w:hAnsi="Arial Narrow" w:cs="Times New Roman"/>
              </w:rPr>
              <w:t>R. Yadav, Thermodynamics and Heat Engines. Central Book Depot.6th ed.2012,ISBN 8185444021</w:t>
            </w:r>
          </w:p>
        </w:tc>
      </w:tr>
      <w:tr w:rsidR="001F497D" w:rsidRPr="001F497D" w:rsidTr="001F497D">
        <w:tc>
          <w:tcPr>
            <w:tcW w:w="5000" w:type="pct"/>
            <w:gridSpan w:val="6"/>
          </w:tcPr>
          <w:p w:rsidR="001F497D" w:rsidRPr="001F497D" w:rsidRDefault="001F497D" w:rsidP="001F497D">
            <w:pPr>
              <w:pStyle w:val="ListParagraph"/>
              <w:numPr>
                <w:ilvl w:val="0"/>
                <w:numId w:val="3"/>
              </w:numPr>
              <w:spacing w:after="0" w:line="276" w:lineRule="auto"/>
              <w:rPr>
                <w:rFonts w:ascii="Arial Narrow" w:eastAsia="Arial Narrow" w:hAnsi="Arial Narrow" w:cs="Times New Roman"/>
              </w:rPr>
            </w:pPr>
            <w:r w:rsidRPr="001F497D">
              <w:rPr>
                <w:rFonts w:ascii="Arial Narrow" w:eastAsia="Arial Narrow" w:hAnsi="Arial Narrow" w:cs="Times New Roman"/>
              </w:rPr>
              <w:t>R. S Khurmi &amp; JS Gupta, Thermal Engineering. S.Chand. 14th Ed.1997. ISBN 9788121925730</w:t>
            </w:r>
          </w:p>
        </w:tc>
      </w:tr>
      <w:tr w:rsidR="001F497D" w:rsidRPr="001F497D" w:rsidTr="001F497D">
        <w:tc>
          <w:tcPr>
            <w:tcW w:w="5000" w:type="pct"/>
            <w:gridSpan w:val="6"/>
          </w:tcPr>
          <w:p w:rsidR="001F497D" w:rsidRPr="001F497D" w:rsidRDefault="004F15E5" w:rsidP="001F497D">
            <w:pPr>
              <w:pStyle w:val="ListParagraph"/>
              <w:numPr>
                <w:ilvl w:val="0"/>
                <w:numId w:val="3"/>
              </w:numPr>
              <w:spacing w:after="0" w:line="276" w:lineRule="auto"/>
              <w:rPr>
                <w:rFonts w:ascii="Arial Narrow" w:hAnsi="Arial Narrow" w:cs="Times New Roman"/>
                <w:color w:val="333333"/>
              </w:rPr>
            </w:pPr>
            <w:hyperlink r:id="rId8" w:history="1">
              <w:r w:rsidR="001F497D" w:rsidRPr="001F497D">
                <w:rPr>
                  <w:rFonts w:ascii="Arial Narrow" w:eastAsia="Arial Narrow" w:hAnsi="Arial Narrow" w:cs="Times New Roman"/>
                </w:rPr>
                <w:t>Claus Borgnakke</w:t>
              </w:r>
            </w:hyperlink>
            <w:r w:rsidR="001F497D" w:rsidRPr="001F497D">
              <w:rPr>
                <w:rFonts w:ascii="Arial Narrow" w:eastAsia="Arial Narrow" w:hAnsi="Arial Narrow" w:cs="Times New Roman"/>
              </w:rPr>
              <w:t>, </w:t>
            </w:r>
            <w:hyperlink r:id="rId9" w:history="1">
              <w:r w:rsidR="001F497D" w:rsidRPr="001F497D">
                <w:rPr>
                  <w:rFonts w:ascii="Arial Narrow" w:eastAsia="Arial Narrow" w:hAnsi="Arial Narrow" w:cs="Times New Roman"/>
                </w:rPr>
                <w:t>Richard Edwin Sonntag</w:t>
              </w:r>
            </w:hyperlink>
            <w:r w:rsidR="001F497D" w:rsidRPr="001F497D">
              <w:rPr>
                <w:rFonts w:ascii="Arial Narrow" w:eastAsia="Arial Narrow" w:hAnsi="Arial Narrow" w:cs="Times New Roman"/>
              </w:rPr>
              <w:t>, Fundamentals of Thermodynamics, Wiley,7th Ed.2009</w:t>
            </w:r>
          </w:p>
        </w:tc>
      </w:tr>
      <w:tr w:rsidR="001F497D" w:rsidRPr="001F497D" w:rsidTr="001F497D">
        <w:tc>
          <w:tcPr>
            <w:tcW w:w="5000" w:type="pct"/>
            <w:gridSpan w:val="6"/>
          </w:tcPr>
          <w:p w:rsidR="001F497D" w:rsidRPr="001F497D" w:rsidRDefault="001F497D" w:rsidP="001F497D">
            <w:pPr>
              <w:pStyle w:val="ListParagraph"/>
              <w:spacing w:after="0" w:line="276" w:lineRule="auto"/>
              <w:ind w:left="360"/>
              <w:rPr>
                <w:rFonts w:ascii="Arial Narrow" w:eastAsia="Arial Narrow" w:hAnsi="Arial Narrow" w:cs="Times New Roman"/>
              </w:rPr>
            </w:pPr>
          </w:p>
        </w:tc>
      </w:tr>
      <w:tr w:rsidR="001F497D" w:rsidRPr="001F497D" w:rsidTr="001F497D">
        <w:tc>
          <w:tcPr>
            <w:tcW w:w="5000" w:type="pct"/>
            <w:gridSpan w:val="6"/>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Course Outcomes:</w:t>
            </w:r>
          </w:p>
        </w:tc>
      </w:tr>
      <w:tr w:rsidR="001F497D" w:rsidRPr="001F497D" w:rsidTr="001F497D">
        <w:tc>
          <w:tcPr>
            <w:tcW w:w="3579" w:type="pct"/>
            <w:gridSpan w:val="4"/>
            <w:vAlign w:val="center"/>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Student will be able to</w:t>
            </w:r>
          </w:p>
        </w:tc>
        <w:tc>
          <w:tcPr>
            <w:tcW w:w="1421" w:type="pct"/>
            <w:gridSpan w:val="2"/>
            <w:vAlign w:val="center"/>
          </w:tcPr>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Blooms Level of Learning</w:t>
            </w:r>
          </w:p>
        </w:tc>
      </w:tr>
      <w:tr w:rsidR="001F497D" w:rsidRPr="001F497D" w:rsidTr="001F497D">
        <w:tc>
          <w:tcPr>
            <w:tcW w:w="3579" w:type="pct"/>
            <w:gridSpan w:val="4"/>
          </w:tcPr>
          <w:p w:rsidR="001F497D" w:rsidRPr="001F497D" w:rsidRDefault="001F497D" w:rsidP="001F497D">
            <w:pPr>
              <w:pStyle w:val="ListParagraph"/>
              <w:numPr>
                <w:ilvl w:val="0"/>
                <w:numId w:val="2"/>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Evaluate the efficiency of steam power plant and recommend efficiency enhancement methods in improving the overall efficiency of the plant. </w:t>
            </w:r>
          </w:p>
        </w:tc>
        <w:tc>
          <w:tcPr>
            <w:tcW w:w="1421" w:type="pct"/>
            <w:gridSpan w:val="2"/>
          </w:tcPr>
          <w:p w:rsidR="001F497D" w:rsidRPr="001F497D" w:rsidRDefault="001F497D" w:rsidP="001F497D">
            <w:pPr>
              <w:spacing w:after="0"/>
              <w:jc w:val="center"/>
              <w:rPr>
                <w:rFonts w:ascii="Arial Narrow" w:eastAsia="Arial Narrow" w:hAnsi="Arial Narrow" w:cs="Arial Narrow"/>
              </w:rPr>
            </w:pPr>
            <w:r w:rsidRPr="001F497D">
              <w:rPr>
                <w:rFonts w:ascii="Arial Narrow" w:eastAsia="Arial Narrow" w:hAnsi="Arial Narrow" w:cs="Times New Roman"/>
              </w:rPr>
              <w:t>L1, L2, L3</w:t>
            </w:r>
          </w:p>
        </w:tc>
      </w:tr>
      <w:tr w:rsidR="001F497D" w:rsidRPr="001F497D" w:rsidTr="001F497D">
        <w:tc>
          <w:tcPr>
            <w:tcW w:w="3579" w:type="pct"/>
            <w:gridSpan w:val="4"/>
          </w:tcPr>
          <w:p w:rsidR="001F497D" w:rsidRPr="001F497D" w:rsidRDefault="001F497D" w:rsidP="001F497D">
            <w:pPr>
              <w:pStyle w:val="ListParagraph"/>
              <w:numPr>
                <w:ilvl w:val="0"/>
                <w:numId w:val="2"/>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Identify different types of boilers and their working, draughts and can calculate the chimney height for maximum discharge. </w:t>
            </w:r>
          </w:p>
        </w:tc>
        <w:tc>
          <w:tcPr>
            <w:tcW w:w="1421" w:type="pct"/>
            <w:gridSpan w:val="2"/>
          </w:tcPr>
          <w:p w:rsidR="001F497D" w:rsidRPr="001F497D" w:rsidRDefault="001F497D" w:rsidP="001F497D">
            <w:pPr>
              <w:spacing w:after="0"/>
              <w:jc w:val="center"/>
              <w:rPr>
                <w:rFonts w:ascii="Arial Narrow" w:hAnsi="Arial Narrow"/>
              </w:rPr>
            </w:pPr>
            <w:r w:rsidRPr="001F497D">
              <w:rPr>
                <w:rFonts w:ascii="Arial Narrow" w:eastAsia="Arial Narrow" w:hAnsi="Arial Narrow" w:cs="Times New Roman"/>
              </w:rPr>
              <w:t>L1, L2, L3</w:t>
            </w:r>
          </w:p>
        </w:tc>
      </w:tr>
      <w:tr w:rsidR="001F497D" w:rsidRPr="001F497D" w:rsidTr="001F497D">
        <w:tc>
          <w:tcPr>
            <w:tcW w:w="3579" w:type="pct"/>
            <w:gridSpan w:val="4"/>
          </w:tcPr>
          <w:p w:rsidR="001F497D" w:rsidRPr="001F497D" w:rsidRDefault="001F497D" w:rsidP="001F497D">
            <w:pPr>
              <w:pStyle w:val="ListParagraph"/>
              <w:numPr>
                <w:ilvl w:val="0"/>
                <w:numId w:val="2"/>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Evaluate the performance characteristics of steam nozzles and different nozzles used in steam power plants. </w:t>
            </w:r>
          </w:p>
        </w:tc>
        <w:tc>
          <w:tcPr>
            <w:tcW w:w="1421" w:type="pct"/>
            <w:gridSpan w:val="2"/>
          </w:tcPr>
          <w:p w:rsidR="001F497D" w:rsidRPr="001F497D" w:rsidRDefault="001F497D" w:rsidP="001F497D">
            <w:pPr>
              <w:spacing w:after="0"/>
              <w:jc w:val="center"/>
              <w:rPr>
                <w:rFonts w:ascii="Arial Narrow" w:hAnsi="Arial Narrow"/>
              </w:rPr>
            </w:pPr>
            <w:r w:rsidRPr="001F497D">
              <w:rPr>
                <w:rFonts w:ascii="Arial Narrow" w:eastAsia="Arial Narrow" w:hAnsi="Arial Narrow" w:cs="Times New Roman"/>
              </w:rPr>
              <w:t>L1, L2, L3</w:t>
            </w:r>
          </w:p>
        </w:tc>
      </w:tr>
      <w:tr w:rsidR="001F497D" w:rsidRPr="001F497D" w:rsidTr="001F497D">
        <w:tc>
          <w:tcPr>
            <w:tcW w:w="3579" w:type="pct"/>
            <w:gridSpan w:val="4"/>
          </w:tcPr>
          <w:p w:rsidR="001F497D" w:rsidRPr="001F497D" w:rsidRDefault="001F497D" w:rsidP="001F497D">
            <w:pPr>
              <w:pStyle w:val="ListParagraph"/>
              <w:numPr>
                <w:ilvl w:val="0"/>
                <w:numId w:val="2"/>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Evaluate the efficiency of steam condensers and the importance of cooling towers requirement in steam power plant. </w:t>
            </w:r>
          </w:p>
        </w:tc>
        <w:tc>
          <w:tcPr>
            <w:tcW w:w="1421" w:type="pct"/>
            <w:gridSpan w:val="2"/>
          </w:tcPr>
          <w:p w:rsidR="001F497D" w:rsidRPr="001F497D" w:rsidRDefault="001F497D" w:rsidP="001F497D">
            <w:pPr>
              <w:spacing w:after="0"/>
              <w:jc w:val="center"/>
              <w:rPr>
                <w:rFonts w:ascii="Arial Narrow" w:hAnsi="Arial Narrow"/>
              </w:rPr>
            </w:pPr>
            <w:r w:rsidRPr="001F497D">
              <w:rPr>
                <w:rFonts w:ascii="Arial Narrow" w:eastAsia="Arial Narrow" w:hAnsi="Arial Narrow" w:cs="Times New Roman"/>
              </w:rPr>
              <w:t>L1, L2, L3</w:t>
            </w:r>
          </w:p>
        </w:tc>
      </w:tr>
      <w:tr w:rsidR="001F497D" w:rsidRPr="001F497D" w:rsidTr="001F497D">
        <w:tc>
          <w:tcPr>
            <w:tcW w:w="3579" w:type="pct"/>
            <w:gridSpan w:val="4"/>
          </w:tcPr>
          <w:p w:rsidR="001F497D" w:rsidRPr="001F497D" w:rsidRDefault="001F497D" w:rsidP="001F497D">
            <w:pPr>
              <w:pStyle w:val="ListParagraph"/>
              <w:numPr>
                <w:ilvl w:val="0"/>
                <w:numId w:val="2"/>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Calculate the performance parameters of turbines and can demonstrate the influence of governing mechanisms in steam power plants. </w:t>
            </w:r>
          </w:p>
        </w:tc>
        <w:tc>
          <w:tcPr>
            <w:tcW w:w="1421" w:type="pct"/>
            <w:gridSpan w:val="2"/>
          </w:tcPr>
          <w:p w:rsidR="001F497D" w:rsidRPr="001F497D" w:rsidRDefault="001F497D" w:rsidP="001F497D">
            <w:pPr>
              <w:spacing w:after="0"/>
              <w:jc w:val="center"/>
              <w:rPr>
                <w:rFonts w:ascii="Arial Narrow" w:hAnsi="Arial Narrow"/>
              </w:rPr>
            </w:pPr>
            <w:r w:rsidRPr="001F497D">
              <w:rPr>
                <w:rFonts w:ascii="Arial Narrow" w:eastAsia="Arial Narrow" w:hAnsi="Arial Narrow" w:cs="Times New Roman"/>
              </w:rPr>
              <w:t>L1, L2, L3</w:t>
            </w:r>
          </w:p>
        </w:tc>
      </w:tr>
      <w:tr w:rsidR="001F497D" w:rsidRPr="001F497D" w:rsidTr="001F497D">
        <w:tc>
          <w:tcPr>
            <w:tcW w:w="5000" w:type="pct"/>
            <w:gridSpan w:val="6"/>
          </w:tcPr>
          <w:p w:rsidR="001F497D" w:rsidRPr="001F497D" w:rsidRDefault="001F497D" w:rsidP="001F497D">
            <w:pPr>
              <w:spacing w:after="0"/>
              <w:jc w:val="center"/>
              <w:rPr>
                <w:rFonts w:ascii="Arial Narrow" w:eastAsia="Arial Narrow" w:hAnsi="Arial Narrow" w:cs="Times New Roman"/>
              </w:rPr>
            </w:pPr>
          </w:p>
        </w:tc>
      </w:tr>
    </w:tbl>
    <w:p w:rsidR="001F497D" w:rsidRPr="001F497D" w:rsidRDefault="001F497D" w:rsidP="001F497D">
      <w:pPr>
        <w:spacing w:after="0" w:line="360" w:lineRule="auto"/>
        <w:rPr>
          <w:rFonts w:ascii="Arial Narrow" w:eastAsia="Arial Narrow" w:hAnsi="Arial Narrow" w:cs="Times New Roman"/>
        </w:rPr>
      </w:pPr>
    </w:p>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3"/>
        <w:gridCol w:w="551"/>
        <w:gridCol w:w="542"/>
        <w:gridCol w:w="553"/>
        <w:gridCol w:w="551"/>
        <w:gridCol w:w="555"/>
        <w:gridCol w:w="546"/>
        <w:gridCol w:w="553"/>
        <w:gridCol w:w="594"/>
        <w:gridCol w:w="594"/>
        <w:gridCol w:w="594"/>
        <w:gridCol w:w="611"/>
        <w:gridCol w:w="611"/>
        <w:gridCol w:w="611"/>
      </w:tblGrid>
      <w:tr w:rsidR="001F497D" w:rsidRPr="00175ED1" w:rsidTr="005D2F70">
        <w:trPr>
          <w:trHeight w:val="432"/>
        </w:trPr>
        <w:tc>
          <w:tcPr>
            <w:tcW w:w="545"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CO</w:t>
            </w:r>
          </w:p>
        </w:tc>
        <w:tc>
          <w:tcPr>
            <w:tcW w:w="281"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PO1</w:t>
            </w:r>
          </w:p>
        </w:tc>
        <w:tc>
          <w:tcPr>
            <w:tcW w:w="28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PO2</w:t>
            </w:r>
          </w:p>
        </w:tc>
        <w:tc>
          <w:tcPr>
            <w:tcW w:w="287"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PO3</w:t>
            </w:r>
          </w:p>
        </w:tc>
        <w:tc>
          <w:tcPr>
            <w:tcW w:w="282"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PO4</w:t>
            </w:r>
          </w:p>
        </w:tc>
        <w:tc>
          <w:tcPr>
            <w:tcW w:w="28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PO5</w:t>
            </w:r>
          </w:p>
        </w:tc>
        <w:tc>
          <w:tcPr>
            <w:tcW w:w="287"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PO6</w:t>
            </w:r>
          </w:p>
        </w:tc>
        <w:tc>
          <w:tcPr>
            <w:tcW w:w="28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PO7</w:t>
            </w:r>
          </w:p>
        </w:tc>
        <w:tc>
          <w:tcPr>
            <w:tcW w:w="284"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PO8</w:t>
            </w:r>
          </w:p>
        </w:tc>
        <w:tc>
          <w:tcPr>
            <w:tcW w:w="28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PO9</w:t>
            </w:r>
          </w:p>
        </w:tc>
        <w:tc>
          <w:tcPr>
            <w:tcW w:w="30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PO10</w:t>
            </w:r>
          </w:p>
        </w:tc>
        <w:tc>
          <w:tcPr>
            <w:tcW w:w="30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PO11</w:t>
            </w:r>
          </w:p>
        </w:tc>
        <w:tc>
          <w:tcPr>
            <w:tcW w:w="30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PO12</w:t>
            </w:r>
          </w:p>
        </w:tc>
        <w:tc>
          <w:tcPr>
            <w:tcW w:w="31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PSO1</w:t>
            </w:r>
          </w:p>
        </w:tc>
        <w:tc>
          <w:tcPr>
            <w:tcW w:w="31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PSO2</w:t>
            </w:r>
          </w:p>
        </w:tc>
        <w:tc>
          <w:tcPr>
            <w:tcW w:w="31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PSO3</w:t>
            </w:r>
          </w:p>
        </w:tc>
      </w:tr>
      <w:tr w:rsidR="001F497D" w:rsidRPr="00175ED1" w:rsidTr="005D2F70">
        <w:trPr>
          <w:trHeight w:val="432"/>
        </w:trPr>
        <w:tc>
          <w:tcPr>
            <w:tcW w:w="545"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19A351T.1</w:t>
            </w:r>
          </w:p>
        </w:tc>
        <w:tc>
          <w:tcPr>
            <w:tcW w:w="281"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7"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2"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7"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4"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31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r>
      <w:tr w:rsidR="001F497D" w:rsidRPr="00175ED1" w:rsidTr="005D2F70">
        <w:trPr>
          <w:trHeight w:val="432"/>
        </w:trPr>
        <w:tc>
          <w:tcPr>
            <w:tcW w:w="545"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19A351T.2</w:t>
            </w:r>
          </w:p>
        </w:tc>
        <w:tc>
          <w:tcPr>
            <w:tcW w:w="281"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7"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2"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7"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w:t>
            </w:r>
          </w:p>
        </w:tc>
        <w:tc>
          <w:tcPr>
            <w:tcW w:w="28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w:t>
            </w:r>
          </w:p>
        </w:tc>
        <w:tc>
          <w:tcPr>
            <w:tcW w:w="284"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31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2</w:t>
            </w:r>
          </w:p>
        </w:tc>
        <w:tc>
          <w:tcPr>
            <w:tcW w:w="31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r>
      <w:tr w:rsidR="001F497D" w:rsidRPr="00175ED1" w:rsidTr="005D2F70">
        <w:trPr>
          <w:trHeight w:val="432"/>
        </w:trPr>
        <w:tc>
          <w:tcPr>
            <w:tcW w:w="545"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19A351T.3</w:t>
            </w:r>
          </w:p>
        </w:tc>
        <w:tc>
          <w:tcPr>
            <w:tcW w:w="281"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7"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2"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7"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4"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31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r>
      <w:tr w:rsidR="001F497D" w:rsidRPr="00175ED1" w:rsidTr="005D2F70">
        <w:trPr>
          <w:trHeight w:val="432"/>
        </w:trPr>
        <w:tc>
          <w:tcPr>
            <w:tcW w:w="545"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19A351T.4</w:t>
            </w:r>
          </w:p>
        </w:tc>
        <w:tc>
          <w:tcPr>
            <w:tcW w:w="281"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7"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2"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7"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4"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31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r>
      <w:tr w:rsidR="001F497D" w:rsidRPr="00175ED1" w:rsidTr="005D2F70">
        <w:trPr>
          <w:trHeight w:val="432"/>
        </w:trPr>
        <w:tc>
          <w:tcPr>
            <w:tcW w:w="545"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19A351T.5</w:t>
            </w:r>
          </w:p>
        </w:tc>
        <w:tc>
          <w:tcPr>
            <w:tcW w:w="281"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7"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2"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7"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4"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31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5D2F70">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r>
    </w:tbl>
    <w:p w:rsidR="001F497D" w:rsidRPr="001F497D" w:rsidRDefault="001F497D" w:rsidP="001F497D">
      <w:pPr>
        <w:spacing w:after="0" w:line="360" w:lineRule="auto"/>
        <w:rPr>
          <w:rFonts w:ascii="Arial Narrow" w:eastAsia="Arial Narrow" w:hAnsi="Arial Narrow" w:cs="Times New Roman"/>
        </w:rPr>
      </w:pPr>
    </w:p>
    <w:p w:rsidR="001F497D" w:rsidRDefault="001F497D">
      <w:pPr>
        <w:rPr>
          <w:rFonts w:ascii="Arial Narrow" w:eastAsia="Arial Narrow" w:hAnsi="Arial Narrow" w:cs="Times New Roman"/>
          <w:b/>
        </w:rPr>
      </w:pPr>
      <w:r>
        <w:rPr>
          <w:rFonts w:ascii="Arial Narrow" w:eastAsia="Arial Narrow" w:hAnsi="Arial Narrow" w:cs="Times New Roman"/>
          <w:b/>
        </w:rPr>
        <w:br w:type="page"/>
      </w:r>
    </w:p>
    <w:p w:rsidR="001F497D" w:rsidRPr="001F497D" w:rsidRDefault="001F497D">
      <w:pPr>
        <w:spacing w:after="0" w:line="240" w:lineRule="auto"/>
        <w:jc w:val="center"/>
        <w:rPr>
          <w:rFonts w:ascii="Arial Narrow" w:eastAsia="Arial Narrow" w:hAnsi="Arial Narrow" w:cs="Times New Roman"/>
          <w:b/>
        </w:rPr>
      </w:pPr>
      <w:r w:rsidRPr="001F497D">
        <w:rPr>
          <w:rFonts w:ascii="Arial Narrow" w:eastAsia="Arial Narrow" w:hAnsi="Arial Narrow" w:cs="Times New Roman"/>
          <w:b/>
        </w:rPr>
        <w:lastRenderedPageBreak/>
        <w:t>ANNAMACHARYA INSTITUTE OF TECHNOLOGY AND SCIENCES RAJAMPET</w:t>
      </w:r>
    </w:p>
    <w:p w:rsidR="001F497D" w:rsidRPr="001F497D" w:rsidRDefault="001F497D">
      <w:pPr>
        <w:spacing w:after="0" w:line="240" w:lineRule="auto"/>
        <w:jc w:val="center"/>
        <w:rPr>
          <w:rFonts w:ascii="Arial Narrow" w:eastAsia="Arial Narrow" w:hAnsi="Arial Narrow" w:cs="Times New Roman"/>
        </w:rPr>
      </w:pPr>
      <w:r w:rsidRPr="001F497D">
        <w:rPr>
          <w:rFonts w:ascii="Arial Narrow" w:eastAsia="Arial Narrow" w:hAnsi="Arial Narrow" w:cs="Times New Roman"/>
        </w:rPr>
        <w:t>(An Autonomous Institution)</w:t>
      </w:r>
    </w:p>
    <w:p w:rsidR="001F497D" w:rsidRPr="001F497D" w:rsidRDefault="001F497D">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2616"/>
      </w:tblGrid>
      <w:tr w:rsidR="001F497D" w:rsidRPr="00175ED1" w:rsidTr="001F497D">
        <w:tc>
          <w:tcPr>
            <w:tcW w:w="1274" w:type="pct"/>
            <w:gridSpan w:val="2"/>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Title of the Course</w:t>
            </w:r>
            <w:r w:rsidRPr="00175ED1">
              <w:rPr>
                <w:rFonts w:ascii="Arial Narrow" w:eastAsia="Arial Narrow" w:hAnsi="Arial Narrow" w:cs="Times New Roman"/>
              </w:rPr>
              <w:tab/>
              <w:t xml:space="preserve">: </w:t>
            </w:r>
          </w:p>
        </w:tc>
        <w:tc>
          <w:tcPr>
            <w:tcW w:w="3726" w:type="pct"/>
            <w:gridSpan w:val="4"/>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Machine Tools</w:t>
            </w:r>
          </w:p>
        </w:tc>
      </w:tr>
      <w:tr w:rsidR="001F497D" w:rsidRPr="00175ED1" w:rsidTr="001F497D">
        <w:tc>
          <w:tcPr>
            <w:tcW w:w="1274" w:type="pct"/>
            <w:gridSpan w:val="2"/>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Category</w:t>
            </w:r>
            <w:r w:rsidRPr="00175ED1">
              <w:rPr>
                <w:rFonts w:ascii="Arial Narrow" w:eastAsia="Arial Narrow" w:hAnsi="Arial Narrow" w:cs="Times New Roman"/>
              </w:rPr>
              <w:tab/>
            </w:r>
            <w:r w:rsidRPr="00175ED1">
              <w:rPr>
                <w:rFonts w:ascii="Arial Narrow" w:eastAsia="Arial Narrow" w:hAnsi="Arial Narrow" w:cs="Times New Roman"/>
              </w:rPr>
              <w:tab/>
              <w:t>:</w:t>
            </w:r>
          </w:p>
        </w:tc>
        <w:tc>
          <w:tcPr>
            <w:tcW w:w="3726" w:type="pct"/>
            <w:gridSpan w:val="4"/>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PC</w:t>
            </w:r>
          </w:p>
        </w:tc>
      </w:tr>
      <w:tr w:rsidR="001F497D" w:rsidRPr="00175ED1" w:rsidTr="001F497D">
        <w:tc>
          <w:tcPr>
            <w:tcW w:w="1274" w:type="pct"/>
            <w:gridSpan w:val="2"/>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Course Code</w:t>
            </w:r>
            <w:r w:rsidRPr="00175ED1">
              <w:rPr>
                <w:rFonts w:ascii="Arial Narrow" w:eastAsia="Arial Narrow" w:hAnsi="Arial Narrow" w:cs="Times New Roman"/>
              </w:rPr>
              <w:tab/>
            </w:r>
            <w:r w:rsidRPr="00175ED1">
              <w:rPr>
                <w:rFonts w:ascii="Arial Narrow" w:eastAsia="Arial Narrow" w:hAnsi="Arial Narrow" w:cs="Times New Roman"/>
              </w:rPr>
              <w:tab/>
              <w:t>:</w:t>
            </w:r>
          </w:p>
        </w:tc>
        <w:tc>
          <w:tcPr>
            <w:tcW w:w="3726" w:type="pct"/>
            <w:gridSpan w:val="4"/>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19A352T</w:t>
            </w:r>
          </w:p>
        </w:tc>
      </w:tr>
      <w:tr w:rsidR="001F497D" w:rsidRPr="00175ED1" w:rsidTr="001F497D">
        <w:tc>
          <w:tcPr>
            <w:tcW w:w="1274" w:type="pct"/>
            <w:gridSpan w:val="2"/>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Year</w:t>
            </w:r>
            <w:r w:rsidRPr="00175ED1">
              <w:rPr>
                <w:rFonts w:ascii="Arial Narrow" w:eastAsia="Arial Narrow" w:hAnsi="Arial Narrow" w:cs="Times New Roman"/>
              </w:rPr>
              <w:tab/>
            </w:r>
            <w:r w:rsidRPr="00175ED1">
              <w:rPr>
                <w:rFonts w:ascii="Arial Narrow" w:eastAsia="Arial Narrow" w:hAnsi="Arial Narrow" w:cs="Times New Roman"/>
              </w:rPr>
              <w:tab/>
            </w:r>
            <w:r w:rsidRPr="00175ED1">
              <w:rPr>
                <w:rFonts w:ascii="Arial Narrow" w:eastAsia="Arial Narrow" w:hAnsi="Arial Narrow" w:cs="Times New Roman"/>
              </w:rPr>
              <w:tab/>
              <w:t>:</w:t>
            </w:r>
          </w:p>
        </w:tc>
        <w:tc>
          <w:tcPr>
            <w:tcW w:w="3726" w:type="pct"/>
            <w:gridSpan w:val="4"/>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III Year</w:t>
            </w:r>
          </w:p>
        </w:tc>
      </w:tr>
      <w:tr w:rsidR="001F497D" w:rsidRPr="00175ED1" w:rsidTr="001F497D">
        <w:tc>
          <w:tcPr>
            <w:tcW w:w="1274" w:type="pct"/>
            <w:gridSpan w:val="2"/>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Semester</w:t>
            </w:r>
            <w:r w:rsidRPr="00175ED1">
              <w:rPr>
                <w:rFonts w:ascii="Arial Narrow" w:eastAsia="Arial Narrow" w:hAnsi="Arial Narrow" w:cs="Times New Roman"/>
              </w:rPr>
              <w:tab/>
            </w:r>
            <w:r w:rsidRPr="00175ED1">
              <w:rPr>
                <w:rFonts w:ascii="Arial Narrow" w:eastAsia="Arial Narrow" w:hAnsi="Arial Narrow" w:cs="Times New Roman"/>
              </w:rPr>
              <w:tab/>
              <w:t>:</w:t>
            </w:r>
          </w:p>
        </w:tc>
        <w:tc>
          <w:tcPr>
            <w:tcW w:w="3726" w:type="pct"/>
            <w:gridSpan w:val="4"/>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I Semester</w:t>
            </w:r>
          </w:p>
        </w:tc>
      </w:tr>
      <w:tr w:rsidR="001F497D" w:rsidRPr="00175ED1" w:rsidTr="001F497D">
        <w:tc>
          <w:tcPr>
            <w:tcW w:w="5000" w:type="pct"/>
            <w:gridSpan w:val="6"/>
            <w:vAlign w:val="center"/>
          </w:tcPr>
          <w:p w:rsidR="001F497D" w:rsidRPr="00175ED1" w:rsidRDefault="001F497D" w:rsidP="00175ED1">
            <w:pPr>
              <w:spacing w:after="0"/>
              <w:rPr>
                <w:rFonts w:ascii="Arial Narrow" w:eastAsia="Arial Narrow" w:hAnsi="Arial Narrow" w:cs="Times New Roman"/>
              </w:rPr>
            </w:pPr>
          </w:p>
        </w:tc>
      </w:tr>
      <w:tr w:rsidR="001F497D" w:rsidRPr="00175ED1" w:rsidTr="001F497D">
        <w:tc>
          <w:tcPr>
            <w:tcW w:w="1274" w:type="pct"/>
            <w:gridSpan w:val="2"/>
            <w:vAlign w:val="center"/>
          </w:tcPr>
          <w:p w:rsidR="001F497D" w:rsidRPr="00175ED1" w:rsidRDefault="001F497D" w:rsidP="00175ED1">
            <w:pPr>
              <w:spacing w:after="0"/>
              <w:jc w:val="center"/>
              <w:rPr>
                <w:rFonts w:ascii="Arial Narrow" w:eastAsia="Arial Narrow" w:hAnsi="Arial Narrow" w:cs="Times New Roman"/>
              </w:rPr>
            </w:pPr>
            <w:r w:rsidRPr="00175ED1">
              <w:rPr>
                <w:rFonts w:ascii="Arial Narrow" w:eastAsia="Arial Narrow" w:hAnsi="Arial Narrow" w:cs="Times New Roman"/>
              </w:rPr>
              <w:t>Lecture Hours</w:t>
            </w:r>
          </w:p>
        </w:tc>
        <w:tc>
          <w:tcPr>
            <w:tcW w:w="1219" w:type="pct"/>
            <w:vAlign w:val="center"/>
          </w:tcPr>
          <w:p w:rsidR="001F497D" w:rsidRPr="00175ED1" w:rsidRDefault="001F497D" w:rsidP="00175ED1">
            <w:pPr>
              <w:spacing w:after="0"/>
              <w:jc w:val="center"/>
              <w:rPr>
                <w:rFonts w:ascii="Arial Narrow" w:eastAsia="Arial Narrow" w:hAnsi="Arial Narrow" w:cs="Times New Roman"/>
              </w:rPr>
            </w:pPr>
            <w:r w:rsidRPr="00175ED1">
              <w:rPr>
                <w:rFonts w:ascii="Arial Narrow" w:eastAsia="Arial Narrow" w:hAnsi="Arial Narrow" w:cs="Times New Roman"/>
              </w:rPr>
              <w:t>Tutorial Hours</w:t>
            </w:r>
          </w:p>
        </w:tc>
        <w:tc>
          <w:tcPr>
            <w:tcW w:w="1145" w:type="pct"/>
            <w:gridSpan w:val="2"/>
            <w:vAlign w:val="center"/>
          </w:tcPr>
          <w:p w:rsidR="001F497D" w:rsidRPr="00175ED1" w:rsidRDefault="001F497D" w:rsidP="00175ED1">
            <w:pPr>
              <w:spacing w:after="0"/>
              <w:jc w:val="center"/>
              <w:rPr>
                <w:rFonts w:ascii="Arial Narrow" w:eastAsia="Arial Narrow" w:hAnsi="Arial Narrow" w:cs="Times New Roman"/>
              </w:rPr>
            </w:pPr>
            <w:r w:rsidRPr="00175ED1">
              <w:rPr>
                <w:rFonts w:ascii="Arial Narrow" w:eastAsia="Arial Narrow" w:hAnsi="Arial Narrow" w:cs="Times New Roman"/>
              </w:rPr>
              <w:t>Practical</w:t>
            </w:r>
          </w:p>
        </w:tc>
        <w:tc>
          <w:tcPr>
            <w:tcW w:w="1362" w:type="pct"/>
            <w:vAlign w:val="center"/>
          </w:tcPr>
          <w:p w:rsidR="001F497D" w:rsidRPr="00175ED1" w:rsidRDefault="001F497D" w:rsidP="00175ED1">
            <w:pPr>
              <w:spacing w:after="0"/>
              <w:jc w:val="center"/>
              <w:rPr>
                <w:rFonts w:ascii="Arial Narrow" w:eastAsia="Arial Narrow" w:hAnsi="Arial Narrow" w:cs="Times New Roman"/>
              </w:rPr>
            </w:pPr>
            <w:r w:rsidRPr="00175ED1">
              <w:rPr>
                <w:rFonts w:ascii="Arial Narrow" w:eastAsia="Arial Narrow" w:hAnsi="Arial Narrow" w:cs="Times New Roman"/>
              </w:rPr>
              <w:t>Credits</w:t>
            </w:r>
          </w:p>
        </w:tc>
      </w:tr>
      <w:tr w:rsidR="001F497D" w:rsidRPr="00175ED1" w:rsidTr="001F497D">
        <w:tc>
          <w:tcPr>
            <w:tcW w:w="1274" w:type="pct"/>
            <w:gridSpan w:val="2"/>
            <w:vAlign w:val="center"/>
          </w:tcPr>
          <w:p w:rsidR="001F497D" w:rsidRPr="00175ED1" w:rsidRDefault="001F497D" w:rsidP="00175ED1">
            <w:pPr>
              <w:spacing w:after="0"/>
              <w:jc w:val="center"/>
              <w:rPr>
                <w:rFonts w:ascii="Arial Narrow" w:eastAsia="Arial Narrow" w:hAnsi="Arial Narrow" w:cs="Times New Roman"/>
              </w:rPr>
            </w:pPr>
            <w:r w:rsidRPr="00175ED1">
              <w:rPr>
                <w:rFonts w:ascii="Arial Narrow" w:eastAsia="Arial Narrow" w:hAnsi="Arial Narrow" w:cs="Times New Roman"/>
              </w:rPr>
              <w:t>2</w:t>
            </w:r>
          </w:p>
        </w:tc>
        <w:tc>
          <w:tcPr>
            <w:tcW w:w="1219" w:type="pct"/>
            <w:vAlign w:val="center"/>
          </w:tcPr>
          <w:p w:rsidR="001F497D" w:rsidRPr="00175ED1" w:rsidRDefault="001F497D" w:rsidP="00175ED1">
            <w:pPr>
              <w:spacing w:after="0"/>
              <w:jc w:val="center"/>
              <w:rPr>
                <w:rFonts w:ascii="Arial Narrow" w:eastAsia="Arial Narrow" w:hAnsi="Arial Narrow" w:cs="Times New Roman"/>
              </w:rPr>
            </w:pPr>
            <w:r w:rsidRPr="00175ED1">
              <w:rPr>
                <w:rFonts w:ascii="Arial Narrow" w:eastAsia="Arial Narrow" w:hAnsi="Arial Narrow" w:cs="Times New Roman"/>
              </w:rPr>
              <w:t>1</w:t>
            </w:r>
          </w:p>
        </w:tc>
        <w:tc>
          <w:tcPr>
            <w:tcW w:w="1145" w:type="pct"/>
            <w:gridSpan w:val="2"/>
            <w:vAlign w:val="center"/>
          </w:tcPr>
          <w:p w:rsidR="001F497D" w:rsidRPr="00175ED1" w:rsidRDefault="001F497D" w:rsidP="00175ED1">
            <w:pPr>
              <w:spacing w:after="0"/>
              <w:jc w:val="center"/>
              <w:rPr>
                <w:rFonts w:ascii="Arial Narrow" w:eastAsia="Arial Narrow" w:hAnsi="Arial Narrow" w:cs="Times New Roman"/>
              </w:rPr>
            </w:pPr>
            <w:r w:rsidRPr="00175ED1">
              <w:rPr>
                <w:rFonts w:ascii="Arial Narrow" w:eastAsia="Arial Narrow" w:hAnsi="Arial Narrow" w:cs="Times New Roman"/>
              </w:rPr>
              <w:t>-</w:t>
            </w:r>
          </w:p>
        </w:tc>
        <w:tc>
          <w:tcPr>
            <w:tcW w:w="1362" w:type="pct"/>
            <w:vAlign w:val="center"/>
          </w:tcPr>
          <w:p w:rsidR="001F497D" w:rsidRPr="00175ED1" w:rsidRDefault="001F497D" w:rsidP="00175ED1">
            <w:pPr>
              <w:spacing w:after="0"/>
              <w:jc w:val="center"/>
              <w:rPr>
                <w:rFonts w:ascii="Arial Narrow" w:eastAsia="Arial Narrow" w:hAnsi="Arial Narrow" w:cs="Times New Roman"/>
              </w:rPr>
            </w:pPr>
            <w:r w:rsidRPr="00175ED1">
              <w:rPr>
                <w:rFonts w:ascii="Arial Narrow" w:eastAsia="Arial Narrow" w:hAnsi="Arial Narrow" w:cs="Times New Roman"/>
              </w:rPr>
              <w:t>3</w:t>
            </w:r>
          </w:p>
        </w:tc>
      </w:tr>
      <w:tr w:rsidR="001F497D" w:rsidRPr="00175ED1" w:rsidTr="001F497D">
        <w:tc>
          <w:tcPr>
            <w:tcW w:w="5000" w:type="pct"/>
            <w:gridSpan w:val="6"/>
          </w:tcPr>
          <w:p w:rsidR="001F497D" w:rsidRPr="00175ED1" w:rsidRDefault="001F497D" w:rsidP="00175ED1">
            <w:pPr>
              <w:spacing w:after="0"/>
              <w:jc w:val="center"/>
              <w:rPr>
                <w:rFonts w:ascii="Arial Narrow" w:eastAsia="Arial Narrow" w:hAnsi="Arial Narrow" w:cs="Times New Roman"/>
              </w:rPr>
            </w:pPr>
          </w:p>
        </w:tc>
      </w:tr>
      <w:tr w:rsidR="001F497D" w:rsidRPr="00175ED1" w:rsidTr="001F497D">
        <w:tc>
          <w:tcPr>
            <w:tcW w:w="5000" w:type="pct"/>
            <w:gridSpan w:val="6"/>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Course Objectives:</w:t>
            </w:r>
          </w:p>
        </w:tc>
      </w:tr>
      <w:tr w:rsidR="001F497D" w:rsidRPr="00175ED1" w:rsidTr="001F497D">
        <w:tc>
          <w:tcPr>
            <w:tcW w:w="5000" w:type="pct"/>
            <w:gridSpan w:val="6"/>
            <w:vAlign w:val="center"/>
          </w:tcPr>
          <w:p w:rsidR="001F497D" w:rsidRPr="00175ED1" w:rsidRDefault="001F497D" w:rsidP="00175ED1">
            <w:pPr>
              <w:pStyle w:val="ListParagraph"/>
              <w:numPr>
                <w:ilvl w:val="0"/>
                <w:numId w:val="7"/>
              </w:numPr>
              <w:spacing w:after="0" w:line="276" w:lineRule="auto"/>
              <w:jc w:val="both"/>
              <w:rPr>
                <w:rFonts w:ascii="Arial Narrow" w:eastAsia="Arial Narrow" w:hAnsi="Arial Narrow" w:cs="Times New Roman"/>
              </w:rPr>
            </w:pPr>
            <w:r w:rsidRPr="00175ED1">
              <w:rPr>
                <w:rFonts w:ascii="Arial Narrow" w:eastAsia="Arial Narrow" w:hAnsi="Arial Narrow" w:cs="Times New Roman"/>
              </w:rPr>
              <w:t>To get the basic knowledge of metal cutting theory and Learn about the geometry of cutting tools, chip formation, different forces acting on cutting tool and different cutting tool materials</w:t>
            </w:r>
          </w:p>
        </w:tc>
      </w:tr>
      <w:tr w:rsidR="001F497D" w:rsidRPr="00175ED1" w:rsidTr="001F497D">
        <w:tc>
          <w:tcPr>
            <w:tcW w:w="5000" w:type="pct"/>
            <w:gridSpan w:val="6"/>
            <w:vAlign w:val="center"/>
          </w:tcPr>
          <w:p w:rsidR="001F497D" w:rsidRPr="00175ED1" w:rsidRDefault="001F497D" w:rsidP="00175ED1">
            <w:pPr>
              <w:pStyle w:val="ListParagraph"/>
              <w:numPr>
                <w:ilvl w:val="0"/>
                <w:numId w:val="7"/>
              </w:numPr>
              <w:spacing w:after="0" w:line="276" w:lineRule="auto"/>
              <w:jc w:val="both"/>
              <w:rPr>
                <w:rFonts w:ascii="Arial Narrow" w:eastAsia="Arial Narrow" w:hAnsi="Arial Narrow" w:cs="Times New Roman"/>
              </w:rPr>
            </w:pPr>
            <w:r w:rsidRPr="00175ED1">
              <w:rPr>
                <w:rFonts w:ascii="Arial Narrow" w:eastAsia="Arial Narrow" w:hAnsi="Arial Narrow" w:cs="Times New Roman"/>
              </w:rPr>
              <w:t>To become familiar with the different types of machines for machining with various constructional features and operations performed</w:t>
            </w:r>
          </w:p>
        </w:tc>
      </w:tr>
      <w:tr w:rsidR="001F497D" w:rsidRPr="00175ED1" w:rsidTr="001F497D">
        <w:tc>
          <w:tcPr>
            <w:tcW w:w="5000" w:type="pct"/>
            <w:gridSpan w:val="6"/>
            <w:vAlign w:val="center"/>
          </w:tcPr>
          <w:p w:rsidR="001F497D" w:rsidRPr="00175ED1" w:rsidRDefault="001F497D" w:rsidP="00175ED1">
            <w:pPr>
              <w:pStyle w:val="ListParagraph"/>
              <w:numPr>
                <w:ilvl w:val="0"/>
                <w:numId w:val="7"/>
              </w:numPr>
              <w:spacing w:after="0" w:line="276" w:lineRule="auto"/>
              <w:jc w:val="both"/>
              <w:rPr>
                <w:rFonts w:ascii="Arial Narrow" w:eastAsia="Arial Narrow" w:hAnsi="Arial Narrow" w:cs="Times New Roman"/>
              </w:rPr>
            </w:pPr>
            <w:r w:rsidRPr="00175ED1">
              <w:rPr>
                <w:rFonts w:ascii="Arial Narrow" w:eastAsia="Arial Narrow" w:hAnsi="Arial Narrow" w:cs="Times New Roman"/>
              </w:rPr>
              <w:t>To become familiar with reciprocating machine tools, construction and its operations</w:t>
            </w:r>
          </w:p>
        </w:tc>
      </w:tr>
      <w:tr w:rsidR="001F497D" w:rsidRPr="00175ED1" w:rsidTr="001F497D">
        <w:tc>
          <w:tcPr>
            <w:tcW w:w="5000" w:type="pct"/>
            <w:gridSpan w:val="6"/>
            <w:vAlign w:val="center"/>
          </w:tcPr>
          <w:p w:rsidR="001F497D" w:rsidRPr="00175ED1" w:rsidRDefault="001F497D" w:rsidP="00175ED1">
            <w:pPr>
              <w:pStyle w:val="ListParagraph"/>
              <w:numPr>
                <w:ilvl w:val="0"/>
                <w:numId w:val="7"/>
              </w:numPr>
              <w:spacing w:after="0" w:line="276" w:lineRule="auto"/>
              <w:jc w:val="both"/>
              <w:rPr>
                <w:rFonts w:ascii="Arial Narrow" w:eastAsia="Arial Narrow" w:hAnsi="Arial Narrow" w:cs="Times New Roman"/>
              </w:rPr>
            </w:pPr>
            <w:r w:rsidRPr="00175ED1">
              <w:rPr>
                <w:rFonts w:ascii="Arial Narrow" w:eastAsia="Arial Narrow" w:hAnsi="Arial Narrow" w:cs="Times New Roman"/>
              </w:rPr>
              <w:t>To become familiar with various grinding and super finishing operations by using different machining processes</w:t>
            </w:r>
          </w:p>
        </w:tc>
      </w:tr>
      <w:tr w:rsidR="001F497D" w:rsidRPr="00175ED1" w:rsidTr="001F497D">
        <w:tc>
          <w:tcPr>
            <w:tcW w:w="5000" w:type="pct"/>
            <w:gridSpan w:val="6"/>
            <w:vAlign w:val="center"/>
          </w:tcPr>
          <w:p w:rsidR="001F497D" w:rsidRPr="00175ED1" w:rsidRDefault="001F497D" w:rsidP="00175ED1">
            <w:pPr>
              <w:pStyle w:val="ListParagraph"/>
              <w:numPr>
                <w:ilvl w:val="0"/>
                <w:numId w:val="7"/>
              </w:numPr>
              <w:spacing w:after="0" w:line="276" w:lineRule="auto"/>
              <w:rPr>
                <w:rFonts w:ascii="Arial Narrow" w:eastAsia="Arial Narrow" w:hAnsi="Arial Narrow" w:cs="Times New Roman"/>
              </w:rPr>
            </w:pPr>
            <w:r w:rsidRPr="00175ED1">
              <w:rPr>
                <w:rFonts w:ascii="Arial Narrow" w:eastAsia="Arial Narrow" w:hAnsi="Arial Narrow" w:cs="Times New Roman"/>
              </w:rPr>
              <w:t>To become familiar with various work holding and tool holding devices</w:t>
            </w:r>
          </w:p>
        </w:tc>
      </w:tr>
      <w:tr w:rsidR="001F497D" w:rsidRPr="00175ED1" w:rsidTr="001F497D">
        <w:tc>
          <w:tcPr>
            <w:tcW w:w="5000" w:type="pct"/>
            <w:gridSpan w:val="6"/>
          </w:tcPr>
          <w:p w:rsidR="001F497D" w:rsidRPr="00175ED1" w:rsidRDefault="001F497D" w:rsidP="00175ED1">
            <w:pPr>
              <w:spacing w:after="0"/>
              <w:jc w:val="center"/>
              <w:rPr>
                <w:rFonts w:ascii="Arial Narrow" w:eastAsia="Arial Narrow" w:hAnsi="Arial Narrow" w:cs="Times New Roman"/>
              </w:rPr>
            </w:pPr>
          </w:p>
        </w:tc>
      </w:tr>
      <w:tr w:rsidR="001F497D" w:rsidRPr="00175ED1" w:rsidTr="001F497D">
        <w:tc>
          <w:tcPr>
            <w:tcW w:w="719" w:type="pct"/>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 xml:space="preserve">Unit 1 </w:t>
            </w:r>
          </w:p>
        </w:tc>
        <w:tc>
          <w:tcPr>
            <w:tcW w:w="2919" w:type="pct"/>
            <w:gridSpan w:val="4"/>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Fundamentals of Machining</w:t>
            </w:r>
          </w:p>
        </w:tc>
        <w:tc>
          <w:tcPr>
            <w:tcW w:w="1362" w:type="pct"/>
            <w:vAlign w:val="center"/>
          </w:tcPr>
          <w:p w:rsidR="001F497D" w:rsidRPr="00175ED1" w:rsidRDefault="001F497D" w:rsidP="00175ED1">
            <w:pPr>
              <w:spacing w:after="0"/>
              <w:jc w:val="right"/>
              <w:rPr>
                <w:rFonts w:ascii="Arial Narrow" w:eastAsia="Arial Narrow" w:hAnsi="Arial Narrow" w:cs="Times New Roman"/>
              </w:rPr>
            </w:pPr>
            <w:r w:rsidRPr="00175ED1">
              <w:rPr>
                <w:rFonts w:ascii="Arial Narrow" w:eastAsia="Arial Narrow" w:hAnsi="Arial Narrow" w:cs="Times New Roman"/>
              </w:rPr>
              <w:t>12</w:t>
            </w:r>
          </w:p>
        </w:tc>
      </w:tr>
      <w:tr w:rsidR="001F497D" w:rsidRPr="00175ED1" w:rsidTr="001F497D">
        <w:tc>
          <w:tcPr>
            <w:tcW w:w="5000" w:type="pct"/>
            <w:gridSpan w:val="6"/>
          </w:tcPr>
          <w:p w:rsidR="001F497D" w:rsidRPr="00175ED1" w:rsidRDefault="001F497D" w:rsidP="00E95A9C">
            <w:pPr>
              <w:autoSpaceDE w:val="0"/>
              <w:autoSpaceDN w:val="0"/>
              <w:adjustRightInd w:val="0"/>
              <w:spacing w:after="0"/>
              <w:jc w:val="both"/>
              <w:rPr>
                <w:rFonts w:ascii="Arial Narrow" w:eastAsia="Arial Narrow" w:hAnsi="Arial Narrow" w:cs="Times New Roman"/>
              </w:rPr>
            </w:pPr>
            <w:r w:rsidRPr="00175ED1">
              <w:rPr>
                <w:rFonts w:ascii="Arial Narrow" w:hAnsi="Arial Narrow" w:cs="Times New Roman"/>
                <w:color w:val="000000"/>
                <w:lang w:bidi="te-IN"/>
              </w:rPr>
              <w:t>Introduction to orthogonal  and oblique cutting,</w:t>
            </w:r>
            <w:r w:rsidR="00E95A9C">
              <w:rPr>
                <w:rFonts w:ascii="Arial Narrow" w:hAnsi="Arial Narrow" w:cs="Times New Roman"/>
                <w:color w:val="000000"/>
                <w:lang w:bidi="te-IN"/>
              </w:rPr>
              <w:t xml:space="preserve"> </w:t>
            </w:r>
            <w:r w:rsidR="00E95A9C" w:rsidRPr="00E95A9C">
              <w:rPr>
                <w:rFonts w:ascii="Arial Narrow" w:hAnsi="Arial Narrow" w:cs="Times New Roman"/>
                <w:color w:val="000000"/>
                <w:lang w:bidi="te-IN"/>
              </w:rPr>
              <w:t>Merchant Circle Diagram</w:t>
            </w:r>
            <w:r w:rsidR="00E95A9C">
              <w:rPr>
                <w:rFonts w:ascii="Arial Narrow" w:hAnsi="Arial Narrow" w:cs="Times New Roman"/>
                <w:color w:val="000000"/>
                <w:lang w:bidi="te-IN"/>
              </w:rPr>
              <w:t>,</w:t>
            </w:r>
            <w:r w:rsidRPr="00175ED1">
              <w:rPr>
                <w:rFonts w:ascii="Arial Narrow" w:hAnsi="Arial Narrow" w:cs="Times New Roman"/>
                <w:color w:val="000000"/>
                <w:lang w:bidi="te-IN"/>
              </w:rPr>
              <w:t xml:space="preserve"> Mechanics of Machining, types of chip, single point, Nomenclature (ORS &amp; ASA) and multi-point cutting tools, forces in turning process; Cutting tool materials, tool wear, tool life and cutting fluids, Thermal aspects in machining – Economics of machining. </w:t>
            </w:r>
          </w:p>
        </w:tc>
      </w:tr>
      <w:tr w:rsidR="001F497D" w:rsidRPr="00175ED1" w:rsidTr="001F497D">
        <w:tc>
          <w:tcPr>
            <w:tcW w:w="5000" w:type="pct"/>
            <w:gridSpan w:val="6"/>
            <w:vAlign w:val="center"/>
          </w:tcPr>
          <w:p w:rsidR="001F497D" w:rsidRPr="00175ED1" w:rsidRDefault="001F497D" w:rsidP="00175ED1">
            <w:pPr>
              <w:spacing w:after="0"/>
              <w:rPr>
                <w:rFonts w:ascii="Arial Narrow" w:eastAsia="Arial Narrow" w:hAnsi="Arial Narrow" w:cs="Times New Roman"/>
              </w:rPr>
            </w:pPr>
          </w:p>
        </w:tc>
      </w:tr>
      <w:tr w:rsidR="001F497D" w:rsidRPr="00175ED1" w:rsidTr="001F497D">
        <w:tc>
          <w:tcPr>
            <w:tcW w:w="719" w:type="pct"/>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 xml:space="preserve">Unit 2 </w:t>
            </w:r>
          </w:p>
        </w:tc>
        <w:tc>
          <w:tcPr>
            <w:tcW w:w="2919" w:type="pct"/>
            <w:gridSpan w:val="4"/>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Lathe and Lathe operations</w:t>
            </w:r>
          </w:p>
        </w:tc>
        <w:tc>
          <w:tcPr>
            <w:tcW w:w="1362" w:type="pct"/>
            <w:vAlign w:val="center"/>
          </w:tcPr>
          <w:p w:rsidR="001F497D" w:rsidRPr="00175ED1" w:rsidRDefault="001F497D" w:rsidP="00175ED1">
            <w:pPr>
              <w:spacing w:after="0"/>
              <w:jc w:val="right"/>
              <w:rPr>
                <w:rFonts w:ascii="Arial Narrow" w:eastAsia="Arial Narrow" w:hAnsi="Arial Narrow" w:cs="Times New Roman"/>
              </w:rPr>
            </w:pPr>
            <w:r w:rsidRPr="00175ED1">
              <w:rPr>
                <w:rFonts w:ascii="Arial Narrow" w:eastAsia="Arial Narrow" w:hAnsi="Arial Narrow" w:cs="Times New Roman"/>
              </w:rPr>
              <w:t>10</w:t>
            </w:r>
          </w:p>
        </w:tc>
      </w:tr>
      <w:tr w:rsidR="001F497D" w:rsidRPr="00175ED1" w:rsidTr="001F497D">
        <w:tc>
          <w:tcPr>
            <w:tcW w:w="5000" w:type="pct"/>
            <w:gridSpan w:val="6"/>
          </w:tcPr>
          <w:p w:rsidR="001F497D" w:rsidRPr="00175ED1" w:rsidRDefault="001F497D" w:rsidP="00175ED1">
            <w:pPr>
              <w:autoSpaceDE w:val="0"/>
              <w:autoSpaceDN w:val="0"/>
              <w:adjustRightInd w:val="0"/>
              <w:spacing w:after="0"/>
              <w:jc w:val="both"/>
              <w:rPr>
                <w:rFonts w:ascii="Arial Narrow" w:eastAsia="Arial Narrow" w:hAnsi="Arial Narrow" w:cs="Times New Roman"/>
              </w:rPr>
            </w:pPr>
            <w:r w:rsidRPr="00175ED1">
              <w:rPr>
                <w:rFonts w:ascii="Arial Narrow" w:hAnsi="Arial Narrow" w:cs="Times New Roman"/>
                <w:color w:val="000000"/>
                <w:lang w:bidi="te-IN"/>
              </w:rPr>
              <w:t>Centre lathe, constructional features, specifications, lathe operations – taper turning methods, thread cutting – calculations of machining time.  Capstan and turret lathes-tool layout – Automatic lathes: semi-automatic – single spindle: Swiss type, automatic screw type – multi spindle</w:t>
            </w:r>
          </w:p>
        </w:tc>
      </w:tr>
      <w:tr w:rsidR="001F497D" w:rsidRPr="00175ED1" w:rsidTr="001F497D">
        <w:tc>
          <w:tcPr>
            <w:tcW w:w="5000" w:type="pct"/>
            <w:gridSpan w:val="6"/>
          </w:tcPr>
          <w:p w:rsidR="001F497D" w:rsidRPr="00175ED1" w:rsidRDefault="001F497D" w:rsidP="00175ED1">
            <w:pPr>
              <w:spacing w:after="0"/>
              <w:jc w:val="center"/>
              <w:rPr>
                <w:rFonts w:ascii="Arial Narrow" w:eastAsia="Arial Narrow" w:hAnsi="Arial Narrow" w:cs="Times New Roman"/>
              </w:rPr>
            </w:pPr>
          </w:p>
        </w:tc>
      </w:tr>
      <w:tr w:rsidR="001F497D" w:rsidRPr="00175ED1" w:rsidTr="001F497D">
        <w:tc>
          <w:tcPr>
            <w:tcW w:w="719" w:type="pct"/>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 xml:space="preserve">Unit 3 </w:t>
            </w:r>
          </w:p>
        </w:tc>
        <w:tc>
          <w:tcPr>
            <w:tcW w:w="2919" w:type="pct"/>
            <w:gridSpan w:val="4"/>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Reciprocating machine tools</w:t>
            </w:r>
          </w:p>
        </w:tc>
        <w:tc>
          <w:tcPr>
            <w:tcW w:w="1362" w:type="pct"/>
            <w:vAlign w:val="center"/>
          </w:tcPr>
          <w:p w:rsidR="001F497D" w:rsidRPr="00175ED1" w:rsidRDefault="001F497D" w:rsidP="00175ED1">
            <w:pPr>
              <w:spacing w:after="0"/>
              <w:jc w:val="right"/>
              <w:rPr>
                <w:rFonts w:ascii="Arial Narrow" w:eastAsia="Arial Narrow" w:hAnsi="Arial Narrow" w:cs="Times New Roman"/>
              </w:rPr>
            </w:pPr>
            <w:r w:rsidRPr="00175ED1">
              <w:rPr>
                <w:rFonts w:ascii="Arial Narrow" w:eastAsia="Arial Narrow" w:hAnsi="Arial Narrow" w:cs="Times New Roman"/>
              </w:rPr>
              <w:t>10</w:t>
            </w:r>
          </w:p>
        </w:tc>
      </w:tr>
      <w:tr w:rsidR="001F497D" w:rsidRPr="00175ED1" w:rsidTr="001F497D">
        <w:tc>
          <w:tcPr>
            <w:tcW w:w="5000" w:type="pct"/>
            <w:gridSpan w:val="6"/>
          </w:tcPr>
          <w:p w:rsidR="001F497D" w:rsidRPr="00175ED1" w:rsidRDefault="001F497D" w:rsidP="00175ED1">
            <w:pPr>
              <w:autoSpaceDE w:val="0"/>
              <w:autoSpaceDN w:val="0"/>
              <w:adjustRightInd w:val="0"/>
              <w:spacing w:after="0"/>
              <w:jc w:val="both"/>
              <w:rPr>
                <w:rFonts w:ascii="Arial Narrow" w:hAnsi="Arial Narrow" w:cs="Times New Roman"/>
                <w:color w:val="000000"/>
                <w:lang w:bidi="te-IN"/>
              </w:rPr>
            </w:pPr>
            <w:r w:rsidRPr="00175ED1">
              <w:rPr>
                <w:rFonts w:ascii="Arial Narrow" w:hAnsi="Arial Narrow" w:cs="Times New Roman"/>
                <w:color w:val="000000"/>
                <w:lang w:bidi="te-IN"/>
              </w:rPr>
              <w:t>Shaper, Planer and Slotter- Construction, Types and operations.</w:t>
            </w:r>
          </w:p>
          <w:p w:rsidR="001F497D" w:rsidRPr="00175ED1" w:rsidRDefault="001F497D" w:rsidP="00175ED1">
            <w:pPr>
              <w:autoSpaceDE w:val="0"/>
              <w:autoSpaceDN w:val="0"/>
              <w:adjustRightInd w:val="0"/>
              <w:spacing w:after="0"/>
              <w:jc w:val="both"/>
              <w:rPr>
                <w:rFonts w:ascii="Arial Narrow" w:hAnsi="Arial Narrow" w:cs="Times New Roman"/>
                <w:color w:val="000000"/>
                <w:lang w:bidi="te-IN"/>
              </w:rPr>
            </w:pPr>
            <w:r w:rsidRPr="00175ED1">
              <w:rPr>
                <w:rFonts w:ascii="Arial Narrow" w:hAnsi="Arial Narrow" w:cs="Times New Roman"/>
                <w:color w:val="000000"/>
                <w:lang w:bidi="te-IN"/>
              </w:rPr>
              <w:t xml:space="preserve">Drilling machines -construction, specifications, types, and operations performed – Reaming and Boring </w:t>
            </w:r>
          </w:p>
          <w:p w:rsidR="001F497D" w:rsidRPr="00175ED1" w:rsidRDefault="001F497D" w:rsidP="00175ED1">
            <w:pPr>
              <w:autoSpaceDE w:val="0"/>
              <w:autoSpaceDN w:val="0"/>
              <w:adjustRightInd w:val="0"/>
              <w:spacing w:after="0"/>
              <w:jc w:val="both"/>
              <w:rPr>
                <w:rFonts w:ascii="Arial Narrow" w:hAnsi="Arial Narrow" w:cs="Times New Roman"/>
                <w:color w:val="000000"/>
                <w:lang w:bidi="te-IN"/>
              </w:rPr>
            </w:pPr>
            <w:r w:rsidRPr="00175ED1">
              <w:rPr>
                <w:rFonts w:ascii="Arial Narrow" w:hAnsi="Arial Narrow" w:cs="Times New Roman"/>
                <w:color w:val="000000"/>
                <w:lang w:bidi="te-IN"/>
              </w:rPr>
              <w:t>Milling machines: types, working principle, Dividing head and Index, methods of indexing – Simple Indexing, Milling cutters types</w:t>
            </w:r>
          </w:p>
        </w:tc>
      </w:tr>
      <w:tr w:rsidR="001F497D" w:rsidRPr="00175ED1" w:rsidTr="001F497D">
        <w:tc>
          <w:tcPr>
            <w:tcW w:w="5000" w:type="pct"/>
            <w:gridSpan w:val="6"/>
          </w:tcPr>
          <w:p w:rsidR="001F497D" w:rsidRPr="00175ED1" w:rsidRDefault="001F497D" w:rsidP="00175ED1">
            <w:pPr>
              <w:spacing w:after="0"/>
              <w:jc w:val="center"/>
              <w:rPr>
                <w:rFonts w:ascii="Arial Narrow" w:eastAsia="Arial Narrow" w:hAnsi="Arial Narrow" w:cs="Times New Roman"/>
              </w:rPr>
            </w:pPr>
          </w:p>
        </w:tc>
      </w:tr>
      <w:tr w:rsidR="001F497D" w:rsidRPr="00175ED1" w:rsidTr="001F497D">
        <w:tc>
          <w:tcPr>
            <w:tcW w:w="719" w:type="pct"/>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 xml:space="preserve">Unit 4 </w:t>
            </w:r>
          </w:p>
        </w:tc>
        <w:tc>
          <w:tcPr>
            <w:tcW w:w="2919" w:type="pct"/>
            <w:gridSpan w:val="4"/>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Grinding and Super finishing process</w:t>
            </w:r>
          </w:p>
        </w:tc>
        <w:tc>
          <w:tcPr>
            <w:tcW w:w="1362" w:type="pct"/>
            <w:vAlign w:val="center"/>
          </w:tcPr>
          <w:p w:rsidR="001F497D" w:rsidRPr="00175ED1" w:rsidRDefault="001F497D" w:rsidP="00175ED1">
            <w:pPr>
              <w:spacing w:after="0"/>
              <w:jc w:val="right"/>
              <w:rPr>
                <w:rFonts w:ascii="Arial Narrow" w:eastAsia="Arial Narrow" w:hAnsi="Arial Narrow" w:cs="Times New Roman"/>
              </w:rPr>
            </w:pPr>
            <w:r w:rsidRPr="00175ED1">
              <w:rPr>
                <w:rFonts w:ascii="Arial Narrow" w:eastAsia="Arial Narrow" w:hAnsi="Arial Narrow" w:cs="Times New Roman"/>
              </w:rPr>
              <w:t>10</w:t>
            </w:r>
          </w:p>
        </w:tc>
      </w:tr>
      <w:tr w:rsidR="001F497D" w:rsidRPr="00175ED1" w:rsidTr="001F497D">
        <w:tc>
          <w:tcPr>
            <w:tcW w:w="5000" w:type="pct"/>
            <w:gridSpan w:val="6"/>
          </w:tcPr>
          <w:p w:rsidR="001F497D" w:rsidRPr="00175ED1" w:rsidRDefault="001F497D" w:rsidP="00175ED1">
            <w:pPr>
              <w:autoSpaceDE w:val="0"/>
              <w:autoSpaceDN w:val="0"/>
              <w:adjustRightInd w:val="0"/>
              <w:spacing w:after="0"/>
              <w:jc w:val="both"/>
              <w:rPr>
                <w:rFonts w:ascii="Arial Narrow" w:hAnsi="Arial Narrow" w:cs="Times New Roman"/>
                <w:color w:val="000000"/>
                <w:lang w:bidi="te-IN"/>
              </w:rPr>
            </w:pPr>
            <w:r w:rsidRPr="00175ED1">
              <w:rPr>
                <w:rFonts w:ascii="Arial Narrow" w:hAnsi="Arial Narrow" w:cs="Times New Roman"/>
                <w:color w:val="000000"/>
                <w:lang w:bidi="te-IN"/>
              </w:rPr>
              <w:t xml:space="preserve">Grinding wheel – Specification of grinding wheel and selection, types of grinding process– cylindrical grinding, surface grinding, Center less grinding, internal grinding- micro finishing methods - Typical applications – concepts of surface integrity. </w:t>
            </w:r>
          </w:p>
          <w:p w:rsidR="001F497D" w:rsidRPr="00175ED1" w:rsidRDefault="001F497D" w:rsidP="00175ED1">
            <w:pPr>
              <w:autoSpaceDE w:val="0"/>
              <w:autoSpaceDN w:val="0"/>
              <w:adjustRightInd w:val="0"/>
              <w:spacing w:after="0"/>
              <w:jc w:val="both"/>
              <w:rPr>
                <w:rFonts w:ascii="Arial Narrow" w:hAnsi="Arial Narrow" w:cs="Times New Roman"/>
                <w:color w:val="000000"/>
                <w:lang w:bidi="te-IN"/>
              </w:rPr>
            </w:pPr>
            <w:r w:rsidRPr="00175ED1">
              <w:rPr>
                <w:rFonts w:ascii="Arial Narrow" w:hAnsi="Arial Narrow" w:cs="Times New Roman"/>
                <w:color w:val="000000"/>
                <w:lang w:bidi="te-IN"/>
              </w:rPr>
              <w:t>Broaching machines: broach construction, types – push, pull broach.</w:t>
            </w:r>
          </w:p>
          <w:p w:rsidR="001F497D" w:rsidRPr="00175ED1" w:rsidRDefault="001F497D" w:rsidP="00175ED1">
            <w:pPr>
              <w:autoSpaceDE w:val="0"/>
              <w:autoSpaceDN w:val="0"/>
              <w:adjustRightInd w:val="0"/>
              <w:spacing w:after="0"/>
              <w:jc w:val="both"/>
              <w:rPr>
                <w:rFonts w:ascii="Arial Narrow" w:eastAsia="Arial Narrow" w:hAnsi="Arial Narrow" w:cs="Times New Roman"/>
              </w:rPr>
            </w:pPr>
            <w:r w:rsidRPr="00175ED1">
              <w:rPr>
                <w:rFonts w:ascii="Arial Narrow" w:hAnsi="Arial Narrow" w:cs="Times New Roman"/>
                <w:color w:val="000000"/>
                <w:lang w:bidi="te-IN"/>
              </w:rPr>
              <w:t>Super finishing: Honing (Types and Construction), Lapping, Buffing, Burnishing and polishing process.</w:t>
            </w:r>
          </w:p>
        </w:tc>
      </w:tr>
      <w:tr w:rsidR="001F497D" w:rsidRPr="00175ED1" w:rsidTr="001F497D">
        <w:tc>
          <w:tcPr>
            <w:tcW w:w="5000" w:type="pct"/>
            <w:gridSpan w:val="6"/>
          </w:tcPr>
          <w:p w:rsidR="001F497D" w:rsidRPr="00175ED1" w:rsidRDefault="001F497D" w:rsidP="00175ED1">
            <w:pPr>
              <w:spacing w:after="0"/>
              <w:jc w:val="center"/>
              <w:rPr>
                <w:rFonts w:ascii="Arial Narrow" w:eastAsia="Arial Narrow" w:hAnsi="Arial Narrow" w:cs="Times New Roman"/>
              </w:rPr>
            </w:pPr>
          </w:p>
        </w:tc>
      </w:tr>
      <w:tr w:rsidR="001F497D" w:rsidRPr="00175ED1" w:rsidTr="001F497D">
        <w:tc>
          <w:tcPr>
            <w:tcW w:w="719" w:type="pct"/>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 xml:space="preserve">Unit 5 </w:t>
            </w:r>
          </w:p>
        </w:tc>
        <w:tc>
          <w:tcPr>
            <w:tcW w:w="2919" w:type="pct"/>
            <w:gridSpan w:val="4"/>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Jigs &amp; Fixtures</w:t>
            </w:r>
          </w:p>
        </w:tc>
        <w:tc>
          <w:tcPr>
            <w:tcW w:w="1362" w:type="pct"/>
            <w:vAlign w:val="center"/>
          </w:tcPr>
          <w:p w:rsidR="001F497D" w:rsidRPr="00175ED1" w:rsidRDefault="001F497D" w:rsidP="00175ED1">
            <w:pPr>
              <w:spacing w:after="0"/>
              <w:jc w:val="right"/>
              <w:rPr>
                <w:rFonts w:ascii="Arial Narrow" w:eastAsia="Arial Narrow" w:hAnsi="Arial Narrow" w:cs="Times New Roman"/>
              </w:rPr>
            </w:pPr>
            <w:r w:rsidRPr="00175ED1">
              <w:rPr>
                <w:rFonts w:ascii="Arial Narrow" w:eastAsia="Arial Narrow" w:hAnsi="Arial Narrow" w:cs="Times New Roman"/>
              </w:rPr>
              <w:t>06</w:t>
            </w:r>
          </w:p>
        </w:tc>
      </w:tr>
      <w:tr w:rsidR="001F497D" w:rsidRPr="00175ED1" w:rsidTr="001F497D">
        <w:tc>
          <w:tcPr>
            <w:tcW w:w="5000" w:type="pct"/>
            <w:gridSpan w:val="6"/>
          </w:tcPr>
          <w:p w:rsidR="001F497D" w:rsidRPr="00175ED1" w:rsidRDefault="001F497D" w:rsidP="00175ED1">
            <w:pPr>
              <w:autoSpaceDE w:val="0"/>
              <w:autoSpaceDN w:val="0"/>
              <w:adjustRightInd w:val="0"/>
              <w:spacing w:after="0"/>
              <w:jc w:val="both"/>
              <w:rPr>
                <w:rFonts w:ascii="Arial Narrow" w:hAnsi="Arial Narrow" w:cs="Times New Roman"/>
                <w:color w:val="000000"/>
                <w:lang w:bidi="te-IN"/>
              </w:rPr>
            </w:pPr>
            <w:r w:rsidRPr="00175ED1">
              <w:rPr>
                <w:rFonts w:ascii="Arial Narrow" w:hAnsi="Arial Narrow" w:cs="Times New Roman"/>
                <w:color w:val="000000"/>
                <w:lang w:bidi="te-IN"/>
              </w:rPr>
              <w:t>Materials used in Jigs &amp; Fixtures, Principles of work holding, design of Jigs and fixtures and uses, Classification of Jigs &amp; Fixtures – Principles of location and clamping– Types of clamping - Typical examples of jigs and fixtures.</w:t>
            </w:r>
          </w:p>
        </w:tc>
      </w:tr>
      <w:tr w:rsidR="001F497D" w:rsidRPr="00175ED1" w:rsidTr="001F497D">
        <w:tc>
          <w:tcPr>
            <w:tcW w:w="5000" w:type="pct"/>
            <w:gridSpan w:val="6"/>
          </w:tcPr>
          <w:p w:rsidR="001F497D" w:rsidRPr="00175ED1" w:rsidRDefault="001F497D" w:rsidP="00175ED1">
            <w:pPr>
              <w:spacing w:after="0"/>
              <w:jc w:val="center"/>
              <w:rPr>
                <w:rFonts w:ascii="Arial Narrow" w:eastAsia="Arial Narrow" w:hAnsi="Arial Narrow" w:cs="Times New Roman"/>
              </w:rPr>
            </w:pPr>
          </w:p>
        </w:tc>
      </w:tr>
      <w:tr w:rsidR="001F497D" w:rsidRPr="00175ED1" w:rsidTr="001F497D">
        <w:tc>
          <w:tcPr>
            <w:tcW w:w="5000" w:type="pct"/>
            <w:gridSpan w:val="6"/>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Prescribed Text Books:</w:t>
            </w:r>
          </w:p>
        </w:tc>
      </w:tr>
      <w:tr w:rsidR="001F497D" w:rsidRPr="00175ED1" w:rsidTr="001F497D">
        <w:tc>
          <w:tcPr>
            <w:tcW w:w="5000" w:type="pct"/>
            <w:gridSpan w:val="6"/>
          </w:tcPr>
          <w:p w:rsidR="001F497D" w:rsidRPr="00175ED1" w:rsidRDefault="001F497D" w:rsidP="00175ED1">
            <w:pPr>
              <w:pStyle w:val="ListParagraph"/>
              <w:numPr>
                <w:ilvl w:val="0"/>
                <w:numId w:val="38"/>
              </w:numPr>
              <w:spacing w:after="0" w:line="276" w:lineRule="auto"/>
              <w:jc w:val="both"/>
              <w:rPr>
                <w:rFonts w:ascii="Arial Narrow" w:eastAsia="Arial Narrow" w:hAnsi="Arial Narrow" w:cs="Times New Roman"/>
              </w:rPr>
            </w:pPr>
            <w:r w:rsidRPr="00175ED1">
              <w:rPr>
                <w:rFonts w:ascii="Arial Narrow" w:eastAsia="Arial Narrow" w:hAnsi="Arial Narrow" w:cs="Times New Roman"/>
              </w:rPr>
              <w:t xml:space="preserve">Rao. P.N “Manufacturing Technology,” Metal Cutting and Machine Tools, Tata McGraw- Hill, New Delhi, 2003, </w:t>
            </w:r>
            <w:r w:rsidRPr="00175ED1">
              <w:rPr>
                <w:rFonts w:ascii="Arial Narrow" w:eastAsia="Arial Narrow" w:hAnsi="Arial Narrow" w:cs="Times New Roman"/>
              </w:rPr>
              <w:lastRenderedPageBreak/>
              <w:t>ISBN - 9780070087699</w:t>
            </w:r>
          </w:p>
        </w:tc>
      </w:tr>
      <w:tr w:rsidR="001F497D" w:rsidRPr="00175ED1" w:rsidTr="001F497D">
        <w:tc>
          <w:tcPr>
            <w:tcW w:w="5000" w:type="pct"/>
            <w:gridSpan w:val="6"/>
          </w:tcPr>
          <w:p w:rsidR="001F497D" w:rsidRPr="00175ED1" w:rsidRDefault="001F497D" w:rsidP="00175ED1">
            <w:pPr>
              <w:pStyle w:val="ListParagraph"/>
              <w:numPr>
                <w:ilvl w:val="0"/>
                <w:numId w:val="38"/>
              </w:numPr>
              <w:spacing w:after="0" w:line="276" w:lineRule="auto"/>
              <w:jc w:val="both"/>
              <w:rPr>
                <w:rFonts w:ascii="Arial Narrow" w:eastAsia="Arial Narrow" w:hAnsi="Arial Narrow" w:cs="Times New Roman"/>
              </w:rPr>
            </w:pPr>
            <w:r w:rsidRPr="00175ED1">
              <w:rPr>
                <w:rFonts w:ascii="Arial Narrow" w:eastAsia="Arial Narrow" w:hAnsi="Arial Narrow" w:cs="Times New Roman"/>
              </w:rPr>
              <w:lastRenderedPageBreak/>
              <w:t>Kalpak jian &amp; Schmid, “Manufacturing Engineering &amp; Technology”, Pearson, 2005, ISBN - 8177581708</w:t>
            </w:r>
          </w:p>
        </w:tc>
      </w:tr>
      <w:tr w:rsidR="001F497D" w:rsidRPr="00175ED1" w:rsidTr="001F497D">
        <w:tc>
          <w:tcPr>
            <w:tcW w:w="5000" w:type="pct"/>
            <w:gridSpan w:val="6"/>
          </w:tcPr>
          <w:p w:rsidR="001F497D" w:rsidRPr="00175ED1" w:rsidRDefault="001F497D" w:rsidP="00175ED1">
            <w:pPr>
              <w:pStyle w:val="ListParagraph"/>
              <w:numPr>
                <w:ilvl w:val="0"/>
                <w:numId w:val="38"/>
              </w:numPr>
              <w:spacing w:after="0" w:line="276" w:lineRule="auto"/>
              <w:jc w:val="both"/>
              <w:rPr>
                <w:rFonts w:ascii="Arial Narrow" w:eastAsia="Arial Narrow" w:hAnsi="Arial Narrow" w:cs="Times New Roman"/>
              </w:rPr>
            </w:pPr>
            <w:r w:rsidRPr="00175ED1">
              <w:rPr>
                <w:rFonts w:ascii="Arial Narrow" w:eastAsia="Arial Narrow" w:hAnsi="Arial Narrow" w:cs="Times New Roman"/>
              </w:rPr>
              <w:t>Joshi PH, “Jigs &amp; Fixtures”, New Delhi – Tata McGraw Hill Pub. Co. Ltd., 11</w:t>
            </w:r>
            <w:r w:rsidRPr="00175ED1">
              <w:rPr>
                <w:rFonts w:ascii="Arial Narrow" w:eastAsia="Arial Narrow" w:hAnsi="Arial Narrow" w:cs="Times New Roman"/>
                <w:vertAlign w:val="superscript"/>
              </w:rPr>
              <w:t>th</w:t>
            </w:r>
            <w:r w:rsidRPr="00175ED1">
              <w:rPr>
                <w:rFonts w:ascii="Arial Narrow" w:eastAsia="Arial Narrow" w:hAnsi="Arial Narrow" w:cs="Times New Roman"/>
              </w:rPr>
              <w:t xml:space="preserve"> Print 1999. ISBN - 9780070680739</w:t>
            </w:r>
          </w:p>
        </w:tc>
      </w:tr>
      <w:tr w:rsidR="001F497D" w:rsidRPr="00175ED1" w:rsidTr="001F497D">
        <w:tc>
          <w:tcPr>
            <w:tcW w:w="5000" w:type="pct"/>
            <w:gridSpan w:val="6"/>
          </w:tcPr>
          <w:p w:rsidR="001F497D" w:rsidRPr="00175ED1" w:rsidRDefault="001F497D" w:rsidP="00175ED1">
            <w:pPr>
              <w:spacing w:after="0"/>
              <w:rPr>
                <w:rFonts w:ascii="Arial Narrow" w:eastAsia="Arial Narrow" w:hAnsi="Arial Narrow" w:cs="Times New Roman"/>
              </w:rPr>
            </w:pPr>
          </w:p>
        </w:tc>
      </w:tr>
      <w:tr w:rsidR="001F497D" w:rsidRPr="00175ED1" w:rsidTr="001F497D">
        <w:tc>
          <w:tcPr>
            <w:tcW w:w="5000" w:type="pct"/>
            <w:gridSpan w:val="6"/>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Reference Books:</w:t>
            </w:r>
          </w:p>
        </w:tc>
      </w:tr>
      <w:tr w:rsidR="001F497D" w:rsidRPr="00175ED1" w:rsidTr="001F497D">
        <w:tc>
          <w:tcPr>
            <w:tcW w:w="5000" w:type="pct"/>
            <w:gridSpan w:val="6"/>
          </w:tcPr>
          <w:p w:rsidR="001F497D" w:rsidRPr="00175ED1" w:rsidRDefault="001F497D" w:rsidP="00175ED1">
            <w:pPr>
              <w:pStyle w:val="ListParagraph"/>
              <w:numPr>
                <w:ilvl w:val="0"/>
                <w:numId w:val="5"/>
              </w:numPr>
              <w:spacing w:after="0" w:line="276" w:lineRule="auto"/>
              <w:jc w:val="both"/>
              <w:rPr>
                <w:rFonts w:ascii="Arial Narrow" w:eastAsia="Arial Narrow" w:hAnsi="Arial Narrow" w:cs="Times New Roman"/>
              </w:rPr>
            </w:pPr>
            <w:r w:rsidRPr="00175ED1">
              <w:rPr>
                <w:rFonts w:ascii="Arial Narrow" w:eastAsia="Arial Narrow" w:hAnsi="Arial Narrow" w:cs="Times New Roman"/>
              </w:rPr>
              <w:t>Roy. A. Lindberg, “Process and materials of manufacture,” PHI/Pearson Education fourth, Edition 2006, ISBN - 9788120306639</w:t>
            </w:r>
          </w:p>
        </w:tc>
      </w:tr>
      <w:tr w:rsidR="001F497D" w:rsidRPr="00175ED1" w:rsidTr="001F497D">
        <w:tc>
          <w:tcPr>
            <w:tcW w:w="5000" w:type="pct"/>
            <w:gridSpan w:val="6"/>
          </w:tcPr>
          <w:p w:rsidR="001F497D" w:rsidRPr="00175ED1" w:rsidRDefault="001F497D" w:rsidP="00175ED1">
            <w:pPr>
              <w:pStyle w:val="ListParagraph"/>
              <w:numPr>
                <w:ilvl w:val="0"/>
                <w:numId w:val="5"/>
              </w:numPr>
              <w:spacing w:after="0" w:line="276" w:lineRule="auto"/>
              <w:jc w:val="both"/>
              <w:rPr>
                <w:rFonts w:ascii="Arial Narrow" w:eastAsia="Arial Narrow" w:hAnsi="Arial Narrow" w:cs="Times New Roman"/>
              </w:rPr>
            </w:pPr>
            <w:r w:rsidRPr="00175ED1">
              <w:rPr>
                <w:rFonts w:ascii="Arial Narrow" w:eastAsia="Arial Narrow" w:hAnsi="Arial Narrow" w:cs="Times New Roman"/>
              </w:rPr>
              <w:t>Geofrey Boothroyd, Fundamentals of Metal Machining and Machine Tools, McGraw Hill, 1984, ISBN - 1574446592</w:t>
            </w:r>
          </w:p>
        </w:tc>
      </w:tr>
      <w:tr w:rsidR="001F497D" w:rsidRPr="00175ED1" w:rsidTr="001F497D">
        <w:tc>
          <w:tcPr>
            <w:tcW w:w="5000" w:type="pct"/>
            <w:gridSpan w:val="6"/>
          </w:tcPr>
          <w:p w:rsidR="001F497D" w:rsidRPr="00175ED1" w:rsidRDefault="001F497D" w:rsidP="00175ED1">
            <w:pPr>
              <w:pStyle w:val="ListParagraph"/>
              <w:numPr>
                <w:ilvl w:val="0"/>
                <w:numId w:val="5"/>
              </w:numPr>
              <w:spacing w:after="0" w:line="276" w:lineRule="auto"/>
              <w:jc w:val="both"/>
              <w:rPr>
                <w:rFonts w:ascii="Arial Narrow" w:eastAsia="Arial Narrow" w:hAnsi="Arial Narrow" w:cs="Times New Roman"/>
              </w:rPr>
            </w:pPr>
            <w:r w:rsidRPr="00175ED1">
              <w:rPr>
                <w:rFonts w:ascii="Arial Narrow" w:eastAsia="Arial Narrow" w:hAnsi="Arial Narrow" w:cs="Times New Roman"/>
              </w:rPr>
              <w:t>Hajra Choudhury &amp; Nirjhar Roy S.K "Elements Of Workshop Technology -Volume II - Machine Tools" Media promoters and publishers Pvt. Ltd, ISBN - :81850991541</w:t>
            </w:r>
          </w:p>
        </w:tc>
      </w:tr>
      <w:tr w:rsidR="001F497D" w:rsidRPr="00175ED1" w:rsidTr="001F497D">
        <w:tc>
          <w:tcPr>
            <w:tcW w:w="5000" w:type="pct"/>
            <w:gridSpan w:val="6"/>
          </w:tcPr>
          <w:p w:rsidR="001F497D" w:rsidRPr="00175ED1" w:rsidRDefault="001F497D" w:rsidP="00175ED1">
            <w:pPr>
              <w:pStyle w:val="ListParagraph"/>
              <w:spacing w:after="0" w:line="276" w:lineRule="auto"/>
              <w:ind w:left="360"/>
              <w:rPr>
                <w:rFonts w:ascii="Arial Narrow" w:eastAsia="Arial Narrow" w:hAnsi="Arial Narrow" w:cs="Times New Roman"/>
              </w:rPr>
            </w:pPr>
          </w:p>
        </w:tc>
      </w:tr>
      <w:tr w:rsidR="001F497D" w:rsidRPr="00175ED1" w:rsidTr="001F497D">
        <w:tc>
          <w:tcPr>
            <w:tcW w:w="5000" w:type="pct"/>
            <w:gridSpan w:val="6"/>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Course Outcomes:</w:t>
            </w:r>
          </w:p>
        </w:tc>
      </w:tr>
      <w:tr w:rsidR="001F497D" w:rsidRPr="00175ED1" w:rsidTr="001F497D">
        <w:tc>
          <w:tcPr>
            <w:tcW w:w="3552" w:type="pct"/>
            <w:gridSpan w:val="4"/>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Student will be able to</w:t>
            </w:r>
          </w:p>
        </w:tc>
        <w:tc>
          <w:tcPr>
            <w:tcW w:w="1448" w:type="pct"/>
            <w:gridSpan w:val="2"/>
            <w:vAlign w:val="center"/>
          </w:tcPr>
          <w:p w:rsidR="001F497D" w:rsidRPr="00175ED1" w:rsidRDefault="001F497D" w:rsidP="00175ED1">
            <w:pPr>
              <w:spacing w:after="0"/>
              <w:rPr>
                <w:rFonts w:ascii="Arial Narrow" w:eastAsia="Arial Narrow" w:hAnsi="Arial Narrow" w:cs="Times New Roman"/>
              </w:rPr>
            </w:pPr>
            <w:r w:rsidRPr="00175ED1">
              <w:rPr>
                <w:rFonts w:ascii="Arial Narrow" w:eastAsia="Arial Narrow" w:hAnsi="Arial Narrow" w:cs="Times New Roman"/>
              </w:rPr>
              <w:t>Blooms Level of Learning</w:t>
            </w:r>
          </w:p>
        </w:tc>
      </w:tr>
      <w:tr w:rsidR="001F497D" w:rsidRPr="00175ED1" w:rsidTr="001F497D">
        <w:tc>
          <w:tcPr>
            <w:tcW w:w="3552" w:type="pct"/>
            <w:gridSpan w:val="4"/>
          </w:tcPr>
          <w:p w:rsidR="001F497D" w:rsidRPr="00175ED1" w:rsidRDefault="001F497D" w:rsidP="00175ED1">
            <w:pPr>
              <w:pStyle w:val="ListParagraph"/>
              <w:numPr>
                <w:ilvl w:val="0"/>
                <w:numId w:val="6"/>
              </w:numPr>
              <w:autoSpaceDE w:val="0"/>
              <w:autoSpaceDN w:val="0"/>
              <w:adjustRightInd w:val="0"/>
              <w:spacing w:after="0" w:line="276" w:lineRule="auto"/>
              <w:jc w:val="both"/>
              <w:rPr>
                <w:rFonts w:ascii="Arial Narrow" w:eastAsia="Arial Narrow" w:hAnsi="Arial Narrow" w:cs="Times New Roman"/>
              </w:rPr>
            </w:pPr>
            <w:r w:rsidRPr="00175ED1">
              <w:rPr>
                <w:rFonts w:ascii="Arial Narrow" w:eastAsia="Arial Narrow" w:hAnsi="Arial Narrow" w:cs="Times New Roman"/>
              </w:rPr>
              <w:t>Understand the fundamentals of metal cutting, chip formation, cutting forces involved in orthogonal metal cutting, and different cutting forces, tool materials and cutting fluids will be learned</w:t>
            </w:r>
          </w:p>
        </w:tc>
        <w:tc>
          <w:tcPr>
            <w:tcW w:w="1448" w:type="pct"/>
            <w:gridSpan w:val="2"/>
          </w:tcPr>
          <w:p w:rsidR="001F497D" w:rsidRPr="00175ED1" w:rsidRDefault="001F497D" w:rsidP="00175ED1">
            <w:pPr>
              <w:tabs>
                <w:tab w:val="left" w:pos="861"/>
                <w:tab w:val="center" w:pos="1334"/>
              </w:tabs>
              <w:spacing w:after="0"/>
              <w:rPr>
                <w:rFonts w:ascii="Arial Narrow" w:eastAsia="Arial Narrow" w:hAnsi="Arial Narrow" w:cs="Arial Narrow"/>
              </w:rPr>
            </w:pPr>
            <w:r w:rsidRPr="00175ED1">
              <w:rPr>
                <w:rFonts w:ascii="Arial Narrow" w:eastAsia="Arial Narrow" w:hAnsi="Arial Narrow" w:cs="Times New Roman"/>
              </w:rPr>
              <w:tab/>
            </w:r>
            <w:r w:rsidRPr="00175ED1">
              <w:rPr>
                <w:rFonts w:ascii="Arial Narrow" w:eastAsia="Arial Narrow" w:hAnsi="Arial Narrow" w:cs="Times New Roman"/>
              </w:rPr>
              <w:tab/>
              <w:t>L2</w:t>
            </w:r>
          </w:p>
        </w:tc>
      </w:tr>
      <w:tr w:rsidR="001F497D" w:rsidRPr="00175ED1" w:rsidTr="001F497D">
        <w:tc>
          <w:tcPr>
            <w:tcW w:w="3552" w:type="pct"/>
            <w:gridSpan w:val="4"/>
          </w:tcPr>
          <w:p w:rsidR="001F497D" w:rsidRPr="00175ED1" w:rsidRDefault="001F497D" w:rsidP="00175ED1">
            <w:pPr>
              <w:pStyle w:val="ListParagraph"/>
              <w:numPr>
                <w:ilvl w:val="0"/>
                <w:numId w:val="6"/>
              </w:numPr>
              <w:autoSpaceDE w:val="0"/>
              <w:autoSpaceDN w:val="0"/>
              <w:adjustRightInd w:val="0"/>
              <w:spacing w:after="0" w:line="276" w:lineRule="auto"/>
              <w:jc w:val="both"/>
              <w:rPr>
                <w:rFonts w:ascii="Arial Narrow" w:eastAsia="Arial Narrow" w:hAnsi="Arial Narrow" w:cs="Times New Roman"/>
              </w:rPr>
            </w:pPr>
            <w:r w:rsidRPr="00175ED1">
              <w:rPr>
                <w:rFonts w:ascii="Arial Narrow" w:eastAsia="Arial Narrow" w:hAnsi="Arial Narrow" w:cs="Times New Roman"/>
              </w:rPr>
              <w:t>Analyze the classification of cylindrical work parts and their operations performed on turning machines.</w:t>
            </w:r>
          </w:p>
        </w:tc>
        <w:tc>
          <w:tcPr>
            <w:tcW w:w="1448" w:type="pct"/>
            <w:gridSpan w:val="2"/>
          </w:tcPr>
          <w:p w:rsidR="001F497D" w:rsidRPr="00175ED1" w:rsidRDefault="001F497D" w:rsidP="00175ED1">
            <w:pPr>
              <w:spacing w:after="0"/>
              <w:jc w:val="center"/>
              <w:rPr>
                <w:rFonts w:ascii="Arial Narrow" w:hAnsi="Arial Narrow"/>
              </w:rPr>
            </w:pPr>
            <w:r w:rsidRPr="00175ED1">
              <w:rPr>
                <w:rFonts w:ascii="Arial Narrow" w:eastAsia="Arial Narrow" w:hAnsi="Arial Narrow" w:cs="Times New Roman"/>
              </w:rPr>
              <w:t>L4</w:t>
            </w:r>
          </w:p>
        </w:tc>
      </w:tr>
      <w:tr w:rsidR="001F497D" w:rsidRPr="00175ED1" w:rsidTr="001F497D">
        <w:tc>
          <w:tcPr>
            <w:tcW w:w="3552" w:type="pct"/>
            <w:gridSpan w:val="4"/>
          </w:tcPr>
          <w:p w:rsidR="001F497D" w:rsidRPr="00175ED1" w:rsidRDefault="001F497D" w:rsidP="00175ED1">
            <w:pPr>
              <w:pStyle w:val="ListParagraph"/>
              <w:numPr>
                <w:ilvl w:val="0"/>
                <w:numId w:val="6"/>
              </w:numPr>
              <w:autoSpaceDE w:val="0"/>
              <w:autoSpaceDN w:val="0"/>
              <w:adjustRightInd w:val="0"/>
              <w:spacing w:after="0" w:line="276" w:lineRule="auto"/>
              <w:jc w:val="both"/>
              <w:rPr>
                <w:rFonts w:ascii="Arial Narrow" w:eastAsia="Arial Narrow" w:hAnsi="Arial Narrow" w:cs="Times New Roman"/>
              </w:rPr>
            </w:pPr>
            <w:r w:rsidRPr="00175ED1">
              <w:rPr>
                <w:rFonts w:ascii="Arial Narrow" w:eastAsia="Arial Narrow" w:hAnsi="Arial Narrow" w:cs="Times New Roman"/>
              </w:rPr>
              <w:t>Analyze the classification of various non-rotational work part machines with their constructional features and operations</w:t>
            </w:r>
          </w:p>
        </w:tc>
        <w:tc>
          <w:tcPr>
            <w:tcW w:w="1448" w:type="pct"/>
            <w:gridSpan w:val="2"/>
          </w:tcPr>
          <w:p w:rsidR="001F497D" w:rsidRPr="00175ED1" w:rsidRDefault="001F497D" w:rsidP="00175ED1">
            <w:pPr>
              <w:spacing w:after="0"/>
              <w:jc w:val="center"/>
              <w:rPr>
                <w:rFonts w:ascii="Arial Narrow" w:hAnsi="Arial Narrow"/>
              </w:rPr>
            </w:pPr>
            <w:r w:rsidRPr="00175ED1">
              <w:rPr>
                <w:rFonts w:ascii="Arial Narrow" w:eastAsia="Arial Narrow" w:hAnsi="Arial Narrow" w:cs="Times New Roman"/>
              </w:rPr>
              <w:t>L4</w:t>
            </w:r>
          </w:p>
        </w:tc>
      </w:tr>
      <w:tr w:rsidR="001F497D" w:rsidRPr="00175ED1" w:rsidTr="001F497D">
        <w:tc>
          <w:tcPr>
            <w:tcW w:w="3552" w:type="pct"/>
            <w:gridSpan w:val="4"/>
          </w:tcPr>
          <w:p w:rsidR="001F497D" w:rsidRPr="00175ED1" w:rsidRDefault="001F497D" w:rsidP="00175ED1">
            <w:pPr>
              <w:pStyle w:val="ListParagraph"/>
              <w:numPr>
                <w:ilvl w:val="0"/>
                <w:numId w:val="6"/>
              </w:numPr>
              <w:autoSpaceDE w:val="0"/>
              <w:autoSpaceDN w:val="0"/>
              <w:adjustRightInd w:val="0"/>
              <w:spacing w:after="0" w:line="276" w:lineRule="auto"/>
              <w:jc w:val="both"/>
              <w:rPr>
                <w:rFonts w:ascii="Arial Narrow" w:eastAsia="Arial Narrow" w:hAnsi="Arial Narrow" w:cs="Times New Roman"/>
              </w:rPr>
            </w:pPr>
            <w:r w:rsidRPr="00175ED1">
              <w:rPr>
                <w:rFonts w:ascii="Arial Narrow" w:eastAsia="Arial Narrow" w:hAnsi="Arial Narrow" w:cs="Times New Roman"/>
              </w:rPr>
              <w:t>Evaluate the surface finishing operations with abrasive processes such as grinding and broaching machines, types and working principle.</w:t>
            </w:r>
          </w:p>
        </w:tc>
        <w:tc>
          <w:tcPr>
            <w:tcW w:w="1448" w:type="pct"/>
            <w:gridSpan w:val="2"/>
          </w:tcPr>
          <w:p w:rsidR="001F497D" w:rsidRPr="00175ED1" w:rsidRDefault="001F497D" w:rsidP="00175ED1">
            <w:pPr>
              <w:spacing w:after="0"/>
              <w:jc w:val="center"/>
              <w:rPr>
                <w:rFonts w:ascii="Arial Narrow" w:hAnsi="Arial Narrow"/>
              </w:rPr>
            </w:pPr>
            <w:r w:rsidRPr="00175ED1">
              <w:rPr>
                <w:rFonts w:ascii="Arial Narrow" w:eastAsia="Arial Narrow" w:hAnsi="Arial Narrow" w:cs="Times New Roman"/>
              </w:rPr>
              <w:t>L5</w:t>
            </w:r>
          </w:p>
        </w:tc>
      </w:tr>
      <w:tr w:rsidR="001F497D" w:rsidRPr="00175ED1" w:rsidTr="001F497D">
        <w:trPr>
          <w:trHeight w:val="669"/>
        </w:trPr>
        <w:tc>
          <w:tcPr>
            <w:tcW w:w="3552" w:type="pct"/>
            <w:gridSpan w:val="4"/>
          </w:tcPr>
          <w:p w:rsidR="001F497D" w:rsidRPr="00175ED1" w:rsidRDefault="001F497D" w:rsidP="00175ED1">
            <w:pPr>
              <w:pStyle w:val="ListParagraph"/>
              <w:numPr>
                <w:ilvl w:val="0"/>
                <w:numId w:val="6"/>
              </w:numPr>
              <w:autoSpaceDE w:val="0"/>
              <w:autoSpaceDN w:val="0"/>
              <w:adjustRightInd w:val="0"/>
              <w:spacing w:after="0" w:line="276" w:lineRule="auto"/>
              <w:jc w:val="both"/>
              <w:rPr>
                <w:rFonts w:ascii="Arial Narrow" w:eastAsia="Arial Narrow" w:hAnsi="Arial Narrow" w:cs="Times New Roman"/>
              </w:rPr>
            </w:pPr>
            <w:r w:rsidRPr="00175ED1">
              <w:rPr>
                <w:rFonts w:ascii="Arial Narrow" w:eastAsia="Arial Narrow" w:hAnsi="Arial Narrow" w:cs="Times New Roman"/>
              </w:rPr>
              <w:t>Analyzing the constructional features and the terminologies related to various types of Jigs and Fixtures.</w:t>
            </w:r>
          </w:p>
        </w:tc>
        <w:tc>
          <w:tcPr>
            <w:tcW w:w="1448" w:type="pct"/>
            <w:gridSpan w:val="2"/>
          </w:tcPr>
          <w:p w:rsidR="001F497D" w:rsidRPr="00175ED1" w:rsidRDefault="001F497D" w:rsidP="00175ED1">
            <w:pPr>
              <w:spacing w:after="0"/>
              <w:jc w:val="center"/>
              <w:rPr>
                <w:rFonts w:ascii="Arial Narrow" w:hAnsi="Arial Narrow"/>
              </w:rPr>
            </w:pPr>
            <w:r w:rsidRPr="00175ED1">
              <w:rPr>
                <w:rFonts w:ascii="Arial Narrow" w:eastAsia="Arial Narrow" w:hAnsi="Arial Narrow" w:cs="Times New Roman"/>
              </w:rPr>
              <w:t>L4</w:t>
            </w:r>
          </w:p>
        </w:tc>
      </w:tr>
      <w:tr w:rsidR="001F497D" w:rsidRPr="00175ED1" w:rsidTr="001F497D">
        <w:tc>
          <w:tcPr>
            <w:tcW w:w="5000" w:type="pct"/>
            <w:gridSpan w:val="6"/>
          </w:tcPr>
          <w:p w:rsidR="001F497D" w:rsidRPr="00175ED1" w:rsidRDefault="001F497D" w:rsidP="00175ED1">
            <w:pPr>
              <w:spacing w:after="0"/>
              <w:jc w:val="center"/>
              <w:rPr>
                <w:rFonts w:ascii="Arial Narrow" w:eastAsia="Arial Narrow" w:hAnsi="Arial Narrow" w:cs="Times New Roman"/>
              </w:rPr>
            </w:pPr>
          </w:p>
        </w:tc>
      </w:tr>
    </w:tbl>
    <w:p w:rsidR="001F497D" w:rsidRPr="001F497D" w:rsidRDefault="001F497D" w:rsidP="001F497D">
      <w:pPr>
        <w:spacing w:after="0" w:line="360" w:lineRule="auto"/>
        <w:rPr>
          <w:rFonts w:ascii="Arial Narrow" w:eastAsia="Arial Narrow" w:hAnsi="Arial Narrow" w:cs="Times New Roman"/>
        </w:rPr>
      </w:pPr>
    </w:p>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3"/>
        <w:gridCol w:w="551"/>
        <w:gridCol w:w="542"/>
        <w:gridCol w:w="553"/>
        <w:gridCol w:w="551"/>
        <w:gridCol w:w="555"/>
        <w:gridCol w:w="546"/>
        <w:gridCol w:w="553"/>
        <w:gridCol w:w="594"/>
        <w:gridCol w:w="594"/>
        <w:gridCol w:w="594"/>
        <w:gridCol w:w="611"/>
        <w:gridCol w:w="611"/>
        <w:gridCol w:w="611"/>
      </w:tblGrid>
      <w:tr w:rsidR="001F497D" w:rsidRPr="00175ED1" w:rsidTr="004777BE">
        <w:trPr>
          <w:trHeight w:val="432"/>
        </w:trPr>
        <w:tc>
          <w:tcPr>
            <w:tcW w:w="545"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CO</w:t>
            </w:r>
          </w:p>
        </w:tc>
        <w:tc>
          <w:tcPr>
            <w:tcW w:w="281"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PO1</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PO2</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PO3</w:t>
            </w:r>
          </w:p>
        </w:tc>
        <w:tc>
          <w:tcPr>
            <w:tcW w:w="282"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PO4</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PO5</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PO6</w:t>
            </w:r>
          </w:p>
        </w:tc>
        <w:tc>
          <w:tcPr>
            <w:tcW w:w="28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PO7</w:t>
            </w:r>
          </w:p>
        </w:tc>
        <w:tc>
          <w:tcPr>
            <w:tcW w:w="284"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PO8</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PO9</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PO10</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PO11</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PO12</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PSO1</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PSO2</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PSO3</w:t>
            </w:r>
          </w:p>
        </w:tc>
      </w:tr>
      <w:tr w:rsidR="001F497D" w:rsidRPr="00175ED1" w:rsidTr="004777BE">
        <w:trPr>
          <w:trHeight w:val="432"/>
        </w:trPr>
        <w:tc>
          <w:tcPr>
            <w:tcW w:w="545"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19A352T.1</w:t>
            </w:r>
          </w:p>
        </w:tc>
        <w:tc>
          <w:tcPr>
            <w:tcW w:w="281"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2"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4"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r>
      <w:tr w:rsidR="001F497D" w:rsidRPr="00175ED1" w:rsidTr="004777BE">
        <w:trPr>
          <w:trHeight w:val="432"/>
        </w:trPr>
        <w:tc>
          <w:tcPr>
            <w:tcW w:w="545"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19A352T.2</w:t>
            </w:r>
          </w:p>
        </w:tc>
        <w:tc>
          <w:tcPr>
            <w:tcW w:w="281"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2</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2</w:t>
            </w:r>
          </w:p>
        </w:tc>
        <w:tc>
          <w:tcPr>
            <w:tcW w:w="282"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2</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4"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2</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r>
      <w:tr w:rsidR="001F497D" w:rsidRPr="00175ED1" w:rsidTr="004777BE">
        <w:trPr>
          <w:trHeight w:val="432"/>
        </w:trPr>
        <w:tc>
          <w:tcPr>
            <w:tcW w:w="545"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19A352T.3</w:t>
            </w:r>
          </w:p>
        </w:tc>
        <w:tc>
          <w:tcPr>
            <w:tcW w:w="281"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2</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2</w:t>
            </w:r>
          </w:p>
        </w:tc>
        <w:tc>
          <w:tcPr>
            <w:tcW w:w="282"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2</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4"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2</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r>
      <w:tr w:rsidR="001F497D" w:rsidRPr="00175ED1" w:rsidTr="004777BE">
        <w:trPr>
          <w:trHeight w:val="432"/>
        </w:trPr>
        <w:tc>
          <w:tcPr>
            <w:tcW w:w="545"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19A352T.4</w:t>
            </w:r>
          </w:p>
        </w:tc>
        <w:tc>
          <w:tcPr>
            <w:tcW w:w="281"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2</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2</w:t>
            </w:r>
          </w:p>
        </w:tc>
        <w:tc>
          <w:tcPr>
            <w:tcW w:w="282"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2</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4"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2</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r>
      <w:tr w:rsidR="001F497D" w:rsidRPr="00175ED1" w:rsidTr="004777BE">
        <w:trPr>
          <w:trHeight w:val="432"/>
        </w:trPr>
        <w:tc>
          <w:tcPr>
            <w:tcW w:w="545"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19A352T.5</w:t>
            </w:r>
          </w:p>
        </w:tc>
        <w:tc>
          <w:tcPr>
            <w:tcW w:w="281"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w:t>
            </w:r>
          </w:p>
        </w:tc>
        <w:tc>
          <w:tcPr>
            <w:tcW w:w="282"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w:t>
            </w:r>
          </w:p>
        </w:tc>
        <w:tc>
          <w:tcPr>
            <w:tcW w:w="28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w:t>
            </w:r>
          </w:p>
        </w:tc>
        <w:tc>
          <w:tcPr>
            <w:tcW w:w="284"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r>
    </w:tbl>
    <w:p w:rsidR="001F497D" w:rsidRPr="001F497D" w:rsidRDefault="001F497D" w:rsidP="001F497D">
      <w:pPr>
        <w:spacing w:after="0" w:line="360" w:lineRule="auto"/>
        <w:rPr>
          <w:rFonts w:ascii="Arial Narrow" w:eastAsia="Arial Narrow" w:hAnsi="Arial Narrow" w:cs="Times New Roman"/>
        </w:rPr>
      </w:pPr>
    </w:p>
    <w:p w:rsidR="00175ED1" w:rsidRDefault="00175ED1">
      <w:pPr>
        <w:rPr>
          <w:rFonts w:ascii="Arial Narrow" w:eastAsia="Arial Narrow" w:hAnsi="Arial Narrow" w:cs="Times New Roman"/>
          <w:b/>
        </w:rPr>
      </w:pPr>
      <w:r>
        <w:rPr>
          <w:rFonts w:ascii="Arial Narrow" w:eastAsia="Arial Narrow" w:hAnsi="Arial Narrow" w:cs="Times New Roman"/>
          <w:b/>
        </w:rPr>
        <w:br w:type="page"/>
      </w:r>
    </w:p>
    <w:p w:rsidR="001F497D" w:rsidRPr="001F497D" w:rsidRDefault="001F497D">
      <w:pPr>
        <w:spacing w:after="0" w:line="240" w:lineRule="auto"/>
        <w:jc w:val="center"/>
        <w:rPr>
          <w:rFonts w:ascii="Arial Narrow" w:eastAsia="Arial Narrow" w:hAnsi="Arial Narrow" w:cs="Times New Roman"/>
          <w:b/>
        </w:rPr>
      </w:pPr>
      <w:r w:rsidRPr="001F497D">
        <w:rPr>
          <w:rFonts w:ascii="Arial Narrow" w:eastAsia="Arial Narrow" w:hAnsi="Arial Narrow" w:cs="Times New Roman"/>
          <w:b/>
        </w:rPr>
        <w:lastRenderedPageBreak/>
        <w:t>ANNAMACHARYA INSTITUTE OF TECHNOLOGY AND SCIENCES RAJAMPET</w:t>
      </w:r>
    </w:p>
    <w:p w:rsidR="001F497D" w:rsidRPr="001F497D" w:rsidRDefault="001F497D">
      <w:pPr>
        <w:spacing w:after="0" w:line="240" w:lineRule="auto"/>
        <w:jc w:val="center"/>
        <w:rPr>
          <w:rFonts w:ascii="Arial Narrow" w:eastAsia="Arial Narrow" w:hAnsi="Arial Narrow" w:cs="Times New Roman"/>
        </w:rPr>
      </w:pPr>
      <w:r w:rsidRPr="001F497D">
        <w:rPr>
          <w:rFonts w:ascii="Arial Narrow" w:eastAsia="Arial Narrow" w:hAnsi="Arial Narrow" w:cs="Times New Roman"/>
        </w:rPr>
        <w:t>(An Autonomous Institution)</w:t>
      </w:r>
    </w:p>
    <w:p w:rsidR="001F497D" w:rsidRPr="001F497D" w:rsidRDefault="001F497D">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2616"/>
      </w:tblGrid>
      <w:tr w:rsidR="001F497D" w:rsidRPr="001F497D" w:rsidTr="001F497D">
        <w:tc>
          <w:tcPr>
            <w:tcW w:w="1274" w:type="pct"/>
            <w:gridSpan w:val="2"/>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Title of the Course</w:t>
            </w:r>
            <w:r w:rsidRPr="001F497D">
              <w:rPr>
                <w:rFonts w:ascii="Arial Narrow" w:eastAsia="Arial Narrow" w:hAnsi="Arial Narrow" w:cs="Times New Roman"/>
              </w:rPr>
              <w:tab/>
              <w:t xml:space="preserve">: </w:t>
            </w:r>
          </w:p>
        </w:tc>
        <w:tc>
          <w:tcPr>
            <w:tcW w:w="3726"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Design of Machine Elements-I</w:t>
            </w:r>
          </w:p>
        </w:tc>
      </w:tr>
      <w:tr w:rsidR="001F497D" w:rsidRPr="001F497D" w:rsidTr="001F497D">
        <w:tc>
          <w:tcPr>
            <w:tcW w:w="1274" w:type="pct"/>
            <w:gridSpan w:val="2"/>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Category</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PC</w:t>
            </w:r>
          </w:p>
        </w:tc>
      </w:tr>
      <w:tr w:rsidR="001F497D" w:rsidRPr="001F497D" w:rsidTr="001F497D">
        <w:tc>
          <w:tcPr>
            <w:tcW w:w="1274" w:type="pct"/>
            <w:gridSpan w:val="2"/>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Course Code</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19A353T</w:t>
            </w:r>
          </w:p>
        </w:tc>
      </w:tr>
      <w:tr w:rsidR="001F497D" w:rsidRPr="001F497D" w:rsidTr="001F497D">
        <w:tc>
          <w:tcPr>
            <w:tcW w:w="1274" w:type="pct"/>
            <w:gridSpan w:val="2"/>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Year</w:t>
            </w:r>
            <w:r w:rsidRPr="001F497D">
              <w:rPr>
                <w:rFonts w:ascii="Arial Narrow" w:eastAsia="Arial Narrow" w:hAnsi="Arial Narrow" w:cs="Times New Roman"/>
              </w:rPr>
              <w:tab/>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III Year</w:t>
            </w:r>
          </w:p>
        </w:tc>
      </w:tr>
      <w:tr w:rsidR="001F497D" w:rsidRPr="001F497D" w:rsidTr="001F497D">
        <w:tc>
          <w:tcPr>
            <w:tcW w:w="1274" w:type="pct"/>
            <w:gridSpan w:val="2"/>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Semester</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I Semester</w:t>
            </w:r>
          </w:p>
        </w:tc>
      </w:tr>
      <w:tr w:rsidR="001F497D" w:rsidRPr="001F497D" w:rsidTr="001F497D">
        <w:tc>
          <w:tcPr>
            <w:tcW w:w="5000" w:type="pct"/>
            <w:gridSpan w:val="6"/>
            <w:vAlign w:val="center"/>
          </w:tcPr>
          <w:p w:rsidR="001F497D" w:rsidRPr="001F497D" w:rsidRDefault="001F497D" w:rsidP="00175ED1">
            <w:pPr>
              <w:spacing w:after="0"/>
              <w:rPr>
                <w:rFonts w:ascii="Arial Narrow" w:eastAsia="Arial Narrow" w:hAnsi="Arial Narrow" w:cs="Times New Roman"/>
              </w:rPr>
            </w:pPr>
          </w:p>
        </w:tc>
      </w:tr>
      <w:tr w:rsidR="001F497D" w:rsidRPr="001F497D" w:rsidTr="001F497D">
        <w:tc>
          <w:tcPr>
            <w:tcW w:w="1274" w:type="pct"/>
            <w:gridSpan w:val="2"/>
            <w:vAlign w:val="center"/>
          </w:tcPr>
          <w:p w:rsidR="001F497D" w:rsidRPr="001F497D" w:rsidRDefault="001F497D" w:rsidP="00175ED1">
            <w:pPr>
              <w:spacing w:after="0"/>
              <w:jc w:val="center"/>
              <w:rPr>
                <w:rFonts w:ascii="Arial Narrow" w:eastAsia="Arial Narrow" w:hAnsi="Arial Narrow" w:cs="Times New Roman"/>
              </w:rPr>
            </w:pPr>
            <w:r w:rsidRPr="001F497D">
              <w:rPr>
                <w:rFonts w:ascii="Arial Narrow" w:eastAsia="Arial Narrow" w:hAnsi="Arial Narrow" w:cs="Times New Roman"/>
              </w:rPr>
              <w:t>Lecture Hours</w:t>
            </w:r>
          </w:p>
        </w:tc>
        <w:tc>
          <w:tcPr>
            <w:tcW w:w="1219" w:type="pct"/>
            <w:vAlign w:val="center"/>
          </w:tcPr>
          <w:p w:rsidR="001F497D" w:rsidRPr="001F497D" w:rsidRDefault="001F497D" w:rsidP="00175ED1">
            <w:pPr>
              <w:spacing w:after="0"/>
              <w:jc w:val="center"/>
              <w:rPr>
                <w:rFonts w:ascii="Arial Narrow" w:eastAsia="Arial Narrow" w:hAnsi="Arial Narrow" w:cs="Times New Roman"/>
              </w:rPr>
            </w:pPr>
            <w:r w:rsidRPr="001F497D">
              <w:rPr>
                <w:rFonts w:ascii="Arial Narrow" w:eastAsia="Arial Narrow" w:hAnsi="Arial Narrow" w:cs="Times New Roman"/>
              </w:rPr>
              <w:t>Tutorial Hours</w:t>
            </w:r>
          </w:p>
        </w:tc>
        <w:tc>
          <w:tcPr>
            <w:tcW w:w="1145" w:type="pct"/>
            <w:gridSpan w:val="2"/>
            <w:vAlign w:val="center"/>
          </w:tcPr>
          <w:p w:rsidR="001F497D" w:rsidRPr="001F497D" w:rsidRDefault="001F497D" w:rsidP="00175ED1">
            <w:pPr>
              <w:spacing w:after="0"/>
              <w:jc w:val="center"/>
              <w:rPr>
                <w:rFonts w:ascii="Arial Narrow" w:eastAsia="Arial Narrow" w:hAnsi="Arial Narrow" w:cs="Times New Roman"/>
              </w:rPr>
            </w:pPr>
            <w:r w:rsidRPr="001F497D">
              <w:rPr>
                <w:rFonts w:ascii="Arial Narrow" w:eastAsia="Arial Narrow" w:hAnsi="Arial Narrow" w:cs="Times New Roman"/>
              </w:rPr>
              <w:t>Practical</w:t>
            </w:r>
          </w:p>
        </w:tc>
        <w:tc>
          <w:tcPr>
            <w:tcW w:w="1362" w:type="pct"/>
            <w:vAlign w:val="center"/>
          </w:tcPr>
          <w:p w:rsidR="001F497D" w:rsidRPr="001F497D" w:rsidRDefault="001F497D" w:rsidP="00175ED1">
            <w:pPr>
              <w:spacing w:after="0"/>
              <w:jc w:val="center"/>
              <w:rPr>
                <w:rFonts w:ascii="Arial Narrow" w:eastAsia="Arial Narrow" w:hAnsi="Arial Narrow" w:cs="Times New Roman"/>
              </w:rPr>
            </w:pPr>
            <w:r w:rsidRPr="001F497D">
              <w:rPr>
                <w:rFonts w:ascii="Arial Narrow" w:eastAsia="Arial Narrow" w:hAnsi="Arial Narrow" w:cs="Times New Roman"/>
              </w:rPr>
              <w:t>Credits</w:t>
            </w:r>
          </w:p>
        </w:tc>
      </w:tr>
      <w:tr w:rsidR="001F497D" w:rsidRPr="001F497D" w:rsidTr="001F497D">
        <w:tc>
          <w:tcPr>
            <w:tcW w:w="1274" w:type="pct"/>
            <w:gridSpan w:val="2"/>
            <w:vAlign w:val="center"/>
          </w:tcPr>
          <w:p w:rsidR="001F497D" w:rsidRPr="001F497D" w:rsidRDefault="001F497D" w:rsidP="00175ED1">
            <w:pPr>
              <w:spacing w:after="0"/>
              <w:jc w:val="center"/>
              <w:rPr>
                <w:rFonts w:ascii="Arial Narrow" w:eastAsia="Arial Narrow" w:hAnsi="Arial Narrow" w:cs="Times New Roman"/>
              </w:rPr>
            </w:pPr>
            <w:r w:rsidRPr="001F497D">
              <w:rPr>
                <w:rFonts w:ascii="Arial Narrow" w:eastAsia="Arial Narrow" w:hAnsi="Arial Narrow" w:cs="Times New Roman"/>
              </w:rPr>
              <w:t>2</w:t>
            </w:r>
          </w:p>
        </w:tc>
        <w:tc>
          <w:tcPr>
            <w:tcW w:w="1219" w:type="pct"/>
            <w:vAlign w:val="center"/>
          </w:tcPr>
          <w:p w:rsidR="001F497D" w:rsidRPr="001F497D" w:rsidRDefault="001F497D" w:rsidP="00175ED1">
            <w:pPr>
              <w:spacing w:after="0"/>
              <w:jc w:val="center"/>
              <w:rPr>
                <w:rFonts w:ascii="Arial Narrow" w:eastAsia="Arial Narrow" w:hAnsi="Arial Narrow" w:cs="Times New Roman"/>
              </w:rPr>
            </w:pPr>
            <w:r w:rsidRPr="001F497D">
              <w:rPr>
                <w:rFonts w:ascii="Arial Narrow" w:eastAsia="Arial Narrow" w:hAnsi="Arial Narrow" w:cs="Times New Roman"/>
              </w:rPr>
              <w:t>1</w:t>
            </w:r>
          </w:p>
        </w:tc>
        <w:tc>
          <w:tcPr>
            <w:tcW w:w="1145" w:type="pct"/>
            <w:gridSpan w:val="2"/>
            <w:vAlign w:val="center"/>
          </w:tcPr>
          <w:p w:rsidR="001F497D" w:rsidRPr="001F497D" w:rsidRDefault="001F497D" w:rsidP="00175ED1">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362" w:type="pct"/>
            <w:vAlign w:val="center"/>
          </w:tcPr>
          <w:p w:rsidR="001F497D" w:rsidRPr="001F497D" w:rsidRDefault="001F497D" w:rsidP="00175ED1">
            <w:pPr>
              <w:spacing w:after="0"/>
              <w:jc w:val="center"/>
              <w:rPr>
                <w:rFonts w:ascii="Arial Narrow" w:eastAsia="Arial Narrow" w:hAnsi="Arial Narrow" w:cs="Times New Roman"/>
              </w:rPr>
            </w:pPr>
            <w:r w:rsidRPr="001F497D">
              <w:rPr>
                <w:rFonts w:ascii="Arial Narrow" w:eastAsia="Arial Narrow" w:hAnsi="Arial Narrow" w:cs="Times New Roman"/>
              </w:rPr>
              <w:t>3</w:t>
            </w:r>
          </w:p>
        </w:tc>
      </w:tr>
      <w:tr w:rsidR="001F497D" w:rsidRPr="001F497D" w:rsidTr="001F497D">
        <w:tc>
          <w:tcPr>
            <w:tcW w:w="5000" w:type="pct"/>
            <w:gridSpan w:val="6"/>
          </w:tcPr>
          <w:p w:rsidR="001F497D" w:rsidRPr="001F497D" w:rsidRDefault="001F497D" w:rsidP="00175ED1">
            <w:pPr>
              <w:spacing w:after="0"/>
              <w:jc w:val="center"/>
              <w:rPr>
                <w:rFonts w:ascii="Arial Narrow" w:eastAsia="Arial Narrow" w:hAnsi="Arial Narrow" w:cs="Times New Roman"/>
              </w:rPr>
            </w:pPr>
          </w:p>
        </w:tc>
      </w:tr>
      <w:tr w:rsidR="001F497D" w:rsidRPr="001F497D" w:rsidTr="001F497D">
        <w:tc>
          <w:tcPr>
            <w:tcW w:w="5000" w:type="pct"/>
            <w:gridSpan w:val="6"/>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Course Objectives:</w:t>
            </w:r>
          </w:p>
        </w:tc>
      </w:tr>
      <w:tr w:rsidR="001F497D" w:rsidRPr="001F497D" w:rsidTr="001F497D">
        <w:tc>
          <w:tcPr>
            <w:tcW w:w="5000" w:type="pct"/>
            <w:gridSpan w:val="6"/>
            <w:vAlign w:val="center"/>
          </w:tcPr>
          <w:p w:rsidR="001F497D" w:rsidRPr="001F497D" w:rsidRDefault="001F497D" w:rsidP="00175ED1">
            <w:pPr>
              <w:pStyle w:val="ListParagraph"/>
              <w:numPr>
                <w:ilvl w:val="0"/>
                <w:numId w:val="8"/>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 xml:space="preserve">To provide an introduction to design of machine elements. </w:t>
            </w:r>
          </w:p>
        </w:tc>
      </w:tr>
      <w:tr w:rsidR="001F497D" w:rsidRPr="001F497D" w:rsidTr="001F497D">
        <w:tc>
          <w:tcPr>
            <w:tcW w:w="5000" w:type="pct"/>
            <w:gridSpan w:val="6"/>
            <w:vAlign w:val="center"/>
          </w:tcPr>
          <w:p w:rsidR="001F497D" w:rsidRPr="001F497D" w:rsidRDefault="001F497D" w:rsidP="00175ED1">
            <w:pPr>
              <w:pStyle w:val="ListParagraph"/>
              <w:numPr>
                <w:ilvl w:val="0"/>
                <w:numId w:val="8"/>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 xml:space="preserve">To familiarize with fundamental approaches to failure prevention for static and dynamic loading. </w:t>
            </w:r>
          </w:p>
        </w:tc>
      </w:tr>
      <w:tr w:rsidR="001F497D" w:rsidRPr="001F497D" w:rsidTr="001F497D">
        <w:tc>
          <w:tcPr>
            <w:tcW w:w="5000" w:type="pct"/>
            <w:gridSpan w:val="6"/>
            <w:vAlign w:val="center"/>
          </w:tcPr>
          <w:p w:rsidR="001F497D" w:rsidRPr="001F497D" w:rsidRDefault="001F497D" w:rsidP="00175ED1">
            <w:pPr>
              <w:pStyle w:val="ListParagraph"/>
              <w:numPr>
                <w:ilvl w:val="0"/>
                <w:numId w:val="8"/>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 xml:space="preserve">To explain design procedures to different types of joints. </w:t>
            </w:r>
          </w:p>
        </w:tc>
      </w:tr>
      <w:tr w:rsidR="001F497D" w:rsidRPr="001F497D" w:rsidTr="001F497D">
        <w:tc>
          <w:tcPr>
            <w:tcW w:w="5000" w:type="pct"/>
            <w:gridSpan w:val="6"/>
            <w:vAlign w:val="center"/>
          </w:tcPr>
          <w:p w:rsidR="001F497D" w:rsidRPr="001F497D" w:rsidRDefault="001F497D" w:rsidP="00175ED1">
            <w:pPr>
              <w:pStyle w:val="ListParagraph"/>
              <w:numPr>
                <w:ilvl w:val="0"/>
                <w:numId w:val="8"/>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 xml:space="preserve">To familiarize with various theories related the design of machine elements for different loading conditions. </w:t>
            </w:r>
          </w:p>
        </w:tc>
      </w:tr>
      <w:tr w:rsidR="001F497D" w:rsidRPr="001F497D" w:rsidTr="001F497D">
        <w:tc>
          <w:tcPr>
            <w:tcW w:w="5000" w:type="pct"/>
            <w:gridSpan w:val="6"/>
          </w:tcPr>
          <w:p w:rsidR="001F497D" w:rsidRPr="001F497D" w:rsidRDefault="001F497D" w:rsidP="00175ED1">
            <w:pPr>
              <w:spacing w:after="0"/>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 xml:space="preserve">Unit 1 </w:t>
            </w:r>
          </w:p>
        </w:tc>
        <w:tc>
          <w:tcPr>
            <w:tcW w:w="2919"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Introduction, Design for Static Loads</w:t>
            </w:r>
          </w:p>
        </w:tc>
        <w:tc>
          <w:tcPr>
            <w:tcW w:w="1362" w:type="pct"/>
            <w:vAlign w:val="center"/>
          </w:tcPr>
          <w:p w:rsidR="001F497D" w:rsidRPr="001F497D" w:rsidRDefault="001F497D" w:rsidP="00175ED1">
            <w:pPr>
              <w:spacing w:after="0"/>
              <w:jc w:val="right"/>
              <w:rPr>
                <w:rFonts w:ascii="Arial Narrow" w:eastAsia="Arial Narrow" w:hAnsi="Arial Narrow" w:cs="Times New Roman"/>
              </w:rPr>
            </w:pPr>
            <w:r w:rsidRPr="001F497D">
              <w:rPr>
                <w:rFonts w:ascii="Arial Narrow" w:eastAsia="Arial Narrow" w:hAnsi="Arial Narrow" w:cs="Times New Roman"/>
              </w:rPr>
              <w:t>12</w:t>
            </w:r>
          </w:p>
        </w:tc>
      </w:tr>
      <w:tr w:rsidR="001F497D" w:rsidRPr="001F497D" w:rsidTr="001F497D">
        <w:tc>
          <w:tcPr>
            <w:tcW w:w="5000" w:type="pct"/>
            <w:gridSpan w:val="6"/>
          </w:tcPr>
          <w:p w:rsidR="001F497D" w:rsidRPr="001F497D" w:rsidRDefault="001F497D" w:rsidP="00175ED1">
            <w:pPr>
              <w:spacing w:after="0"/>
              <w:jc w:val="both"/>
              <w:rPr>
                <w:rFonts w:ascii="Arial Narrow" w:eastAsia="Arial Narrow" w:hAnsi="Arial Narrow" w:cs="Times New Roman"/>
              </w:rPr>
            </w:pPr>
            <w:r w:rsidRPr="001F497D">
              <w:rPr>
                <w:rFonts w:ascii="Arial Narrow" w:eastAsia="Arial Narrow" w:hAnsi="Arial Narrow" w:cs="Times New Roman"/>
                <w:bCs/>
              </w:rPr>
              <w:t>Introduction</w:t>
            </w:r>
            <w:r w:rsidRPr="001F497D">
              <w:rPr>
                <w:rFonts w:ascii="Arial Narrow" w:eastAsia="Arial Narrow" w:hAnsi="Arial Narrow" w:cs="Times New Roman"/>
              </w:rPr>
              <w:t>: General considerations of design, design process. Selection of Engineering materials - properties –Manufacturing considerations in the design. BIS codes of materials. Preferred numbers.</w:t>
            </w:r>
          </w:p>
          <w:p w:rsidR="001F497D" w:rsidRPr="001F497D" w:rsidRDefault="001F497D" w:rsidP="00175ED1">
            <w:pPr>
              <w:spacing w:after="0"/>
              <w:jc w:val="both"/>
              <w:rPr>
                <w:rFonts w:ascii="Arial Narrow" w:eastAsia="Arial Narrow" w:hAnsi="Arial Narrow" w:cs="Times New Roman"/>
              </w:rPr>
            </w:pPr>
            <w:r w:rsidRPr="001F497D">
              <w:rPr>
                <w:rFonts w:ascii="Arial Narrow" w:eastAsia="Arial Narrow" w:hAnsi="Arial Narrow" w:cs="Times New Roman"/>
                <w:bCs/>
              </w:rPr>
              <w:t xml:space="preserve">Design for static loads: </w:t>
            </w:r>
            <w:r w:rsidRPr="001F497D">
              <w:rPr>
                <w:rFonts w:ascii="Arial Narrow" w:eastAsia="Arial Narrow" w:hAnsi="Arial Narrow" w:cs="Times New Roman"/>
              </w:rPr>
              <w:t>Modes of failure, Design of components subjected to axial, bending, torsional and impact loads. Theories of failure for static loads.</w:t>
            </w:r>
          </w:p>
        </w:tc>
      </w:tr>
      <w:tr w:rsidR="001F497D" w:rsidRPr="001F497D" w:rsidTr="001F497D">
        <w:tc>
          <w:tcPr>
            <w:tcW w:w="5000" w:type="pct"/>
            <w:gridSpan w:val="6"/>
            <w:vAlign w:val="center"/>
          </w:tcPr>
          <w:p w:rsidR="001F497D" w:rsidRPr="001F497D" w:rsidRDefault="001F497D" w:rsidP="00175ED1">
            <w:pPr>
              <w:spacing w:after="0"/>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 xml:space="preserve">Unit 2 </w:t>
            </w:r>
          </w:p>
        </w:tc>
        <w:tc>
          <w:tcPr>
            <w:tcW w:w="2919"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Design for Dynamic Loads</w:t>
            </w:r>
          </w:p>
        </w:tc>
        <w:tc>
          <w:tcPr>
            <w:tcW w:w="1362" w:type="pct"/>
            <w:vAlign w:val="center"/>
          </w:tcPr>
          <w:p w:rsidR="001F497D" w:rsidRPr="001F497D" w:rsidRDefault="001F497D" w:rsidP="00175ED1">
            <w:pPr>
              <w:spacing w:after="0"/>
              <w:jc w:val="right"/>
              <w:rPr>
                <w:rFonts w:ascii="Arial Narrow" w:eastAsia="Arial Narrow" w:hAnsi="Arial Narrow" w:cs="Times New Roman"/>
              </w:rPr>
            </w:pPr>
            <w:r w:rsidRPr="001F497D">
              <w:rPr>
                <w:rFonts w:ascii="Arial Narrow" w:eastAsia="Arial Narrow" w:hAnsi="Arial Narrow" w:cs="Times New Roman"/>
              </w:rPr>
              <w:t>10</w:t>
            </w:r>
          </w:p>
        </w:tc>
      </w:tr>
      <w:tr w:rsidR="001F497D" w:rsidRPr="001F497D" w:rsidTr="001F497D">
        <w:tc>
          <w:tcPr>
            <w:tcW w:w="5000" w:type="pct"/>
            <w:gridSpan w:val="6"/>
          </w:tcPr>
          <w:p w:rsidR="001F497D" w:rsidRPr="001F497D" w:rsidRDefault="001F497D" w:rsidP="00175ED1">
            <w:pPr>
              <w:spacing w:after="0"/>
              <w:jc w:val="both"/>
              <w:rPr>
                <w:rFonts w:ascii="Arial Narrow" w:eastAsia="Arial Narrow" w:hAnsi="Arial Narrow" w:cs="Times New Roman"/>
              </w:rPr>
            </w:pPr>
            <w:r w:rsidRPr="001F497D">
              <w:rPr>
                <w:rFonts w:ascii="Arial Narrow" w:eastAsia="Arial Narrow" w:hAnsi="Arial Narrow" w:cs="Times New Roman"/>
              </w:rPr>
              <w:t xml:space="preserve">Stress concentration –notch sensitivity, Types of fluctuating loads– Design for fluctuating stresses –finite life - Endurance limit - Estimation of Endurance limit – Soderberg, Goodman and Modified Goodman criterion for fatigue failure. </w:t>
            </w:r>
          </w:p>
        </w:tc>
      </w:tr>
      <w:tr w:rsidR="001F497D" w:rsidRPr="001F497D" w:rsidTr="001F497D">
        <w:tc>
          <w:tcPr>
            <w:tcW w:w="5000" w:type="pct"/>
            <w:gridSpan w:val="6"/>
          </w:tcPr>
          <w:p w:rsidR="001F497D" w:rsidRPr="001F497D" w:rsidRDefault="001F497D" w:rsidP="00175ED1">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 xml:space="preserve">Unit 3 </w:t>
            </w:r>
          </w:p>
        </w:tc>
        <w:tc>
          <w:tcPr>
            <w:tcW w:w="2919"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Design of Bolted, Rivetted and Welded joints</w:t>
            </w:r>
          </w:p>
        </w:tc>
        <w:tc>
          <w:tcPr>
            <w:tcW w:w="1362" w:type="pct"/>
            <w:vAlign w:val="center"/>
          </w:tcPr>
          <w:p w:rsidR="001F497D" w:rsidRPr="001F497D" w:rsidRDefault="001F497D" w:rsidP="00175ED1">
            <w:pPr>
              <w:spacing w:after="0"/>
              <w:jc w:val="right"/>
              <w:rPr>
                <w:rFonts w:ascii="Arial Narrow" w:eastAsia="Arial Narrow" w:hAnsi="Arial Narrow" w:cs="Times New Roman"/>
              </w:rPr>
            </w:pPr>
            <w:r w:rsidRPr="001F497D">
              <w:rPr>
                <w:rFonts w:ascii="Arial Narrow" w:eastAsia="Arial Narrow" w:hAnsi="Arial Narrow" w:cs="Times New Roman"/>
              </w:rPr>
              <w:t>10</w:t>
            </w:r>
          </w:p>
        </w:tc>
      </w:tr>
      <w:tr w:rsidR="001F497D" w:rsidRPr="001F497D" w:rsidTr="001F497D">
        <w:tc>
          <w:tcPr>
            <w:tcW w:w="5000" w:type="pct"/>
            <w:gridSpan w:val="6"/>
          </w:tcPr>
          <w:p w:rsidR="001F497D" w:rsidRPr="001F497D" w:rsidRDefault="001F497D" w:rsidP="00175ED1">
            <w:pPr>
              <w:spacing w:after="0"/>
              <w:jc w:val="both"/>
              <w:rPr>
                <w:rFonts w:ascii="Arial Narrow" w:eastAsia="Arial Narrow" w:hAnsi="Arial Narrow" w:cs="Times New Roman"/>
              </w:rPr>
            </w:pPr>
            <w:r w:rsidRPr="001F497D">
              <w:rPr>
                <w:rFonts w:ascii="Arial Narrow" w:eastAsia="Arial Narrow" w:hAnsi="Arial Narrow" w:cs="Times New Roman"/>
                <w:bCs/>
              </w:rPr>
              <w:t>Design of Bolted Joints</w:t>
            </w:r>
            <w:r w:rsidRPr="001F497D">
              <w:rPr>
                <w:rFonts w:ascii="Arial Narrow" w:eastAsia="Arial Narrow" w:hAnsi="Arial Narrow" w:cs="Times New Roman"/>
              </w:rPr>
              <w:t>: Preload of bolts, various stresses induced in the bolts, torque requirement for bolt tightening, eccentrically loaded joints.</w:t>
            </w:r>
          </w:p>
          <w:p w:rsidR="001F497D" w:rsidRPr="001F497D" w:rsidRDefault="001F497D" w:rsidP="00175ED1">
            <w:pPr>
              <w:spacing w:after="0"/>
              <w:jc w:val="both"/>
              <w:rPr>
                <w:rFonts w:ascii="Arial Narrow" w:eastAsia="Arial Narrow" w:hAnsi="Arial Narrow" w:cs="Times New Roman"/>
              </w:rPr>
            </w:pPr>
            <w:r w:rsidRPr="001F497D">
              <w:rPr>
                <w:rFonts w:ascii="Arial Narrow" w:eastAsia="Arial Narrow" w:hAnsi="Arial Narrow" w:cs="Times New Roman"/>
                <w:bCs/>
              </w:rPr>
              <w:t xml:space="preserve">Design of Riveted joints: </w:t>
            </w:r>
            <w:r w:rsidRPr="001F497D">
              <w:rPr>
                <w:rFonts w:ascii="Arial Narrow" w:eastAsia="Arial Narrow" w:hAnsi="Arial Narrow" w:cs="Times New Roman"/>
              </w:rPr>
              <w:t>Design of lap, butt and eccentrically loaded joints, efficiency of Riveted joints.</w:t>
            </w:r>
          </w:p>
          <w:p w:rsidR="001F497D" w:rsidRPr="001F497D" w:rsidRDefault="001F497D" w:rsidP="00175ED1">
            <w:pPr>
              <w:spacing w:after="0"/>
              <w:jc w:val="both"/>
              <w:rPr>
                <w:rFonts w:ascii="Arial Narrow" w:eastAsia="Arial Narrow" w:hAnsi="Arial Narrow" w:cs="Times New Roman"/>
              </w:rPr>
            </w:pPr>
            <w:r w:rsidRPr="001F497D">
              <w:rPr>
                <w:rFonts w:ascii="Arial Narrow" w:eastAsia="Arial Narrow" w:hAnsi="Arial Narrow" w:cs="Times New Roman"/>
                <w:bCs/>
              </w:rPr>
              <w:t xml:space="preserve">Design of Welded Joints: </w:t>
            </w:r>
            <w:r w:rsidRPr="001F497D">
              <w:rPr>
                <w:rFonts w:ascii="Arial Narrow" w:eastAsia="Arial Narrow" w:hAnsi="Arial Narrow" w:cs="Times New Roman"/>
              </w:rPr>
              <w:t>Stresses of lap and butt welds, eccentrically loaded welded joints. Joints subjected to bending and torsion.</w:t>
            </w:r>
          </w:p>
        </w:tc>
      </w:tr>
      <w:tr w:rsidR="001F497D" w:rsidRPr="001F497D" w:rsidTr="001F497D">
        <w:tc>
          <w:tcPr>
            <w:tcW w:w="5000" w:type="pct"/>
            <w:gridSpan w:val="6"/>
          </w:tcPr>
          <w:p w:rsidR="001F497D" w:rsidRPr="001F497D" w:rsidRDefault="001F497D" w:rsidP="00175ED1">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Unit 4 :</w:t>
            </w:r>
          </w:p>
        </w:tc>
        <w:tc>
          <w:tcPr>
            <w:tcW w:w="2919"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Design of Keys, Cotter and Knuckle Joints</w:t>
            </w:r>
          </w:p>
        </w:tc>
        <w:tc>
          <w:tcPr>
            <w:tcW w:w="1362" w:type="pct"/>
            <w:vAlign w:val="center"/>
          </w:tcPr>
          <w:p w:rsidR="001F497D" w:rsidRPr="001F497D" w:rsidRDefault="001F497D" w:rsidP="00175ED1">
            <w:pPr>
              <w:spacing w:after="0"/>
              <w:jc w:val="right"/>
              <w:rPr>
                <w:rFonts w:ascii="Arial Narrow" w:eastAsia="Arial Narrow" w:hAnsi="Arial Narrow" w:cs="Times New Roman"/>
              </w:rPr>
            </w:pPr>
            <w:r w:rsidRPr="001F497D">
              <w:rPr>
                <w:rFonts w:ascii="Arial Narrow" w:eastAsia="Arial Narrow" w:hAnsi="Arial Narrow" w:cs="Times New Roman"/>
              </w:rPr>
              <w:t>08</w:t>
            </w:r>
          </w:p>
        </w:tc>
      </w:tr>
      <w:tr w:rsidR="001F497D" w:rsidRPr="001F497D" w:rsidTr="001F497D">
        <w:tc>
          <w:tcPr>
            <w:tcW w:w="5000" w:type="pct"/>
            <w:gridSpan w:val="6"/>
          </w:tcPr>
          <w:p w:rsidR="001F497D" w:rsidRPr="001F497D" w:rsidRDefault="001F497D" w:rsidP="00175ED1">
            <w:pPr>
              <w:spacing w:after="0"/>
              <w:jc w:val="both"/>
              <w:rPr>
                <w:rFonts w:ascii="Arial Narrow" w:eastAsia="Arial Narrow" w:hAnsi="Arial Narrow" w:cs="Times New Roman"/>
              </w:rPr>
            </w:pPr>
            <w:r w:rsidRPr="001F497D">
              <w:rPr>
                <w:rFonts w:ascii="Arial Narrow" w:eastAsia="Arial Narrow" w:hAnsi="Arial Narrow" w:cs="Times New Roman"/>
                <w:bCs/>
              </w:rPr>
              <w:t>Keys</w:t>
            </w:r>
            <w:r w:rsidRPr="001F497D">
              <w:rPr>
                <w:rFonts w:ascii="Arial Narrow" w:eastAsia="Arial Narrow" w:hAnsi="Arial Narrow" w:cs="Times New Roman"/>
              </w:rPr>
              <w:t>: Design of sunk, saddle, Kennedy and woodruff keys.</w:t>
            </w:r>
          </w:p>
          <w:p w:rsidR="001F497D" w:rsidRPr="001F497D" w:rsidRDefault="001F497D" w:rsidP="00175ED1">
            <w:pPr>
              <w:spacing w:after="0"/>
              <w:jc w:val="both"/>
              <w:rPr>
                <w:rFonts w:ascii="Arial Narrow" w:eastAsia="Arial Narrow" w:hAnsi="Arial Narrow" w:cs="Times New Roman"/>
              </w:rPr>
            </w:pPr>
            <w:r w:rsidRPr="001F497D">
              <w:rPr>
                <w:rFonts w:ascii="Arial Narrow" w:eastAsia="Arial Narrow" w:hAnsi="Arial Narrow" w:cs="Times New Roman"/>
                <w:bCs/>
              </w:rPr>
              <w:t>Cotter and Knuckle Joints:</w:t>
            </w:r>
            <w:r w:rsidRPr="001F497D">
              <w:rPr>
                <w:rFonts w:ascii="Arial Narrow" w:eastAsia="Arial Narrow" w:hAnsi="Arial Narrow" w:cs="Times New Roman"/>
              </w:rPr>
              <w:t xml:space="preserve"> Socket and spigot joint, Sleeve and Cotter joints, Gib and Cotter joint, Knuckle joint.</w:t>
            </w:r>
          </w:p>
        </w:tc>
      </w:tr>
      <w:tr w:rsidR="001F497D" w:rsidRPr="001F497D" w:rsidTr="001F497D">
        <w:tc>
          <w:tcPr>
            <w:tcW w:w="5000" w:type="pct"/>
            <w:gridSpan w:val="6"/>
          </w:tcPr>
          <w:p w:rsidR="001F497D" w:rsidRPr="001F497D" w:rsidRDefault="001F497D" w:rsidP="00175ED1">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Unit 5 :</w:t>
            </w:r>
          </w:p>
        </w:tc>
        <w:tc>
          <w:tcPr>
            <w:tcW w:w="2919"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Design of Shafts and Couplings</w:t>
            </w:r>
          </w:p>
        </w:tc>
        <w:tc>
          <w:tcPr>
            <w:tcW w:w="1362" w:type="pct"/>
            <w:vAlign w:val="center"/>
          </w:tcPr>
          <w:p w:rsidR="001F497D" w:rsidRPr="001F497D" w:rsidRDefault="001F497D" w:rsidP="00175ED1">
            <w:pPr>
              <w:spacing w:after="0"/>
              <w:jc w:val="right"/>
              <w:rPr>
                <w:rFonts w:ascii="Arial Narrow" w:eastAsia="Arial Narrow" w:hAnsi="Arial Narrow" w:cs="Times New Roman"/>
              </w:rPr>
            </w:pPr>
            <w:r w:rsidRPr="001F497D">
              <w:rPr>
                <w:rFonts w:ascii="Arial Narrow" w:eastAsia="Arial Narrow" w:hAnsi="Arial Narrow" w:cs="Times New Roman"/>
              </w:rPr>
              <w:t>08</w:t>
            </w:r>
          </w:p>
        </w:tc>
      </w:tr>
      <w:tr w:rsidR="001F497D" w:rsidRPr="001F497D" w:rsidTr="001F497D">
        <w:tc>
          <w:tcPr>
            <w:tcW w:w="5000" w:type="pct"/>
            <w:gridSpan w:val="6"/>
          </w:tcPr>
          <w:p w:rsidR="001F497D" w:rsidRPr="001F497D" w:rsidRDefault="001F497D" w:rsidP="00175ED1">
            <w:pPr>
              <w:spacing w:after="0"/>
              <w:jc w:val="both"/>
              <w:rPr>
                <w:rFonts w:ascii="Arial Narrow" w:eastAsia="Arial Narrow" w:hAnsi="Arial Narrow" w:cs="Times New Roman"/>
              </w:rPr>
            </w:pPr>
            <w:r w:rsidRPr="001F497D">
              <w:rPr>
                <w:rFonts w:ascii="Arial Narrow" w:eastAsia="Arial Narrow" w:hAnsi="Arial Narrow" w:cs="Times New Roman"/>
                <w:bCs/>
              </w:rPr>
              <w:t>Shafts</w:t>
            </w:r>
            <w:r w:rsidRPr="001F497D">
              <w:rPr>
                <w:rFonts w:ascii="Arial Narrow" w:eastAsia="Arial Narrow" w:hAnsi="Arial Narrow" w:cs="Times New Roman"/>
              </w:rPr>
              <w:t>: Design of solid and hollow shafts bending, torsion, axial and combined bending and axial loading.</w:t>
            </w:r>
          </w:p>
          <w:p w:rsidR="001F497D" w:rsidRPr="001F497D" w:rsidRDefault="001F497D" w:rsidP="00175ED1">
            <w:pPr>
              <w:spacing w:after="0"/>
              <w:jc w:val="both"/>
              <w:rPr>
                <w:rFonts w:ascii="Arial Narrow" w:eastAsia="Arial Narrow" w:hAnsi="Arial Narrow" w:cs="Times New Roman"/>
              </w:rPr>
            </w:pPr>
            <w:r w:rsidRPr="001F497D">
              <w:rPr>
                <w:rFonts w:ascii="Arial Narrow" w:eastAsia="Arial Narrow" w:hAnsi="Arial Narrow" w:cs="Times New Roman"/>
                <w:bCs/>
              </w:rPr>
              <w:t>Shaft Couplings</w:t>
            </w:r>
            <w:r w:rsidRPr="001F497D">
              <w:rPr>
                <w:rFonts w:ascii="Arial Narrow" w:eastAsia="Arial Narrow" w:hAnsi="Arial Narrow" w:cs="Times New Roman"/>
              </w:rPr>
              <w:t>: Design of Rigid couplings-Muff, Split muff and Flange couplings-Flexible couplings: bushed pin type.</w:t>
            </w:r>
          </w:p>
        </w:tc>
      </w:tr>
      <w:tr w:rsidR="001F497D" w:rsidRPr="001F497D" w:rsidTr="001F497D">
        <w:tc>
          <w:tcPr>
            <w:tcW w:w="5000" w:type="pct"/>
            <w:gridSpan w:val="6"/>
          </w:tcPr>
          <w:p w:rsidR="001F497D" w:rsidRPr="001F497D" w:rsidRDefault="001F497D" w:rsidP="00175ED1">
            <w:pPr>
              <w:spacing w:after="0"/>
              <w:jc w:val="center"/>
              <w:rPr>
                <w:rFonts w:ascii="Arial Narrow" w:eastAsia="Arial Narrow" w:hAnsi="Arial Narrow" w:cs="Times New Roman"/>
              </w:rPr>
            </w:pPr>
          </w:p>
        </w:tc>
      </w:tr>
      <w:tr w:rsidR="001F497D" w:rsidRPr="001F497D" w:rsidTr="001F497D">
        <w:tc>
          <w:tcPr>
            <w:tcW w:w="5000" w:type="pct"/>
            <w:gridSpan w:val="6"/>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Prescribed Text Books:</w:t>
            </w:r>
          </w:p>
        </w:tc>
      </w:tr>
      <w:tr w:rsidR="001F497D" w:rsidRPr="001F497D" w:rsidTr="001F497D">
        <w:tc>
          <w:tcPr>
            <w:tcW w:w="5000" w:type="pct"/>
            <w:gridSpan w:val="6"/>
          </w:tcPr>
          <w:p w:rsidR="001F497D" w:rsidRPr="001F497D" w:rsidRDefault="001F497D" w:rsidP="00175ED1">
            <w:pPr>
              <w:pStyle w:val="ListParagraph"/>
              <w:numPr>
                <w:ilvl w:val="0"/>
                <w:numId w:val="39"/>
              </w:numPr>
              <w:spacing w:after="0" w:line="276" w:lineRule="auto"/>
              <w:rPr>
                <w:rFonts w:ascii="Arial Narrow" w:eastAsia="Arial Narrow" w:hAnsi="Arial Narrow" w:cs="Times New Roman"/>
              </w:rPr>
            </w:pPr>
            <w:r w:rsidRPr="001F497D">
              <w:rPr>
                <w:rFonts w:ascii="Arial Narrow" w:eastAsia="Arial Narrow" w:hAnsi="Arial Narrow" w:cs="Times New Roman"/>
              </w:rPr>
              <w:t>V B Bhandari, Design of machine elements, 4</w:t>
            </w:r>
            <w:r w:rsidRPr="001F497D">
              <w:rPr>
                <w:rFonts w:ascii="Arial Narrow" w:eastAsia="Arial Narrow" w:hAnsi="Arial Narrow" w:cs="Times New Roman"/>
                <w:vertAlign w:val="superscript"/>
              </w:rPr>
              <w:t>th</w:t>
            </w:r>
            <w:r w:rsidRPr="001F497D">
              <w:rPr>
                <w:rFonts w:ascii="Arial Narrow" w:eastAsia="Arial Narrow" w:hAnsi="Arial Narrow" w:cs="Times New Roman"/>
              </w:rPr>
              <w:t xml:space="preserve"> edition, TMH, 2017. ISBN 9780070611412</w:t>
            </w:r>
          </w:p>
        </w:tc>
      </w:tr>
      <w:tr w:rsidR="001F497D" w:rsidRPr="001F497D" w:rsidTr="001F497D">
        <w:tc>
          <w:tcPr>
            <w:tcW w:w="5000" w:type="pct"/>
            <w:gridSpan w:val="6"/>
          </w:tcPr>
          <w:p w:rsidR="001F497D" w:rsidRPr="001F497D" w:rsidRDefault="001F497D" w:rsidP="00175ED1">
            <w:pPr>
              <w:pStyle w:val="ListParagraph"/>
              <w:numPr>
                <w:ilvl w:val="0"/>
                <w:numId w:val="39"/>
              </w:numPr>
              <w:spacing w:after="0" w:line="276" w:lineRule="auto"/>
              <w:rPr>
                <w:rFonts w:ascii="Arial Narrow" w:eastAsia="Arial Narrow" w:hAnsi="Arial Narrow" w:cs="Times New Roman"/>
              </w:rPr>
            </w:pPr>
            <w:r w:rsidRPr="001F497D">
              <w:rPr>
                <w:rFonts w:ascii="Arial Narrow" w:eastAsia="Arial Narrow" w:hAnsi="Arial Narrow" w:cs="Times New Roman"/>
              </w:rPr>
              <w:t>Pandya &amp; Shah, Machine design, 20</w:t>
            </w:r>
            <w:r w:rsidRPr="001F497D">
              <w:rPr>
                <w:rFonts w:ascii="Arial Narrow" w:eastAsia="Arial Narrow" w:hAnsi="Arial Narrow" w:cs="Times New Roman"/>
                <w:vertAlign w:val="superscript"/>
              </w:rPr>
              <w:t>th</w:t>
            </w:r>
            <w:r w:rsidRPr="001F497D">
              <w:rPr>
                <w:rFonts w:ascii="Arial Narrow" w:eastAsia="Arial Narrow" w:hAnsi="Arial Narrow" w:cs="Times New Roman"/>
              </w:rPr>
              <w:t xml:space="preserve"> edition, Charotar Publishers, 2009. ISBN : 978-93-85039-10-2</w:t>
            </w:r>
          </w:p>
        </w:tc>
      </w:tr>
      <w:tr w:rsidR="001F497D" w:rsidRPr="001F497D" w:rsidTr="001F497D">
        <w:tc>
          <w:tcPr>
            <w:tcW w:w="5000" w:type="pct"/>
            <w:gridSpan w:val="6"/>
          </w:tcPr>
          <w:p w:rsidR="001F497D" w:rsidRPr="001F497D" w:rsidRDefault="001F497D" w:rsidP="00175ED1">
            <w:pPr>
              <w:pStyle w:val="ListParagraph"/>
              <w:numPr>
                <w:ilvl w:val="0"/>
                <w:numId w:val="39"/>
              </w:numPr>
              <w:spacing w:after="0" w:line="276" w:lineRule="auto"/>
              <w:rPr>
                <w:rFonts w:ascii="Arial Narrow" w:eastAsia="Arial Narrow" w:hAnsi="Arial Narrow" w:cs="Times New Roman"/>
              </w:rPr>
            </w:pPr>
            <w:r w:rsidRPr="001F497D">
              <w:rPr>
                <w:rFonts w:ascii="Arial Narrow" w:eastAsia="Arial Narrow" w:hAnsi="Arial Narrow" w:cs="Times New Roman"/>
              </w:rPr>
              <w:t>R.S. Khurmi &amp; J.S.Gupta, Machine Design, S.Chand Publications, 2014. ISBN-13: 978-8121905015</w:t>
            </w:r>
          </w:p>
        </w:tc>
      </w:tr>
      <w:tr w:rsidR="001F497D" w:rsidRPr="001F497D" w:rsidTr="001F497D">
        <w:tc>
          <w:tcPr>
            <w:tcW w:w="5000" w:type="pct"/>
            <w:gridSpan w:val="6"/>
          </w:tcPr>
          <w:p w:rsidR="001F497D" w:rsidRPr="001F497D" w:rsidRDefault="001F497D" w:rsidP="00175ED1">
            <w:pPr>
              <w:spacing w:after="0"/>
              <w:rPr>
                <w:rFonts w:ascii="Arial Narrow" w:eastAsia="Arial Narrow" w:hAnsi="Arial Narrow" w:cs="Times New Roman"/>
              </w:rPr>
            </w:pPr>
          </w:p>
        </w:tc>
      </w:tr>
      <w:tr w:rsidR="001F497D" w:rsidRPr="001F497D" w:rsidTr="001F497D">
        <w:tc>
          <w:tcPr>
            <w:tcW w:w="5000" w:type="pct"/>
            <w:gridSpan w:val="6"/>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Reference Books:</w:t>
            </w:r>
          </w:p>
        </w:tc>
      </w:tr>
      <w:tr w:rsidR="001F497D" w:rsidRPr="001F497D" w:rsidTr="001F497D">
        <w:tc>
          <w:tcPr>
            <w:tcW w:w="5000" w:type="pct"/>
            <w:gridSpan w:val="6"/>
          </w:tcPr>
          <w:p w:rsidR="001F497D" w:rsidRPr="001F497D" w:rsidRDefault="001F497D" w:rsidP="00175ED1">
            <w:pPr>
              <w:pStyle w:val="ListParagraph"/>
              <w:numPr>
                <w:ilvl w:val="0"/>
                <w:numId w:val="40"/>
              </w:numPr>
              <w:spacing w:after="0" w:line="276" w:lineRule="auto"/>
              <w:rPr>
                <w:rFonts w:ascii="Arial Narrow" w:eastAsia="Arial Narrow" w:hAnsi="Arial Narrow" w:cs="Times New Roman"/>
              </w:rPr>
            </w:pPr>
            <w:r w:rsidRPr="001F497D">
              <w:rPr>
                <w:rFonts w:ascii="Arial Narrow" w:eastAsia="Arial Narrow" w:hAnsi="Arial Narrow" w:cs="Times New Roman"/>
              </w:rPr>
              <w:lastRenderedPageBreak/>
              <w:t>J.E. Shigley, Machine design, TMH, 2015. ISBN-10: 9780073398204</w:t>
            </w:r>
          </w:p>
        </w:tc>
      </w:tr>
      <w:tr w:rsidR="001F497D" w:rsidRPr="001F497D" w:rsidTr="001F497D">
        <w:tc>
          <w:tcPr>
            <w:tcW w:w="5000" w:type="pct"/>
            <w:gridSpan w:val="6"/>
          </w:tcPr>
          <w:p w:rsidR="001F497D" w:rsidRPr="001F497D" w:rsidRDefault="001F497D" w:rsidP="00175ED1">
            <w:pPr>
              <w:pStyle w:val="ListParagraph"/>
              <w:numPr>
                <w:ilvl w:val="0"/>
                <w:numId w:val="40"/>
              </w:numPr>
              <w:spacing w:after="0" w:line="276" w:lineRule="auto"/>
              <w:rPr>
                <w:rFonts w:ascii="Arial Narrow" w:eastAsia="Arial Narrow" w:hAnsi="Arial Narrow" w:cs="Times New Roman"/>
              </w:rPr>
            </w:pPr>
            <w:r w:rsidRPr="001F497D">
              <w:rPr>
                <w:rFonts w:ascii="Arial Narrow" w:eastAsia="Arial Narrow" w:hAnsi="Arial Narrow" w:cs="Times New Roman"/>
              </w:rPr>
              <w:t>T. Krishna Rao, Design of Machine Elements-I. I.K. International, 2010. ISBN 9789381141373</w:t>
            </w:r>
          </w:p>
        </w:tc>
      </w:tr>
      <w:tr w:rsidR="001F497D" w:rsidRPr="001F497D" w:rsidTr="001F497D">
        <w:tc>
          <w:tcPr>
            <w:tcW w:w="5000" w:type="pct"/>
            <w:gridSpan w:val="6"/>
          </w:tcPr>
          <w:p w:rsidR="001F497D" w:rsidRPr="001F497D" w:rsidRDefault="001F497D" w:rsidP="00175ED1">
            <w:pPr>
              <w:pStyle w:val="ListParagraph"/>
              <w:numPr>
                <w:ilvl w:val="0"/>
                <w:numId w:val="40"/>
              </w:numPr>
              <w:spacing w:after="0" w:line="276" w:lineRule="auto"/>
              <w:rPr>
                <w:rFonts w:ascii="Arial Narrow" w:eastAsia="Arial Narrow" w:hAnsi="Arial Narrow" w:cs="Times New Roman"/>
              </w:rPr>
            </w:pPr>
            <w:r w:rsidRPr="001F497D">
              <w:rPr>
                <w:rFonts w:ascii="Arial Narrow" w:eastAsia="Arial Narrow" w:hAnsi="Arial Narrow" w:cs="Times New Roman"/>
              </w:rPr>
              <w:t>M.F. Spotts, Design of Machine Elements. PHI, 2006. ISBN 9788177584219</w:t>
            </w:r>
          </w:p>
        </w:tc>
      </w:tr>
      <w:tr w:rsidR="001F497D" w:rsidRPr="001F497D" w:rsidTr="001F497D">
        <w:tc>
          <w:tcPr>
            <w:tcW w:w="5000" w:type="pct"/>
            <w:gridSpan w:val="6"/>
          </w:tcPr>
          <w:p w:rsidR="001F497D" w:rsidRPr="001F497D" w:rsidRDefault="001F497D" w:rsidP="00175ED1">
            <w:pPr>
              <w:pStyle w:val="ListParagraph"/>
              <w:numPr>
                <w:ilvl w:val="0"/>
                <w:numId w:val="40"/>
              </w:numPr>
              <w:spacing w:after="0" w:line="276" w:lineRule="auto"/>
              <w:rPr>
                <w:rFonts w:ascii="Arial Narrow" w:eastAsia="Arial Narrow" w:hAnsi="Arial Narrow" w:cs="Times New Roman"/>
              </w:rPr>
            </w:pPr>
            <w:r w:rsidRPr="001F497D">
              <w:rPr>
                <w:rFonts w:ascii="Arial Narrow" w:eastAsia="Arial Narrow" w:hAnsi="Arial Narrow" w:cs="Times New Roman"/>
              </w:rPr>
              <w:t>Kannaiah,Machine Design. Scietech, 2009. ISBN 13: 9788183711517</w:t>
            </w:r>
          </w:p>
        </w:tc>
      </w:tr>
      <w:tr w:rsidR="001F497D" w:rsidRPr="001F497D" w:rsidTr="001F497D">
        <w:tc>
          <w:tcPr>
            <w:tcW w:w="5000" w:type="pct"/>
            <w:gridSpan w:val="6"/>
          </w:tcPr>
          <w:p w:rsidR="001F497D" w:rsidRPr="001F497D" w:rsidRDefault="001F497D" w:rsidP="00175ED1">
            <w:pPr>
              <w:pStyle w:val="ListParagraph"/>
              <w:numPr>
                <w:ilvl w:val="0"/>
                <w:numId w:val="40"/>
              </w:numPr>
              <w:spacing w:after="0" w:line="276" w:lineRule="auto"/>
              <w:rPr>
                <w:rFonts w:ascii="Arial Narrow" w:eastAsia="Arial Narrow" w:hAnsi="Arial Narrow" w:cs="Times New Roman"/>
              </w:rPr>
            </w:pPr>
            <w:r w:rsidRPr="001F497D">
              <w:rPr>
                <w:rFonts w:ascii="Arial Narrow" w:eastAsia="Arial Narrow" w:hAnsi="Arial Narrow" w:cs="Times New Roman"/>
              </w:rPr>
              <w:t>Machine Design, Schaum series, ISBN 13: 9780070255951.</w:t>
            </w:r>
          </w:p>
        </w:tc>
      </w:tr>
      <w:tr w:rsidR="001F497D" w:rsidRPr="001F497D" w:rsidTr="001F497D">
        <w:tc>
          <w:tcPr>
            <w:tcW w:w="5000" w:type="pct"/>
            <w:gridSpan w:val="6"/>
          </w:tcPr>
          <w:p w:rsidR="001F497D" w:rsidRPr="001F497D" w:rsidRDefault="001F497D" w:rsidP="00175ED1">
            <w:pPr>
              <w:pStyle w:val="ListParagraph"/>
              <w:spacing w:after="0" w:line="276" w:lineRule="auto"/>
              <w:ind w:left="360"/>
              <w:rPr>
                <w:rFonts w:ascii="Arial Narrow" w:eastAsia="Arial Narrow" w:hAnsi="Arial Narrow" w:cs="Times New Roman"/>
              </w:rPr>
            </w:pPr>
          </w:p>
        </w:tc>
      </w:tr>
      <w:tr w:rsidR="001F497D" w:rsidRPr="001F497D" w:rsidTr="001F497D">
        <w:tc>
          <w:tcPr>
            <w:tcW w:w="5000" w:type="pct"/>
            <w:gridSpan w:val="6"/>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Course Outcomes:</w:t>
            </w:r>
          </w:p>
        </w:tc>
      </w:tr>
      <w:tr w:rsidR="001F497D" w:rsidRPr="001F497D" w:rsidTr="001F497D">
        <w:tc>
          <w:tcPr>
            <w:tcW w:w="3552"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Student will be able to</w:t>
            </w:r>
          </w:p>
        </w:tc>
        <w:tc>
          <w:tcPr>
            <w:tcW w:w="1448" w:type="pct"/>
            <w:gridSpan w:val="2"/>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Blooms Level of Learning</w:t>
            </w:r>
          </w:p>
        </w:tc>
      </w:tr>
      <w:tr w:rsidR="001F497D" w:rsidRPr="001F497D" w:rsidTr="001F497D">
        <w:tc>
          <w:tcPr>
            <w:tcW w:w="3552" w:type="pct"/>
            <w:gridSpan w:val="4"/>
          </w:tcPr>
          <w:p w:rsidR="001F497D" w:rsidRPr="001F497D" w:rsidRDefault="001F497D" w:rsidP="004F4C17">
            <w:pPr>
              <w:pStyle w:val="ListParagraph"/>
              <w:numPr>
                <w:ilvl w:val="0"/>
                <w:numId w:val="41"/>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 xml:space="preserve">Identify the suitable materials for machine elements, apply the codes and standards in design, and apply theories of failures in designing of machine elements subjected to static loads. </w:t>
            </w:r>
          </w:p>
        </w:tc>
        <w:tc>
          <w:tcPr>
            <w:tcW w:w="1448" w:type="pct"/>
            <w:gridSpan w:val="2"/>
          </w:tcPr>
          <w:p w:rsidR="001F497D" w:rsidRPr="001F497D" w:rsidRDefault="001F497D" w:rsidP="00175ED1">
            <w:pPr>
              <w:spacing w:after="0"/>
              <w:jc w:val="center"/>
              <w:rPr>
                <w:rFonts w:ascii="Arial Narrow" w:eastAsia="Arial Narrow" w:hAnsi="Arial Narrow" w:cs="Times New Roman"/>
              </w:rPr>
            </w:pPr>
            <w:r w:rsidRPr="001F497D">
              <w:rPr>
                <w:rFonts w:ascii="Arial Narrow" w:eastAsia="Arial Narrow" w:hAnsi="Arial Narrow" w:cs="Times New Roman"/>
              </w:rPr>
              <w:t>L1, L3</w:t>
            </w:r>
          </w:p>
        </w:tc>
      </w:tr>
      <w:tr w:rsidR="001F497D" w:rsidRPr="001F497D" w:rsidTr="001F497D">
        <w:tc>
          <w:tcPr>
            <w:tcW w:w="3552" w:type="pct"/>
            <w:gridSpan w:val="4"/>
          </w:tcPr>
          <w:p w:rsidR="001F497D" w:rsidRPr="001F497D" w:rsidRDefault="001F497D" w:rsidP="004F4C17">
            <w:pPr>
              <w:pStyle w:val="ListParagraph"/>
              <w:numPr>
                <w:ilvl w:val="0"/>
                <w:numId w:val="41"/>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 xml:space="preserve">Apply theories of failures in designing of machine elements subjected to dynamic loads. </w:t>
            </w:r>
          </w:p>
        </w:tc>
        <w:tc>
          <w:tcPr>
            <w:tcW w:w="1448" w:type="pct"/>
            <w:gridSpan w:val="2"/>
          </w:tcPr>
          <w:p w:rsidR="001F497D" w:rsidRPr="001F497D" w:rsidRDefault="001F497D" w:rsidP="00175ED1">
            <w:pPr>
              <w:spacing w:after="0"/>
              <w:jc w:val="center"/>
              <w:rPr>
                <w:rFonts w:ascii="Arial Narrow" w:hAnsi="Arial Narrow" w:cs="Times New Roman"/>
              </w:rPr>
            </w:pPr>
            <w:r w:rsidRPr="001F497D">
              <w:rPr>
                <w:rFonts w:ascii="Arial Narrow" w:eastAsia="Arial Narrow" w:hAnsi="Arial Narrow" w:cs="Times New Roman"/>
              </w:rPr>
              <w:t>L3</w:t>
            </w:r>
          </w:p>
        </w:tc>
      </w:tr>
      <w:tr w:rsidR="001F497D" w:rsidRPr="001F497D" w:rsidTr="001F497D">
        <w:tc>
          <w:tcPr>
            <w:tcW w:w="3552" w:type="pct"/>
            <w:gridSpan w:val="4"/>
          </w:tcPr>
          <w:p w:rsidR="001F497D" w:rsidRPr="001F497D" w:rsidRDefault="001F497D" w:rsidP="004F4C17">
            <w:pPr>
              <w:pStyle w:val="ListParagraph"/>
              <w:numPr>
                <w:ilvl w:val="0"/>
                <w:numId w:val="41"/>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 xml:space="preserve">Identify different types of joints; analyze stresses induced in joints subjected to different loads, and design different joints subjected to combined loading. </w:t>
            </w:r>
          </w:p>
        </w:tc>
        <w:tc>
          <w:tcPr>
            <w:tcW w:w="1448" w:type="pct"/>
            <w:gridSpan w:val="2"/>
          </w:tcPr>
          <w:p w:rsidR="001F497D" w:rsidRPr="001F497D" w:rsidRDefault="001F497D" w:rsidP="00175ED1">
            <w:pPr>
              <w:spacing w:after="0"/>
              <w:jc w:val="center"/>
              <w:rPr>
                <w:rFonts w:ascii="Arial Narrow" w:hAnsi="Arial Narrow" w:cs="Times New Roman"/>
              </w:rPr>
            </w:pPr>
            <w:r w:rsidRPr="001F497D">
              <w:rPr>
                <w:rFonts w:ascii="Arial Narrow" w:eastAsia="Arial Narrow" w:hAnsi="Arial Narrow" w:cs="Times New Roman"/>
              </w:rPr>
              <w:t>L1, L4, L6</w:t>
            </w:r>
          </w:p>
        </w:tc>
      </w:tr>
      <w:tr w:rsidR="001F497D" w:rsidRPr="001F497D" w:rsidTr="001F497D">
        <w:tc>
          <w:tcPr>
            <w:tcW w:w="3552" w:type="pct"/>
            <w:gridSpan w:val="4"/>
          </w:tcPr>
          <w:p w:rsidR="001F497D" w:rsidRPr="001F497D" w:rsidRDefault="001F497D" w:rsidP="004F4C17">
            <w:pPr>
              <w:pStyle w:val="ListParagraph"/>
              <w:numPr>
                <w:ilvl w:val="0"/>
                <w:numId w:val="41"/>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 xml:space="preserve">Design keys, cotter and knuckle joints subjected to various loads. </w:t>
            </w:r>
          </w:p>
        </w:tc>
        <w:tc>
          <w:tcPr>
            <w:tcW w:w="1448" w:type="pct"/>
            <w:gridSpan w:val="2"/>
          </w:tcPr>
          <w:p w:rsidR="001F497D" w:rsidRPr="001F497D" w:rsidRDefault="001F497D" w:rsidP="00175ED1">
            <w:pPr>
              <w:spacing w:after="0"/>
              <w:jc w:val="center"/>
              <w:rPr>
                <w:rFonts w:ascii="Arial Narrow" w:hAnsi="Arial Narrow" w:cs="Times New Roman"/>
              </w:rPr>
            </w:pPr>
            <w:r w:rsidRPr="001F497D">
              <w:rPr>
                <w:rFonts w:ascii="Arial Narrow" w:eastAsia="Arial Narrow" w:hAnsi="Arial Narrow" w:cs="Times New Roman"/>
              </w:rPr>
              <w:t>L6</w:t>
            </w:r>
          </w:p>
        </w:tc>
      </w:tr>
      <w:tr w:rsidR="001F497D" w:rsidRPr="001F497D" w:rsidTr="001F497D">
        <w:tc>
          <w:tcPr>
            <w:tcW w:w="3552" w:type="pct"/>
            <w:gridSpan w:val="4"/>
          </w:tcPr>
          <w:p w:rsidR="001F497D" w:rsidRPr="001F497D" w:rsidRDefault="00BC0789" w:rsidP="004F4C17">
            <w:pPr>
              <w:pStyle w:val="ListParagraph"/>
              <w:numPr>
                <w:ilvl w:val="0"/>
                <w:numId w:val="41"/>
              </w:numPr>
              <w:spacing w:after="0" w:line="276" w:lineRule="auto"/>
              <w:jc w:val="both"/>
              <w:rPr>
                <w:rFonts w:ascii="Arial Narrow" w:eastAsia="Arial Narrow" w:hAnsi="Arial Narrow" w:cs="Times New Roman"/>
              </w:rPr>
            </w:pPr>
            <w:r>
              <w:rPr>
                <w:rFonts w:ascii="Arial Narrow" w:eastAsia="Arial Narrow" w:hAnsi="Arial Narrow" w:cs="Times New Roman"/>
              </w:rPr>
              <w:t>Design the</w:t>
            </w:r>
            <w:r w:rsidR="001F497D" w:rsidRPr="001F497D">
              <w:rPr>
                <w:rFonts w:ascii="Arial Narrow" w:eastAsia="Arial Narrow" w:hAnsi="Arial Narrow" w:cs="Times New Roman"/>
              </w:rPr>
              <w:t xml:space="preserve"> shafts subjected to various loads, selection of shaft couplings for a given application and outline the design procedure. </w:t>
            </w:r>
          </w:p>
        </w:tc>
        <w:tc>
          <w:tcPr>
            <w:tcW w:w="1448" w:type="pct"/>
            <w:gridSpan w:val="2"/>
          </w:tcPr>
          <w:p w:rsidR="001F497D" w:rsidRPr="001F497D" w:rsidRDefault="001F497D" w:rsidP="00175ED1">
            <w:pPr>
              <w:spacing w:after="0"/>
              <w:jc w:val="center"/>
              <w:rPr>
                <w:rFonts w:ascii="Arial Narrow" w:hAnsi="Arial Narrow" w:cs="Times New Roman"/>
              </w:rPr>
            </w:pPr>
            <w:r w:rsidRPr="001F497D">
              <w:rPr>
                <w:rFonts w:ascii="Arial Narrow" w:eastAsia="Arial Narrow" w:hAnsi="Arial Narrow" w:cs="Times New Roman"/>
              </w:rPr>
              <w:t>L3, L6</w:t>
            </w:r>
          </w:p>
        </w:tc>
      </w:tr>
      <w:tr w:rsidR="001F497D" w:rsidRPr="001F497D" w:rsidTr="001F497D">
        <w:tc>
          <w:tcPr>
            <w:tcW w:w="5000" w:type="pct"/>
            <w:gridSpan w:val="6"/>
          </w:tcPr>
          <w:p w:rsidR="001F497D" w:rsidRPr="001F497D" w:rsidRDefault="001F497D" w:rsidP="00175ED1">
            <w:pPr>
              <w:spacing w:after="0"/>
              <w:rPr>
                <w:rFonts w:ascii="Arial Narrow" w:eastAsia="Arial Narrow" w:hAnsi="Arial Narrow" w:cs="Times New Roman"/>
              </w:rPr>
            </w:pPr>
          </w:p>
        </w:tc>
      </w:tr>
    </w:tbl>
    <w:p w:rsidR="001F497D" w:rsidRPr="001F497D" w:rsidRDefault="001F497D" w:rsidP="001F497D">
      <w:pPr>
        <w:spacing w:after="0" w:line="360" w:lineRule="auto"/>
        <w:rPr>
          <w:rFonts w:ascii="Arial Narrow" w:eastAsia="Arial Narrow" w:hAnsi="Arial Narrow" w:cs="Times New Roman"/>
        </w:rPr>
      </w:pPr>
    </w:p>
    <w:p w:rsidR="001F497D" w:rsidRPr="001F497D" w:rsidRDefault="001F497D" w:rsidP="001F497D">
      <w:pPr>
        <w:spacing w:after="0"/>
        <w:rPr>
          <w:rFonts w:ascii="Arial Narrow" w:eastAsia="Arial Narrow" w:hAnsi="Arial Narrow" w:cs="Times New Roman"/>
        </w:rPr>
      </w:pPr>
      <w:r w:rsidRPr="001F497D">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3"/>
        <w:gridCol w:w="551"/>
        <w:gridCol w:w="542"/>
        <w:gridCol w:w="553"/>
        <w:gridCol w:w="551"/>
        <w:gridCol w:w="555"/>
        <w:gridCol w:w="546"/>
        <w:gridCol w:w="553"/>
        <w:gridCol w:w="594"/>
        <w:gridCol w:w="594"/>
        <w:gridCol w:w="594"/>
        <w:gridCol w:w="611"/>
        <w:gridCol w:w="611"/>
        <w:gridCol w:w="611"/>
      </w:tblGrid>
      <w:tr w:rsidR="001F497D" w:rsidRPr="00175ED1" w:rsidTr="004777BE">
        <w:trPr>
          <w:trHeight w:val="432"/>
        </w:trPr>
        <w:tc>
          <w:tcPr>
            <w:tcW w:w="545"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CO</w:t>
            </w:r>
          </w:p>
        </w:tc>
        <w:tc>
          <w:tcPr>
            <w:tcW w:w="281"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PO1</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PO2</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PO3</w:t>
            </w:r>
          </w:p>
        </w:tc>
        <w:tc>
          <w:tcPr>
            <w:tcW w:w="282"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PO4</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PO5</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PO6</w:t>
            </w:r>
          </w:p>
        </w:tc>
        <w:tc>
          <w:tcPr>
            <w:tcW w:w="28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PO7</w:t>
            </w:r>
          </w:p>
        </w:tc>
        <w:tc>
          <w:tcPr>
            <w:tcW w:w="284"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PO8</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PO9</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PO10</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PO11</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PO12</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PSO1</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PSO2</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PSO3</w:t>
            </w:r>
          </w:p>
        </w:tc>
      </w:tr>
      <w:tr w:rsidR="001F497D" w:rsidRPr="00175ED1" w:rsidTr="004777BE">
        <w:trPr>
          <w:trHeight w:val="432"/>
        </w:trPr>
        <w:tc>
          <w:tcPr>
            <w:tcW w:w="545"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19A353T.1</w:t>
            </w:r>
          </w:p>
        </w:tc>
        <w:tc>
          <w:tcPr>
            <w:tcW w:w="281"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2</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2"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4"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2</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r>
      <w:tr w:rsidR="001F497D" w:rsidRPr="00175ED1" w:rsidTr="004777BE">
        <w:trPr>
          <w:trHeight w:val="432"/>
        </w:trPr>
        <w:tc>
          <w:tcPr>
            <w:tcW w:w="545"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19A353T.2</w:t>
            </w:r>
          </w:p>
        </w:tc>
        <w:tc>
          <w:tcPr>
            <w:tcW w:w="281"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2"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4"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2</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r>
      <w:tr w:rsidR="001F497D" w:rsidRPr="00175ED1" w:rsidTr="004777BE">
        <w:trPr>
          <w:trHeight w:val="432"/>
        </w:trPr>
        <w:tc>
          <w:tcPr>
            <w:tcW w:w="545"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19A353T.3</w:t>
            </w:r>
          </w:p>
        </w:tc>
        <w:tc>
          <w:tcPr>
            <w:tcW w:w="281"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2"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4"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r>
      <w:tr w:rsidR="001F497D" w:rsidRPr="00175ED1" w:rsidTr="004777BE">
        <w:trPr>
          <w:trHeight w:val="432"/>
        </w:trPr>
        <w:tc>
          <w:tcPr>
            <w:tcW w:w="545"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19A353T.4</w:t>
            </w:r>
          </w:p>
        </w:tc>
        <w:tc>
          <w:tcPr>
            <w:tcW w:w="281"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2"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4"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r>
      <w:tr w:rsidR="001F497D" w:rsidRPr="00175ED1" w:rsidTr="004777BE">
        <w:trPr>
          <w:trHeight w:val="432"/>
        </w:trPr>
        <w:tc>
          <w:tcPr>
            <w:tcW w:w="545"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19A353T.5</w:t>
            </w:r>
          </w:p>
        </w:tc>
        <w:tc>
          <w:tcPr>
            <w:tcW w:w="281"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2"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7"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4"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28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3</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09"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c>
          <w:tcPr>
            <w:tcW w:w="318" w:type="pct"/>
            <w:vAlign w:val="center"/>
          </w:tcPr>
          <w:p w:rsidR="001F497D" w:rsidRPr="00175ED1" w:rsidRDefault="001F497D" w:rsidP="004777BE">
            <w:pPr>
              <w:spacing w:after="0" w:line="360" w:lineRule="auto"/>
              <w:jc w:val="center"/>
              <w:rPr>
                <w:rFonts w:ascii="Arial Narrow" w:eastAsia="Arial Narrow" w:hAnsi="Arial Narrow" w:cs="Times New Roman"/>
                <w:sz w:val="18"/>
                <w:szCs w:val="18"/>
              </w:rPr>
            </w:pPr>
            <w:r w:rsidRPr="00175ED1">
              <w:rPr>
                <w:rFonts w:ascii="Arial Narrow" w:eastAsia="Arial Narrow" w:hAnsi="Arial Narrow" w:cs="Times New Roman"/>
                <w:sz w:val="18"/>
                <w:szCs w:val="18"/>
              </w:rPr>
              <w:t>-</w:t>
            </w:r>
          </w:p>
        </w:tc>
      </w:tr>
    </w:tbl>
    <w:p w:rsidR="001F497D" w:rsidRPr="001F497D" w:rsidRDefault="001F497D" w:rsidP="001F497D">
      <w:pPr>
        <w:spacing w:after="0" w:line="360" w:lineRule="auto"/>
        <w:rPr>
          <w:rFonts w:ascii="Arial Narrow" w:eastAsia="Arial Narrow" w:hAnsi="Arial Narrow" w:cs="Times New Roman"/>
        </w:rPr>
      </w:pPr>
    </w:p>
    <w:p w:rsidR="00175ED1" w:rsidRDefault="00175ED1">
      <w:pPr>
        <w:rPr>
          <w:rFonts w:ascii="Arial Narrow" w:eastAsia="Arial Narrow" w:hAnsi="Arial Narrow" w:cs="Times New Roman"/>
          <w:b/>
        </w:rPr>
      </w:pPr>
      <w:r>
        <w:rPr>
          <w:rFonts w:ascii="Arial Narrow" w:eastAsia="Arial Narrow" w:hAnsi="Arial Narrow" w:cs="Times New Roman"/>
          <w:b/>
        </w:rPr>
        <w:br w:type="page"/>
      </w:r>
    </w:p>
    <w:p w:rsidR="001F497D" w:rsidRPr="001F497D" w:rsidRDefault="001F497D">
      <w:pPr>
        <w:spacing w:after="0" w:line="240" w:lineRule="auto"/>
        <w:jc w:val="center"/>
        <w:rPr>
          <w:rFonts w:ascii="Arial Narrow" w:eastAsia="Arial Narrow" w:hAnsi="Arial Narrow" w:cs="Times New Roman"/>
          <w:b/>
        </w:rPr>
      </w:pPr>
      <w:r w:rsidRPr="001F497D">
        <w:rPr>
          <w:rFonts w:ascii="Arial Narrow" w:eastAsia="Arial Narrow" w:hAnsi="Arial Narrow" w:cs="Times New Roman"/>
          <w:b/>
        </w:rPr>
        <w:lastRenderedPageBreak/>
        <w:t>ANNAMACHARYA INSTITUTE OF TECHNOLOGY AND SCIENCES RAJAMPET</w:t>
      </w:r>
    </w:p>
    <w:p w:rsidR="001F497D" w:rsidRPr="001F497D" w:rsidRDefault="001F497D">
      <w:pPr>
        <w:spacing w:after="0" w:line="240" w:lineRule="auto"/>
        <w:jc w:val="center"/>
        <w:rPr>
          <w:rFonts w:ascii="Arial Narrow" w:eastAsia="Arial Narrow" w:hAnsi="Arial Narrow" w:cs="Times New Roman"/>
        </w:rPr>
      </w:pPr>
      <w:r w:rsidRPr="001F497D">
        <w:rPr>
          <w:rFonts w:ascii="Arial Narrow" w:eastAsia="Arial Narrow" w:hAnsi="Arial Narrow" w:cs="Times New Roman"/>
        </w:rPr>
        <w:t>(An Autonomous Institution)</w:t>
      </w:r>
    </w:p>
    <w:p w:rsidR="001F497D" w:rsidRPr="001F497D" w:rsidRDefault="001F497D">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2616"/>
      </w:tblGrid>
      <w:tr w:rsidR="001F497D" w:rsidRPr="001F497D" w:rsidTr="001F497D">
        <w:tc>
          <w:tcPr>
            <w:tcW w:w="1274" w:type="pct"/>
            <w:gridSpan w:val="2"/>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Title of the Course</w:t>
            </w:r>
            <w:r w:rsidRPr="001F497D">
              <w:rPr>
                <w:rFonts w:ascii="Arial Narrow" w:eastAsia="Arial Narrow" w:hAnsi="Arial Narrow" w:cs="Times New Roman"/>
              </w:rPr>
              <w:tab/>
              <w:t xml:space="preserve">: </w:t>
            </w:r>
          </w:p>
        </w:tc>
        <w:tc>
          <w:tcPr>
            <w:tcW w:w="3726"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hAnsi="Arial Narrow" w:cs="Times New Roman"/>
              </w:rPr>
              <w:t>IC ENGINES</w:t>
            </w:r>
          </w:p>
        </w:tc>
      </w:tr>
      <w:tr w:rsidR="001F497D" w:rsidRPr="001F497D" w:rsidTr="001F497D">
        <w:tc>
          <w:tcPr>
            <w:tcW w:w="1274" w:type="pct"/>
            <w:gridSpan w:val="2"/>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Category</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PE</w:t>
            </w:r>
          </w:p>
        </w:tc>
      </w:tr>
      <w:tr w:rsidR="001F497D" w:rsidRPr="001F497D" w:rsidTr="001F497D">
        <w:tc>
          <w:tcPr>
            <w:tcW w:w="1274" w:type="pct"/>
            <w:gridSpan w:val="2"/>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Course Code</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19A35AT</w:t>
            </w:r>
          </w:p>
        </w:tc>
      </w:tr>
      <w:tr w:rsidR="001F497D" w:rsidRPr="001F497D" w:rsidTr="001F497D">
        <w:tc>
          <w:tcPr>
            <w:tcW w:w="1274" w:type="pct"/>
            <w:gridSpan w:val="2"/>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Year</w:t>
            </w:r>
            <w:r w:rsidRPr="001F497D">
              <w:rPr>
                <w:rFonts w:ascii="Arial Narrow" w:eastAsia="Arial Narrow" w:hAnsi="Arial Narrow" w:cs="Times New Roman"/>
              </w:rPr>
              <w:tab/>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III Year</w:t>
            </w:r>
          </w:p>
        </w:tc>
      </w:tr>
      <w:tr w:rsidR="001F497D" w:rsidRPr="001F497D" w:rsidTr="001F497D">
        <w:tc>
          <w:tcPr>
            <w:tcW w:w="1274" w:type="pct"/>
            <w:gridSpan w:val="2"/>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Semester</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I Semester</w:t>
            </w:r>
          </w:p>
        </w:tc>
      </w:tr>
      <w:tr w:rsidR="001F497D" w:rsidRPr="001F497D" w:rsidTr="001F497D">
        <w:tc>
          <w:tcPr>
            <w:tcW w:w="5000" w:type="pct"/>
            <w:gridSpan w:val="6"/>
            <w:vAlign w:val="center"/>
          </w:tcPr>
          <w:p w:rsidR="001F497D" w:rsidRPr="001F497D" w:rsidRDefault="001F497D" w:rsidP="00175ED1">
            <w:pPr>
              <w:spacing w:after="0"/>
              <w:rPr>
                <w:rFonts w:ascii="Arial Narrow" w:eastAsia="Arial Narrow" w:hAnsi="Arial Narrow" w:cs="Times New Roman"/>
              </w:rPr>
            </w:pPr>
          </w:p>
        </w:tc>
      </w:tr>
      <w:tr w:rsidR="001F497D" w:rsidRPr="001F497D" w:rsidTr="001F497D">
        <w:tc>
          <w:tcPr>
            <w:tcW w:w="1274" w:type="pct"/>
            <w:gridSpan w:val="2"/>
            <w:vAlign w:val="center"/>
          </w:tcPr>
          <w:p w:rsidR="001F497D" w:rsidRPr="001F497D" w:rsidRDefault="001F497D" w:rsidP="00175ED1">
            <w:pPr>
              <w:spacing w:after="0"/>
              <w:jc w:val="center"/>
              <w:rPr>
                <w:rFonts w:ascii="Arial Narrow" w:eastAsia="Arial Narrow" w:hAnsi="Arial Narrow" w:cs="Times New Roman"/>
              </w:rPr>
            </w:pPr>
            <w:r w:rsidRPr="001F497D">
              <w:rPr>
                <w:rFonts w:ascii="Arial Narrow" w:eastAsia="Arial Narrow" w:hAnsi="Arial Narrow" w:cs="Times New Roman"/>
              </w:rPr>
              <w:t>Lecture Hours</w:t>
            </w:r>
          </w:p>
        </w:tc>
        <w:tc>
          <w:tcPr>
            <w:tcW w:w="1219" w:type="pct"/>
            <w:vAlign w:val="center"/>
          </w:tcPr>
          <w:p w:rsidR="001F497D" w:rsidRPr="001F497D" w:rsidRDefault="001F497D" w:rsidP="00175ED1">
            <w:pPr>
              <w:spacing w:after="0"/>
              <w:jc w:val="center"/>
              <w:rPr>
                <w:rFonts w:ascii="Arial Narrow" w:eastAsia="Arial Narrow" w:hAnsi="Arial Narrow" w:cs="Times New Roman"/>
              </w:rPr>
            </w:pPr>
            <w:r w:rsidRPr="001F497D">
              <w:rPr>
                <w:rFonts w:ascii="Arial Narrow" w:eastAsia="Arial Narrow" w:hAnsi="Arial Narrow" w:cs="Times New Roman"/>
              </w:rPr>
              <w:t>Tutorial Hours</w:t>
            </w:r>
          </w:p>
        </w:tc>
        <w:tc>
          <w:tcPr>
            <w:tcW w:w="1145" w:type="pct"/>
            <w:gridSpan w:val="2"/>
            <w:vAlign w:val="center"/>
          </w:tcPr>
          <w:p w:rsidR="001F497D" w:rsidRPr="001F497D" w:rsidRDefault="001F497D" w:rsidP="00175ED1">
            <w:pPr>
              <w:spacing w:after="0"/>
              <w:jc w:val="center"/>
              <w:rPr>
                <w:rFonts w:ascii="Arial Narrow" w:eastAsia="Arial Narrow" w:hAnsi="Arial Narrow" w:cs="Times New Roman"/>
              </w:rPr>
            </w:pPr>
            <w:r w:rsidRPr="001F497D">
              <w:rPr>
                <w:rFonts w:ascii="Arial Narrow" w:eastAsia="Arial Narrow" w:hAnsi="Arial Narrow" w:cs="Times New Roman"/>
              </w:rPr>
              <w:t>Practical</w:t>
            </w:r>
          </w:p>
        </w:tc>
        <w:tc>
          <w:tcPr>
            <w:tcW w:w="1362" w:type="pct"/>
            <w:vAlign w:val="center"/>
          </w:tcPr>
          <w:p w:rsidR="001F497D" w:rsidRPr="001F497D" w:rsidRDefault="001F497D" w:rsidP="00175ED1">
            <w:pPr>
              <w:spacing w:after="0"/>
              <w:jc w:val="center"/>
              <w:rPr>
                <w:rFonts w:ascii="Arial Narrow" w:eastAsia="Arial Narrow" w:hAnsi="Arial Narrow" w:cs="Times New Roman"/>
              </w:rPr>
            </w:pPr>
            <w:r w:rsidRPr="001F497D">
              <w:rPr>
                <w:rFonts w:ascii="Arial Narrow" w:eastAsia="Arial Narrow" w:hAnsi="Arial Narrow" w:cs="Times New Roman"/>
              </w:rPr>
              <w:t>Credits</w:t>
            </w:r>
          </w:p>
        </w:tc>
      </w:tr>
      <w:tr w:rsidR="001F497D" w:rsidRPr="001F497D" w:rsidTr="001F497D">
        <w:tc>
          <w:tcPr>
            <w:tcW w:w="1274" w:type="pct"/>
            <w:gridSpan w:val="2"/>
            <w:vAlign w:val="center"/>
          </w:tcPr>
          <w:p w:rsidR="001F497D" w:rsidRPr="001F497D" w:rsidRDefault="001F497D" w:rsidP="00175ED1">
            <w:pPr>
              <w:spacing w:after="0"/>
              <w:jc w:val="center"/>
              <w:rPr>
                <w:rFonts w:ascii="Arial Narrow" w:eastAsia="Arial Narrow" w:hAnsi="Arial Narrow" w:cs="Times New Roman"/>
              </w:rPr>
            </w:pPr>
            <w:r w:rsidRPr="001F497D">
              <w:rPr>
                <w:rFonts w:ascii="Arial Narrow" w:eastAsia="Arial Narrow" w:hAnsi="Arial Narrow" w:cs="Times New Roman"/>
              </w:rPr>
              <w:t>3</w:t>
            </w:r>
          </w:p>
        </w:tc>
        <w:tc>
          <w:tcPr>
            <w:tcW w:w="1219" w:type="pct"/>
            <w:vAlign w:val="center"/>
          </w:tcPr>
          <w:p w:rsidR="001F497D" w:rsidRPr="001F497D" w:rsidRDefault="001F497D" w:rsidP="00175ED1">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145" w:type="pct"/>
            <w:gridSpan w:val="2"/>
            <w:vAlign w:val="center"/>
          </w:tcPr>
          <w:p w:rsidR="001F497D" w:rsidRPr="001F497D" w:rsidRDefault="001F497D" w:rsidP="00175ED1">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362" w:type="pct"/>
            <w:vAlign w:val="center"/>
          </w:tcPr>
          <w:p w:rsidR="001F497D" w:rsidRPr="001F497D" w:rsidRDefault="001F497D" w:rsidP="00175ED1">
            <w:pPr>
              <w:spacing w:after="0"/>
              <w:jc w:val="center"/>
              <w:rPr>
                <w:rFonts w:ascii="Arial Narrow" w:eastAsia="Arial Narrow" w:hAnsi="Arial Narrow" w:cs="Times New Roman"/>
              </w:rPr>
            </w:pPr>
            <w:r w:rsidRPr="001F497D">
              <w:rPr>
                <w:rFonts w:ascii="Arial Narrow" w:eastAsia="Arial Narrow" w:hAnsi="Arial Narrow" w:cs="Times New Roman"/>
              </w:rPr>
              <w:t>3</w:t>
            </w:r>
          </w:p>
        </w:tc>
      </w:tr>
      <w:tr w:rsidR="001F497D" w:rsidRPr="001F497D" w:rsidTr="001F497D">
        <w:tc>
          <w:tcPr>
            <w:tcW w:w="5000" w:type="pct"/>
            <w:gridSpan w:val="6"/>
          </w:tcPr>
          <w:p w:rsidR="001F497D" w:rsidRPr="001F497D" w:rsidRDefault="001F497D" w:rsidP="00175ED1">
            <w:pPr>
              <w:spacing w:after="0"/>
              <w:jc w:val="center"/>
              <w:rPr>
                <w:rFonts w:ascii="Arial Narrow" w:eastAsia="Arial Narrow" w:hAnsi="Arial Narrow" w:cs="Times New Roman"/>
              </w:rPr>
            </w:pPr>
          </w:p>
        </w:tc>
      </w:tr>
      <w:tr w:rsidR="001F497D" w:rsidRPr="001F497D" w:rsidTr="001F497D">
        <w:tc>
          <w:tcPr>
            <w:tcW w:w="5000" w:type="pct"/>
            <w:gridSpan w:val="6"/>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Course Objectives:</w:t>
            </w:r>
          </w:p>
        </w:tc>
      </w:tr>
      <w:tr w:rsidR="001F497D" w:rsidRPr="001F497D" w:rsidTr="001F497D">
        <w:tc>
          <w:tcPr>
            <w:tcW w:w="5000" w:type="pct"/>
            <w:gridSpan w:val="6"/>
            <w:vAlign w:val="center"/>
          </w:tcPr>
          <w:p w:rsidR="001F497D" w:rsidRPr="001F497D" w:rsidRDefault="001F497D" w:rsidP="00175ED1">
            <w:pPr>
              <w:pStyle w:val="ListParagraph"/>
              <w:numPr>
                <w:ilvl w:val="0"/>
                <w:numId w:val="9"/>
              </w:numPr>
              <w:spacing w:after="0" w:line="276" w:lineRule="auto"/>
              <w:jc w:val="both"/>
              <w:rPr>
                <w:rFonts w:ascii="Arial Narrow" w:eastAsia="Arial Narrow" w:hAnsi="Arial Narrow" w:cs="Times New Roman"/>
              </w:rPr>
            </w:pPr>
            <w:r w:rsidRPr="001F497D">
              <w:rPr>
                <w:rFonts w:ascii="Arial Narrow" w:hAnsi="Arial Narrow" w:cs="Times New Roman"/>
              </w:rPr>
              <w:t>To familiarize with the working of S.I. and C.I. engines and its important systems</w:t>
            </w:r>
          </w:p>
        </w:tc>
      </w:tr>
      <w:tr w:rsidR="001F497D" w:rsidRPr="001F497D" w:rsidTr="001F497D">
        <w:tc>
          <w:tcPr>
            <w:tcW w:w="5000" w:type="pct"/>
            <w:gridSpan w:val="6"/>
            <w:vAlign w:val="center"/>
          </w:tcPr>
          <w:p w:rsidR="001F497D" w:rsidRPr="001F497D" w:rsidRDefault="001F497D" w:rsidP="00175ED1">
            <w:pPr>
              <w:pStyle w:val="ListParagraph"/>
              <w:numPr>
                <w:ilvl w:val="0"/>
                <w:numId w:val="9"/>
              </w:numPr>
              <w:spacing w:after="0" w:line="276" w:lineRule="auto"/>
              <w:jc w:val="both"/>
              <w:rPr>
                <w:rFonts w:ascii="Arial Narrow" w:eastAsia="Arial Narrow" w:hAnsi="Arial Narrow" w:cs="Times New Roman"/>
              </w:rPr>
            </w:pPr>
            <w:r w:rsidRPr="001F497D">
              <w:rPr>
                <w:rFonts w:ascii="Arial Narrow" w:hAnsi="Arial Narrow" w:cs="Times New Roman"/>
              </w:rPr>
              <w:t>To acquaint with the various methods for measurement of engine performance</w:t>
            </w:r>
          </w:p>
        </w:tc>
      </w:tr>
      <w:tr w:rsidR="001F497D" w:rsidRPr="001F497D" w:rsidTr="001F497D">
        <w:tc>
          <w:tcPr>
            <w:tcW w:w="5000" w:type="pct"/>
            <w:gridSpan w:val="6"/>
            <w:vAlign w:val="center"/>
          </w:tcPr>
          <w:p w:rsidR="001F497D" w:rsidRPr="001F497D" w:rsidRDefault="001F497D" w:rsidP="00175ED1">
            <w:pPr>
              <w:pStyle w:val="ListParagraph"/>
              <w:numPr>
                <w:ilvl w:val="0"/>
                <w:numId w:val="9"/>
              </w:numPr>
              <w:spacing w:after="0" w:line="276" w:lineRule="auto"/>
              <w:jc w:val="both"/>
              <w:rPr>
                <w:rFonts w:ascii="Arial Narrow" w:eastAsia="Arial Narrow" w:hAnsi="Arial Narrow" w:cs="Times New Roman"/>
              </w:rPr>
            </w:pPr>
            <w:r w:rsidRPr="001F497D">
              <w:rPr>
                <w:rFonts w:ascii="Arial Narrow" w:hAnsi="Arial Narrow" w:cs="Times New Roman"/>
              </w:rPr>
              <w:t>To provide insight into the harmful effects of engine pollutants and its control</w:t>
            </w:r>
          </w:p>
        </w:tc>
      </w:tr>
      <w:tr w:rsidR="001F497D" w:rsidRPr="001F497D" w:rsidTr="001F497D">
        <w:tc>
          <w:tcPr>
            <w:tcW w:w="5000" w:type="pct"/>
            <w:gridSpan w:val="6"/>
            <w:vAlign w:val="center"/>
          </w:tcPr>
          <w:p w:rsidR="001F497D" w:rsidRPr="001F497D" w:rsidRDefault="001F497D" w:rsidP="00175ED1">
            <w:pPr>
              <w:pStyle w:val="ListParagraph"/>
              <w:numPr>
                <w:ilvl w:val="0"/>
                <w:numId w:val="9"/>
              </w:numPr>
              <w:spacing w:after="0" w:line="276" w:lineRule="auto"/>
              <w:jc w:val="both"/>
              <w:rPr>
                <w:rFonts w:ascii="Arial Narrow" w:eastAsia="Arial Narrow" w:hAnsi="Arial Narrow" w:cs="Times New Roman"/>
              </w:rPr>
            </w:pPr>
            <w:r w:rsidRPr="001F497D">
              <w:rPr>
                <w:rFonts w:ascii="Arial Narrow" w:hAnsi="Arial Narrow" w:cs="Times New Roman"/>
              </w:rPr>
              <w:t>To familiarize with the latest technological developments in engine technology</w:t>
            </w:r>
          </w:p>
        </w:tc>
      </w:tr>
      <w:tr w:rsidR="001F497D" w:rsidRPr="001F497D" w:rsidTr="001F497D">
        <w:tc>
          <w:tcPr>
            <w:tcW w:w="5000" w:type="pct"/>
            <w:gridSpan w:val="6"/>
            <w:vAlign w:val="center"/>
          </w:tcPr>
          <w:p w:rsidR="001F497D" w:rsidRPr="001F497D" w:rsidRDefault="001F497D" w:rsidP="00175ED1">
            <w:pPr>
              <w:spacing w:after="0"/>
              <w:jc w:val="both"/>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Unit 1 :</w:t>
            </w:r>
          </w:p>
        </w:tc>
        <w:tc>
          <w:tcPr>
            <w:tcW w:w="2919"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hAnsi="Arial Narrow" w:cs="Times New Roman"/>
              </w:rPr>
              <w:t>Introduction</w:t>
            </w:r>
          </w:p>
        </w:tc>
        <w:tc>
          <w:tcPr>
            <w:tcW w:w="1362" w:type="pct"/>
            <w:vAlign w:val="center"/>
          </w:tcPr>
          <w:p w:rsidR="001F497D" w:rsidRPr="001F497D" w:rsidRDefault="00175ED1" w:rsidP="00175ED1">
            <w:pPr>
              <w:spacing w:after="0"/>
              <w:jc w:val="right"/>
              <w:rPr>
                <w:rFonts w:ascii="Arial Narrow" w:eastAsia="Arial Narrow" w:hAnsi="Arial Narrow" w:cs="Times New Roman"/>
              </w:rPr>
            </w:pPr>
            <w:r>
              <w:rPr>
                <w:rFonts w:ascii="Arial Narrow" w:eastAsia="Arial Narrow" w:hAnsi="Arial Narrow" w:cs="Times New Roman"/>
              </w:rPr>
              <w:t>0</w:t>
            </w:r>
            <w:r w:rsidR="001F497D" w:rsidRPr="001F497D">
              <w:rPr>
                <w:rFonts w:ascii="Arial Narrow" w:eastAsia="Arial Narrow" w:hAnsi="Arial Narrow" w:cs="Times New Roman"/>
              </w:rPr>
              <w:t>7</w:t>
            </w:r>
          </w:p>
        </w:tc>
      </w:tr>
      <w:tr w:rsidR="001F497D" w:rsidRPr="001F497D" w:rsidTr="001F497D">
        <w:tc>
          <w:tcPr>
            <w:tcW w:w="5000" w:type="pct"/>
            <w:gridSpan w:val="6"/>
          </w:tcPr>
          <w:p w:rsidR="001F497D" w:rsidRPr="001F497D" w:rsidRDefault="001F497D" w:rsidP="00175ED1">
            <w:pPr>
              <w:spacing w:after="0"/>
              <w:jc w:val="both"/>
              <w:rPr>
                <w:rFonts w:ascii="Arial Narrow" w:eastAsia="Arial Narrow" w:hAnsi="Arial Narrow" w:cs="Times New Roman"/>
              </w:rPr>
            </w:pPr>
            <w:r w:rsidRPr="001F497D">
              <w:rPr>
                <w:rFonts w:ascii="Arial Narrow" w:hAnsi="Arial Narrow" w:cs="Times New Roman"/>
              </w:rPr>
              <w:t>I.C. ENGINES :Introduction Classification of I.C. Engines; Parts of I.C. Engine and their materials, Cycle of operation in Four stroke and Two-stroke IC engines and their comparative study; Fuel air cycles and their analysis, Actual working cycle, Valve Timing Diagram- Homogeneous charge compression Ignition, Rotary engine-Six stroke engine concept.</w:t>
            </w:r>
          </w:p>
        </w:tc>
      </w:tr>
      <w:tr w:rsidR="001F497D" w:rsidRPr="001F497D" w:rsidTr="001F497D">
        <w:tc>
          <w:tcPr>
            <w:tcW w:w="5000" w:type="pct"/>
            <w:gridSpan w:val="6"/>
            <w:vAlign w:val="center"/>
          </w:tcPr>
          <w:p w:rsidR="001F497D" w:rsidRPr="001F497D" w:rsidRDefault="001F497D" w:rsidP="00175ED1">
            <w:pPr>
              <w:spacing w:after="0"/>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Unit 2 :</w:t>
            </w:r>
          </w:p>
        </w:tc>
        <w:tc>
          <w:tcPr>
            <w:tcW w:w="2919"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hAnsi="Arial Narrow" w:cs="Times New Roman"/>
              </w:rPr>
              <w:t>Combustion in SI ,</w:t>
            </w:r>
            <w:r w:rsidRPr="001F497D">
              <w:rPr>
                <w:rFonts w:ascii="Arial Narrow" w:hAnsi="Arial Narrow" w:cs="Times New Roman"/>
                <w:bCs/>
              </w:rPr>
              <w:t>Fuel Supply and Ignition System</w:t>
            </w:r>
            <w:r w:rsidRPr="001F497D">
              <w:rPr>
                <w:rFonts w:ascii="Arial Narrow" w:hAnsi="Arial Narrow" w:cs="Times New Roman"/>
              </w:rPr>
              <w:t xml:space="preserve"> Engines</w:t>
            </w:r>
          </w:p>
        </w:tc>
        <w:tc>
          <w:tcPr>
            <w:tcW w:w="1362" w:type="pct"/>
            <w:vAlign w:val="center"/>
          </w:tcPr>
          <w:p w:rsidR="001F497D" w:rsidRPr="001F497D" w:rsidRDefault="001F497D" w:rsidP="00175ED1">
            <w:pPr>
              <w:spacing w:after="0"/>
              <w:jc w:val="right"/>
              <w:rPr>
                <w:rFonts w:ascii="Arial Narrow" w:eastAsia="Arial Narrow" w:hAnsi="Arial Narrow" w:cs="Times New Roman"/>
                <w:bCs/>
              </w:rPr>
            </w:pPr>
            <w:r w:rsidRPr="001F497D">
              <w:rPr>
                <w:rFonts w:ascii="Arial Narrow" w:eastAsia="Arial Narrow" w:hAnsi="Arial Narrow" w:cs="Times New Roman"/>
                <w:bCs/>
              </w:rPr>
              <w:t>12</w:t>
            </w:r>
          </w:p>
        </w:tc>
      </w:tr>
      <w:tr w:rsidR="001F497D" w:rsidRPr="001F497D" w:rsidTr="001F497D">
        <w:tc>
          <w:tcPr>
            <w:tcW w:w="5000" w:type="pct"/>
            <w:gridSpan w:val="6"/>
          </w:tcPr>
          <w:p w:rsidR="001F497D" w:rsidRPr="001F497D" w:rsidRDefault="001F497D" w:rsidP="00175ED1">
            <w:pPr>
              <w:spacing w:after="0"/>
              <w:jc w:val="both"/>
              <w:rPr>
                <w:rFonts w:ascii="Arial Narrow" w:hAnsi="Arial Narrow" w:cs="Times New Roman"/>
              </w:rPr>
            </w:pPr>
            <w:r w:rsidRPr="001F497D">
              <w:rPr>
                <w:rFonts w:ascii="Arial Narrow" w:hAnsi="Arial Narrow" w:cs="Times New Roman"/>
              </w:rPr>
              <w:t>Combustion in SI Engines: Combustion phenomenon in SI Engines, Ignition delay, Flame propagation, Pressure Crank angle diagram, Abnormal combustion, Auto ignition, Detonation and Knocking, Factors affecting combustion and detonation&amp; its control , Types of combustion chambers.</w:t>
            </w:r>
          </w:p>
          <w:p w:rsidR="001F497D" w:rsidRPr="001F497D" w:rsidRDefault="001F497D" w:rsidP="00175ED1">
            <w:pPr>
              <w:spacing w:after="0"/>
              <w:jc w:val="both"/>
              <w:rPr>
                <w:rFonts w:ascii="Arial Narrow" w:hAnsi="Arial Narrow" w:cs="Times New Roman"/>
              </w:rPr>
            </w:pPr>
            <w:r w:rsidRPr="001F497D">
              <w:rPr>
                <w:rFonts w:ascii="Arial Narrow" w:hAnsi="Arial Narrow" w:cs="Times New Roman"/>
                <w:bCs/>
              </w:rPr>
              <w:t>Fuel Supply System:</w:t>
            </w:r>
            <w:r w:rsidRPr="001F497D">
              <w:rPr>
                <w:rFonts w:ascii="Arial Narrow" w:hAnsi="Arial Narrow" w:cs="Times New Roman"/>
              </w:rPr>
              <w:t xml:space="preserve"> Spark ignition Engine mixture requirements, Fuel-Air ratio, Simple carburetor and auxiliary circuits (excluding mathematical analysis of carburetors) </w:t>
            </w:r>
          </w:p>
          <w:p w:rsidR="001F497D" w:rsidRPr="001F497D" w:rsidRDefault="001F497D" w:rsidP="00175ED1">
            <w:pPr>
              <w:spacing w:after="0"/>
              <w:jc w:val="both"/>
              <w:rPr>
                <w:rFonts w:ascii="Arial Narrow" w:hAnsi="Arial Narrow" w:cs="Times New Roman"/>
              </w:rPr>
            </w:pPr>
            <w:r w:rsidRPr="001F497D">
              <w:rPr>
                <w:rFonts w:ascii="Arial Narrow" w:hAnsi="Arial Narrow" w:cs="Times New Roman"/>
                <w:bCs/>
              </w:rPr>
              <w:t>Injection systems:</w:t>
            </w:r>
            <w:r w:rsidRPr="001F497D">
              <w:rPr>
                <w:rFonts w:ascii="Arial Narrow" w:hAnsi="Arial Narrow" w:cs="Times New Roman"/>
              </w:rPr>
              <w:t xml:space="preserve"> Single-point and Multipoint injection, Gasoline Direct Injection.</w:t>
            </w:r>
          </w:p>
          <w:p w:rsidR="001F497D" w:rsidRPr="001F497D" w:rsidRDefault="001F497D" w:rsidP="00175ED1">
            <w:pPr>
              <w:spacing w:after="0"/>
              <w:jc w:val="both"/>
              <w:rPr>
                <w:rFonts w:ascii="Arial Narrow" w:hAnsi="Arial Narrow" w:cs="Times New Roman"/>
              </w:rPr>
            </w:pPr>
            <w:r w:rsidRPr="001F497D">
              <w:rPr>
                <w:rFonts w:ascii="Arial Narrow" w:hAnsi="Arial Narrow" w:cs="Times New Roman"/>
                <w:bCs/>
              </w:rPr>
              <w:t>Ignition System:</w:t>
            </w:r>
            <w:r w:rsidRPr="001F497D">
              <w:rPr>
                <w:rFonts w:ascii="Arial Narrow" w:hAnsi="Arial Narrow" w:cs="Times New Roman"/>
              </w:rPr>
              <w:t xml:space="preserve"> need of Ignition System, Working of Battery Ignition System, Magneto Ignition System and Electronic Ignition Systems.</w:t>
            </w:r>
          </w:p>
        </w:tc>
      </w:tr>
      <w:tr w:rsidR="001F497D" w:rsidRPr="001F497D" w:rsidTr="001F497D">
        <w:tc>
          <w:tcPr>
            <w:tcW w:w="5000" w:type="pct"/>
            <w:gridSpan w:val="6"/>
          </w:tcPr>
          <w:p w:rsidR="001F497D" w:rsidRPr="001F497D" w:rsidRDefault="001F497D" w:rsidP="00175ED1">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Unit 3 :</w:t>
            </w:r>
          </w:p>
        </w:tc>
        <w:tc>
          <w:tcPr>
            <w:tcW w:w="2919"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hAnsi="Arial Narrow" w:cs="Times New Roman"/>
              </w:rPr>
              <w:t>Combustion in CI Engines</w:t>
            </w:r>
            <w:r w:rsidRPr="001F497D">
              <w:rPr>
                <w:rFonts w:ascii="Arial Narrow" w:hAnsi="Arial Narrow" w:cs="Times New Roman"/>
                <w:bCs/>
              </w:rPr>
              <w:t xml:space="preserve"> and Fuel Supply System</w:t>
            </w:r>
          </w:p>
        </w:tc>
        <w:tc>
          <w:tcPr>
            <w:tcW w:w="1362" w:type="pct"/>
            <w:vAlign w:val="center"/>
          </w:tcPr>
          <w:p w:rsidR="001F497D" w:rsidRPr="001F497D" w:rsidRDefault="001F497D" w:rsidP="00175ED1">
            <w:pPr>
              <w:spacing w:after="0"/>
              <w:jc w:val="right"/>
              <w:rPr>
                <w:rFonts w:ascii="Arial Narrow" w:eastAsia="Arial Narrow" w:hAnsi="Arial Narrow" w:cs="Times New Roman"/>
              </w:rPr>
            </w:pPr>
            <w:r w:rsidRPr="001F497D">
              <w:rPr>
                <w:rFonts w:ascii="Arial Narrow" w:eastAsia="Arial Narrow" w:hAnsi="Arial Narrow" w:cs="Times New Roman"/>
              </w:rPr>
              <w:t>12</w:t>
            </w:r>
          </w:p>
        </w:tc>
      </w:tr>
      <w:tr w:rsidR="001F497D" w:rsidRPr="001F497D" w:rsidTr="001F497D">
        <w:tc>
          <w:tcPr>
            <w:tcW w:w="5000" w:type="pct"/>
            <w:gridSpan w:val="6"/>
          </w:tcPr>
          <w:p w:rsidR="001F497D" w:rsidRPr="001F497D" w:rsidRDefault="001F497D" w:rsidP="00175ED1">
            <w:pPr>
              <w:spacing w:after="0"/>
              <w:jc w:val="both"/>
              <w:rPr>
                <w:rFonts w:ascii="Arial Narrow" w:hAnsi="Arial Narrow" w:cs="Times New Roman"/>
              </w:rPr>
            </w:pPr>
            <w:r w:rsidRPr="001F497D">
              <w:rPr>
                <w:rFonts w:ascii="Arial Narrow" w:hAnsi="Arial Narrow" w:cs="Times New Roman"/>
              </w:rPr>
              <w:t>Combustion in CI Engines: Combustion phenomenon in CI engines, Stages of combustion, Delay period, Knocking, Pressure-Crank angle diagram, Factors affecting combustion and knocking, Types of combustion chambers.</w:t>
            </w:r>
          </w:p>
          <w:p w:rsidR="001F497D" w:rsidRPr="001F497D" w:rsidRDefault="001F497D" w:rsidP="00175ED1">
            <w:pPr>
              <w:spacing w:after="0"/>
              <w:jc w:val="both"/>
              <w:rPr>
                <w:rFonts w:ascii="Arial Narrow" w:hAnsi="Arial Narrow" w:cs="Times New Roman"/>
              </w:rPr>
            </w:pPr>
            <w:r w:rsidRPr="001F497D">
              <w:rPr>
                <w:rFonts w:ascii="Arial Narrow" w:hAnsi="Arial Narrow" w:cs="Times New Roman"/>
                <w:bCs/>
              </w:rPr>
              <w:t>Fuel Injection Systems:</w:t>
            </w:r>
            <w:r w:rsidRPr="001F497D">
              <w:rPr>
                <w:rFonts w:ascii="Arial Narrow" w:hAnsi="Arial Narrow" w:cs="Times New Roman"/>
              </w:rPr>
              <w:t xml:space="preserve"> Air injection systems, Airless/solid injection systems, Common rail, individual pump, distributor and unit systems. Injection pumps, Fuel injector, Types of nozzle, Electronically controlled unit fuel injection system.</w:t>
            </w:r>
          </w:p>
          <w:p w:rsidR="001F497D" w:rsidRPr="001F497D" w:rsidRDefault="001F497D" w:rsidP="00175ED1">
            <w:pPr>
              <w:spacing w:after="0"/>
              <w:jc w:val="both"/>
              <w:rPr>
                <w:rFonts w:ascii="Arial Narrow" w:hAnsi="Arial Narrow" w:cs="Times New Roman"/>
              </w:rPr>
            </w:pPr>
            <w:r w:rsidRPr="001F497D">
              <w:rPr>
                <w:rFonts w:ascii="Arial Narrow" w:hAnsi="Arial Narrow" w:cs="Times New Roman"/>
                <w:bCs/>
              </w:rPr>
              <w:t>Engine Cooling:</w:t>
            </w:r>
            <w:r w:rsidRPr="001F497D">
              <w:rPr>
                <w:rFonts w:ascii="Arial Narrow" w:hAnsi="Arial Narrow" w:cs="Times New Roman"/>
              </w:rPr>
              <w:t xml:space="preserve"> Necessity of engine cooling, disadvantages of overcooling, Cooling systems and their comparison: Air cooling, Liquid cooling.</w:t>
            </w:r>
          </w:p>
          <w:p w:rsidR="001F497D" w:rsidRPr="001F497D" w:rsidRDefault="001F497D" w:rsidP="00175ED1">
            <w:pPr>
              <w:spacing w:after="0"/>
              <w:jc w:val="both"/>
              <w:rPr>
                <w:rFonts w:ascii="Arial Narrow" w:hAnsi="Arial Narrow" w:cs="Times New Roman"/>
              </w:rPr>
            </w:pPr>
            <w:r w:rsidRPr="001F497D">
              <w:rPr>
                <w:rFonts w:ascii="Arial Narrow" w:hAnsi="Arial Narrow" w:cs="Times New Roman"/>
                <w:bCs/>
              </w:rPr>
              <w:t>Engine lubrication:</w:t>
            </w:r>
            <w:r w:rsidRPr="001F497D">
              <w:rPr>
                <w:rFonts w:ascii="Arial Narrow" w:hAnsi="Arial Narrow" w:cs="Times New Roman"/>
              </w:rPr>
              <w:t xml:space="preserve"> Types of lubricants and their properties, SAE rating of lubricants, Types of lubrication systems.</w:t>
            </w:r>
          </w:p>
          <w:p w:rsidR="001F497D" w:rsidRPr="001F497D" w:rsidRDefault="001F497D" w:rsidP="00175ED1">
            <w:pPr>
              <w:spacing w:after="0"/>
              <w:jc w:val="both"/>
              <w:rPr>
                <w:rFonts w:ascii="Arial Narrow" w:hAnsi="Arial Narrow" w:cs="Times New Roman"/>
              </w:rPr>
            </w:pPr>
            <w:r w:rsidRPr="001F497D">
              <w:rPr>
                <w:rFonts w:ascii="Arial Narrow" w:hAnsi="Arial Narrow" w:cs="Times New Roman"/>
                <w:bCs/>
              </w:rPr>
              <w:t>Supercharging/Turbo-charging</w:t>
            </w:r>
            <w:r w:rsidRPr="001F497D">
              <w:rPr>
                <w:rFonts w:ascii="Arial Narrow" w:hAnsi="Arial Narrow" w:cs="Times New Roman"/>
              </w:rPr>
              <w:t>: Objectives, Limitations, Methods and Types, Different arrangements of turbochargers and superchargers.</w:t>
            </w:r>
          </w:p>
        </w:tc>
      </w:tr>
      <w:tr w:rsidR="001F497D" w:rsidRPr="001F497D" w:rsidTr="001F497D">
        <w:tc>
          <w:tcPr>
            <w:tcW w:w="5000" w:type="pct"/>
            <w:gridSpan w:val="6"/>
          </w:tcPr>
          <w:p w:rsidR="001F497D" w:rsidRPr="001F497D" w:rsidRDefault="001F497D" w:rsidP="00175ED1">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Unit 4 :</w:t>
            </w:r>
          </w:p>
        </w:tc>
        <w:tc>
          <w:tcPr>
            <w:tcW w:w="2919"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hAnsi="Arial Narrow" w:cs="Times New Roman"/>
                <w:bCs/>
              </w:rPr>
              <w:t>Engine Testing and Performance</w:t>
            </w:r>
          </w:p>
        </w:tc>
        <w:tc>
          <w:tcPr>
            <w:tcW w:w="1362" w:type="pct"/>
            <w:vAlign w:val="center"/>
          </w:tcPr>
          <w:p w:rsidR="001F497D" w:rsidRPr="001F497D" w:rsidRDefault="00175ED1" w:rsidP="00175ED1">
            <w:pPr>
              <w:spacing w:after="0"/>
              <w:jc w:val="right"/>
              <w:rPr>
                <w:rFonts w:ascii="Arial Narrow" w:eastAsia="Arial Narrow" w:hAnsi="Arial Narrow" w:cs="Times New Roman"/>
              </w:rPr>
            </w:pPr>
            <w:r>
              <w:rPr>
                <w:rFonts w:ascii="Arial Narrow" w:eastAsia="Arial Narrow" w:hAnsi="Arial Narrow" w:cs="Times New Roman"/>
              </w:rPr>
              <w:t>0</w:t>
            </w:r>
            <w:r w:rsidR="001F497D" w:rsidRPr="001F497D">
              <w:rPr>
                <w:rFonts w:ascii="Arial Narrow" w:eastAsia="Arial Narrow" w:hAnsi="Arial Narrow" w:cs="Times New Roman"/>
              </w:rPr>
              <w:t>8</w:t>
            </w:r>
          </w:p>
        </w:tc>
      </w:tr>
      <w:tr w:rsidR="001F497D" w:rsidRPr="001F497D" w:rsidTr="001F497D">
        <w:tc>
          <w:tcPr>
            <w:tcW w:w="5000" w:type="pct"/>
            <w:gridSpan w:val="6"/>
          </w:tcPr>
          <w:p w:rsidR="001F497D" w:rsidRPr="001F497D" w:rsidRDefault="001F497D" w:rsidP="00175ED1">
            <w:pPr>
              <w:spacing w:after="0"/>
              <w:jc w:val="both"/>
              <w:rPr>
                <w:rFonts w:ascii="Arial Narrow" w:hAnsi="Arial Narrow" w:cs="Times New Roman"/>
              </w:rPr>
            </w:pPr>
            <w:r w:rsidRPr="001F497D">
              <w:rPr>
                <w:rFonts w:ascii="Arial Narrow" w:hAnsi="Arial Narrow" w:cs="Times New Roman"/>
                <w:bCs/>
              </w:rPr>
              <w:t>Engine Testing and Performance</w:t>
            </w:r>
            <w:r w:rsidRPr="001F497D">
              <w:rPr>
                <w:rFonts w:ascii="Arial Narrow" w:hAnsi="Arial Narrow" w:cs="Times New Roman"/>
              </w:rPr>
              <w:t xml:space="preserve">: Measurement of Brake Power, Indicated Power, Frictional Power, Fuel Consumption, Air flow, BMEP, Performance characteristic of SI and CI Engine Effect of load and speed on Mechanical, Indicated Thermal, Brake Thermal and Volumetric efficiencies, Heat balance sheet. </w:t>
            </w:r>
          </w:p>
        </w:tc>
      </w:tr>
      <w:tr w:rsidR="001F497D" w:rsidRPr="001F497D" w:rsidTr="001F497D">
        <w:tc>
          <w:tcPr>
            <w:tcW w:w="5000" w:type="pct"/>
            <w:gridSpan w:val="6"/>
          </w:tcPr>
          <w:p w:rsidR="001F497D" w:rsidRPr="001F497D" w:rsidRDefault="001F497D" w:rsidP="00175ED1">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Unit 5 :</w:t>
            </w:r>
          </w:p>
        </w:tc>
        <w:tc>
          <w:tcPr>
            <w:tcW w:w="2919"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hAnsi="Arial Narrow" w:cs="Times New Roman"/>
                <w:bCs/>
              </w:rPr>
              <w:t>Engine Exhaust Emission and its control and Alternative Fuels for IC Engines</w:t>
            </w:r>
          </w:p>
        </w:tc>
        <w:tc>
          <w:tcPr>
            <w:tcW w:w="1362" w:type="pct"/>
            <w:vAlign w:val="center"/>
          </w:tcPr>
          <w:p w:rsidR="001F497D" w:rsidRPr="001F497D" w:rsidRDefault="00175ED1" w:rsidP="00175ED1">
            <w:pPr>
              <w:spacing w:after="0"/>
              <w:jc w:val="right"/>
              <w:rPr>
                <w:rFonts w:ascii="Arial Narrow" w:eastAsia="Arial Narrow" w:hAnsi="Arial Narrow" w:cs="Times New Roman"/>
              </w:rPr>
            </w:pPr>
            <w:r>
              <w:rPr>
                <w:rFonts w:ascii="Arial Narrow" w:eastAsia="Arial Narrow" w:hAnsi="Arial Narrow" w:cs="Times New Roman"/>
              </w:rPr>
              <w:t>0</w:t>
            </w:r>
            <w:r w:rsidR="001F497D" w:rsidRPr="001F497D">
              <w:rPr>
                <w:rFonts w:ascii="Arial Narrow" w:eastAsia="Arial Narrow" w:hAnsi="Arial Narrow" w:cs="Times New Roman"/>
              </w:rPr>
              <w:t>6</w:t>
            </w:r>
          </w:p>
        </w:tc>
      </w:tr>
      <w:tr w:rsidR="001F497D" w:rsidRPr="001F497D" w:rsidTr="001F497D">
        <w:tc>
          <w:tcPr>
            <w:tcW w:w="5000" w:type="pct"/>
            <w:gridSpan w:val="6"/>
          </w:tcPr>
          <w:p w:rsidR="001F497D" w:rsidRPr="001F497D" w:rsidRDefault="001F497D" w:rsidP="00175ED1">
            <w:pPr>
              <w:spacing w:after="0"/>
              <w:jc w:val="both"/>
              <w:rPr>
                <w:rFonts w:ascii="Arial Narrow" w:hAnsi="Arial Narrow" w:cs="Times New Roman"/>
                <w:bCs/>
              </w:rPr>
            </w:pPr>
            <w:r w:rsidRPr="001F497D">
              <w:rPr>
                <w:rFonts w:ascii="Arial Narrow" w:hAnsi="Arial Narrow" w:cs="Times New Roman"/>
                <w:bCs/>
              </w:rPr>
              <w:t>Engine Exhaust Emission and its control:</w:t>
            </w:r>
            <w:r w:rsidRPr="001F497D">
              <w:rPr>
                <w:rFonts w:ascii="Arial Narrow" w:hAnsi="Arial Narrow" w:cs="Times New Roman"/>
              </w:rPr>
              <w:t xml:space="preserve"> Constituents of exhaust emission at its harmful effect on environment and human health, Formation of NOx, HC, CO and particulate emissions, Methods of controlling emissions; Catalytic convertors, particulate traps, Exhaust Gas Recirculation, EURO and BHARAT norms</w:t>
            </w:r>
          </w:p>
          <w:p w:rsidR="001F497D" w:rsidRPr="001F497D" w:rsidRDefault="001F497D" w:rsidP="00175ED1">
            <w:pPr>
              <w:spacing w:after="0"/>
              <w:jc w:val="both"/>
              <w:rPr>
                <w:rFonts w:ascii="Arial Narrow" w:eastAsia="Arial Narrow" w:hAnsi="Arial Narrow" w:cs="Times New Roman"/>
              </w:rPr>
            </w:pPr>
            <w:r w:rsidRPr="001F497D">
              <w:rPr>
                <w:rFonts w:ascii="Arial Narrow" w:hAnsi="Arial Narrow" w:cs="Times New Roman"/>
                <w:bCs/>
              </w:rPr>
              <w:t>Alternative Fuels</w:t>
            </w:r>
            <w:r w:rsidRPr="001F497D">
              <w:rPr>
                <w:rFonts w:ascii="Arial Narrow" w:hAnsi="Arial Narrow" w:cs="Times New Roman"/>
              </w:rPr>
              <w:t xml:space="preserve"> :Alcohol, Hydrogen, Natural Gas and Liquefied Petroleum Gas ,Biodiesel, Biogas, Producer Gas ,Properties, Suitability ,Engine Modifications, Merits and Demerits as fuels.</w:t>
            </w:r>
          </w:p>
        </w:tc>
      </w:tr>
      <w:tr w:rsidR="001F497D" w:rsidRPr="001F497D" w:rsidTr="001F497D">
        <w:tc>
          <w:tcPr>
            <w:tcW w:w="5000" w:type="pct"/>
            <w:gridSpan w:val="6"/>
          </w:tcPr>
          <w:p w:rsidR="001F497D" w:rsidRPr="001F497D" w:rsidRDefault="001F497D" w:rsidP="00175ED1">
            <w:pPr>
              <w:spacing w:after="0"/>
              <w:jc w:val="center"/>
              <w:rPr>
                <w:rFonts w:ascii="Arial Narrow" w:eastAsia="Arial Narrow" w:hAnsi="Arial Narrow" w:cs="Times New Roman"/>
              </w:rPr>
            </w:pPr>
          </w:p>
        </w:tc>
      </w:tr>
      <w:tr w:rsidR="001F497D" w:rsidRPr="001F497D" w:rsidTr="001F497D">
        <w:tc>
          <w:tcPr>
            <w:tcW w:w="5000" w:type="pct"/>
            <w:gridSpan w:val="6"/>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Prescribed Text Books:</w:t>
            </w:r>
          </w:p>
        </w:tc>
      </w:tr>
      <w:tr w:rsidR="001F497D" w:rsidRPr="001F497D" w:rsidTr="001F497D">
        <w:tc>
          <w:tcPr>
            <w:tcW w:w="5000" w:type="pct"/>
            <w:gridSpan w:val="6"/>
          </w:tcPr>
          <w:p w:rsidR="001F497D" w:rsidRPr="001F497D" w:rsidRDefault="001F497D" w:rsidP="001D3794">
            <w:pPr>
              <w:pStyle w:val="ListParagraph"/>
              <w:numPr>
                <w:ilvl w:val="0"/>
                <w:numId w:val="156"/>
              </w:numPr>
              <w:spacing w:after="0" w:line="276" w:lineRule="auto"/>
              <w:jc w:val="both"/>
              <w:rPr>
                <w:rFonts w:ascii="Arial Narrow" w:eastAsia="Arial Narrow" w:hAnsi="Arial Narrow" w:cs="Times New Roman"/>
              </w:rPr>
            </w:pPr>
            <w:r w:rsidRPr="001F497D">
              <w:rPr>
                <w:rFonts w:ascii="Arial Narrow" w:hAnsi="Arial Narrow" w:cs="Times New Roman"/>
              </w:rPr>
              <w:t xml:space="preserve">V. Ganesan, I.C. Engines. TMH.6th edition, 2018. ISBN: 9781259006197  </w:t>
            </w:r>
          </w:p>
        </w:tc>
      </w:tr>
      <w:tr w:rsidR="001F497D" w:rsidRPr="001F497D" w:rsidTr="001F497D">
        <w:tc>
          <w:tcPr>
            <w:tcW w:w="5000" w:type="pct"/>
            <w:gridSpan w:val="6"/>
          </w:tcPr>
          <w:p w:rsidR="001F497D" w:rsidRPr="001F497D" w:rsidRDefault="001F497D" w:rsidP="001D3794">
            <w:pPr>
              <w:pStyle w:val="ListParagraph"/>
              <w:numPr>
                <w:ilvl w:val="0"/>
                <w:numId w:val="156"/>
              </w:numPr>
              <w:spacing w:after="0" w:line="276" w:lineRule="auto"/>
              <w:jc w:val="both"/>
              <w:rPr>
                <w:rFonts w:ascii="Arial Narrow" w:eastAsia="Arial Narrow" w:hAnsi="Arial Narrow" w:cs="Times New Roman"/>
              </w:rPr>
            </w:pPr>
            <w:r w:rsidRPr="001F497D">
              <w:rPr>
                <w:rFonts w:ascii="Arial Narrow" w:hAnsi="Arial Narrow" w:cs="Times New Roman"/>
              </w:rPr>
              <w:t>Thermal engineering, Rathore. TMH, 2018. ISBN: 9789353160845, 9353160847</w:t>
            </w:r>
          </w:p>
        </w:tc>
      </w:tr>
      <w:tr w:rsidR="001F497D" w:rsidRPr="001F497D" w:rsidTr="001F497D">
        <w:tc>
          <w:tcPr>
            <w:tcW w:w="5000" w:type="pct"/>
            <w:gridSpan w:val="6"/>
          </w:tcPr>
          <w:p w:rsidR="001F497D" w:rsidRPr="001F497D" w:rsidRDefault="001F497D" w:rsidP="001D3794">
            <w:pPr>
              <w:pStyle w:val="ListParagraph"/>
              <w:numPr>
                <w:ilvl w:val="0"/>
                <w:numId w:val="156"/>
              </w:numPr>
              <w:spacing w:after="0" w:line="276" w:lineRule="auto"/>
              <w:jc w:val="both"/>
              <w:rPr>
                <w:rFonts w:ascii="Arial Narrow" w:eastAsia="Arial Narrow" w:hAnsi="Arial Narrow" w:cs="Times New Roman"/>
              </w:rPr>
            </w:pPr>
            <w:r w:rsidRPr="001F497D">
              <w:rPr>
                <w:rFonts w:ascii="Arial Narrow" w:hAnsi="Arial Narrow" w:cs="Times New Roman"/>
              </w:rPr>
              <w:t>Heywood, I.C. Engines. McGrawHill. 2nd edition, 2018. ISBN: 9781260116113, 1260116115</w:t>
            </w:r>
          </w:p>
        </w:tc>
      </w:tr>
      <w:tr w:rsidR="001F497D" w:rsidRPr="001F497D" w:rsidTr="001F497D">
        <w:tc>
          <w:tcPr>
            <w:tcW w:w="5000" w:type="pct"/>
            <w:gridSpan w:val="6"/>
          </w:tcPr>
          <w:p w:rsidR="001F497D" w:rsidRPr="001F497D" w:rsidRDefault="001F497D" w:rsidP="00175ED1">
            <w:pPr>
              <w:spacing w:after="0"/>
              <w:rPr>
                <w:rFonts w:ascii="Arial Narrow" w:eastAsia="Arial Narrow" w:hAnsi="Arial Narrow" w:cs="Times New Roman"/>
              </w:rPr>
            </w:pPr>
          </w:p>
        </w:tc>
      </w:tr>
      <w:tr w:rsidR="001F497D" w:rsidRPr="001F497D" w:rsidTr="001F497D">
        <w:tc>
          <w:tcPr>
            <w:tcW w:w="5000" w:type="pct"/>
            <w:gridSpan w:val="6"/>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Reference Books:</w:t>
            </w:r>
          </w:p>
        </w:tc>
      </w:tr>
      <w:tr w:rsidR="001F497D" w:rsidRPr="001F497D" w:rsidTr="001F497D">
        <w:tc>
          <w:tcPr>
            <w:tcW w:w="5000" w:type="pct"/>
            <w:gridSpan w:val="6"/>
          </w:tcPr>
          <w:p w:rsidR="001F497D" w:rsidRPr="001F497D" w:rsidRDefault="001F497D" w:rsidP="001D3794">
            <w:pPr>
              <w:pStyle w:val="ListParagraph"/>
              <w:numPr>
                <w:ilvl w:val="0"/>
                <w:numId w:val="157"/>
              </w:numPr>
              <w:spacing w:after="0" w:line="276" w:lineRule="auto"/>
              <w:jc w:val="both"/>
              <w:rPr>
                <w:rFonts w:ascii="Arial Narrow" w:eastAsia="Arial Narrow" w:hAnsi="Arial Narrow" w:cs="Times New Roman"/>
              </w:rPr>
            </w:pPr>
            <w:r w:rsidRPr="001F497D">
              <w:rPr>
                <w:rFonts w:ascii="Arial Narrow" w:hAnsi="Arial Narrow" w:cs="Times New Roman"/>
              </w:rPr>
              <w:t>Mathur&amp; Sharma, IC Engines. DhanpathRai&amp; Sons, 2016. ISBN: 9788170237440, 8170237440</w:t>
            </w:r>
          </w:p>
        </w:tc>
      </w:tr>
      <w:tr w:rsidR="001F497D" w:rsidRPr="001F497D" w:rsidTr="001F497D">
        <w:tc>
          <w:tcPr>
            <w:tcW w:w="5000" w:type="pct"/>
            <w:gridSpan w:val="6"/>
          </w:tcPr>
          <w:p w:rsidR="001F497D" w:rsidRPr="001F497D" w:rsidRDefault="001F497D" w:rsidP="001D3794">
            <w:pPr>
              <w:pStyle w:val="ListParagraph"/>
              <w:numPr>
                <w:ilvl w:val="0"/>
                <w:numId w:val="157"/>
              </w:numPr>
              <w:spacing w:after="0" w:line="276" w:lineRule="auto"/>
              <w:jc w:val="both"/>
              <w:rPr>
                <w:rFonts w:ascii="Arial Narrow" w:eastAsia="Arial Narrow" w:hAnsi="Arial Narrow" w:cs="Times New Roman"/>
              </w:rPr>
            </w:pPr>
            <w:r w:rsidRPr="001F497D">
              <w:rPr>
                <w:rFonts w:ascii="Arial Narrow" w:hAnsi="Arial Narrow" w:cs="Times New Roman"/>
              </w:rPr>
              <w:t>Pulkrabek, Engineering fundamentals of IC Engines. Pearson, PHI, 4th edition, 2013. ISBN:9781292054971</w:t>
            </w:r>
          </w:p>
        </w:tc>
      </w:tr>
      <w:tr w:rsidR="001F497D" w:rsidRPr="001F497D" w:rsidTr="001F497D">
        <w:tc>
          <w:tcPr>
            <w:tcW w:w="5000" w:type="pct"/>
            <w:gridSpan w:val="6"/>
          </w:tcPr>
          <w:p w:rsidR="001F497D" w:rsidRPr="001F497D" w:rsidRDefault="001F497D" w:rsidP="001D3794">
            <w:pPr>
              <w:pStyle w:val="ListParagraph"/>
              <w:numPr>
                <w:ilvl w:val="0"/>
                <w:numId w:val="157"/>
              </w:numPr>
              <w:spacing w:after="0" w:line="276" w:lineRule="auto"/>
              <w:jc w:val="both"/>
              <w:rPr>
                <w:rFonts w:ascii="Arial Narrow" w:eastAsia="Arial Narrow" w:hAnsi="Arial Narrow" w:cs="Times New Roman"/>
              </w:rPr>
            </w:pPr>
            <w:r w:rsidRPr="001F497D">
              <w:rPr>
                <w:rFonts w:ascii="Arial Narrow" w:hAnsi="Arial Narrow" w:cs="Times New Roman"/>
              </w:rPr>
              <w:t xml:space="preserve">Rajput, Thermal Engineering. Lakshmi Publications. 8th edition, 2010. ISBN: 9788131808047 </w:t>
            </w:r>
          </w:p>
        </w:tc>
      </w:tr>
      <w:tr w:rsidR="001F497D" w:rsidRPr="001F497D" w:rsidTr="001F497D">
        <w:tc>
          <w:tcPr>
            <w:tcW w:w="5000" w:type="pct"/>
            <w:gridSpan w:val="6"/>
          </w:tcPr>
          <w:p w:rsidR="001F497D" w:rsidRPr="001F497D" w:rsidRDefault="001F497D" w:rsidP="001D3794">
            <w:pPr>
              <w:pStyle w:val="ListParagraph"/>
              <w:numPr>
                <w:ilvl w:val="0"/>
                <w:numId w:val="157"/>
              </w:numPr>
              <w:spacing w:after="0" w:line="276" w:lineRule="auto"/>
              <w:jc w:val="both"/>
              <w:rPr>
                <w:rFonts w:ascii="Arial Narrow" w:eastAsia="Arial Narrow" w:hAnsi="Arial Narrow" w:cs="Times New Roman"/>
              </w:rPr>
            </w:pPr>
            <w:r w:rsidRPr="001F497D">
              <w:rPr>
                <w:rFonts w:ascii="Arial Narrow" w:hAnsi="Arial Narrow" w:cs="Times New Roman"/>
              </w:rPr>
              <w:t>R.S. Khurmi&amp;J.K.Gupta, Thermal Engineering. S.Chand, 16th edition, 2016. ISBN: 9788121925730</w:t>
            </w:r>
          </w:p>
        </w:tc>
      </w:tr>
      <w:tr w:rsidR="001F497D" w:rsidRPr="001F497D" w:rsidTr="001F497D">
        <w:tc>
          <w:tcPr>
            <w:tcW w:w="5000" w:type="pct"/>
            <w:gridSpan w:val="6"/>
          </w:tcPr>
          <w:p w:rsidR="001F497D" w:rsidRPr="001F497D" w:rsidRDefault="001F497D" w:rsidP="001D3794">
            <w:pPr>
              <w:pStyle w:val="ListParagraph"/>
              <w:numPr>
                <w:ilvl w:val="0"/>
                <w:numId w:val="157"/>
              </w:numPr>
              <w:spacing w:after="0" w:line="276" w:lineRule="auto"/>
              <w:jc w:val="both"/>
              <w:rPr>
                <w:rFonts w:ascii="Arial Narrow" w:eastAsia="Arial Narrow" w:hAnsi="Arial Narrow" w:cs="Times New Roman"/>
              </w:rPr>
            </w:pPr>
            <w:r w:rsidRPr="001F497D">
              <w:rPr>
                <w:rFonts w:ascii="Arial Narrow" w:hAnsi="Arial Narrow" w:cs="Times New Roman"/>
              </w:rPr>
              <w:t>Applied thermodynamics by Omkar Singh, 4th edition, New age Int.pub, 2015. ISBN: 9788122417630</w:t>
            </w:r>
          </w:p>
        </w:tc>
      </w:tr>
      <w:tr w:rsidR="001F497D" w:rsidRPr="001F497D" w:rsidTr="001F497D">
        <w:tc>
          <w:tcPr>
            <w:tcW w:w="5000" w:type="pct"/>
            <w:gridSpan w:val="6"/>
          </w:tcPr>
          <w:p w:rsidR="001F497D" w:rsidRPr="001F497D" w:rsidRDefault="001F497D" w:rsidP="001D3794">
            <w:pPr>
              <w:pStyle w:val="ListParagraph"/>
              <w:numPr>
                <w:ilvl w:val="0"/>
                <w:numId w:val="157"/>
              </w:numPr>
              <w:spacing w:after="0" w:line="276" w:lineRule="auto"/>
              <w:jc w:val="both"/>
              <w:rPr>
                <w:rFonts w:ascii="Arial Narrow" w:eastAsia="Arial Narrow" w:hAnsi="Arial Narrow" w:cs="Times New Roman"/>
              </w:rPr>
            </w:pPr>
            <w:r w:rsidRPr="001F497D">
              <w:rPr>
                <w:rFonts w:ascii="Arial Narrow" w:hAnsi="Arial Narrow" w:cs="Times New Roman"/>
              </w:rPr>
              <w:t>B.Srinivasulu Reddy, Thermal engineering data book. JK International Pub, 2016. ISBN:978-81-89866-32-7</w:t>
            </w:r>
          </w:p>
        </w:tc>
      </w:tr>
      <w:tr w:rsidR="001F497D" w:rsidRPr="001F497D" w:rsidTr="001F497D">
        <w:tc>
          <w:tcPr>
            <w:tcW w:w="5000" w:type="pct"/>
            <w:gridSpan w:val="6"/>
          </w:tcPr>
          <w:p w:rsidR="001F497D" w:rsidRPr="001F497D" w:rsidRDefault="001F497D" w:rsidP="001D3794">
            <w:pPr>
              <w:pStyle w:val="ListParagraph"/>
              <w:numPr>
                <w:ilvl w:val="0"/>
                <w:numId w:val="157"/>
              </w:numPr>
              <w:spacing w:after="0" w:line="276" w:lineRule="auto"/>
              <w:jc w:val="both"/>
              <w:rPr>
                <w:rFonts w:ascii="Arial Narrow" w:eastAsia="Arial Narrow" w:hAnsi="Arial Narrow" w:cs="Times New Roman"/>
              </w:rPr>
            </w:pPr>
            <w:r w:rsidRPr="001F497D">
              <w:rPr>
                <w:rFonts w:ascii="Arial Narrow" w:hAnsi="Arial Narrow" w:cs="Times New Roman"/>
              </w:rPr>
              <w:t>Rudramoorthy, Thermal Engineering. TMH, 2003. ISBN: 9780070494985</w:t>
            </w:r>
          </w:p>
        </w:tc>
      </w:tr>
      <w:tr w:rsidR="001F497D" w:rsidRPr="001F497D" w:rsidTr="001F497D">
        <w:tc>
          <w:tcPr>
            <w:tcW w:w="5000" w:type="pct"/>
            <w:gridSpan w:val="6"/>
          </w:tcPr>
          <w:p w:rsidR="001F497D" w:rsidRPr="001F497D" w:rsidRDefault="001F497D" w:rsidP="00175ED1">
            <w:pPr>
              <w:spacing w:after="0"/>
              <w:rPr>
                <w:rFonts w:ascii="Arial Narrow" w:eastAsia="Arial Narrow" w:hAnsi="Arial Narrow" w:cs="Times New Roman"/>
              </w:rPr>
            </w:pPr>
          </w:p>
        </w:tc>
      </w:tr>
      <w:tr w:rsidR="001F497D" w:rsidRPr="001F497D" w:rsidTr="001F497D">
        <w:tc>
          <w:tcPr>
            <w:tcW w:w="5000" w:type="pct"/>
            <w:gridSpan w:val="6"/>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Course Outcomes:</w:t>
            </w:r>
          </w:p>
        </w:tc>
      </w:tr>
      <w:tr w:rsidR="001F497D" w:rsidRPr="001F497D" w:rsidTr="001F497D">
        <w:tc>
          <w:tcPr>
            <w:tcW w:w="3552" w:type="pct"/>
            <w:gridSpan w:val="4"/>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Student will be able to</w:t>
            </w:r>
          </w:p>
        </w:tc>
        <w:tc>
          <w:tcPr>
            <w:tcW w:w="1448" w:type="pct"/>
            <w:gridSpan w:val="2"/>
            <w:vAlign w:val="center"/>
          </w:tcPr>
          <w:p w:rsidR="001F497D" w:rsidRPr="001F497D" w:rsidRDefault="001F497D" w:rsidP="00175ED1">
            <w:pPr>
              <w:spacing w:after="0"/>
              <w:rPr>
                <w:rFonts w:ascii="Arial Narrow" w:eastAsia="Arial Narrow" w:hAnsi="Arial Narrow" w:cs="Times New Roman"/>
              </w:rPr>
            </w:pPr>
            <w:r w:rsidRPr="001F497D">
              <w:rPr>
                <w:rFonts w:ascii="Arial Narrow" w:eastAsia="Arial Narrow" w:hAnsi="Arial Narrow" w:cs="Times New Roman"/>
              </w:rPr>
              <w:t>Blooms Level of Learning</w:t>
            </w:r>
          </w:p>
        </w:tc>
      </w:tr>
      <w:tr w:rsidR="001F497D" w:rsidRPr="001F497D" w:rsidTr="001F497D">
        <w:tc>
          <w:tcPr>
            <w:tcW w:w="3552" w:type="pct"/>
            <w:gridSpan w:val="4"/>
          </w:tcPr>
          <w:p w:rsidR="001F497D" w:rsidRPr="001F497D" w:rsidRDefault="001F497D" w:rsidP="001D3794">
            <w:pPr>
              <w:pStyle w:val="ListParagraph"/>
              <w:numPr>
                <w:ilvl w:val="0"/>
                <w:numId w:val="158"/>
              </w:numPr>
              <w:spacing w:after="0" w:line="276" w:lineRule="auto"/>
              <w:jc w:val="both"/>
              <w:rPr>
                <w:rFonts w:ascii="Arial Narrow" w:eastAsia="Arial Narrow" w:hAnsi="Arial Narrow" w:cs="Times New Roman"/>
              </w:rPr>
            </w:pPr>
            <w:r w:rsidRPr="001F497D">
              <w:rPr>
                <w:rFonts w:ascii="Arial Narrow" w:hAnsi="Arial Narrow" w:cs="Times New Roman"/>
              </w:rPr>
              <w:t>Gain the knowledge on type of application of various engine systems used in I.C engines.</w:t>
            </w:r>
          </w:p>
        </w:tc>
        <w:tc>
          <w:tcPr>
            <w:tcW w:w="1448" w:type="pct"/>
            <w:gridSpan w:val="2"/>
          </w:tcPr>
          <w:p w:rsidR="001F497D" w:rsidRPr="001F497D" w:rsidRDefault="001F497D" w:rsidP="00175ED1">
            <w:pPr>
              <w:spacing w:after="0"/>
              <w:jc w:val="center"/>
              <w:rPr>
                <w:rFonts w:ascii="Arial Narrow" w:eastAsia="Arial Narrow" w:hAnsi="Arial Narrow" w:cs="Times New Roman"/>
              </w:rPr>
            </w:pPr>
            <w:r w:rsidRPr="001F497D">
              <w:rPr>
                <w:rFonts w:ascii="Arial Narrow" w:eastAsia="Arial Narrow" w:hAnsi="Arial Narrow" w:cs="Times New Roman"/>
              </w:rPr>
              <w:t>L1, L2</w:t>
            </w:r>
          </w:p>
        </w:tc>
      </w:tr>
      <w:tr w:rsidR="001F497D" w:rsidRPr="001F497D" w:rsidTr="001F497D">
        <w:tc>
          <w:tcPr>
            <w:tcW w:w="3552" w:type="pct"/>
            <w:gridSpan w:val="4"/>
          </w:tcPr>
          <w:p w:rsidR="001F497D" w:rsidRPr="001F497D" w:rsidRDefault="001F497D" w:rsidP="001D3794">
            <w:pPr>
              <w:pStyle w:val="ListParagraph"/>
              <w:numPr>
                <w:ilvl w:val="0"/>
                <w:numId w:val="158"/>
              </w:numPr>
              <w:spacing w:after="0" w:line="276" w:lineRule="auto"/>
              <w:jc w:val="both"/>
              <w:rPr>
                <w:rFonts w:ascii="Arial Narrow" w:eastAsia="Arial Narrow" w:hAnsi="Arial Narrow" w:cs="Times New Roman"/>
              </w:rPr>
            </w:pPr>
            <w:r w:rsidRPr="001F497D">
              <w:rPr>
                <w:rFonts w:ascii="Arial Narrow" w:hAnsi="Arial Narrow" w:cs="Times New Roman"/>
              </w:rPr>
              <w:t>Understand the concept of combustion and Ignition system in SI engine.</w:t>
            </w:r>
          </w:p>
        </w:tc>
        <w:tc>
          <w:tcPr>
            <w:tcW w:w="1448" w:type="pct"/>
            <w:gridSpan w:val="2"/>
          </w:tcPr>
          <w:p w:rsidR="001F497D" w:rsidRPr="001F497D" w:rsidRDefault="001F497D" w:rsidP="00175ED1">
            <w:pPr>
              <w:spacing w:after="0"/>
              <w:jc w:val="center"/>
              <w:rPr>
                <w:rFonts w:ascii="Arial Narrow" w:hAnsi="Arial Narrow" w:cs="Times New Roman"/>
              </w:rPr>
            </w:pPr>
            <w:r w:rsidRPr="001F497D">
              <w:rPr>
                <w:rFonts w:ascii="Arial Narrow" w:eastAsia="Arial Narrow" w:hAnsi="Arial Narrow" w:cs="Times New Roman"/>
              </w:rPr>
              <w:t>L2</w:t>
            </w:r>
          </w:p>
        </w:tc>
      </w:tr>
      <w:tr w:rsidR="001F497D" w:rsidRPr="001F497D" w:rsidTr="001F497D">
        <w:tc>
          <w:tcPr>
            <w:tcW w:w="3552" w:type="pct"/>
            <w:gridSpan w:val="4"/>
          </w:tcPr>
          <w:p w:rsidR="001F497D" w:rsidRPr="001F497D" w:rsidRDefault="001F497D" w:rsidP="001D3794">
            <w:pPr>
              <w:pStyle w:val="ListParagraph"/>
              <w:numPr>
                <w:ilvl w:val="0"/>
                <w:numId w:val="158"/>
              </w:numPr>
              <w:spacing w:after="0" w:line="276" w:lineRule="auto"/>
              <w:jc w:val="both"/>
              <w:rPr>
                <w:rFonts w:ascii="Arial Narrow" w:eastAsia="Arial Narrow" w:hAnsi="Arial Narrow" w:cs="Times New Roman"/>
              </w:rPr>
            </w:pPr>
            <w:r w:rsidRPr="001F497D">
              <w:rPr>
                <w:rFonts w:ascii="Arial Narrow" w:hAnsi="Arial Narrow" w:cs="Times New Roman"/>
              </w:rPr>
              <w:t>Understand the concept of combustion  and Fuel Supply system in SI engine</w:t>
            </w:r>
          </w:p>
        </w:tc>
        <w:tc>
          <w:tcPr>
            <w:tcW w:w="1448" w:type="pct"/>
            <w:gridSpan w:val="2"/>
          </w:tcPr>
          <w:p w:rsidR="001F497D" w:rsidRPr="001F497D" w:rsidRDefault="001F497D" w:rsidP="00175ED1">
            <w:pPr>
              <w:spacing w:after="0"/>
              <w:jc w:val="center"/>
              <w:rPr>
                <w:rFonts w:ascii="Arial Narrow" w:hAnsi="Arial Narrow" w:cs="Times New Roman"/>
              </w:rPr>
            </w:pPr>
            <w:r w:rsidRPr="001F497D">
              <w:rPr>
                <w:rFonts w:ascii="Arial Narrow" w:eastAsia="Arial Narrow" w:hAnsi="Arial Narrow" w:cs="Times New Roman"/>
              </w:rPr>
              <w:t>L2</w:t>
            </w:r>
          </w:p>
        </w:tc>
      </w:tr>
      <w:tr w:rsidR="001F497D" w:rsidRPr="001F497D" w:rsidTr="001F497D">
        <w:tc>
          <w:tcPr>
            <w:tcW w:w="3552" w:type="pct"/>
            <w:gridSpan w:val="4"/>
          </w:tcPr>
          <w:p w:rsidR="001F497D" w:rsidRPr="001F497D" w:rsidRDefault="001F497D" w:rsidP="001D3794">
            <w:pPr>
              <w:pStyle w:val="ListParagraph"/>
              <w:numPr>
                <w:ilvl w:val="0"/>
                <w:numId w:val="158"/>
              </w:numPr>
              <w:spacing w:after="0" w:line="276" w:lineRule="auto"/>
              <w:jc w:val="both"/>
              <w:rPr>
                <w:rFonts w:ascii="Arial Narrow" w:eastAsia="Arial Narrow" w:hAnsi="Arial Narrow" w:cs="Times New Roman"/>
              </w:rPr>
            </w:pPr>
            <w:r w:rsidRPr="001F497D">
              <w:rPr>
                <w:rFonts w:ascii="Arial Narrow" w:hAnsi="Arial Narrow" w:cs="Times New Roman"/>
              </w:rPr>
              <w:t>Conduct the performance test &amp; estimating the performance of an I.C engines.</w:t>
            </w:r>
          </w:p>
        </w:tc>
        <w:tc>
          <w:tcPr>
            <w:tcW w:w="1448" w:type="pct"/>
            <w:gridSpan w:val="2"/>
          </w:tcPr>
          <w:p w:rsidR="001F497D" w:rsidRPr="001F497D" w:rsidRDefault="001F497D" w:rsidP="00175ED1">
            <w:pPr>
              <w:spacing w:after="0"/>
              <w:jc w:val="center"/>
              <w:rPr>
                <w:rFonts w:ascii="Arial Narrow" w:hAnsi="Arial Narrow" w:cs="Times New Roman"/>
              </w:rPr>
            </w:pPr>
            <w:r w:rsidRPr="001F497D">
              <w:rPr>
                <w:rFonts w:ascii="Arial Narrow" w:eastAsia="Arial Narrow" w:hAnsi="Arial Narrow" w:cs="Times New Roman"/>
              </w:rPr>
              <w:t>L2, L3</w:t>
            </w:r>
          </w:p>
        </w:tc>
      </w:tr>
      <w:tr w:rsidR="001F497D" w:rsidRPr="001F497D" w:rsidTr="001F497D">
        <w:tc>
          <w:tcPr>
            <w:tcW w:w="3552" w:type="pct"/>
            <w:gridSpan w:val="4"/>
          </w:tcPr>
          <w:p w:rsidR="001F497D" w:rsidRPr="001F497D" w:rsidRDefault="001F497D" w:rsidP="001D3794">
            <w:pPr>
              <w:pStyle w:val="ListParagraph"/>
              <w:numPr>
                <w:ilvl w:val="0"/>
                <w:numId w:val="158"/>
              </w:numPr>
              <w:spacing w:after="0" w:line="276" w:lineRule="auto"/>
              <w:jc w:val="both"/>
              <w:rPr>
                <w:rFonts w:ascii="Arial Narrow" w:eastAsia="Arial Narrow" w:hAnsi="Arial Narrow" w:cs="Times New Roman"/>
              </w:rPr>
            </w:pPr>
            <w:r w:rsidRPr="001F497D">
              <w:rPr>
                <w:rFonts w:ascii="Arial Narrow" w:hAnsi="Arial Narrow" w:cs="Times New Roman"/>
              </w:rPr>
              <w:t>Show their ability to Justify Engine Exhaust Emission and its Control in IC Engine by Choosing Alternative Fuels.</w:t>
            </w:r>
          </w:p>
        </w:tc>
        <w:tc>
          <w:tcPr>
            <w:tcW w:w="1448" w:type="pct"/>
            <w:gridSpan w:val="2"/>
          </w:tcPr>
          <w:p w:rsidR="001F497D" w:rsidRPr="001F497D" w:rsidRDefault="001F497D" w:rsidP="00175ED1">
            <w:pPr>
              <w:spacing w:after="0"/>
              <w:jc w:val="center"/>
              <w:rPr>
                <w:rFonts w:ascii="Arial Narrow" w:hAnsi="Arial Narrow" w:cs="Times New Roman"/>
              </w:rPr>
            </w:pPr>
            <w:r w:rsidRPr="001F497D">
              <w:rPr>
                <w:rFonts w:ascii="Arial Narrow" w:eastAsia="Arial Narrow" w:hAnsi="Arial Narrow" w:cs="Times New Roman"/>
              </w:rPr>
              <w:t>L1, L2</w:t>
            </w:r>
          </w:p>
        </w:tc>
      </w:tr>
      <w:tr w:rsidR="001F497D" w:rsidRPr="001F497D" w:rsidTr="001F497D">
        <w:tc>
          <w:tcPr>
            <w:tcW w:w="5000" w:type="pct"/>
            <w:gridSpan w:val="6"/>
          </w:tcPr>
          <w:p w:rsidR="001F497D" w:rsidRPr="001F497D" w:rsidRDefault="001F497D" w:rsidP="00175ED1">
            <w:pPr>
              <w:spacing w:after="0"/>
              <w:jc w:val="center"/>
              <w:rPr>
                <w:rFonts w:ascii="Arial Narrow" w:eastAsia="Arial Narrow" w:hAnsi="Arial Narrow" w:cs="Times New Roman"/>
              </w:rPr>
            </w:pPr>
          </w:p>
        </w:tc>
      </w:tr>
    </w:tbl>
    <w:p w:rsidR="001F497D" w:rsidRPr="001F497D" w:rsidRDefault="001F497D" w:rsidP="001F497D">
      <w:pPr>
        <w:rPr>
          <w:rFonts w:ascii="Arial Narrow" w:hAnsi="Arial Narrow" w:cs="Times New Roman"/>
        </w:rPr>
      </w:pPr>
      <w:r w:rsidRPr="001F497D">
        <w:rPr>
          <w:rFonts w:ascii="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1F497D" w:rsidRPr="00C271BB" w:rsidTr="004777BE">
        <w:trPr>
          <w:trHeight w:val="432"/>
        </w:trPr>
        <w:tc>
          <w:tcPr>
            <w:tcW w:w="548"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CO</w:t>
            </w:r>
          </w:p>
        </w:tc>
        <w:tc>
          <w:tcPr>
            <w:tcW w:w="285"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PO1</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PO2</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PO3</w:t>
            </w:r>
          </w:p>
        </w:tc>
        <w:tc>
          <w:tcPr>
            <w:tcW w:w="286"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PO4</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PO5</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PO6</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PO7</w:t>
            </w:r>
          </w:p>
        </w:tc>
        <w:tc>
          <w:tcPr>
            <w:tcW w:w="287"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PO8</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PO9</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PO10</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PO11</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PO12</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PSO1</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PSO2</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PSO3</w:t>
            </w:r>
          </w:p>
        </w:tc>
      </w:tr>
      <w:tr w:rsidR="001F497D" w:rsidRPr="00C271BB" w:rsidTr="004777BE">
        <w:trPr>
          <w:trHeight w:val="432"/>
        </w:trPr>
        <w:tc>
          <w:tcPr>
            <w:tcW w:w="548"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19A35AT.1</w:t>
            </w:r>
          </w:p>
        </w:tc>
        <w:tc>
          <w:tcPr>
            <w:tcW w:w="285"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86"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87"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r>
      <w:tr w:rsidR="001F497D" w:rsidRPr="00C271BB" w:rsidTr="004777BE">
        <w:trPr>
          <w:trHeight w:val="432"/>
        </w:trPr>
        <w:tc>
          <w:tcPr>
            <w:tcW w:w="548" w:type="pct"/>
            <w:vAlign w:val="center"/>
          </w:tcPr>
          <w:p w:rsidR="001F497D" w:rsidRPr="00C271BB" w:rsidRDefault="001F497D" w:rsidP="004777BE">
            <w:pPr>
              <w:spacing w:after="0" w:line="360" w:lineRule="auto"/>
              <w:jc w:val="center"/>
              <w:rPr>
                <w:rFonts w:ascii="Arial Narrow" w:hAnsi="Arial Narrow" w:cs="Times New Roman"/>
                <w:sz w:val="18"/>
                <w:szCs w:val="18"/>
              </w:rPr>
            </w:pPr>
            <w:r w:rsidRPr="00C271BB">
              <w:rPr>
                <w:rFonts w:ascii="Arial Narrow" w:eastAsia="Arial Narrow" w:hAnsi="Arial Narrow" w:cs="Times New Roman"/>
                <w:sz w:val="18"/>
                <w:szCs w:val="18"/>
              </w:rPr>
              <w:t>19A35AT.2</w:t>
            </w:r>
          </w:p>
        </w:tc>
        <w:tc>
          <w:tcPr>
            <w:tcW w:w="285"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86"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1</w:t>
            </w:r>
          </w:p>
        </w:tc>
        <w:tc>
          <w:tcPr>
            <w:tcW w:w="287"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2</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r>
      <w:tr w:rsidR="001F497D" w:rsidRPr="00C271BB" w:rsidTr="004777BE">
        <w:trPr>
          <w:trHeight w:val="432"/>
        </w:trPr>
        <w:tc>
          <w:tcPr>
            <w:tcW w:w="548" w:type="pct"/>
            <w:vAlign w:val="center"/>
          </w:tcPr>
          <w:p w:rsidR="001F497D" w:rsidRPr="00C271BB" w:rsidRDefault="001F497D" w:rsidP="004777BE">
            <w:pPr>
              <w:spacing w:after="0" w:line="360" w:lineRule="auto"/>
              <w:jc w:val="center"/>
              <w:rPr>
                <w:rFonts w:ascii="Arial Narrow" w:hAnsi="Arial Narrow" w:cs="Times New Roman"/>
                <w:sz w:val="18"/>
                <w:szCs w:val="18"/>
              </w:rPr>
            </w:pPr>
            <w:r w:rsidRPr="00C271BB">
              <w:rPr>
                <w:rFonts w:ascii="Arial Narrow" w:eastAsia="Arial Narrow" w:hAnsi="Arial Narrow" w:cs="Times New Roman"/>
                <w:sz w:val="18"/>
                <w:szCs w:val="18"/>
              </w:rPr>
              <w:t>19A35AT.3</w:t>
            </w:r>
          </w:p>
        </w:tc>
        <w:tc>
          <w:tcPr>
            <w:tcW w:w="285"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86"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87"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2</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r>
      <w:tr w:rsidR="001F497D" w:rsidRPr="00C271BB" w:rsidTr="004777BE">
        <w:trPr>
          <w:trHeight w:val="432"/>
        </w:trPr>
        <w:tc>
          <w:tcPr>
            <w:tcW w:w="548" w:type="pct"/>
            <w:vAlign w:val="center"/>
          </w:tcPr>
          <w:p w:rsidR="001F497D" w:rsidRPr="00C271BB" w:rsidRDefault="001F497D" w:rsidP="004777BE">
            <w:pPr>
              <w:spacing w:after="0" w:line="360" w:lineRule="auto"/>
              <w:jc w:val="center"/>
              <w:rPr>
                <w:rFonts w:ascii="Arial Narrow" w:hAnsi="Arial Narrow" w:cs="Times New Roman"/>
                <w:sz w:val="18"/>
                <w:szCs w:val="18"/>
              </w:rPr>
            </w:pPr>
            <w:r w:rsidRPr="00C271BB">
              <w:rPr>
                <w:rFonts w:ascii="Arial Narrow" w:eastAsia="Arial Narrow" w:hAnsi="Arial Narrow" w:cs="Times New Roman"/>
                <w:sz w:val="18"/>
                <w:szCs w:val="18"/>
              </w:rPr>
              <w:t>19A35AT.4</w:t>
            </w:r>
          </w:p>
        </w:tc>
        <w:tc>
          <w:tcPr>
            <w:tcW w:w="285"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86"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87"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1</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2</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r>
      <w:tr w:rsidR="001F497D" w:rsidRPr="00C271BB" w:rsidTr="004777BE">
        <w:trPr>
          <w:trHeight w:val="432"/>
        </w:trPr>
        <w:tc>
          <w:tcPr>
            <w:tcW w:w="548" w:type="pct"/>
            <w:vAlign w:val="center"/>
          </w:tcPr>
          <w:p w:rsidR="001F497D" w:rsidRPr="00C271BB" w:rsidRDefault="001F497D" w:rsidP="004777BE">
            <w:pPr>
              <w:spacing w:after="0" w:line="360" w:lineRule="auto"/>
              <w:jc w:val="center"/>
              <w:rPr>
                <w:rFonts w:ascii="Arial Narrow" w:hAnsi="Arial Narrow" w:cs="Times New Roman"/>
                <w:sz w:val="18"/>
                <w:szCs w:val="18"/>
              </w:rPr>
            </w:pPr>
            <w:r w:rsidRPr="00C271BB">
              <w:rPr>
                <w:rFonts w:ascii="Arial Narrow" w:eastAsia="Arial Narrow" w:hAnsi="Arial Narrow" w:cs="Times New Roman"/>
                <w:sz w:val="18"/>
                <w:szCs w:val="18"/>
              </w:rPr>
              <w:t>19A35AT.5</w:t>
            </w:r>
          </w:p>
        </w:tc>
        <w:tc>
          <w:tcPr>
            <w:tcW w:w="285"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86"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1</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87"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2</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r>
    </w:tbl>
    <w:p w:rsidR="001F497D" w:rsidRPr="001F497D" w:rsidRDefault="001F497D" w:rsidP="001F497D">
      <w:pPr>
        <w:spacing w:after="0" w:line="360" w:lineRule="auto"/>
        <w:rPr>
          <w:rFonts w:ascii="Arial Narrow" w:eastAsia="Arial Narrow" w:hAnsi="Arial Narrow" w:cs="Times New Roman"/>
        </w:rPr>
      </w:pPr>
    </w:p>
    <w:p w:rsidR="00C271BB" w:rsidRDefault="00C271BB">
      <w:pPr>
        <w:rPr>
          <w:rFonts w:ascii="Arial Narrow" w:eastAsia="Arial Narrow" w:hAnsi="Arial Narrow" w:cs="Times New Roman"/>
          <w:b/>
        </w:rPr>
      </w:pPr>
      <w:r>
        <w:rPr>
          <w:rFonts w:ascii="Arial Narrow" w:eastAsia="Arial Narrow" w:hAnsi="Arial Narrow" w:cs="Times New Roman"/>
          <w:b/>
        </w:rPr>
        <w:br w:type="page"/>
      </w:r>
    </w:p>
    <w:p w:rsidR="001F497D" w:rsidRPr="001F497D" w:rsidRDefault="001F497D">
      <w:pPr>
        <w:spacing w:after="0" w:line="240" w:lineRule="auto"/>
        <w:jc w:val="center"/>
        <w:rPr>
          <w:rFonts w:ascii="Arial Narrow" w:eastAsia="Arial Narrow" w:hAnsi="Arial Narrow" w:cs="Times New Roman"/>
          <w:b/>
        </w:rPr>
      </w:pPr>
      <w:r w:rsidRPr="001F497D">
        <w:rPr>
          <w:rFonts w:ascii="Arial Narrow" w:eastAsia="Arial Narrow" w:hAnsi="Arial Narrow" w:cs="Times New Roman"/>
          <w:b/>
        </w:rPr>
        <w:lastRenderedPageBreak/>
        <w:t>ANNAMACHARYA INSTITUTE OF TECHNOLOGY AND SCIENCES RAJAMPET</w:t>
      </w:r>
    </w:p>
    <w:p w:rsidR="001F497D" w:rsidRPr="001F497D" w:rsidRDefault="001F497D">
      <w:pPr>
        <w:spacing w:after="0" w:line="240" w:lineRule="auto"/>
        <w:jc w:val="center"/>
        <w:rPr>
          <w:rFonts w:ascii="Arial Narrow" w:eastAsia="Arial Narrow" w:hAnsi="Arial Narrow" w:cs="Times New Roman"/>
        </w:rPr>
      </w:pPr>
      <w:r w:rsidRPr="001F497D">
        <w:rPr>
          <w:rFonts w:ascii="Arial Narrow" w:eastAsia="Arial Narrow" w:hAnsi="Arial Narrow" w:cs="Times New Roman"/>
        </w:rPr>
        <w:t>(An Autonomous Institution)</w:t>
      </w:r>
    </w:p>
    <w:p w:rsidR="001F497D" w:rsidRPr="001F497D" w:rsidRDefault="001F497D">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2616"/>
      </w:tblGrid>
      <w:tr w:rsidR="001F497D" w:rsidRPr="001F497D" w:rsidTr="001F497D">
        <w:tc>
          <w:tcPr>
            <w:tcW w:w="1274" w:type="pct"/>
            <w:gridSpan w:val="2"/>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rPr>
              <w:t>Title of the Course</w:t>
            </w:r>
            <w:r w:rsidRPr="001F497D">
              <w:rPr>
                <w:rFonts w:ascii="Arial Narrow" w:eastAsia="Arial Narrow" w:hAnsi="Arial Narrow" w:cs="Times New Roman"/>
              </w:rPr>
              <w:tab/>
              <w:t xml:space="preserve">: </w:t>
            </w:r>
          </w:p>
        </w:tc>
        <w:tc>
          <w:tcPr>
            <w:tcW w:w="3726" w:type="pct"/>
            <w:gridSpan w:val="4"/>
            <w:vAlign w:val="center"/>
          </w:tcPr>
          <w:p w:rsidR="001F497D" w:rsidRPr="001F497D" w:rsidRDefault="001F497D" w:rsidP="00C271BB">
            <w:pPr>
              <w:autoSpaceDE w:val="0"/>
              <w:autoSpaceDN w:val="0"/>
              <w:adjustRightInd w:val="0"/>
              <w:spacing w:after="0"/>
              <w:rPr>
                <w:rFonts w:ascii="Arial Narrow" w:hAnsi="Arial Narrow" w:cs="Times New Roman"/>
                <w:color w:val="000000"/>
              </w:rPr>
            </w:pPr>
            <w:r w:rsidRPr="001F497D">
              <w:rPr>
                <w:rFonts w:ascii="Arial Narrow" w:hAnsi="Arial Narrow" w:cs="Times New Roman"/>
                <w:bCs/>
                <w:color w:val="000000"/>
              </w:rPr>
              <w:t>Design and Transmission System</w:t>
            </w:r>
          </w:p>
        </w:tc>
      </w:tr>
      <w:tr w:rsidR="001F497D" w:rsidRPr="001F497D" w:rsidTr="001F497D">
        <w:tc>
          <w:tcPr>
            <w:tcW w:w="1274" w:type="pct"/>
            <w:gridSpan w:val="2"/>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rPr>
              <w:t xml:space="preserve">Category </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rPr>
              <w:t>PE</w:t>
            </w:r>
          </w:p>
        </w:tc>
      </w:tr>
      <w:tr w:rsidR="001F497D" w:rsidRPr="001F497D" w:rsidTr="001F497D">
        <w:tc>
          <w:tcPr>
            <w:tcW w:w="1274" w:type="pct"/>
            <w:gridSpan w:val="2"/>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rPr>
              <w:t xml:space="preserve">Course Code </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rPr>
              <w:t>19A35BT</w:t>
            </w:r>
          </w:p>
        </w:tc>
      </w:tr>
      <w:tr w:rsidR="001F497D" w:rsidRPr="001F497D" w:rsidTr="001F497D">
        <w:tc>
          <w:tcPr>
            <w:tcW w:w="1274" w:type="pct"/>
            <w:gridSpan w:val="2"/>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rPr>
              <w:t xml:space="preserve">Year </w:t>
            </w:r>
            <w:r w:rsidRPr="001F497D">
              <w:rPr>
                <w:rFonts w:ascii="Arial Narrow" w:eastAsia="Arial Narrow" w:hAnsi="Arial Narrow" w:cs="Times New Roman"/>
              </w:rPr>
              <w:tab/>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bCs/>
              </w:rPr>
              <w:t>III Year</w:t>
            </w:r>
          </w:p>
        </w:tc>
      </w:tr>
      <w:tr w:rsidR="001F497D" w:rsidRPr="001F497D" w:rsidTr="001F497D">
        <w:tc>
          <w:tcPr>
            <w:tcW w:w="1274" w:type="pct"/>
            <w:gridSpan w:val="2"/>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rPr>
              <w:t xml:space="preserve">Semester </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bCs/>
              </w:rPr>
              <w:t>I Semester</w:t>
            </w:r>
          </w:p>
        </w:tc>
      </w:tr>
      <w:tr w:rsidR="001F497D" w:rsidRPr="001F497D" w:rsidTr="001F497D">
        <w:tc>
          <w:tcPr>
            <w:tcW w:w="5000" w:type="pct"/>
            <w:gridSpan w:val="6"/>
            <w:vAlign w:val="center"/>
          </w:tcPr>
          <w:p w:rsidR="001F497D" w:rsidRPr="001F497D" w:rsidRDefault="001F497D" w:rsidP="00C271BB">
            <w:pPr>
              <w:spacing w:after="0"/>
              <w:rPr>
                <w:rFonts w:ascii="Arial Narrow" w:eastAsia="Arial Narrow" w:hAnsi="Arial Narrow" w:cs="Times New Roman"/>
              </w:rPr>
            </w:pPr>
          </w:p>
        </w:tc>
      </w:tr>
      <w:tr w:rsidR="001F497D" w:rsidRPr="001F497D" w:rsidTr="001F497D">
        <w:tc>
          <w:tcPr>
            <w:tcW w:w="1274" w:type="pct"/>
            <w:gridSpan w:val="2"/>
            <w:vAlign w:val="center"/>
          </w:tcPr>
          <w:p w:rsidR="001F497D" w:rsidRPr="001F497D" w:rsidRDefault="001F497D" w:rsidP="00C271BB">
            <w:pPr>
              <w:spacing w:after="0"/>
              <w:jc w:val="center"/>
              <w:rPr>
                <w:rFonts w:ascii="Arial Narrow" w:eastAsia="Arial Narrow" w:hAnsi="Arial Narrow" w:cs="Times New Roman"/>
              </w:rPr>
            </w:pPr>
            <w:r w:rsidRPr="001F497D">
              <w:rPr>
                <w:rFonts w:ascii="Arial Narrow" w:eastAsia="Arial Narrow" w:hAnsi="Arial Narrow" w:cs="Times New Roman"/>
              </w:rPr>
              <w:t>Lecture Hours</w:t>
            </w:r>
          </w:p>
        </w:tc>
        <w:tc>
          <w:tcPr>
            <w:tcW w:w="1219" w:type="pct"/>
            <w:vAlign w:val="center"/>
          </w:tcPr>
          <w:p w:rsidR="001F497D" w:rsidRPr="001F497D" w:rsidRDefault="001F497D" w:rsidP="00C271BB">
            <w:pPr>
              <w:spacing w:after="0"/>
              <w:jc w:val="center"/>
              <w:rPr>
                <w:rFonts w:ascii="Arial Narrow" w:eastAsia="Arial Narrow" w:hAnsi="Arial Narrow" w:cs="Times New Roman"/>
              </w:rPr>
            </w:pPr>
            <w:r w:rsidRPr="001F497D">
              <w:rPr>
                <w:rFonts w:ascii="Arial Narrow" w:eastAsia="Arial Narrow" w:hAnsi="Arial Narrow" w:cs="Times New Roman"/>
              </w:rPr>
              <w:t>Tutorial Hours</w:t>
            </w:r>
          </w:p>
        </w:tc>
        <w:tc>
          <w:tcPr>
            <w:tcW w:w="1145" w:type="pct"/>
            <w:gridSpan w:val="2"/>
            <w:vAlign w:val="center"/>
          </w:tcPr>
          <w:p w:rsidR="001F497D" w:rsidRPr="001F497D" w:rsidRDefault="001F497D" w:rsidP="00C271BB">
            <w:pPr>
              <w:spacing w:after="0"/>
              <w:jc w:val="center"/>
              <w:rPr>
                <w:rFonts w:ascii="Arial Narrow" w:eastAsia="Arial Narrow" w:hAnsi="Arial Narrow" w:cs="Times New Roman"/>
              </w:rPr>
            </w:pPr>
            <w:r w:rsidRPr="001F497D">
              <w:rPr>
                <w:rFonts w:ascii="Arial Narrow" w:eastAsia="Arial Narrow" w:hAnsi="Arial Narrow" w:cs="Times New Roman"/>
              </w:rPr>
              <w:t>Practical</w:t>
            </w:r>
          </w:p>
        </w:tc>
        <w:tc>
          <w:tcPr>
            <w:tcW w:w="1362" w:type="pct"/>
            <w:vAlign w:val="center"/>
          </w:tcPr>
          <w:p w:rsidR="001F497D" w:rsidRPr="001F497D" w:rsidRDefault="001F497D" w:rsidP="00C271BB">
            <w:pPr>
              <w:spacing w:after="0"/>
              <w:jc w:val="center"/>
              <w:rPr>
                <w:rFonts w:ascii="Arial Narrow" w:eastAsia="Arial Narrow" w:hAnsi="Arial Narrow" w:cs="Times New Roman"/>
              </w:rPr>
            </w:pPr>
            <w:r w:rsidRPr="001F497D">
              <w:rPr>
                <w:rFonts w:ascii="Arial Narrow" w:eastAsia="Arial Narrow" w:hAnsi="Arial Narrow" w:cs="Times New Roman"/>
              </w:rPr>
              <w:t>Credits</w:t>
            </w:r>
          </w:p>
        </w:tc>
      </w:tr>
      <w:tr w:rsidR="001F497D" w:rsidRPr="001F497D" w:rsidTr="001F497D">
        <w:tc>
          <w:tcPr>
            <w:tcW w:w="1274" w:type="pct"/>
            <w:gridSpan w:val="2"/>
            <w:vAlign w:val="center"/>
          </w:tcPr>
          <w:p w:rsidR="001F497D" w:rsidRPr="001F497D" w:rsidRDefault="001F497D" w:rsidP="00C271BB">
            <w:pPr>
              <w:spacing w:after="0"/>
              <w:jc w:val="center"/>
              <w:rPr>
                <w:rFonts w:ascii="Arial Narrow" w:eastAsia="Arial Narrow" w:hAnsi="Arial Narrow" w:cs="Times New Roman"/>
              </w:rPr>
            </w:pPr>
            <w:r w:rsidRPr="001F497D">
              <w:rPr>
                <w:rFonts w:ascii="Arial Narrow" w:eastAsia="Arial Narrow" w:hAnsi="Arial Narrow" w:cs="Times New Roman"/>
              </w:rPr>
              <w:t>3</w:t>
            </w:r>
          </w:p>
        </w:tc>
        <w:tc>
          <w:tcPr>
            <w:tcW w:w="1219" w:type="pct"/>
            <w:vAlign w:val="center"/>
          </w:tcPr>
          <w:p w:rsidR="001F497D" w:rsidRPr="001F497D" w:rsidRDefault="001F497D" w:rsidP="00C271BB">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145" w:type="pct"/>
            <w:gridSpan w:val="2"/>
            <w:vAlign w:val="center"/>
          </w:tcPr>
          <w:p w:rsidR="001F497D" w:rsidRPr="001F497D" w:rsidRDefault="001F497D" w:rsidP="00C271BB">
            <w:pPr>
              <w:spacing w:after="0"/>
              <w:jc w:val="center"/>
              <w:rPr>
                <w:rFonts w:ascii="Arial Narrow" w:eastAsia="Arial Narrow" w:hAnsi="Arial Narrow" w:cs="Times New Roman"/>
              </w:rPr>
            </w:pPr>
            <w:r w:rsidRPr="001F497D">
              <w:rPr>
                <w:rFonts w:ascii="Arial Narrow" w:eastAsia="Arial Narrow" w:hAnsi="Arial Narrow" w:cs="Times New Roman"/>
              </w:rPr>
              <w:t>0</w:t>
            </w:r>
          </w:p>
        </w:tc>
        <w:tc>
          <w:tcPr>
            <w:tcW w:w="1362" w:type="pct"/>
            <w:vAlign w:val="center"/>
          </w:tcPr>
          <w:p w:rsidR="001F497D" w:rsidRPr="001F497D" w:rsidRDefault="001F497D" w:rsidP="00C271BB">
            <w:pPr>
              <w:spacing w:after="0"/>
              <w:jc w:val="center"/>
              <w:rPr>
                <w:rFonts w:ascii="Arial Narrow" w:eastAsia="Arial Narrow" w:hAnsi="Arial Narrow" w:cs="Times New Roman"/>
              </w:rPr>
            </w:pPr>
            <w:r w:rsidRPr="001F497D">
              <w:rPr>
                <w:rFonts w:ascii="Arial Narrow" w:eastAsia="Arial Narrow" w:hAnsi="Arial Narrow" w:cs="Times New Roman"/>
              </w:rPr>
              <w:t>3</w:t>
            </w:r>
          </w:p>
        </w:tc>
      </w:tr>
      <w:tr w:rsidR="001F497D" w:rsidRPr="001F497D" w:rsidTr="001F497D">
        <w:tc>
          <w:tcPr>
            <w:tcW w:w="5000" w:type="pct"/>
            <w:gridSpan w:val="6"/>
          </w:tcPr>
          <w:p w:rsidR="001F497D" w:rsidRPr="001F497D" w:rsidRDefault="001F497D" w:rsidP="00C271BB">
            <w:pPr>
              <w:spacing w:after="0"/>
              <w:jc w:val="center"/>
              <w:rPr>
                <w:rFonts w:ascii="Arial Narrow" w:eastAsia="Arial Narrow" w:hAnsi="Arial Narrow" w:cs="Times New Roman"/>
              </w:rPr>
            </w:pPr>
          </w:p>
        </w:tc>
      </w:tr>
      <w:tr w:rsidR="001F497D" w:rsidRPr="001F497D" w:rsidTr="001F497D">
        <w:tc>
          <w:tcPr>
            <w:tcW w:w="5000" w:type="pct"/>
            <w:gridSpan w:val="6"/>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rPr>
              <w:t>Course Objectives:</w:t>
            </w:r>
          </w:p>
        </w:tc>
      </w:tr>
      <w:tr w:rsidR="001F497D" w:rsidRPr="001F497D" w:rsidTr="001F497D">
        <w:tc>
          <w:tcPr>
            <w:tcW w:w="5000" w:type="pct"/>
            <w:gridSpan w:val="6"/>
            <w:vAlign w:val="center"/>
          </w:tcPr>
          <w:p w:rsidR="001F497D" w:rsidRPr="001F497D" w:rsidRDefault="001F497D" w:rsidP="00C271BB">
            <w:pPr>
              <w:pStyle w:val="ListParagraph"/>
              <w:numPr>
                <w:ilvl w:val="0"/>
                <w:numId w:val="12"/>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To gain knowledge on the principles and procedure for the design of Mechanical power transmission components. </w:t>
            </w:r>
          </w:p>
        </w:tc>
      </w:tr>
      <w:tr w:rsidR="001F497D" w:rsidRPr="001F497D" w:rsidTr="001F497D">
        <w:tc>
          <w:tcPr>
            <w:tcW w:w="5000" w:type="pct"/>
            <w:gridSpan w:val="6"/>
            <w:vAlign w:val="center"/>
          </w:tcPr>
          <w:p w:rsidR="001F497D" w:rsidRPr="001F497D" w:rsidRDefault="001F497D" w:rsidP="00C271BB">
            <w:pPr>
              <w:pStyle w:val="ListParagraph"/>
              <w:numPr>
                <w:ilvl w:val="0"/>
                <w:numId w:val="12"/>
              </w:numPr>
              <w:spacing w:after="0" w:line="276" w:lineRule="auto"/>
              <w:rPr>
                <w:rFonts w:ascii="Arial Narrow" w:eastAsia="Arial Narrow" w:hAnsi="Arial Narrow" w:cs="Times New Roman"/>
              </w:rPr>
            </w:pPr>
            <w:r w:rsidRPr="001F497D">
              <w:rPr>
                <w:rFonts w:ascii="Arial Narrow" w:eastAsia="Arial Narrow" w:hAnsi="Arial Narrow" w:cs="Times New Roman"/>
              </w:rPr>
              <w:t>To understand the standard procedure available for Design of Transmission of Mechanical elements</w:t>
            </w:r>
          </w:p>
        </w:tc>
      </w:tr>
      <w:tr w:rsidR="001F497D" w:rsidRPr="001F497D" w:rsidTr="001F497D">
        <w:tc>
          <w:tcPr>
            <w:tcW w:w="5000" w:type="pct"/>
            <w:gridSpan w:val="6"/>
            <w:vAlign w:val="center"/>
          </w:tcPr>
          <w:p w:rsidR="001F497D" w:rsidRPr="001F497D" w:rsidRDefault="001F497D" w:rsidP="00C271BB">
            <w:pPr>
              <w:pStyle w:val="ListParagraph"/>
              <w:numPr>
                <w:ilvl w:val="0"/>
                <w:numId w:val="12"/>
              </w:numPr>
              <w:spacing w:after="0" w:line="276" w:lineRule="auto"/>
              <w:rPr>
                <w:rFonts w:ascii="Arial Narrow" w:eastAsia="Arial Narrow" w:hAnsi="Arial Narrow" w:cs="Times New Roman"/>
              </w:rPr>
            </w:pPr>
            <w:r w:rsidRPr="001F497D">
              <w:rPr>
                <w:rFonts w:ascii="Arial Narrow" w:eastAsia="Arial Narrow" w:hAnsi="Arial Narrow" w:cs="Times New Roman"/>
              </w:rPr>
              <w:t>To learn to use standard data and catalogues (Use of P S G Design Data Book permitted)</w:t>
            </w:r>
          </w:p>
        </w:tc>
      </w:tr>
      <w:tr w:rsidR="001F497D" w:rsidRPr="001F497D" w:rsidTr="001F497D">
        <w:tc>
          <w:tcPr>
            <w:tcW w:w="5000" w:type="pct"/>
            <w:gridSpan w:val="6"/>
          </w:tcPr>
          <w:p w:rsidR="001F497D" w:rsidRPr="001F497D" w:rsidRDefault="001F497D" w:rsidP="00C271BB">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rPr>
              <w:t xml:space="preserve">Unit 1 </w:t>
            </w:r>
          </w:p>
        </w:tc>
        <w:tc>
          <w:tcPr>
            <w:tcW w:w="2919" w:type="pct"/>
            <w:gridSpan w:val="4"/>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bCs/>
              </w:rPr>
              <w:t> Design Of Flexible Elements</w:t>
            </w:r>
          </w:p>
        </w:tc>
        <w:tc>
          <w:tcPr>
            <w:tcW w:w="1362" w:type="pct"/>
            <w:vAlign w:val="center"/>
          </w:tcPr>
          <w:p w:rsidR="001F497D" w:rsidRPr="001F497D" w:rsidRDefault="001F497D" w:rsidP="00C271BB">
            <w:pPr>
              <w:spacing w:after="0"/>
              <w:jc w:val="right"/>
              <w:rPr>
                <w:rFonts w:ascii="Arial Narrow" w:eastAsia="Arial Narrow" w:hAnsi="Arial Narrow" w:cs="Times New Roman"/>
              </w:rPr>
            </w:pPr>
            <w:r w:rsidRPr="001F497D">
              <w:rPr>
                <w:rFonts w:ascii="Arial Narrow" w:eastAsia="Arial Narrow" w:hAnsi="Arial Narrow" w:cs="Times New Roman"/>
              </w:rPr>
              <w:t xml:space="preserve">08 </w:t>
            </w:r>
          </w:p>
        </w:tc>
      </w:tr>
      <w:tr w:rsidR="001F497D" w:rsidRPr="001F497D" w:rsidTr="001F497D">
        <w:tc>
          <w:tcPr>
            <w:tcW w:w="5000" w:type="pct"/>
            <w:gridSpan w:val="6"/>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rPr>
              <w:t>Design of Flat belts and pulleys – Selection of V belts and pulleys – Selection of hoisting wire ropes and pulleys – Design of Transmission chains and Sprockets.</w:t>
            </w:r>
          </w:p>
        </w:tc>
      </w:tr>
      <w:tr w:rsidR="001F497D" w:rsidRPr="001F497D" w:rsidTr="001F497D">
        <w:tc>
          <w:tcPr>
            <w:tcW w:w="5000" w:type="pct"/>
            <w:gridSpan w:val="6"/>
            <w:vAlign w:val="center"/>
          </w:tcPr>
          <w:p w:rsidR="001F497D" w:rsidRPr="001F497D" w:rsidRDefault="001F497D" w:rsidP="00C271BB">
            <w:pPr>
              <w:spacing w:after="0"/>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rPr>
              <w:t xml:space="preserve">Unit 2 </w:t>
            </w:r>
          </w:p>
        </w:tc>
        <w:tc>
          <w:tcPr>
            <w:tcW w:w="2919" w:type="pct"/>
            <w:gridSpan w:val="4"/>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bCs/>
              </w:rPr>
              <w:t> Spur Gears And Parallel Axis Helical Gears </w:t>
            </w:r>
          </w:p>
        </w:tc>
        <w:tc>
          <w:tcPr>
            <w:tcW w:w="1362" w:type="pct"/>
            <w:vAlign w:val="center"/>
          </w:tcPr>
          <w:p w:rsidR="001F497D" w:rsidRPr="001F497D" w:rsidRDefault="001F497D" w:rsidP="00C271BB">
            <w:pPr>
              <w:spacing w:after="0"/>
              <w:jc w:val="right"/>
              <w:rPr>
                <w:rFonts w:ascii="Arial Narrow" w:eastAsia="Arial Narrow" w:hAnsi="Arial Narrow" w:cs="Times New Roman"/>
              </w:rPr>
            </w:pPr>
            <w:r w:rsidRPr="001F497D">
              <w:rPr>
                <w:rFonts w:ascii="Arial Narrow" w:eastAsia="Arial Narrow" w:hAnsi="Arial Narrow" w:cs="Times New Roman"/>
              </w:rPr>
              <w:t>10</w:t>
            </w:r>
          </w:p>
        </w:tc>
      </w:tr>
      <w:tr w:rsidR="001F497D" w:rsidRPr="001F497D" w:rsidTr="001F497D">
        <w:tc>
          <w:tcPr>
            <w:tcW w:w="5000" w:type="pct"/>
            <w:gridSpan w:val="6"/>
          </w:tcPr>
          <w:p w:rsidR="001F497D" w:rsidRPr="001F497D" w:rsidRDefault="001F497D" w:rsidP="00C271BB">
            <w:pPr>
              <w:autoSpaceDE w:val="0"/>
              <w:autoSpaceDN w:val="0"/>
              <w:adjustRightInd w:val="0"/>
              <w:spacing w:after="0"/>
              <w:jc w:val="both"/>
              <w:rPr>
                <w:rFonts w:ascii="Arial Narrow" w:eastAsia="Arial Narrow" w:hAnsi="Arial Narrow" w:cs="Times New Roman"/>
              </w:rPr>
            </w:pPr>
            <w:r w:rsidRPr="001F497D">
              <w:rPr>
                <w:rFonts w:ascii="Arial Narrow" w:eastAsia="Arial Narrow" w:hAnsi="Arial Narrow" w:cs="Times New Roman"/>
              </w:rPr>
              <w:t>Speed ratios and number of teeth-Force analysis -Tooth stresses – Dynamic effects – Fatigue strength – Factor of safety – Gear materials – Design of straight tooth spur &amp; helical gears based on strength and wear considerations – Pressure angle in the normal and transverse plane- Equivalent number of teeth-forces for helical gears.</w:t>
            </w:r>
          </w:p>
        </w:tc>
      </w:tr>
      <w:tr w:rsidR="001F497D" w:rsidRPr="001F497D" w:rsidTr="001F497D">
        <w:tc>
          <w:tcPr>
            <w:tcW w:w="5000" w:type="pct"/>
            <w:gridSpan w:val="6"/>
          </w:tcPr>
          <w:p w:rsidR="001F497D" w:rsidRPr="001F497D" w:rsidRDefault="001F497D" w:rsidP="00C271BB">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rPr>
              <w:t xml:space="preserve">Unit 3 </w:t>
            </w:r>
          </w:p>
        </w:tc>
        <w:tc>
          <w:tcPr>
            <w:tcW w:w="2919" w:type="pct"/>
            <w:gridSpan w:val="4"/>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bCs/>
              </w:rPr>
              <w:t>Bevel, Worm And Cross Helical Gears</w:t>
            </w:r>
          </w:p>
        </w:tc>
        <w:tc>
          <w:tcPr>
            <w:tcW w:w="1362" w:type="pct"/>
            <w:vAlign w:val="center"/>
          </w:tcPr>
          <w:p w:rsidR="001F497D" w:rsidRPr="001F497D" w:rsidRDefault="001F497D" w:rsidP="00C271BB">
            <w:pPr>
              <w:spacing w:after="0"/>
              <w:jc w:val="right"/>
              <w:rPr>
                <w:rFonts w:ascii="Arial Narrow" w:eastAsia="Arial Narrow" w:hAnsi="Arial Narrow" w:cs="Times New Roman"/>
              </w:rPr>
            </w:pPr>
            <w:r w:rsidRPr="001F497D">
              <w:rPr>
                <w:rFonts w:ascii="Arial Narrow" w:eastAsia="Arial Narrow" w:hAnsi="Arial Narrow" w:cs="Times New Roman"/>
              </w:rPr>
              <w:t>10</w:t>
            </w:r>
          </w:p>
        </w:tc>
      </w:tr>
      <w:tr w:rsidR="001F497D" w:rsidRPr="001F497D" w:rsidTr="001F497D">
        <w:tc>
          <w:tcPr>
            <w:tcW w:w="5000" w:type="pct"/>
            <w:gridSpan w:val="6"/>
          </w:tcPr>
          <w:p w:rsidR="001F497D" w:rsidRPr="001F497D" w:rsidRDefault="001F497D" w:rsidP="00C271BB">
            <w:pPr>
              <w:spacing w:after="0"/>
              <w:jc w:val="both"/>
              <w:rPr>
                <w:rFonts w:ascii="Arial Narrow" w:eastAsia="Arial Narrow" w:hAnsi="Arial Narrow" w:cs="Times New Roman"/>
              </w:rPr>
            </w:pPr>
            <w:r w:rsidRPr="001F497D">
              <w:rPr>
                <w:rFonts w:ascii="Arial Narrow" w:eastAsia="Arial Narrow" w:hAnsi="Arial Narrow" w:cs="Times New Roman"/>
              </w:rPr>
              <w:t>Straight bevel gear: Tooth terminology, tooth forces and stresses, equivalent number of teeth. Estimating the dimensions of pair of straight bevel gears. Worm Gear: Merits and demerits terminology. Thermal capacity, materials-forces and stresses, efficiency, estimating the size of the worm gear pair. Cross helical: Terminology-helix angles-Estimating the size of the pair of cross helical gears.</w:t>
            </w:r>
          </w:p>
        </w:tc>
      </w:tr>
      <w:tr w:rsidR="001F497D" w:rsidRPr="001F497D" w:rsidTr="001F497D">
        <w:tc>
          <w:tcPr>
            <w:tcW w:w="5000" w:type="pct"/>
            <w:gridSpan w:val="6"/>
          </w:tcPr>
          <w:p w:rsidR="001F497D" w:rsidRPr="001F497D" w:rsidRDefault="001F497D" w:rsidP="00C271BB">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rPr>
              <w:t xml:space="preserve">Unit 4 </w:t>
            </w:r>
          </w:p>
        </w:tc>
        <w:tc>
          <w:tcPr>
            <w:tcW w:w="2919" w:type="pct"/>
            <w:gridSpan w:val="4"/>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bCs/>
              </w:rPr>
              <w:t>Gear Boxes </w:t>
            </w:r>
          </w:p>
        </w:tc>
        <w:tc>
          <w:tcPr>
            <w:tcW w:w="1362" w:type="pct"/>
            <w:vAlign w:val="center"/>
          </w:tcPr>
          <w:p w:rsidR="001F497D" w:rsidRPr="001F497D" w:rsidRDefault="001F497D" w:rsidP="00C271BB">
            <w:pPr>
              <w:spacing w:after="0"/>
              <w:jc w:val="right"/>
              <w:rPr>
                <w:rFonts w:ascii="Arial Narrow" w:eastAsia="Arial Narrow" w:hAnsi="Arial Narrow" w:cs="Times New Roman"/>
              </w:rPr>
            </w:pPr>
            <w:r w:rsidRPr="001F497D">
              <w:rPr>
                <w:rFonts w:ascii="Arial Narrow" w:eastAsia="Arial Narrow" w:hAnsi="Arial Narrow" w:cs="Times New Roman"/>
              </w:rPr>
              <w:t>10</w:t>
            </w:r>
          </w:p>
        </w:tc>
      </w:tr>
      <w:tr w:rsidR="001F497D" w:rsidRPr="001F497D" w:rsidTr="001F497D">
        <w:trPr>
          <w:trHeight w:val="1025"/>
        </w:trPr>
        <w:tc>
          <w:tcPr>
            <w:tcW w:w="5000" w:type="pct"/>
            <w:gridSpan w:val="6"/>
          </w:tcPr>
          <w:p w:rsidR="001F497D" w:rsidRPr="001F497D" w:rsidRDefault="001F497D" w:rsidP="00C271BB">
            <w:pPr>
              <w:spacing w:after="0"/>
              <w:jc w:val="both"/>
              <w:rPr>
                <w:rFonts w:ascii="Arial Narrow" w:eastAsia="Arial Narrow" w:hAnsi="Arial Narrow" w:cs="Times New Roman"/>
              </w:rPr>
            </w:pPr>
            <w:r w:rsidRPr="001F497D">
              <w:rPr>
                <w:rFonts w:ascii="Arial Narrow" w:eastAsia="Arial Narrow" w:hAnsi="Arial Narrow" w:cs="Times New Roman"/>
                <w:bCs/>
              </w:rPr>
              <w:t>Geometric progression – Standard step ratio – Ray diagram, kinematics layout -Design of sliding mesh gear box – Design of multi speed gear box for machine tool applications – Constant mesh gear box – Speed reducer unit. – Variable speed gear box, Fluid Couplings, Torque Converters for automotive applications.</w:t>
            </w:r>
          </w:p>
        </w:tc>
      </w:tr>
      <w:tr w:rsidR="001F497D" w:rsidRPr="001F497D" w:rsidTr="001F497D">
        <w:tc>
          <w:tcPr>
            <w:tcW w:w="5000" w:type="pct"/>
            <w:gridSpan w:val="6"/>
          </w:tcPr>
          <w:p w:rsidR="001F497D" w:rsidRPr="001F497D" w:rsidRDefault="001F497D" w:rsidP="00C271BB">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rPr>
              <w:t xml:space="preserve">Unit 5 </w:t>
            </w:r>
          </w:p>
        </w:tc>
        <w:tc>
          <w:tcPr>
            <w:tcW w:w="2919" w:type="pct"/>
            <w:gridSpan w:val="4"/>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bCs/>
              </w:rPr>
              <w:t>Clutches And Brakes</w:t>
            </w:r>
          </w:p>
        </w:tc>
        <w:tc>
          <w:tcPr>
            <w:tcW w:w="1362" w:type="pct"/>
            <w:vAlign w:val="center"/>
          </w:tcPr>
          <w:p w:rsidR="001F497D" w:rsidRPr="001F497D" w:rsidRDefault="001F497D" w:rsidP="00C271BB">
            <w:pPr>
              <w:spacing w:after="0"/>
              <w:jc w:val="right"/>
              <w:rPr>
                <w:rFonts w:ascii="Arial Narrow" w:eastAsia="Arial Narrow" w:hAnsi="Arial Narrow" w:cs="Times New Roman"/>
              </w:rPr>
            </w:pPr>
            <w:r w:rsidRPr="001F497D">
              <w:rPr>
                <w:rFonts w:ascii="Arial Narrow" w:eastAsia="Arial Narrow" w:hAnsi="Arial Narrow" w:cs="Times New Roman"/>
              </w:rPr>
              <w:t>10</w:t>
            </w:r>
          </w:p>
        </w:tc>
      </w:tr>
      <w:tr w:rsidR="001F497D" w:rsidRPr="001F497D" w:rsidTr="001F497D">
        <w:tc>
          <w:tcPr>
            <w:tcW w:w="5000" w:type="pct"/>
            <w:gridSpan w:val="6"/>
          </w:tcPr>
          <w:p w:rsidR="001F497D" w:rsidRPr="001F497D" w:rsidRDefault="001F497D" w:rsidP="00C271BB">
            <w:pPr>
              <w:spacing w:after="0"/>
              <w:jc w:val="both"/>
              <w:rPr>
                <w:rFonts w:ascii="Arial Narrow" w:eastAsia="Arial Narrow" w:hAnsi="Arial Narrow" w:cs="Times New Roman"/>
              </w:rPr>
            </w:pPr>
            <w:r w:rsidRPr="001F497D">
              <w:rPr>
                <w:rFonts w:ascii="Arial Narrow" w:eastAsia="Arial Narrow" w:hAnsi="Arial Narrow" w:cs="Times New Roman"/>
                <w:bCs/>
              </w:rPr>
              <w:t>Design of plate clutches –axial clutches-cone clutches-internal expanding rim clutches- Electromagnetic clutches. Band and Block brakes – external shoe brakes – Internal expanding shoe brake.</w:t>
            </w:r>
          </w:p>
        </w:tc>
      </w:tr>
      <w:tr w:rsidR="001F497D" w:rsidRPr="001F497D" w:rsidTr="001F497D">
        <w:tc>
          <w:tcPr>
            <w:tcW w:w="5000" w:type="pct"/>
            <w:gridSpan w:val="6"/>
          </w:tcPr>
          <w:p w:rsidR="001F497D" w:rsidRPr="001F497D" w:rsidRDefault="001F497D" w:rsidP="00C271BB">
            <w:pPr>
              <w:spacing w:after="0"/>
              <w:jc w:val="both"/>
              <w:rPr>
                <w:rFonts w:ascii="Arial Narrow" w:eastAsia="Arial Narrow" w:hAnsi="Arial Narrow" w:cs="Times New Roman"/>
              </w:rPr>
            </w:pPr>
            <w:r w:rsidRPr="001F497D">
              <w:rPr>
                <w:rFonts w:ascii="Arial Narrow" w:eastAsia="Arial Narrow" w:hAnsi="Arial Narrow" w:cs="Times New Roman"/>
              </w:rPr>
              <w:t>NOTE:</w:t>
            </w:r>
            <w:r w:rsidRPr="001F497D">
              <w:rPr>
                <w:rFonts w:ascii="Arial Narrow" w:hAnsi="Arial Narrow" w:cs="Times New Roman"/>
              </w:rPr>
              <w:t xml:space="preserve"> Usage of Design Data Book is permitted in the University examination</w:t>
            </w:r>
          </w:p>
        </w:tc>
      </w:tr>
      <w:tr w:rsidR="001F497D" w:rsidRPr="001F497D" w:rsidTr="001F497D">
        <w:tc>
          <w:tcPr>
            <w:tcW w:w="5000" w:type="pct"/>
            <w:gridSpan w:val="6"/>
            <w:vAlign w:val="center"/>
          </w:tcPr>
          <w:p w:rsidR="001F497D" w:rsidRPr="001F497D" w:rsidRDefault="001F497D" w:rsidP="00C271BB">
            <w:pPr>
              <w:spacing w:after="0"/>
              <w:rPr>
                <w:rFonts w:ascii="Arial Narrow" w:eastAsia="Arial Narrow" w:hAnsi="Arial Narrow" w:cs="Times New Roman"/>
              </w:rPr>
            </w:pPr>
          </w:p>
        </w:tc>
      </w:tr>
      <w:tr w:rsidR="001F497D" w:rsidRPr="001F497D" w:rsidTr="001F497D">
        <w:tc>
          <w:tcPr>
            <w:tcW w:w="5000" w:type="pct"/>
            <w:gridSpan w:val="6"/>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rPr>
              <w:t>Prescribed Text Books:</w:t>
            </w:r>
          </w:p>
        </w:tc>
      </w:tr>
      <w:tr w:rsidR="001F497D" w:rsidRPr="001F497D" w:rsidTr="001F497D">
        <w:tc>
          <w:tcPr>
            <w:tcW w:w="5000" w:type="pct"/>
            <w:gridSpan w:val="6"/>
          </w:tcPr>
          <w:p w:rsidR="001F497D" w:rsidRPr="001F497D" w:rsidRDefault="001F497D" w:rsidP="00C271BB">
            <w:pPr>
              <w:pStyle w:val="ListParagraph"/>
              <w:numPr>
                <w:ilvl w:val="0"/>
                <w:numId w:val="10"/>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Bhandari V, “Design of Machine Elements”, 4th Edition, Tata McGraw-Hill Book Co, 2016. ISBN 10: 9339221125 ISBN 13: 9789339221126</w:t>
            </w:r>
          </w:p>
        </w:tc>
      </w:tr>
      <w:tr w:rsidR="001F497D" w:rsidRPr="001F497D" w:rsidTr="001F497D">
        <w:tc>
          <w:tcPr>
            <w:tcW w:w="5000" w:type="pct"/>
            <w:gridSpan w:val="6"/>
          </w:tcPr>
          <w:p w:rsidR="001F497D" w:rsidRPr="001F497D" w:rsidRDefault="001F497D" w:rsidP="00C271BB">
            <w:pPr>
              <w:pStyle w:val="ListParagraph"/>
              <w:numPr>
                <w:ilvl w:val="0"/>
                <w:numId w:val="10"/>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Joseph Shigley, Charles Mischke, Richard Budynas and Keith Nisbett “Mechanical Engineering Design”, 8th Edition, Tata McGraw-Hill, 2008. ISBN: 9780070668614, 0070668612</w:t>
            </w:r>
          </w:p>
        </w:tc>
      </w:tr>
      <w:tr w:rsidR="001F497D" w:rsidRPr="001F497D" w:rsidTr="001F497D">
        <w:tc>
          <w:tcPr>
            <w:tcW w:w="5000" w:type="pct"/>
            <w:gridSpan w:val="6"/>
          </w:tcPr>
          <w:p w:rsidR="001F497D" w:rsidRPr="001F497D" w:rsidRDefault="001F497D" w:rsidP="00C271BB">
            <w:pPr>
              <w:spacing w:after="0"/>
              <w:rPr>
                <w:rFonts w:ascii="Arial Narrow" w:eastAsia="Arial Narrow" w:hAnsi="Arial Narrow" w:cs="Times New Roman"/>
              </w:rPr>
            </w:pPr>
          </w:p>
        </w:tc>
      </w:tr>
      <w:tr w:rsidR="001F497D" w:rsidRPr="001F497D" w:rsidTr="001F497D">
        <w:tc>
          <w:tcPr>
            <w:tcW w:w="5000" w:type="pct"/>
            <w:gridSpan w:val="6"/>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rPr>
              <w:t>Reference Books:</w:t>
            </w:r>
          </w:p>
        </w:tc>
      </w:tr>
      <w:tr w:rsidR="001F497D" w:rsidRPr="001F497D" w:rsidTr="001F497D">
        <w:tc>
          <w:tcPr>
            <w:tcW w:w="5000" w:type="pct"/>
            <w:gridSpan w:val="6"/>
          </w:tcPr>
          <w:p w:rsidR="001F497D" w:rsidRPr="001F497D" w:rsidRDefault="001F497D" w:rsidP="00C271BB">
            <w:pPr>
              <w:pStyle w:val="ListParagraph"/>
              <w:numPr>
                <w:ilvl w:val="0"/>
                <w:numId w:val="11"/>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lastRenderedPageBreak/>
              <w:t>Sundararaja moorthy T. V, Shanmugam .N, "Machine Design", Anuradha Publications, Chennai, 2003. ISBN: 9788184721188</w:t>
            </w:r>
          </w:p>
        </w:tc>
      </w:tr>
      <w:tr w:rsidR="001F497D" w:rsidRPr="001F497D" w:rsidTr="001F497D">
        <w:tc>
          <w:tcPr>
            <w:tcW w:w="5000" w:type="pct"/>
            <w:gridSpan w:val="6"/>
          </w:tcPr>
          <w:p w:rsidR="001F497D" w:rsidRPr="001F497D" w:rsidRDefault="001F497D" w:rsidP="00C271BB">
            <w:pPr>
              <w:pStyle w:val="ListParagraph"/>
              <w:numPr>
                <w:ilvl w:val="0"/>
                <w:numId w:val="11"/>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Shigley J.E and Mischke C. R., “Mechanical Engineering Design”, Sixth Edition, Tata McGraw - Hill , 2009. ISBN-10-007-14679-9</w:t>
            </w:r>
          </w:p>
        </w:tc>
      </w:tr>
      <w:tr w:rsidR="001F497D" w:rsidRPr="001F497D" w:rsidTr="001F497D">
        <w:tc>
          <w:tcPr>
            <w:tcW w:w="5000" w:type="pct"/>
            <w:gridSpan w:val="6"/>
          </w:tcPr>
          <w:p w:rsidR="001F497D" w:rsidRPr="001F497D" w:rsidRDefault="001F497D" w:rsidP="00C271BB">
            <w:pPr>
              <w:pStyle w:val="ListParagraph"/>
              <w:numPr>
                <w:ilvl w:val="0"/>
                <w:numId w:val="11"/>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Data Books: (i) P.S.G. College of Technology  (ii) BalaveerSwamy and Mahadevan</w:t>
            </w:r>
          </w:p>
        </w:tc>
      </w:tr>
      <w:tr w:rsidR="001F497D" w:rsidRPr="001F497D" w:rsidTr="001F497D">
        <w:tc>
          <w:tcPr>
            <w:tcW w:w="5000" w:type="pct"/>
            <w:gridSpan w:val="6"/>
          </w:tcPr>
          <w:p w:rsidR="001F497D" w:rsidRPr="001F497D" w:rsidRDefault="001F497D" w:rsidP="00C271BB">
            <w:pPr>
              <w:pStyle w:val="ListParagraph"/>
              <w:spacing w:after="0" w:line="276" w:lineRule="auto"/>
              <w:ind w:left="360"/>
              <w:rPr>
                <w:rFonts w:ascii="Arial Narrow" w:eastAsia="Arial Narrow" w:hAnsi="Arial Narrow" w:cs="Times New Roman"/>
              </w:rPr>
            </w:pPr>
          </w:p>
        </w:tc>
      </w:tr>
      <w:tr w:rsidR="001F497D" w:rsidRPr="001F497D" w:rsidTr="001F497D">
        <w:tc>
          <w:tcPr>
            <w:tcW w:w="5000" w:type="pct"/>
            <w:gridSpan w:val="6"/>
          </w:tcPr>
          <w:p w:rsidR="001F497D" w:rsidRPr="001F497D" w:rsidRDefault="001F497D" w:rsidP="00C271BB">
            <w:pPr>
              <w:pStyle w:val="ListParagraph"/>
              <w:spacing w:after="0" w:line="276" w:lineRule="auto"/>
              <w:ind w:left="360"/>
              <w:rPr>
                <w:rFonts w:ascii="Arial Narrow" w:eastAsia="Arial Narrow" w:hAnsi="Arial Narrow" w:cs="Times New Roman"/>
              </w:rPr>
            </w:pPr>
            <w:r w:rsidRPr="001F497D">
              <w:rPr>
                <w:rFonts w:ascii="Arial Narrow" w:eastAsia="Arial Narrow" w:hAnsi="Arial Narrow" w:cs="Times New Roman"/>
                <w:bCs/>
              </w:rPr>
              <w:t>Tables/Codes:</w:t>
            </w:r>
            <w:r w:rsidRPr="001F497D">
              <w:rPr>
                <w:rFonts w:ascii="Arial Narrow" w:eastAsia="Arial Narrow" w:hAnsi="Arial Narrow" w:cs="Times New Roman"/>
              </w:rPr>
              <w:t xml:space="preserve"> Design data books are to be supplied in examination</w:t>
            </w:r>
          </w:p>
        </w:tc>
      </w:tr>
      <w:tr w:rsidR="001F497D" w:rsidRPr="001F497D" w:rsidTr="001F497D">
        <w:tc>
          <w:tcPr>
            <w:tcW w:w="5000" w:type="pct"/>
            <w:gridSpan w:val="6"/>
          </w:tcPr>
          <w:p w:rsidR="001F497D" w:rsidRPr="001F497D" w:rsidRDefault="001F497D" w:rsidP="00C271BB">
            <w:pPr>
              <w:pStyle w:val="ListParagraph"/>
              <w:spacing w:after="0" w:line="276" w:lineRule="auto"/>
              <w:ind w:left="360"/>
              <w:rPr>
                <w:rFonts w:ascii="Arial Narrow" w:eastAsia="Arial Narrow" w:hAnsi="Arial Narrow" w:cs="Times New Roman"/>
              </w:rPr>
            </w:pPr>
          </w:p>
        </w:tc>
      </w:tr>
      <w:tr w:rsidR="001F497D" w:rsidRPr="001F497D" w:rsidTr="001F497D">
        <w:tc>
          <w:tcPr>
            <w:tcW w:w="5000" w:type="pct"/>
            <w:gridSpan w:val="6"/>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rPr>
              <w:t>Course Outcomes:</w:t>
            </w:r>
          </w:p>
        </w:tc>
      </w:tr>
      <w:tr w:rsidR="001F497D" w:rsidRPr="001F497D" w:rsidTr="001F497D">
        <w:tc>
          <w:tcPr>
            <w:tcW w:w="3552" w:type="pct"/>
            <w:gridSpan w:val="4"/>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rPr>
              <w:t>Student will be able to</w:t>
            </w:r>
          </w:p>
        </w:tc>
        <w:tc>
          <w:tcPr>
            <w:tcW w:w="1448" w:type="pct"/>
            <w:gridSpan w:val="2"/>
            <w:vAlign w:val="center"/>
          </w:tcPr>
          <w:p w:rsidR="001F497D" w:rsidRPr="001F497D" w:rsidRDefault="001F497D" w:rsidP="00C271BB">
            <w:pPr>
              <w:spacing w:after="0"/>
              <w:rPr>
                <w:rFonts w:ascii="Arial Narrow" w:eastAsia="Arial Narrow" w:hAnsi="Arial Narrow" w:cs="Times New Roman"/>
              </w:rPr>
            </w:pPr>
            <w:r w:rsidRPr="001F497D">
              <w:rPr>
                <w:rFonts w:ascii="Arial Narrow" w:eastAsia="Arial Narrow" w:hAnsi="Arial Narrow" w:cs="Times New Roman"/>
              </w:rPr>
              <w:t>Blooms Level of Learning</w:t>
            </w:r>
          </w:p>
        </w:tc>
      </w:tr>
      <w:tr w:rsidR="001F497D" w:rsidRPr="001F497D" w:rsidTr="001F497D">
        <w:tc>
          <w:tcPr>
            <w:tcW w:w="3552" w:type="pct"/>
            <w:gridSpan w:val="4"/>
          </w:tcPr>
          <w:p w:rsidR="001F497D" w:rsidRPr="001F497D" w:rsidRDefault="001F497D" w:rsidP="00C271BB">
            <w:pPr>
              <w:pStyle w:val="ListParagraph"/>
              <w:numPr>
                <w:ilvl w:val="0"/>
                <w:numId w:val="42"/>
              </w:numPr>
              <w:spacing w:after="0" w:line="276" w:lineRule="auto"/>
              <w:rPr>
                <w:rFonts w:ascii="Arial Narrow" w:eastAsia="Arial Narrow" w:hAnsi="Arial Narrow" w:cs="Times New Roman"/>
              </w:rPr>
            </w:pPr>
            <w:r w:rsidRPr="001F497D">
              <w:rPr>
                <w:rFonts w:ascii="Arial Narrow" w:eastAsia="Arial Narrow" w:hAnsi="Arial Narrow" w:cs="Times New Roman"/>
              </w:rPr>
              <w:t>Apply the concepts of design to belts, chains and rope drives.</w:t>
            </w:r>
          </w:p>
        </w:tc>
        <w:tc>
          <w:tcPr>
            <w:tcW w:w="1448" w:type="pct"/>
            <w:gridSpan w:val="2"/>
          </w:tcPr>
          <w:p w:rsidR="001F497D" w:rsidRPr="001F497D" w:rsidRDefault="001F497D" w:rsidP="00C271BB">
            <w:pPr>
              <w:spacing w:after="0"/>
              <w:jc w:val="center"/>
              <w:rPr>
                <w:rFonts w:ascii="Arial Narrow" w:eastAsia="Arial Narrow" w:hAnsi="Arial Narrow" w:cs="Times New Roman"/>
              </w:rPr>
            </w:pPr>
            <w:r w:rsidRPr="001F497D">
              <w:rPr>
                <w:rFonts w:ascii="Arial Narrow" w:eastAsia="Arial Narrow" w:hAnsi="Arial Narrow" w:cs="Times New Roman"/>
              </w:rPr>
              <w:t>L3</w:t>
            </w:r>
          </w:p>
        </w:tc>
      </w:tr>
      <w:tr w:rsidR="001F497D" w:rsidRPr="001F497D" w:rsidTr="001F497D">
        <w:tc>
          <w:tcPr>
            <w:tcW w:w="3552" w:type="pct"/>
            <w:gridSpan w:val="4"/>
          </w:tcPr>
          <w:p w:rsidR="001F497D" w:rsidRPr="001F497D" w:rsidRDefault="001F497D" w:rsidP="00C271BB">
            <w:pPr>
              <w:pStyle w:val="ListParagraph"/>
              <w:numPr>
                <w:ilvl w:val="0"/>
                <w:numId w:val="42"/>
              </w:numPr>
              <w:spacing w:after="0" w:line="276" w:lineRule="auto"/>
              <w:rPr>
                <w:rFonts w:ascii="Arial Narrow" w:eastAsia="Arial Narrow" w:hAnsi="Arial Narrow" w:cs="Times New Roman"/>
              </w:rPr>
            </w:pPr>
            <w:r w:rsidRPr="001F497D">
              <w:rPr>
                <w:rFonts w:ascii="Arial Narrow" w:eastAsia="Arial Narrow" w:hAnsi="Arial Narrow" w:cs="Times New Roman"/>
              </w:rPr>
              <w:t>Apply the concepts of design to spur, helical gears.</w:t>
            </w:r>
          </w:p>
        </w:tc>
        <w:tc>
          <w:tcPr>
            <w:tcW w:w="1448" w:type="pct"/>
            <w:gridSpan w:val="2"/>
          </w:tcPr>
          <w:p w:rsidR="001F497D" w:rsidRPr="001F497D" w:rsidRDefault="001F497D" w:rsidP="00C271BB">
            <w:pPr>
              <w:spacing w:after="0"/>
              <w:jc w:val="center"/>
              <w:rPr>
                <w:rFonts w:ascii="Arial Narrow" w:hAnsi="Arial Narrow" w:cs="Times New Roman"/>
              </w:rPr>
            </w:pPr>
            <w:r w:rsidRPr="001F497D">
              <w:rPr>
                <w:rFonts w:ascii="Arial Narrow" w:eastAsia="Arial Narrow" w:hAnsi="Arial Narrow" w:cs="Times New Roman"/>
              </w:rPr>
              <w:t>L3</w:t>
            </w:r>
          </w:p>
        </w:tc>
      </w:tr>
      <w:tr w:rsidR="001F497D" w:rsidRPr="001F497D" w:rsidTr="001F497D">
        <w:tc>
          <w:tcPr>
            <w:tcW w:w="3552" w:type="pct"/>
            <w:gridSpan w:val="4"/>
          </w:tcPr>
          <w:p w:rsidR="001F497D" w:rsidRPr="001F497D" w:rsidRDefault="001F497D" w:rsidP="00C271BB">
            <w:pPr>
              <w:pStyle w:val="ListParagraph"/>
              <w:numPr>
                <w:ilvl w:val="0"/>
                <w:numId w:val="42"/>
              </w:numPr>
              <w:spacing w:after="0" w:line="276" w:lineRule="auto"/>
              <w:rPr>
                <w:rFonts w:ascii="Arial Narrow" w:eastAsia="Arial Narrow" w:hAnsi="Arial Narrow" w:cs="Times New Roman"/>
              </w:rPr>
            </w:pPr>
            <w:r w:rsidRPr="001F497D">
              <w:rPr>
                <w:rFonts w:ascii="Arial Narrow" w:eastAsia="Arial Narrow" w:hAnsi="Arial Narrow" w:cs="Times New Roman"/>
              </w:rPr>
              <w:t>Apply the concepts of design to worm and bevel gears</w:t>
            </w:r>
          </w:p>
        </w:tc>
        <w:tc>
          <w:tcPr>
            <w:tcW w:w="1448" w:type="pct"/>
            <w:gridSpan w:val="2"/>
          </w:tcPr>
          <w:p w:rsidR="001F497D" w:rsidRPr="001F497D" w:rsidRDefault="001F497D" w:rsidP="00C271BB">
            <w:pPr>
              <w:spacing w:after="0"/>
              <w:jc w:val="center"/>
              <w:rPr>
                <w:rFonts w:ascii="Arial Narrow" w:hAnsi="Arial Narrow" w:cs="Times New Roman"/>
              </w:rPr>
            </w:pPr>
            <w:r w:rsidRPr="001F497D">
              <w:rPr>
                <w:rFonts w:ascii="Arial Narrow" w:eastAsia="Arial Narrow" w:hAnsi="Arial Narrow" w:cs="Times New Roman"/>
              </w:rPr>
              <w:t>L3</w:t>
            </w:r>
          </w:p>
        </w:tc>
      </w:tr>
      <w:tr w:rsidR="001F497D" w:rsidRPr="001F497D" w:rsidTr="001F497D">
        <w:tc>
          <w:tcPr>
            <w:tcW w:w="3552" w:type="pct"/>
            <w:gridSpan w:val="4"/>
          </w:tcPr>
          <w:p w:rsidR="001F497D" w:rsidRPr="001F497D" w:rsidRDefault="001F497D" w:rsidP="00C271BB">
            <w:pPr>
              <w:pStyle w:val="ListParagraph"/>
              <w:numPr>
                <w:ilvl w:val="0"/>
                <w:numId w:val="42"/>
              </w:numPr>
              <w:spacing w:after="0" w:line="276" w:lineRule="auto"/>
              <w:rPr>
                <w:rFonts w:ascii="Arial Narrow" w:eastAsia="Arial Narrow" w:hAnsi="Arial Narrow" w:cs="Times New Roman"/>
              </w:rPr>
            </w:pPr>
            <w:r w:rsidRPr="001F497D">
              <w:rPr>
                <w:rFonts w:ascii="Arial Narrow" w:eastAsia="Arial Narrow" w:hAnsi="Arial Narrow" w:cs="Times New Roman"/>
              </w:rPr>
              <w:t>Apply the concepts of design to gear boxes </w:t>
            </w:r>
          </w:p>
        </w:tc>
        <w:tc>
          <w:tcPr>
            <w:tcW w:w="1448" w:type="pct"/>
            <w:gridSpan w:val="2"/>
          </w:tcPr>
          <w:p w:rsidR="001F497D" w:rsidRPr="001F497D" w:rsidRDefault="001F497D" w:rsidP="00C271BB">
            <w:pPr>
              <w:spacing w:after="0"/>
              <w:jc w:val="center"/>
              <w:rPr>
                <w:rFonts w:ascii="Arial Narrow" w:hAnsi="Arial Narrow" w:cs="Times New Roman"/>
              </w:rPr>
            </w:pPr>
            <w:r w:rsidRPr="001F497D">
              <w:rPr>
                <w:rFonts w:ascii="Arial Narrow" w:eastAsia="Arial Narrow" w:hAnsi="Arial Narrow" w:cs="Times New Roman"/>
              </w:rPr>
              <w:t>L3</w:t>
            </w:r>
          </w:p>
        </w:tc>
      </w:tr>
      <w:tr w:rsidR="001F497D" w:rsidRPr="001F497D" w:rsidTr="001F497D">
        <w:tc>
          <w:tcPr>
            <w:tcW w:w="3552" w:type="pct"/>
            <w:gridSpan w:val="4"/>
          </w:tcPr>
          <w:p w:rsidR="001F497D" w:rsidRPr="001F497D" w:rsidRDefault="001F497D" w:rsidP="00C271BB">
            <w:pPr>
              <w:pStyle w:val="ListParagraph"/>
              <w:numPr>
                <w:ilvl w:val="0"/>
                <w:numId w:val="42"/>
              </w:numPr>
              <w:spacing w:after="0" w:line="276" w:lineRule="auto"/>
              <w:rPr>
                <w:rFonts w:ascii="Arial Narrow" w:eastAsia="Arial Narrow" w:hAnsi="Arial Narrow" w:cs="Times New Roman"/>
              </w:rPr>
            </w:pPr>
            <w:r w:rsidRPr="001F497D">
              <w:rPr>
                <w:rFonts w:ascii="Arial Narrow" w:eastAsia="Arial Narrow" w:hAnsi="Arial Narrow" w:cs="Times New Roman"/>
              </w:rPr>
              <w:t>Apply the concepts of design to cams, brakes and clutches</w:t>
            </w:r>
          </w:p>
        </w:tc>
        <w:tc>
          <w:tcPr>
            <w:tcW w:w="1448" w:type="pct"/>
            <w:gridSpan w:val="2"/>
          </w:tcPr>
          <w:p w:rsidR="001F497D" w:rsidRPr="001F497D" w:rsidRDefault="001F497D" w:rsidP="00C271BB">
            <w:pPr>
              <w:spacing w:after="0"/>
              <w:jc w:val="center"/>
              <w:rPr>
                <w:rFonts w:ascii="Arial Narrow" w:hAnsi="Arial Narrow" w:cs="Times New Roman"/>
              </w:rPr>
            </w:pPr>
            <w:r w:rsidRPr="001F497D">
              <w:rPr>
                <w:rFonts w:ascii="Arial Narrow" w:eastAsia="Arial Narrow" w:hAnsi="Arial Narrow" w:cs="Times New Roman"/>
              </w:rPr>
              <w:t>L3</w:t>
            </w:r>
          </w:p>
        </w:tc>
      </w:tr>
      <w:tr w:rsidR="001F497D" w:rsidRPr="001F497D" w:rsidTr="001F497D">
        <w:tc>
          <w:tcPr>
            <w:tcW w:w="5000" w:type="pct"/>
            <w:gridSpan w:val="6"/>
          </w:tcPr>
          <w:p w:rsidR="001F497D" w:rsidRPr="001F497D" w:rsidRDefault="001F497D" w:rsidP="00C271BB">
            <w:pPr>
              <w:spacing w:after="0"/>
              <w:jc w:val="center"/>
              <w:rPr>
                <w:rFonts w:ascii="Arial Narrow" w:eastAsia="Arial Narrow" w:hAnsi="Arial Narrow" w:cs="Times New Roman"/>
              </w:rPr>
            </w:pPr>
          </w:p>
        </w:tc>
      </w:tr>
    </w:tbl>
    <w:p w:rsidR="001F497D" w:rsidRPr="001F497D" w:rsidRDefault="001F497D" w:rsidP="001F497D">
      <w:pPr>
        <w:spacing w:after="0" w:line="360" w:lineRule="auto"/>
        <w:rPr>
          <w:rFonts w:ascii="Arial Narrow" w:eastAsia="Arial Narrow" w:hAnsi="Arial Narrow" w:cs="Times New Roman"/>
        </w:rPr>
      </w:pPr>
    </w:p>
    <w:p w:rsidR="001F497D" w:rsidRPr="001F497D" w:rsidRDefault="001F497D" w:rsidP="001F497D">
      <w:pPr>
        <w:spacing w:after="0" w:line="360" w:lineRule="auto"/>
        <w:rPr>
          <w:rFonts w:ascii="Arial Narrow" w:eastAsia="Arial Narrow" w:hAnsi="Arial Narrow" w:cs="Times New Roman"/>
        </w:rPr>
      </w:pPr>
      <w:r w:rsidRPr="001F497D">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1F497D" w:rsidRPr="00C271BB" w:rsidTr="004777BE">
        <w:trPr>
          <w:trHeight w:val="432"/>
        </w:trPr>
        <w:tc>
          <w:tcPr>
            <w:tcW w:w="548"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CO</w:t>
            </w:r>
          </w:p>
        </w:tc>
        <w:tc>
          <w:tcPr>
            <w:tcW w:w="285"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PO1</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PO2</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PO3</w:t>
            </w:r>
          </w:p>
        </w:tc>
        <w:tc>
          <w:tcPr>
            <w:tcW w:w="286"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PO4</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PO5</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PO6</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PO7</w:t>
            </w:r>
          </w:p>
        </w:tc>
        <w:tc>
          <w:tcPr>
            <w:tcW w:w="287"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PO8</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PO9</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PO10</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PO11</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PO12</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PSO1</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PSO2</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PSO3</w:t>
            </w:r>
          </w:p>
        </w:tc>
      </w:tr>
      <w:tr w:rsidR="001F497D" w:rsidRPr="00C271BB" w:rsidTr="004777BE">
        <w:trPr>
          <w:trHeight w:val="432"/>
        </w:trPr>
        <w:tc>
          <w:tcPr>
            <w:tcW w:w="548"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19A35BT.1</w:t>
            </w:r>
          </w:p>
        </w:tc>
        <w:tc>
          <w:tcPr>
            <w:tcW w:w="285"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86"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87"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r>
      <w:tr w:rsidR="001F497D" w:rsidRPr="00C271BB" w:rsidTr="004777BE">
        <w:trPr>
          <w:trHeight w:val="432"/>
        </w:trPr>
        <w:tc>
          <w:tcPr>
            <w:tcW w:w="548"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19A35BT.2</w:t>
            </w:r>
          </w:p>
        </w:tc>
        <w:tc>
          <w:tcPr>
            <w:tcW w:w="285"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86"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87"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r>
      <w:tr w:rsidR="001F497D" w:rsidRPr="00C271BB" w:rsidTr="004777BE">
        <w:trPr>
          <w:trHeight w:val="432"/>
        </w:trPr>
        <w:tc>
          <w:tcPr>
            <w:tcW w:w="548"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19A35BT.3</w:t>
            </w:r>
          </w:p>
        </w:tc>
        <w:tc>
          <w:tcPr>
            <w:tcW w:w="285"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86"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87"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r>
      <w:tr w:rsidR="001F497D" w:rsidRPr="00C271BB" w:rsidTr="004777BE">
        <w:trPr>
          <w:trHeight w:val="432"/>
        </w:trPr>
        <w:tc>
          <w:tcPr>
            <w:tcW w:w="548"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19A35BT.4</w:t>
            </w:r>
          </w:p>
        </w:tc>
        <w:tc>
          <w:tcPr>
            <w:tcW w:w="285"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86"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87"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r>
      <w:tr w:rsidR="001F497D" w:rsidRPr="00C271BB" w:rsidTr="004777BE">
        <w:trPr>
          <w:trHeight w:val="432"/>
        </w:trPr>
        <w:tc>
          <w:tcPr>
            <w:tcW w:w="548"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19A35BT.5</w:t>
            </w:r>
          </w:p>
        </w:tc>
        <w:tc>
          <w:tcPr>
            <w:tcW w:w="285"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86"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9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287"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3</w:t>
            </w:r>
          </w:p>
        </w:tc>
        <w:tc>
          <w:tcPr>
            <w:tcW w:w="291"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2</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2</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03"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c>
          <w:tcPr>
            <w:tcW w:w="312" w:type="pct"/>
            <w:vAlign w:val="center"/>
          </w:tcPr>
          <w:p w:rsidR="001F497D" w:rsidRPr="00C271BB" w:rsidRDefault="001F497D" w:rsidP="004777BE">
            <w:pPr>
              <w:spacing w:after="0" w:line="360" w:lineRule="auto"/>
              <w:jc w:val="center"/>
              <w:rPr>
                <w:rFonts w:ascii="Arial Narrow" w:eastAsia="Arial Narrow" w:hAnsi="Arial Narrow" w:cs="Times New Roman"/>
                <w:sz w:val="18"/>
                <w:szCs w:val="18"/>
              </w:rPr>
            </w:pPr>
            <w:r w:rsidRPr="00C271BB">
              <w:rPr>
                <w:rFonts w:ascii="Arial Narrow" w:eastAsia="Arial Narrow" w:hAnsi="Arial Narrow" w:cs="Times New Roman"/>
                <w:sz w:val="18"/>
                <w:szCs w:val="18"/>
              </w:rPr>
              <w:t>-</w:t>
            </w:r>
          </w:p>
        </w:tc>
      </w:tr>
    </w:tbl>
    <w:p w:rsidR="001F497D" w:rsidRPr="001F497D" w:rsidRDefault="001F497D" w:rsidP="001F497D">
      <w:pPr>
        <w:spacing w:after="0" w:line="360" w:lineRule="auto"/>
        <w:rPr>
          <w:rFonts w:ascii="Arial Narrow" w:eastAsia="Arial Narrow" w:hAnsi="Arial Narrow" w:cs="Times New Roman"/>
        </w:rPr>
      </w:pPr>
    </w:p>
    <w:p w:rsidR="00C271BB" w:rsidRDefault="00C271BB">
      <w:pPr>
        <w:rPr>
          <w:rFonts w:ascii="Arial Narrow" w:eastAsia="Arial Narrow" w:hAnsi="Arial Narrow" w:cs="Times New Roman"/>
          <w:b/>
        </w:rPr>
      </w:pPr>
      <w:r>
        <w:rPr>
          <w:rFonts w:ascii="Arial Narrow" w:eastAsia="Arial Narrow" w:hAnsi="Arial Narrow" w:cs="Times New Roman"/>
          <w:b/>
        </w:rPr>
        <w:br w:type="page"/>
      </w:r>
    </w:p>
    <w:p w:rsidR="001F497D" w:rsidRPr="001F497D" w:rsidRDefault="001F497D">
      <w:pPr>
        <w:spacing w:after="0" w:line="240" w:lineRule="auto"/>
        <w:jc w:val="center"/>
        <w:rPr>
          <w:rFonts w:ascii="Arial Narrow" w:eastAsia="Arial Narrow" w:hAnsi="Arial Narrow" w:cs="Times New Roman"/>
          <w:b/>
        </w:rPr>
      </w:pPr>
      <w:r w:rsidRPr="001F497D">
        <w:rPr>
          <w:rFonts w:ascii="Arial Narrow" w:eastAsia="Arial Narrow" w:hAnsi="Arial Narrow" w:cs="Times New Roman"/>
          <w:b/>
        </w:rPr>
        <w:lastRenderedPageBreak/>
        <w:t>ANNAMACHARYA INSTITUTE OF TECHNOLOGY AND SCIENCES RAJAMPET</w:t>
      </w:r>
    </w:p>
    <w:p w:rsidR="001F497D" w:rsidRPr="001F497D" w:rsidRDefault="001F497D">
      <w:pPr>
        <w:spacing w:after="0" w:line="240" w:lineRule="auto"/>
        <w:jc w:val="center"/>
        <w:rPr>
          <w:rFonts w:ascii="Arial Narrow" w:eastAsia="Arial Narrow" w:hAnsi="Arial Narrow" w:cs="Times New Roman"/>
        </w:rPr>
      </w:pPr>
      <w:r w:rsidRPr="001F497D">
        <w:rPr>
          <w:rFonts w:ascii="Arial Narrow" w:eastAsia="Arial Narrow" w:hAnsi="Arial Narrow" w:cs="Times New Roman"/>
        </w:rPr>
        <w:t>(An Autonomous Institution)</w:t>
      </w:r>
    </w:p>
    <w:p w:rsidR="001F497D" w:rsidRPr="001F497D" w:rsidRDefault="001F497D">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2616"/>
      </w:tblGrid>
      <w:tr w:rsidR="001F497D" w:rsidRPr="001F497D" w:rsidTr="001F497D">
        <w:tc>
          <w:tcPr>
            <w:tcW w:w="1274" w:type="pct"/>
            <w:gridSpan w:val="2"/>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Title of the Course</w:t>
            </w:r>
            <w:r w:rsidRPr="001F497D">
              <w:rPr>
                <w:rFonts w:ascii="Arial Narrow" w:eastAsia="Arial Narrow" w:hAnsi="Arial Narrow" w:cs="Times New Roman"/>
              </w:rPr>
              <w:tab/>
              <w:t xml:space="preserve">: </w:t>
            </w:r>
          </w:p>
        </w:tc>
        <w:tc>
          <w:tcPr>
            <w:tcW w:w="3726" w:type="pct"/>
            <w:gridSpan w:val="4"/>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Industrial Management</w:t>
            </w:r>
          </w:p>
        </w:tc>
      </w:tr>
      <w:tr w:rsidR="001F497D" w:rsidRPr="001F497D" w:rsidTr="001F497D">
        <w:tc>
          <w:tcPr>
            <w:tcW w:w="1274" w:type="pct"/>
            <w:gridSpan w:val="2"/>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Category</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PE</w:t>
            </w:r>
          </w:p>
        </w:tc>
      </w:tr>
      <w:tr w:rsidR="001F497D" w:rsidRPr="001F497D" w:rsidTr="001F497D">
        <w:tc>
          <w:tcPr>
            <w:tcW w:w="1274" w:type="pct"/>
            <w:gridSpan w:val="2"/>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Course Code</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19A35CT</w:t>
            </w:r>
          </w:p>
        </w:tc>
      </w:tr>
      <w:tr w:rsidR="001F497D" w:rsidRPr="001F497D" w:rsidTr="001F497D">
        <w:tc>
          <w:tcPr>
            <w:tcW w:w="1274" w:type="pct"/>
            <w:gridSpan w:val="2"/>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Year</w:t>
            </w:r>
            <w:r w:rsidRPr="001F497D">
              <w:rPr>
                <w:rFonts w:ascii="Arial Narrow" w:eastAsia="Arial Narrow" w:hAnsi="Arial Narrow" w:cs="Times New Roman"/>
              </w:rPr>
              <w:tab/>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III Year</w:t>
            </w:r>
          </w:p>
        </w:tc>
      </w:tr>
      <w:tr w:rsidR="001F497D" w:rsidRPr="001F497D" w:rsidTr="001F497D">
        <w:tc>
          <w:tcPr>
            <w:tcW w:w="1274" w:type="pct"/>
            <w:gridSpan w:val="2"/>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Semester</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I Semester</w:t>
            </w:r>
          </w:p>
        </w:tc>
      </w:tr>
      <w:tr w:rsidR="001F497D" w:rsidRPr="001F497D" w:rsidTr="001F497D">
        <w:tc>
          <w:tcPr>
            <w:tcW w:w="5000" w:type="pct"/>
            <w:gridSpan w:val="6"/>
            <w:vAlign w:val="center"/>
          </w:tcPr>
          <w:p w:rsidR="001F497D" w:rsidRPr="001F497D" w:rsidRDefault="001F497D" w:rsidP="00DF428C">
            <w:pPr>
              <w:spacing w:after="0"/>
              <w:rPr>
                <w:rFonts w:ascii="Arial Narrow" w:eastAsia="Arial Narrow" w:hAnsi="Arial Narrow" w:cs="Times New Roman"/>
              </w:rPr>
            </w:pPr>
          </w:p>
        </w:tc>
      </w:tr>
      <w:tr w:rsidR="001F497D" w:rsidRPr="001F497D" w:rsidTr="001F497D">
        <w:tc>
          <w:tcPr>
            <w:tcW w:w="1274" w:type="pct"/>
            <w:gridSpan w:val="2"/>
            <w:vAlign w:val="center"/>
          </w:tcPr>
          <w:p w:rsidR="001F497D" w:rsidRPr="001F497D" w:rsidRDefault="001F497D" w:rsidP="00DF428C">
            <w:pPr>
              <w:spacing w:after="0"/>
              <w:jc w:val="center"/>
              <w:rPr>
                <w:rFonts w:ascii="Arial Narrow" w:eastAsia="Arial Narrow" w:hAnsi="Arial Narrow" w:cs="Times New Roman"/>
              </w:rPr>
            </w:pPr>
            <w:r w:rsidRPr="001F497D">
              <w:rPr>
                <w:rFonts w:ascii="Arial Narrow" w:eastAsia="Arial Narrow" w:hAnsi="Arial Narrow" w:cs="Times New Roman"/>
              </w:rPr>
              <w:t>Lecture Hours</w:t>
            </w:r>
          </w:p>
        </w:tc>
        <w:tc>
          <w:tcPr>
            <w:tcW w:w="1219" w:type="pct"/>
            <w:vAlign w:val="center"/>
          </w:tcPr>
          <w:p w:rsidR="001F497D" w:rsidRPr="001F497D" w:rsidRDefault="001F497D" w:rsidP="00DF428C">
            <w:pPr>
              <w:spacing w:after="0"/>
              <w:jc w:val="center"/>
              <w:rPr>
                <w:rFonts w:ascii="Arial Narrow" w:eastAsia="Arial Narrow" w:hAnsi="Arial Narrow" w:cs="Times New Roman"/>
              </w:rPr>
            </w:pPr>
            <w:r w:rsidRPr="001F497D">
              <w:rPr>
                <w:rFonts w:ascii="Arial Narrow" w:eastAsia="Arial Narrow" w:hAnsi="Arial Narrow" w:cs="Times New Roman"/>
              </w:rPr>
              <w:t>Tutorial Hours</w:t>
            </w:r>
          </w:p>
        </w:tc>
        <w:tc>
          <w:tcPr>
            <w:tcW w:w="1145" w:type="pct"/>
            <w:gridSpan w:val="2"/>
            <w:vAlign w:val="center"/>
          </w:tcPr>
          <w:p w:rsidR="001F497D" w:rsidRPr="001F497D" w:rsidRDefault="001F497D" w:rsidP="00DF428C">
            <w:pPr>
              <w:spacing w:after="0"/>
              <w:jc w:val="center"/>
              <w:rPr>
                <w:rFonts w:ascii="Arial Narrow" w:eastAsia="Arial Narrow" w:hAnsi="Arial Narrow" w:cs="Times New Roman"/>
              </w:rPr>
            </w:pPr>
            <w:r w:rsidRPr="001F497D">
              <w:rPr>
                <w:rFonts w:ascii="Arial Narrow" w:eastAsia="Arial Narrow" w:hAnsi="Arial Narrow" w:cs="Times New Roman"/>
              </w:rPr>
              <w:t>Practical</w:t>
            </w:r>
          </w:p>
        </w:tc>
        <w:tc>
          <w:tcPr>
            <w:tcW w:w="1362" w:type="pct"/>
            <w:vAlign w:val="center"/>
          </w:tcPr>
          <w:p w:rsidR="001F497D" w:rsidRPr="001F497D" w:rsidRDefault="001F497D" w:rsidP="00DF428C">
            <w:pPr>
              <w:spacing w:after="0"/>
              <w:jc w:val="center"/>
              <w:rPr>
                <w:rFonts w:ascii="Arial Narrow" w:eastAsia="Arial Narrow" w:hAnsi="Arial Narrow" w:cs="Times New Roman"/>
              </w:rPr>
            </w:pPr>
            <w:r w:rsidRPr="001F497D">
              <w:rPr>
                <w:rFonts w:ascii="Arial Narrow" w:eastAsia="Arial Narrow" w:hAnsi="Arial Narrow" w:cs="Times New Roman"/>
              </w:rPr>
              <w:t>Credits</w:t>
            </w:r>
          </w:p>
        </w:tc>
      </w:tr>
      <w:tr w:rsidR="001F497D" w:rsidRPr="001F497D" w:rsidTr="001F497D">
        <w:tc>
          <w:tcPr>
            <w:tcW w:w="1274" w:type="pct"/>
            <w:gridSpan w:val="2"/>
            <w:vAlign w:val="center"/>
          </w:tcPr>
          <w:p w:rsidR="001F497D" w:rsidRPr="001F497D" w:rsidRDefault="001F497D" w:rsidP="00DF428C">
            <w:pPr>
              <w:spacing w:after="0"/>
              <w:jc w:val="center"/>
              <w:rPr>
                <w:rFonts w:ascii="Arial Narrow" w:eastAsia="Arial Narrow" w:hAnsi="Arial Narrow" w:cs="Times New Roman"/>
              </w:rPr>
            </w:pPr>
            <w:r w:rsidRPr="001F497D">
              <w:rPr>
                <w:rFonts w:ascii="Arial Narrow" w:eastAsia="Arial Narrow" w:hAnsi="Arial Narrow" w:cs="Times New Roman"/>
              </w:rPr>
              <w:t>3</w:t>
            </w:r>
          </w:p>
        </w:tc>
        <w:tc>
          <w:tcPr>
            <w:tcW w:w="1219" w:type="pct"/>
            <w:vAlign w:val="center"/>
          </w:tcPr>
          <w:p w:rsidR="001F497D" w:rsidRPr="001F497D" w:rsidRDefault="001F497D" w:rsidP="00DF428C">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145" w:type="pct"/>
            <w:gridSpan w:val="2"/>
            <w:vAlign w:val="center"/>
          </w:tcPr>
          <w:p w:rsidR="001F497D" w:rsidRPr="001F497D" w:rsidRDefault="001F497D" w:rsidP="00DF428C">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362" w:type="pct"/>
            <w:vAlign w:val="center"/>
          </w:tcPr>
          <w:p w:rsidR="001F497D" w:rsidRPr="001F497D" w:rsidRDefault="001F497D" w:rsidP="00DF428C">
            <w:pPr>
              <w:spacing w:after="0"/>
              <w:jc w:val="center"/>
              <w:rPr>
                <w:rFonts w:ascii="Arial Narrow" w:eastAsia="Arial Narrow" w:hAnsi="Arial Narrow" w:cs="Times New Roman"/>
              </w:rPr>
            </w:pPr>
            <w:r w:rsidRPr="001F497D">
              <w:rPr>
                <w:rFonts w:ascii="Arial Narrow" w:eastAsia="Arial Narrow" w:hAnsi="Arial Narrow" w:cs="Times New Roman"/>
              </w:rPr>
              <w:t>3</w:t>
            </w:r>
          </w:p>
        </w:tc>
      </w:tr>
      <w:tr w:rsidR="001F497D" w:rsidRPr="001F497D" w:rsidTr="001F497D">
        <w:tc>
          <w:tcPr>
            <w:tcW w:w="5000" w:type="pct"/>
            <w:gridSpan w:val="6"/>
          </w:tcPr>
          <w:p w:rsidR="001F497D" w:rsidRPr="001F497D" w:rsidRDefault="001F497D" w:rsidP="00DF428C">
            <w:pPr>
              <w:spacing w:after="0"/>
              <w:jc w:val="center"/>
              <w:rPr>
                <w:rFonts w:ascii="Arial Narrow" w:eastAsia="Arial Narrow" w:hAnsi="Arial Narrow" w:cs="Times New Roman"/>
              </w:rPr>
            </w:pPr>
          </w:p>
        </w:tc>
      </w:tr>
      <w:tr w:rsidR="001F497D" w:rsidRPr="001F497D" w:rsidTr="001F497D">
        <w:tc>
          <w:tcPr>
            <w:tcW w:w="5000" w:type="pct"/>
            <w:gridSpan w:val="6"/>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Course Objectives:</w:t>
            </w:r>
          </w:p>
        </w:tc>
      </w:tr>
      <w:tr w:rsidR="001F497D" w:rsidRPr="001F497D" w:rsidTr="001F497D">
        <w:tc>
          <w:tcPr>
            <w:tcW w:w="5000" w:type="pct"/>
            <w:gridSpan w:val="6"/>
            <w:vAlign w:val="center"/>
          </w:tcPr>
          <w:p w:rsidR="001F497D" w:rsidRPr="001F497D" w:rsidRDefault="001F497D" w:rsidP="00DF428C">
            <w:pPr>
              <w:pStyle w:val="ListParagraph"/>
              <w:numPr>
                <w:ilvl w:val="0"/>
                <w:numId w:val="13"/>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To create awareness to learn principles, concepts, functions of management and also to design organizational structures.</w:t>
            </w:r>
          </w:p>
        </w:tc>
      </w:tr>
      <w:tr w:rsidR="001F497D" w:rsidRPr="001F497D" w:rsidTr="001F497D">
        <w:tc>
          <w:tcPr>
            <w:tcW w:w="5000" w:type="pct"/>
            <w:gridSpan w:val="6"/>
            <w:vAlign w:val="center"/>
          </w:tcPr>
          <w:p w:rsidR="001F497D" w:rsidRPr="001F497D" w:rsidRDefault="001F497D" w:rsidP="00DF428C">
            <w:pPr>
              <w:pStyle w:val="ListParagraph"/>
              <w:numPr>
                <w:ilvl w:val="0"/>
                <w:numId w:val="13"/>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To gain knowledge on plant location, layouts and analyze concepts of network techniques.</w:t>
            </w:r>
          </w:p>
        </w:tc>
      </w:tr>
      <w:tr w:rsidR="001F497D" w:rsidRPr="001F497D" w:rsidTr="001F497D">
        <w:tc>
          <w:tcPr>
            <w:tcW w:w="5000" w:type="pct"/>
            <w:gridSpan w:val="6"/>
            <w:vAlign w:val="center"/>
          </w:tcPr>
          <w:p w:rsidR="001F497D" w:rsidRPr="001F497D" w:rsidRDefault="001F497D" w:rsidP="00DF428C">
            <w:pPr>
              <w:pStyle w:val="ListParagraph"/>
              <w:numPr>
                <w:ilvl w:val="0"/>
                <w:numId w:val="13"/>
              </w:numPr>
              <w:spacing w:after="0" w:line="276" w:lineRule="auto"/>
              <w:jc w:val="both"/>
              <w:rPr>
                <w:rFonts w:ascii="Arial Narrow" w:eastAsia="Arial Narrow" w:hAnsi="Arial Narrow" w:cs="Times New Roman"/>
              </w:rPr>
            </w:pPr>
            <w:r w:rsidRPr="001F497D">
              <w:rPr>
                <w:rFonts w:ascii="Arial Narrow" w:eastAsia="Arial Narrow" w:hAnsi="Arial Narrow" w:cs="Times New Roman"/>
                <w:color w:val="000000"/>
              </w:rPr>
              <w:t xml:space="preserve">To familiarize the students regarding </w:t>
            </w:r>
            <w:r w:rsidRPr="001F497D">
              <w:rPr>
                <w:rFonts w:ascii="Arial Narrow" w:eastAsia="Arial Narrow" w:hAnsi="Arial Narrow" w:cs="Times New Roman"/>
              </w:rPr>
              <w:t>work study and work sampling</w:t>
            </w:r>
          </w:p>
        </w:tc>
      </w:tr>
      <w:tr w:rsidR="001F497D" w:rsidRPr="001F497D" w:rsidTr="001F497D">
        <w:tc>
          <w:tcPr>
            <w:tcW w:w="5000" w:type="pct"/>
            <w:gridSpan w:val="6"/>
            <w:vAlign w:val="center"/>
          </w:tcPr>
          <w:p w:rsidR="001F497D" w:rsidRPr="001F497D" w:rsidRDefault="001F497D" w:rsidP="00DF428C">
            <w:pPr>
              <w:pStyle w:val="ListParagraph"/>
              <w:numPr>
                <w:ilvl w:val="0"/>
                <w:numId w:val="13"/>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To train with materials and marketing management concepts in organizational context.</w:t>
            </w:r>
          </w:p>
        </w:tc>
      </w:tr>
      <w:tr w:rsidR="001F497D" w:rsidRPr="001F497D" w:rsidTr="001F497D">
        <w:tc>
          <w:tcPr>
            <w:tcW w:w="5000" w:type="pct"/>
            <w:gridSpan w:val="6"/>
            <w:vAlign w:val="center"/>
          </w:tcPr>
          <w:p w:rsidR="001F497D" w:rsidRPr="001F497D" w:rsidRDefault="001F497D" w:rsidP="00DF428C">
            <w:pPr>
              <w:pStyle w:val="ListParagraph"/>
              <w:numPr>
                <w:ilvl w:val="0"/>
                <w:numId w:val="13"/>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To get awareness on Human Resource Management and its functions</w:t>
            </w:r>
          </w:p>
        </w:tc>
      </w:tr>
      <w:tr w:rsidR="001F497D" w:rsidRPr="001F497D" w:rsidTr="001F497D">
        <w:tc>
          <w:tcPr>
            <w:tcW w:w="5000" w:type="pct"/>
            <w:gridSpan w:val="6"/>
          </w:tcPr>
          <w:p w:rsidR="001F497D" w:rsidRPr="001F497D" w:rsidRDefault="001F497D" w:rsidP="00DF428C">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Unit 1 :</w:t>
            </w:r>
          </w:p>
        </w:tc>
        <w:tc>
          <w:tcPr>
            <w:tcW w:w="2919" w:type="pct"/>
            <w:gridSpan w:val="4"/>
            <w:vAlign w:val="center"/>
          </w:tcPr>
          <w:p w:rsidR="001F497D" w:rsidRPr="001F497D" w:rsidRDefault="001F497D" w:rsidP="00DF428C">
            <w:pPr>
              <w:spacing w:after="0"/>
              <w:rPr>
                <w:rFonts w:ascii="Arial Narrow" w:eastAsia="Arial Narrow" w:hAnsi="Arial Narrow" w:cs="Times New Roman"/>
                <w:bCs/>
              </w:rPr>
            </w:pPr>
            <w:r w:rsidRPr="001F497D">
              <w:rPr>
                <w:rFonts w:ascii="Arial Narrow" w:hAnsi="Arial Narrow"/>
                <w:bCs/>
              </w:rPr>
              <w:t>Management and Organization</w:t>
            </w:r>
          </w:p>
        </w:tc>
        <w:tc>
          <w:tcPr>
            <w:tcW w:w="1362" w:type="pct"/>
            <w:vAlign w:val="center"/>
          </w:tcPr>
          <w:p w:rsidR="001F497D" w:rsidRPr="001F497D" w:rsidRDefault="001F497D" w:rsidP="00DF428C">
            <w:pPr>
              <w:spacing w:after="0"/>
              <w:jc w:val="right"/>
              <w:rPr>
                <w:rFonts w:ascii="Arial Narrow" w:eastAsia="Arial Narrow" w:hAnsi="Arial Narrow" w:cs="Times New Roman"/>
              </w:rPr>
            </w:pPr>
            <w:r w:rsidRPr="001F497D">
              <w:rPr>
                <w:rFonts w:ascii="Arial Narrow" w:eastAsia="Arial Narrow" w:hAnsi="Arial Narrow" w:cs="Times New Roman"/>
              </w:rPr>
              <w:t>9</w:t>
            </w:r>
          </w:p>
        </w:tc>
      </w:tr>
      <w:tr w:rsidR="001F497D" w:rsidRPr="001F497D" w:rsidTr="001F497D">
        <w:tc>
          <w:tcPr>
            <w:tcW w:w="5000" w:type="pct"/>
            <w:gridSpan w:val="6"/>
          </w:tcPr>
          <w:p w:rsidR="001F497D" w:rsidRPr="001F497D" w:rsidRDefault="001F497D" w:rsidP="00DF428C">
            <w:pPr>
              <w:spacing w:after="0"/>
              <w:jc w:val="both"/>
              <w:rPr>
                <w:rFonts w:ascii="Arial Narrow" w:hAnsi="Arial Narrow"/>
                <w:bCs/>
              </w:rPr>
            </w:pPr>
            <w:r w:rsidRPr="001F497D">
              <w:rPr>
                <w:rFonts w:ascii="Arial Narrow" w:hAnsi="Arial Narrow"/>
              </w:rPr>
              <w:t>Concepts of Management and Organization – Functions of Management – Evolution of Management Thought: Taylor’s Scientific Management, Fayol’s Principles of Management - Systems Approach to Management. Basic concepts related to Organization - Departmentation and Decentralization, Types of organization, Line organization, Line and staff organization, functional organization, Committee organization, matrix organization and their merits and demerits</w:t>
            </w:r>
          </w:p>
        </w:tc>
      </w:tr>
      <w:tr w:rsidR="001F497D" w:rsidRPr="001F497D" w:rsidTr="001F497D">
        <w:tc>
          <w:tcPr>
            <w:tcW w:w="5000" w:type="pct"/>
            <w:gridSpan w:val="6"/>
            <w:vAlign w:val="center"/>
          </w:tcPr>
          <w:p w:rsidR="001F497D" w:rsidRPr="001F497D" w:rsidRDefault="001F497D" w:rsidP="00DF428C">
            <w:pPr>
              <w:spacing w:after="0"/>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Unit 2 :</w:t>
            </w:r>
          </w:p>
        </w:tc>
        <w:tc>
          <w:tcPr>
            <w:tcW w:w="2919" w:type="pct"/>
            <w:gridSpan w:val="4"/>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Plant Location &amp; Project Management</w:t>
            </w:r>
          </w:p>
        </w:tc>
        <w:tc>
          <w:tcPr>
            <w:tcW w:w="1362" w:type="pct"/>
            <w:vAlign w:val="center"/>
          </w:tcPr>
          <w:p w:rsidR="001F497D" w:rsidRPr="001F497D" w:rsidRDefault="001F497D" w:rsidP="00DF428C">
            <w:pPr>
              <w:spacing w:after="0"/>
              <w:jc w:val="right"/>
              <w:rPr>
                <w:rFonts w:ascii="Arial Narrow" w:eastAsia="Arial Narrow" w:hAnsi="Arial Narrow" w:cs="Times New Roman"/>
              </w:rPr>
            </w:pPr>
            <w:r w:rsidRPr="001F497D">
              <w:rPr>
                <w:rFonts w:ascii="Arial Narrow" w:eastAsia="Arial Narrow" w:hAnsi="Arial Narrow" w:cs="Times New Roman"/>
              </w:rPr>
              <w:t>12</w:t>
            </w:r>
          </w:p>
        </w:tc>
      </w:tr>
      <w:tr w:rsidR="001F497D" w:rsidRPr="001F497D" w:rsidTr="001F497D">
        <w:tc>
          <w:tcPr>
            <w:tcW w:w="5000" w:type="pct"/>
            <w:gridSpan w:val="6"/>
          </w:tcPr>
          <w:p w:rsidR="001F497D" w:rsidRPr="001F497D" w:rsidRDefault="001F497D" w:rsidP="00DF428C">
            <w:pPr>
              <w:spacing w:after="0"/>
              <w:jc w:val="both"/>
              <w:rPr>
                <w:rFonts w:ascii="Arial Narrow" w:eastAsia="Arial Narrow" w:hAnsi="Arial Narrow" w:cs="Times New Roman"/>
              </w:rPr>
            </w:pPr>
            <w:r w:rsidRPr="001F497D">
              <w:rPr>
                <w:rFonts w:ascii="Arial Narrow" w:eastAsia="Arial Narrow" w:hAnsi="Arial Narrow" w:cs="Times New Roman"/>
              </w:rPr>
              <w:t>Plant location, definition, factors affecting the plant location, comparison of rural and urban sites-methods for selection of plant. Plant Layout – definition, objectives, types of production, types of plant layout.</w:t>
            </w:r>
          </w:p>
          <w:p w:rsidR="001F497D" w:rsidRPr="001F497D" w:rsidRDefault="001F497D" w:rsidP="00DF428C">
            <w:pPr>
              <w:spacing w:after="0"/>
              <w:jc w:val="both"/>
              <w:rPr>
                <w:rFonts w:ascii="Arial Narrow" w:eastAsia="Arial Narrow" w:hAnsi="Arial Narrow" w:cs="Times New Roman"/>
              </w:rPr>
            </w:pPr>
            <w:r w:rsidRPr="001F497D">
              <w:rPr>
                <w:rFonts w:ascii="Arial Narrow" w:eastAsia="Arial Narrow" w:hAnsi="Arial Narrow" w:cs="Times New Roman"/>
              </w:rPr>
              <w:t>PERT &amp; CPM Project management, network modeling-probabilistic model, various types of activity-times estimation-programme evaluation review techniques- Critical Path-probability of completing the project, deterministic model, critical path method -critical path calculation- crashing and Resource Leveling</w:t>
            </w:r>
          </w:p>
        </w:tc>
      </w:tr>
      <w:tr w:rsidR="001F497D" w:rsidRPr="001F497D" w:rsidTr="001F497D">
        <w:tc>
          <w:tcPr>
            <w:tcW w:w="5000" w:type="pct"/>
            <w:gridSpan w:val="6"/>
          </w:tcPr>
          <w:p w:rsidR="001F497D" w:rsidRPr="001F497D" w:rsidRDefault="001F497D" w:rsidP="00DF428C">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Unit 3 :</w:t>
            </w:r>
          </w:p>
        </w:tc>
        <w:tc>
          <w:tcPr>
            <w:tcW w:w="2919" w:type="pct"/>
            <w:gridSpan w:val="4"/>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Work Study</w:t>
            </w:r>
          </w:p>
        </w:tc>
        <w:tc>
          <w:tcPr>
            <w:tcW w:w="1362" w:type="pct"/>
            <w:vAlign w:val="center"/>
          </w:tcPr>
          <w:p w:rsidR="001F497D" w:rsidRPr="001F497D" w:rsidRDefault="001F497D" w:rsidP="00DF428C">
            <w:pPr>
              <w:spacing w:after="0"/>
              <w:jc w:val="right"/>
              <w:rPr>
                <w:rFonts w:ascii="Arial Narrow" w:eastAsia="Arial Narrow" w:hAnsi="Arial Narrow" w:cs="Times New Roman"/>
              </w:rPr>
            </w:pPr>
            <w:r w:rsidRPr="001F497D">
              <w:rPr>
                <w:rFonts w:ascii="Arial Narrow" w:eastAsia="Arial Narrow" w:hAnsi="Arial Narrow" w:cs="Times New Roman"/>
              </w:rPr>
              <w:t>11</w:t>
            </w:r>
          </w:p>
        </w:tc>
      </w:tr>
      <w:tr w:rsidR="001F497D" w:rsidRPr="001F497D" w:rsidTr="001F497D">
        <w:tc>
          <w:tcPr>
            <w:tcW w:w="5000" w:type="pct"/>
            <w:gridSpan w:val="6"/>
          </w:tcPr>
          <w:p w:rsidR="001F497D" w:rsidRPr="001F497D" w:rsidRDefault="001F497D" w:rsidP="00DF428C">
            <w:pPr>
              <w:spacing w:after="0"/>
              <w:jc w:val="both"/>
              <w:rPr>
                <w:rFonts w:ascii="Arial Narrow" w:eastAsia="Arial Narrow" w:hAnsi="Arial Narrow" w:cs="Times New Roman"/>
              </w:rPr>
            </w:pPr>
            <w:r w:rsidRPr="001F497D">
              <w:rPr>
                <w:rFonts w:ascii="Arial Narrow" w:eastAsia="Arial Narrow" w:hAnsi="Arial Narrow" w:cs="Times New Roman"/>
              </w:rPr>
              <w:t>WORK STUDY: Definition, objectives, Method study - definition, objectives, steps involved- various types of associated charts-difference between micro-motion and memo-motion studies. Work measurement- definition, time study, steps involved-equipment, different methods of performance rating- allowances, standard time calculation. Work Sampling – definition, steps involved, standard time calculations, differences with time study- Applications. Predetermined motion time study – Method time measurement (MTM)</w:t>
            </w:r>
            <w:r w:rsidRPr="001F497D">
              <w:rPr>
                <w:rFonts w:ascii="Arial Narrow" w:hAnsi="Arial Narrow"/>
              </w:rPr>
              <w:t>, i</w:t>
            </w:r>
            <w:r w:rsidRPr="001F497D">
              <w:rPr>
                <w:rFonts w:ascii="Arial Narrow" w:eastAsia="Arial Narrow" w:hAnsi="Arial Narrow" w:cs="Times New Roman"/>
              </w:rPr>
              <w:t>ntroduction to ergonomics.</w:t>
            </w:r>
          </w:p>
        </w:tc>
      </w:tr>
      <w:tr w:rsidR="001F497D" w:rsidRPr="001F497D" w:rsidTr="001F497D">
        <w:tc>
          <w:tcPr>
            <w:tcW w:w="5000" w:type="pct"/>
            <w:gridSpan w:val="6"/>
          </w:tcPr>
          <w:p w:rsidR="001F497D" w:rsidRPr="001F497D" w:rsidRDefault="001F497D" w:rsidP="00DF428C">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Unit 4 :</w:t>
            </w:r>
          </w:p>
        </w:tc>
        <w:tc>
          <w:tcPr>
            <w:tcW w:w="2919" w:type="pct"/>
            <w:gridSpan w:val="4"/>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Materials Management</w:t>
            </w:r>
          </w:p>
        </w:tc>
        <w:tc>
          <w:tcPr>
            <w:tcW w:w="1362" w:type="pct"/>
            <w:vAlign w:val="center"/>
          </w:tcPr>
          <w:p w:rsidR="001F497D" w:rsidRPr="001F497D" w:rsidRDefault="001F497D" w:rsidP="00DF428C">
            <w:pPr>
              <w:spacing w:after="0"/>
              <w:jc w:val="right"/>
              <w:rPr>
                <w:rFonts w:ascii="Arial Narrow" w:eastAsia="Arial Narrow" w:hAnsi="Arial Narrow" w:cs="Times New Roman"/>
              </w:rPr>
            </w:pPr>
            <w:r w:rsidRPr="001F497D">
              <w:rPr>
                <w:rFonts w:ascii="Arial Narrow" w:eastAsia="Arial Narrow" w:hAnsi="Arial Narrow" w:cs="Times New Roman"/>
              </w:rPr>
              <w:t>10</w:t>
            </w:r>
          </w:p>
        </w:tc>
      </w:tr>
      <w:tr w:rsidR="001F497D" w:rsidRPr="001F497D" w:rsidTr="001F497D">
        <w:tc>
          <w:tcPr>
            <w:tcW w:w="5000" w:type="pct"/>
            <w:gridSpan w:val="6"/>
          </w:tcPr>
          <w:p w:rsidR="001F497D" w:rsidRPr="001F497D" w:rsidRDefault="001F497D" w:rsidP="00DF428C">
            <w:pPr>
              <w:spacing w:after="0"/>
              <w:jc w:val="both"/>
              <w:rPr>
                <w:rFonts w:ascii="Arial Narrow" w:eastAsia="Arial Narrow" w:hAnsi="Arial Narrow" w:cs="Times New Roman"/>
              </w:rPr>
            </w:pPr>
            <w:r w:rsidRPr="001F497D">
              <w:rPr>
                <w:rFonts w:ascii="Arial Narrow" w:eastAsia="Arial Narrow" w:hAnsi="Arial Narrow" w:cs="Times New Roman"/>
              </w:rPr>
              <w:t>MATERIALS MANAGEMENT: Objectives, Inventory – functions, types, associated costs, inventory classification techniques. Stores Management and Stores Records. Purchase management, duties of purchase manager, associated forms. Marketing, selling, marketing mix, product life cycle.</w:t>
            </w:r>
          </w:p>
        </w:tc>
      </w:tr>
      <w:tr w:rsidR="001F497D" w:rsidRPr="001F497D" w:rsidTr="001F497D">
        <w:tc>
          <w:tcPr>
            <w:tcW w:w="5000" w:type="pct"/>
            <w:gridSpan w:val="6"/>
          </w:tcPr>
          <w:p w:rsidR="001F497D" w:rsidRPr="001F497D" w:rsidRDefault="001F497D" w:rsidP="00DF428C">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Unit 5:</w:t>
            </w:r>
          </w:p>
        </w:tc>
        <w:tc>
          <w:tcPr>
            <w:tcW w:w="2919" w:type="pct"/>
            <w:gridSpan w:val="4"/>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Human Resource Management</w:t>
            </w:r>
          </w:p>
        </w:tc>
        <w:tc>
          <w:tcPr>
            <w:tcW w:w="1362" w:type="pct"/>
            <w:vAlign w:val="center"/>
          </w:tcPr>
          <w:p w:rsidR="001F497D" w:rsidRPr="001F497D" w:rsidRDefault="001F497D" w:rsidP="00DF428C">
            <w:pPr>
              <w:spacing w:after="0"/>
              <w:jc w:val="right"/>
              <w:rPr>
                <w:rFonts w:ascii="Arial Narrow" w:eastAsia="Arial Narrow" w:hAnsi="Arial Narrow" w:cs="Times New Roman"/>
              </w:rPr>
            </w:pPr>
            <w:r w:rsidRPr="001F497D">
              <w:rPr>
                <w:rFonts w:ascii="Arial Narrow" w:eastAsia="Arial Narrow" w:hAnsi="Arial Narrow" w:cs="Times New Roman"/>
              </w:rPr>
              <w:t>6</w:t>
            </w:r>
          </w:p>
        </w:tc>
      </w:tr>
      <w:tr w:rsidR="001F497D" w:rsidRPr="001F497D" w:rsidTr="001F497D">
        <w:tc>
          <w:tcPr>
            <w:tcW w:w="5000" w:type="pct"/>
            <w:gridSpan w:val="6"/>
          </w:tcPr>
          <w:p w:rsidR="001F497D" w:rsidRPr="001F497D" w:rsidRDefault="001F497D" w:rsidP="00DF428C">
            <w:pPr>
              <w:spacing w:after="0"/>
              <w:jc w:val="both"/>
              <w:rPr>
                <w:rFonts w:ascii="Arial Narrow" w:eastAsia="Arial Narrow" w:hAnsi="Arial Narrow" w:cs="Times New Roman"/>
              </w:rPr>
            </w:pPr>
            <w:r w:rsidRPr="001F497D">
              <w:rPr>
                <w:rFonts w:ascii="Arial Narrow" w:eastAsia="Arial Narrow" w:hAnsi="Arial Narrow" w:cs="Times New Roman"/>
              </w:rPr>
              <w:t>HUMAN RESOURCE MANAGEMENT: Functions of HRM, Job Evaluation, different types of evaluation methods. Job description, Merit Rating- difference with job evaluation, different methods of merit ratings, wage incentives, different types of wage incentive schemes.</w:t>
            </w:r>
          </w:p>
        </w:tc>
      </w:tr>
      <w:tr w:rsidR="001F497D" w:rsidRPr="001F497D" w:rsidTr="001F497D">
        <w:tc>
          <w:tcPr>
            <w:tcW w:w="5000" w:type="pct"/>
            <w:gridSpan w:val="6"/>
          </w:tcPr>
          <w:p w:rsidR="001F497D" w:rsidRPr="001F497D" w:rsidRDefault="001F497D" w:rsidP="00DF428C">
            <w:pPr>
              <w:spacing w:after="0"/>
              <w:jc w:val="center"/>
              <w:rPr>
                <w:rFonts w:ascii="Arial Narrow" w:eastAsia="Arial Narrow" w:hAnsi="Arial Narrow" w:cs="Times New Roman"/>
              </w:rPr>
            </w:pPr>
          </w:p>
        </w:tc>
      </w:tr>
      <w:tr w:rsidR="001F497D" w:rsidRPr="001F497D" w:rsidTr="001F497D">
        <w:tc>
          <w:tcPr>
            <w:tcW w:w="5000" w:type="pct"/>
            <w:gridSpan w:val="6"/>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Prescribed Text Books:</w:t>
            </w:r>
          </w:p>
        </w:tc>
      </w:tr>
      <w:tr w:rsidR="001F497D" w:rsidRPr="001F497D" w:rsidTr="001F497D">
        <w:tc>
          <w:tcPr>
            <w:tcW w:w="5000" w:type="pct"/>
            <w:gridSpan w:val="6"/>
          </w:tcPr>
          <w:p w:rsidR="001F497D" w:rsidRPr="001F497D" w:rsidRDefault="001F497D" w:rsidP="00DF428C">
            <w:pPr>
              <w:numPr>
                <w:ilvl w:val="0"/>
                <w:numId w:val="43"/>
              </w:numPr>
              <w:spacing w:after="0"/>
              <w:ind w:right="45"/>
              <w:jc w:val="both"/>
              <w:rPr>
                <w:rFonts w:ascii="Arial Narrow" w:hAnsi="Arial Narrow"/>
              </w:rPr>
            </w:pPr>
            <w:r w:rsidRPr="001F497D">
              <w:rPr>
                <w:rFonts w:ascii="Arial Narrow" w:hAnsi="Arial Narrow"/>
              </w:rPr>
              <w:t>Armine, Manufacturing Organization and Management. Pearson, 2009, 6</w:t>
            </w:r>
            <w:r w:rsidRPr="001F497D">
              <w:rPr>
                <w:rFonts w:ascii="Arial Narrow" w:hAnsi="Arial Narrow"/>
                <w:vertAlign w:val="superscript"/>
              </w:rPr>
              <w:t>th</w:t>
            </w:r>
            <w:r w:rsidRPr="001F497D">
              <w:rPr>
                <w:rFonts w:ascii="Arial Narrow" w:hAnsi="Arial Narrow"/>
              </w:rPr>
              <w:t>ed. ISBN-10: 8177582755</w:t>
            </w:r>
          </w:p>
        </w:tc>
      </w:tr>
      <w:tr w:rsidR="001F497D" w:rsidRPr="001F497D" w:rsidTr="001F497D">
        <w:tc>
          <w:tcPr>
            <w:tcW w:w="5000" w:type="pct"/>
            <w:gridSpan w:val="6"/>
          </w:tcPr>
          <w:p w:rsidR="001F497D" w:rsidRPr="001F497D" w:rsidRDefault="001F497D" w:rsidP="00DF428C">
            <w:pPr>
              <w:numPr>
                <w:ilvl w:val="0"/>
                <w:numId w:val="43"/>
              </w:numPr>
              <w:spacing w:after="0"/>
              <w:ind w:right="45"/>
              <w:jc w:val="both"/>
              <w:rPr>
                <w:rFonts w:ascii="Arial Narrow" w:hAnsi="Arial Narrow"/>
              </w:rPr>
            </w:pPr>
            <w:r w:rsidRPr="001F497D">
              <w:rPr>
                <w:rFonts w:ascii="Arial Narrow" w:hAnsi="Arial Narrow"/>
              </w:rPr>
              <w:t>O.P. Khanna, Industrial Engineering and Management., DhanpatRai, 2018,17</w:t>
            </w:r>
            <w:r w:rsidRPr="001F497D">
              <w:rPr>
                <w:rFonts w:ascii="Arial Narrow" w:hAnsi="Arial Narrow"/>
                <w:vertAlign w:val="superscript"/>
              </w:rPr>
              <w:t>th</w:t>
            </w:r>
            <w:r w:rsidRPr="001F497D">
              <w:rPr>
                <w:rFonts w:ascii="Arial Narrow" w:hAnsi="Arial Narrow"/>
              </w:rPr>
              <w:t>ed ISBN-10: 818992835X</w:t>
            </w:r>
          </w:p>
        </w:tc>
      </w:tr>
      <w:tr w:rsidR="001F497D" w:rsidRPr="001F497D" w:rsidTr="001F497D">
        <w:tc>
          <w:tcPr>
            <w:tcW w:w="5000" w:type="pct"/>
            <w:gridSpan w:val="6"/>
          </w:tcPr>
          <w:p w:rsidR="001F497D" w:rsidRPr="001F497D" w:rsidRDefault="001F497D" w:rsidP="00DF428C">
            <w:pPr>
              <w:numPr>
                <w:ilvl w:val="0"/>
                <w:numId w:val="43"/>
              </w:numPr>
              <w:spacing w:after="0"/>
              <w:ind w:right="45"/>
              <w:jc w:val="both"/>
              <w:rPr>
                <w:rFonts w:ascii="Arial Narrow" w:hAnsi="Arial Narrow"/>
              </w:rPr>
            </w:pPr>
            <w:r w:rsidRPr="001F497D">
              <w:rPr>
                <w:rFonts w:ascii="Arial Narrow" w:hAnsi="Arial Narrow"/>
              </w:rPr>
              <w:t>Stoner, Freeman, Gilbert, Management, Pearson Edu., 2007, 6th Ed. ISBN: 9788131707043</w:t>
            </w:r>
          </w:p>
        </w:tc>
      </w:tr>
      <w:tr w:rsidR="001F497D" w:rsidRPr="001F497D" w:rsidTr="001F497D">
        <w:tc>
          <w:tcPr>
            <w:tcW w:w="5000" w:type="pct"/>
            <w:gridSpan w:val="6"/>
          </w:tcPr>
          <w:p w:rsidR="001F497D" w:rsidRPr="001F497D" w:rsidRDefault="001F497D" w:rsidP="00DF428C">
            <w:pPr>
              <w:pStyle w:val="ListParagraph"/>
              <w:numPr>
                <w:ilvl w:val="0"/>
                <w:numId w:val="43"/>
              </w:numPr>
              <w:spacing w:after="0" w:line="276" w:lineRule="auto"/>
              <w:rPr>
                <w:rFonts w:ascii="Arial Narrow" w:eastAsia="Arial Narrow" w:hAnsi="Arial Narrow" w:cs="Times New Roman"/>
              </w:rPr>
            </w:pPr>
            <w:r w:rsidRPr="001F497D">
              <w:rPr>
                <w:rFonts w:ascii="Arial Narrow" w:hAnsi="Arial Narrow"/>
              </w:rPr>
              <w:t>Pannerselvam, Production and Operations Management. PHI, 2010 ISBN-10: 9788120345553</w:t>
            </w:r>
          </w:p>
        </w:tc>
      </w:tr>
      <w:tr w:rsidR="001F497D" w:rsidRPr="001F497D" w:rsidTr="001F497D">
        <w:tc>
          <w:tcPr>
            <w:tcW w:w="5000" w:type="pct"/>
            <w:gridSpan w:val="6"/>
          </w:tcPr>
          <w:p w:rsidR="001F497D" w:rsidRPr="001F497D" w:rsidRDefault="001F497D" w:rsidP="00DF428C">
            <w:pPr>
              <w:spacing w:after="0"/>
              <w:rPr>
                <w:rFonts w:ascii="Arial Narrow" w:hAnsi="Arial Narrow"/>
              </w:rPr>
            </w:pPr>
          </w:p>
        </w:tc>
      </w:tr>
      <w:tr w:rsidR="001F497D" w:rsidRPr="001F497D" w:rsidTr="001F497D">
        <w:tc>
          <w:tcPr>
            <w:tcW w:w="5000" w:type="pct"/>
            <w:gridSpan w:val="6"/>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Reference Books:</w:t>
            </w:r>
          </w:p>
        </w:tc>
      </w:tr>
      <w:tr w:rsidR="001F497D" w:rsidRPr="001F497D" w:rsidTr="001F497D">
        <w:tc>
          <w:tcPr>
            <w:tcW w:w="5000" w:type="pct"/>
            <w:gridSpan w:val="6"/>
          </w:tcPr>
          <w:p w:rsidR="001F497D" w:rsidRPr="001F497D" w:rsidRDefault="001F497D" w:rsidP="00DF428C">
            <w:pPr>
              <w:pStyle w:val="ListParagraph"/>
              <w:numPr>
                <w:ilvl w:val="0"/>
                <w:numId w:val="44"/>
              </w:numPr>
              <w:spacing w:after="0" w:line="276" w:lineRule="auto"/>
              <w:rPr>
                <w:rFonts w:ascii="Arial Narrow" w:eastAsia="Arial Narrow" w:hAnsi="Arial Narrow" w:cs="Times New Roman"/>
              </w:rPr>
            </w:pPr>
            <w:r w:rsidRPr="001F497D">
              <w:rPr>
                <w:rFonts w:ascii="Arial Narrow" w:eastAsia="Arial Narrow" w:hAnsi="Arial Narrow" w:cs="Times New Roman"/>
              </w:rPr>
              <w:t>Ralph M Barnes, Motion and Time Studies. John Wiley and Sons, 2007. ISBN: 978-0-471-05905-9</w:t>
            </w:r>
          </w:p>
        </w:tc>
      </w:tr>
      <w:tr w:rsidR="001F497D" w:rsidRPr="001F497D" w:rsidTr="001F497D">
        <w:tc>
          <w:tcPr>
            <w:tcW w:w="5000" w:type="pct"/>
            <w:gridSpan w:val="6"/>
          </w:tcPr>
          <w:p w:rsidR="001F497D" w:rsidRPr="001F497D" w:rsidRDefault="001F497D" w:rsidP="00DF428C">
            <w:pPr>
              <w:numPr>
                <w:ilvl w:val="0"/>
                <w:numId w:val="44"/>
              </w:numPr>
              <w:spacing w:after="0"/>
              <w:ind w:right="45"/>
              <w:jc w:val="both"/>
              <w:rPr>
                <w:rFonts w:ascii="Arial Narrow" w:hAnsi="Arial Narrow"/>
              </w:rPr>
            </w:pPr>
            <w:r w:rsidRPr="001F497D">
              <w:rPr>
                <w:rFonts w:ascii="Arial Narrow" w:hAnsi="Arial Narrow"/>
              </w:rPr>
              <w:t>Chase, Jacobs, Aquilano, Operations Management. TMH, 2007, 10th Ed. ISBN-10: 0071215557</w:t>
            </w:r>
          </w:p>
        </w:tc>
      </w:tr>
      <w:tr w:rsidR="001F497D" w:rsidRPr="001F497D" w:rsidTr="001F497D">
        <w:tc>
          <w:tcPr>
            <w:tcW w:w="5000" w:type="pct"/>
            <w:gridSpan w:val="6"/>
          </w:tcPr>
          <w:p w:rsidR="001F497D" w:rsidRPr="001F497D" w:rsidRDefault="001F497D" w:rsidP="00DF428C">
            <w:pPr>
              <w:pStyle w:val="ListParagraph"/>
              <w:numPr>
                <w:ilvl w:val="0"/>
                <w:numId w:val="44"/>
              </w:numPr>
              <w:spacing w:after="0" w:line="276" w:lineRule="auto"/>
              <w:rPr>
                <w:rFonts w:ascii="Arial Narrow" w:eastAsia="Arial Narrow" w:hAnsi="Arial Narrow" w:cs="Times New Roman"/>
              </w:rPr>
            </w:pPr>
            <w:r w:rsidRPr="001F497D">
              <w:rPr>
                <w:rFonts w:ascii="Arial Narrow" w:eastAsia="Arial Narrow" w:hAnsi="Arial Narrow" w:cs="Times New Roman"/>
              </w:rPr>
              <w:t>L.S. Srinath, PERT/CPM. East-West Press, 2005. ISBN 10: 8185336202</w:t>
            </w:r>
          </w:p>
        </w:tc>
      </w:tr>
      <w:tr w:rsidR="001F497D" w:rsidRPr="001F497D" w:rsidTr="001F497D">
        <w:tc>
          <w:tcPr>
            <w:tcW w:w="5000" w:type="pct"/>
            <w:gridSpan w:val="6"/>
          </w:tcPr>
          <w:p w:rsidR="001F497D" w:rsidRPr="001F497D" w:rsidRDefault="001F497D" w:rsidP="00DF428C">
            <w:pPr>
              <w:pStyle w:val="ListParagraph"/>
              <w:spacing w:after="0" w:line="276" w:lineRule="auto"/>
              <w:ind w:left="360"/>
              <w:rPr>
                <w:rFonts w:ascii="Arial Narrow" w:eastAsia="Arial Narrow" w:hAnsi="Arial Narrow" w:cs="Times New Roman"/>
              </w:rPr>
            </w:pPr>
          </w:p>
        </w:tc>
      </w:tr>
      <w:tr w:rsidR="001F497D" w:rsidRPr="001F497D" w:rsidTr="001F497D">
        <w:tc>
          <w:tcPr>
            <w:tcW w:w="5000" w:type="pct"/>
            <w:gridSpan w:val="6"/>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Course Outcomes:</w:t>
            </w:r>
          </w:p>
        </w:tc>
      </w:tr>
      <w:tr w:rsidR="001F497D" w:rsidRPr="001F497D" w:rsidTr="001F497D">
        <w:tc>
          <w:tcPr>
            <w:tcW w:w="3552" w:type="pct"/>
            <w:gridSpan w:val="4"/>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Student will be able to</w:t>
            </w:r>
          </w:p>
        </w:tc>
        <w:tc>
          <w:tcPr>
            <w:tcW w:w="1448" w:type="pct"/>
            <w:gridSpan w:val="2"/>
            <w:vAlign w:val="center"/>
          </w:tcPr>
          <w:p w:rsidR="001F497D" w:rsidRPr="001F497D" w:rsidRDefault="001F497D" w:rsidP="00DF428C">
            <w:pPr>
              <w:spacing w:after="0"/>
              <w:rPr>
                <w:rFonts w:ascii="Arial Narrow" w:eastAsia="Arial Narrow" w:hAnsi="Arial Narrow" w:cs="Times New Roman"/>
              </w:rPr>
            </w:pPr>
            <w:r w:rsidRPr="001F497D">
              <w:rPr>
                <w:rFonts w:ascii="Arial Narrow" w:eastAsia="Arial Narrow" w:hAnsi="Arial Narrow" w:cs="Times New Roman"/>
              </w:rPr>
              <w:t>Blooms Level of Learning</w:t>
            </w:r>
          </w:p>
        </w:tc>
      </w:tr>
      <w:tr w:rsidR="001F497D" w:rsidRPr="001F497D" w:rsidTr="001F497D">
        <w:tc>
          <w:tcPr>
            <w:tcW w:w="3552" w:type="pct"/>
            <w:gridSpan w:val="4"/>
          </w:tcPr>
          <w:p w:rsidR="001F497D" w:rsidRPr="001F497D" w:rsidRDefault="001F497D" w:rsidP="00DF428C">
            <w:pPr>
              <w:pStyle w:val="ListParagraph"/>
              <w:numPr>
                <w:ilvl w:val="0"/>
                <w:numId w:val="45"/>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Discuss the principles and functions of management &amp; decide the competitive strategy that works best for the organization</w:t>
            </w:r>
          </w:p>
        </w:tc>
        <w:tc>
          <w:tcPr>
            <w:tcW w:w="1448" w:type="pct"/>
            <w:gridSpan w:val="2"/>
          </w:tcPr>
          <w:p w:rsidR="001F497D" w:rsidRPr="001F497D" w:rsidRDefault="001F497D" w:rsidP="00DF428C">
            <w:pPr>
              <w:spacing w:after="0"/>
              <w:jc w:val="center"/>
              <w:rPr>
                <w:rFonts w:ascii="Arial Narrow" w:eastAsia="Arial Narrow" w:hAnsi="Arial Narrow" w:cs="Arial Narrow"/>
              </w:rPr>
            </w:pPr>
            <w:r w:rsidRPr="001F497D">
              <w:rPr>
                <w:rFonts w:ascii="Arial Narrow" w:eastAsia="Arial Narrow" w:hAnsi="Arial Narrow" w:cs="Times New Roman"/>
              </w:rPr>
              <w:t>L3 &amp; L4</w:t>
            </w:r>
          </w:p>
        </w:tc>
      </w:tr>
      <w:tr w:rsidR="001F497D" w:rsidRPr="001F497D" w:rsidTr="001F497D">
        <w:tc>
          <w:tcPr>
            <w:tcW w:w="3552" w:type="pct"/>
            <w:gridSpan w:val="4"/>
          </w:tcPr>
          <w:p w:rsidR="001F497D" w:rsidRPr="001F497D" w:rsidRDefault="001F497D" w:rsidP="00DF428C">
            <w:pPr>
              <w:pStyle w:val="ListParagraph"/>
              <w:numPr>
                <w:ilvl w:val="0"/>
                <w:numId w:val="45"/>
              </w:numPr>
              <w:spacing w:after="0" w:line="276" w:lineRule="auto"/>
              <w:ind w:left="270" w:hanging="270"/>
              <w:jc w:val="both"/>
              <w:rPr>
                <w:rFonts w:ascii="Arial Narrow" w:eastAsia="Arial Narrow" w:hAnsi="Arial Narrow" w:cs="Times New Roman"/>
              </w:rPr>
            </w:pPr>
            <w:r w:rsidRPr="001F497D">
              <w:rPr>
                <w:rFonts w:ascii="Arial Narrow" w:eastAsia="Arial Narrow" w:hAnsi="Arial Narrow" w:cs="Times New Roman"/>
              </w:rPr>
              <w:t>Understand the importance of plant locations and develop effective project management techniques</w:t>
            </w:r>
          </w:p>
        </w:tc>
        <w:tc>
          <w:tcPr>
            <w:tcW w:w="1448" w:type="pct"/>
            <w:gridSpan w:val="2"/>
          </w:tcPr>
          <w:p w:rsidR="001F497D" w:rsidRPr="001F497D" w:rsidRDefault="001F497D" w:rsidP="00DF428C">
            <w:pPr>
              <w:spacing w:after="0"/>
              <w:jc w:val="center"/>
              <w:rPr>
                <w:rFonts w:ascii="Arial Narrow" w:hAnsi="Arial Narrow"/>
              </w:rPr>
            </w:pPr>
            <w:r w:rsidRPr="001F497D">
              <w:rPr>
                <w:rFonts w:ascii="Arial Narrow" w:eastAsia="Arial Narrow" w:hAnsi="Arial Narrow" w:cs="Times New Roman"/>
              </w:rPr>
              <w:t>L3, L4 &amp; L5</w:t>
            </w:r>
          </w:p>
        </w:tc>
      </w:tr>
      <w:tr w:rsidR="001F497D" w:rsidRPr="001F497D" w:rsidTr="001F497D">
        <w:tc>
          <w:tcPr>
            <w:tcW w:w="3552" w:type="pct"/>
            <w:gridSpan w:val="4"/>
          </w:tcPr>
          <w:p w:rsidR="001F497D" w:rsidRPr="001F497D" w:rsidRDefault="001F497D" w:rsidP="00DF428C">
            <w:pPr>
              <w:pStyle w:val="ListParagraph"/>
              <w:numPr>
                <w:ilvl w:val="0"/>
                <w:numId w:val="45"/>
              </w:numPr>
              <w:spacing w:after="0" w:line="276" w:lineRule="auto"/>
              <w:ind w:left="270" w:hanging="270"/>
              <w:jc w:val="both"/>
              <w:rPr>
                <w:rFonts w:ascii="Arial Narrow" w:eastAsia="Arial Narrow" w:hAnsi="Arial Narrow" w:cs="Times New Roman"/>
              </w:rPr>
            </w:pPr>
            <w:r w:rsidRPr="001F497D">
              <w:rPr>
                <w:rFonts w:ascii="Arial Narrow" w:eastAsia="Arial Narrow" w:hAnsi="Arial Narrow" w:cs="Times New Roman"/>
              </w:rPr>
              <w:t>Understand the concept of work study, method study and types of associated charts, the work measurement, work sampling and their steps</w:t>
            </w:r>
          </w:p>
        </w:tc>
        <w:tc>
          <w:tcPr>
            <w:tcW w:w="1448" w:type="pct"/>
            <w:gridSpan w:val="2"/>
          </w:tcPr>
          <w:p w:rsidR="001F497D" w:rsidRPr="001F497D" w:rsidRDefault="001F497D" w:rsidP="00DF428C">
            <w:pPr>
              <w:spacing w:after="0"/>
              <w:jc w:val="center"/>
              <w:rPr>
                <w:rFonts w:ascii="Arial Narrow" w:hAnsi="Arial Narrow"/>
              </w:rPr>
            </w:pPr>
            <w:r w:rsidRPr="001F497D">
              <w:rPr>
                <w:rFonts w:ascii="Arial Narrow" w:eastAsia="Arial Narrow" w:hAnsi="Arial Narrow" w:cs="Times New Roman"/>
              </w:rPr>
              <w:t>L3</w:t>
            </w:r>
          </w:p>
        </w:tc>
      </w:tr>
      <w:tr w:rsidR="001F497D" w:rsidRPr="001F497D" w:rsidTr="001F497D">
        <w:tc>
          <w:tcPr>
            <w:tcW w:w="3552" w:type="pct"/>
            <w:gridSpan w:val="4"/>
          </w:tcPr>
          <w:p w:rsidR="001F497D" w:rsidRPr="001F497D" w:rsidRDefault="001F497D" w:rsidP="00DF428C">
            <w:pPr>
              <w:pStyle w:val="ListParagraph"/>
              <w:numPr>
                <w:ilvl w:val="0"/>
                <w:numId w:val="45"/>
              </w:numPr>
              <w:spacing w:after="0" w:line="276" w:lineRule="auto"/>
              <w:ind w:left="270" w:hanging="270"/>
              <w:jc w:val="both"/>
              <w:rPr>
                <w:rFonts w:ascii="Arial Narrow" w:eastAsia="Arial Narrow" w:hAnsi="Arial Narrow" w:cs="Times New Roman"/>
              </w:rPr>
            </w:pPr>
            <w:r w:rsidRPr="001F497D">
              <w:rPr>
                <w:rFonts w:ascii="Arial Narrow" w:eastAsia="Arial Narrow" w:hAnsi="Arial Narrow" w:cs="Times New Roman"/>
              </w:rPr>
              <w:t>Learn the concepts of material management and apply the knowledge of inventory management and marketing strategies in work setting</w:t>
            </w:r>
          </w:p>
        </w:tc>
        <w:tc>
          <w:tcPr>
            <w:tcW w:w="1448" w:type="pct"/>
            <w:gridSpan w:val="2"/>
          </w:tcPr>
          <w:p w:rsidR="001F497D" w:rsidRPr="001F497D" w:rsidRDefault="001F497D" w:rsidP="00DF428C">
            <w:pPr>
              <w:spacing w:after="0"/>
              <w:jc w:val="center"/>
              <w:rPr>
                <w:rFonts w:ascii="Arial Narrow" w:hAnsi="Arial Narrow"/>
              </w:rPr>
            </w:pPr>
            <w:r w:rsidRPr="001F497D">
              <w:rPr>
                <w:rFonts w:ascii="Arial Narrow" w:eastAsia="Arial Narrow" w:hAnsi="Arial Narrow" w:cs="Times New Roman"/>
              </w:rPr>
              <w:t>L3</w:t>
            </w:r>
          </w:p>
        </w:tc>
      </w:tr>
      <w:tr w:rsidR="001F497D" w:rsidRPr="001F497D" w:rsidTr="001F497D">
        <w:tc>
          <w:tcPr>
            <w:tcW w:w="3552" w:type="pct"/>
            <w:gridSpan w:val="4"/>
          </w:tcPr>
          <w:p w:rsidR="001F497D" w:rsidRPr="001F497D" w:rsidRDefault="001F497D" w:rsidP="00DF428C">
            <w:pPr>
              <w:pStyle w:val="ListParagraph"/>
              <w:numPr>
                <w:ilvl w:val="0"/>
                <w:numId w:val="45"/>
              </w:numPr>
              <w:spacing w:after="0" w:line="276" w:lineRule="auto"/>
              <w:ind w:left="270" w:hanging="270"/>
              <w:jc w:val="both"/>
              <w:rPr>
                <w:rFonts w:ascii="Arial Narrow" w:eastAsia="Arial Narrow" w:hAnsi="Arial Narrow" w:cs="Times New Roman"/>
              </w:rPr>
            </w:pPr>
            <w:r w:rsidRPr="001F497D">
              <w:rPr>
                <w:rFonts w:ascii="Arial Narrow" w:eastAsia="Arial Narrow" w:hAnsi="Arial Narrow" w:cs="Times New Roman"/>
              </w:rPr>
              <w:t>Discuss the importance of various sub systems of HRM</w:t>
            </w:r>
          </w:p>
        </w:tc>
        <w:tc>
          <w:tcPr>
            <w:tcW w:w="1448" w:type="pct"/>
            <w:gridSpan w:val="2"/>
          </w:tcPr>
          <w:p w:rsidR="001F497D" w:rsidRPr="001F497D" w:rsidRDefault="001F497D" w:rsidP="00DF428C">
            <w:pPr>
              <w:spacing w:after="0"/>
              <w:jc w:val="center"/>
              <w:rPr>
                <w:rFonts w:ascii="Arial Narrow" w:hAnsi="Arial Narrow"/>
              </w:rPr>
            </w:pPr>
            <w:r w:rsidRPr="001F497D">
              <w:rPr>
                <w:rFonts w:ascii="Arial Narrow" w:eastAsia="Arial Narrow" w:hAnsi="Arial Narrow" w:cs="Times New Roman"/>
              </w:rPr>
              <w:t>L3</w:t>
            </w:r>
          </w:p>
        </w:tc>
      </w:tr>
      <w:tr w:rsidR="001F497D" w:rsidRPr="001F497D" w:rsidTr="001F497D">
        <w:tc>
          <w:tcPr>
            <w:tcW w:w="5000" w:type="pct"/>
            <w:gridSpan w:val="6"/>
          </w:tcPr>
          <w:p w:rsidR="001F497D" w:rsidRPr="001F497D" w:rsidRDefault="001F497D" w:rsidP="00DF428C">
            <w:pPr>
              <w:spacing w:after="0"/>
              <w:jc w:val="center"/>
              <w:rPr>
                <w:rFonts w:ascii="Arial Narrow" w:eastAsia="Arial Narrow" w:hAnsi="Arial Narrow" w:cs="Times New Roman"/>
              </w:rPr>
            </w:pPr>
          </w:p>
        </w:tc>
      </w:tr>
    </w:tbl>
    <w:p w:rsidR="001F497D" w:rsidRPr="001F497D" w:rsidRDefault="001F497D" w:rsidP="001F497D">
      <w:pPr>
        <w:spacing w:after="0" w:line="360" w:lineRule="auto"/>
        <w:rPr>
          <w:rFonts w:ascii="Arial Narrow" w:eastAsia="Arial Narrow" w:hAnsi="Arial Narrow" w:cs="Times New Roman"/>
        </w:rPr>
      </w:pPr>
    </w:p>
    <w:p w:rsidR="001F497D" w:rsidRPr="001F497D" w:rsidRDefault="001F497D" w:rsidP="001F497D">
      <w:pPr>
        <w:spacing w:after="0" w:line="360" w:lineRule="auto"/>
        <w:rPr>
          <w:rFonts w:ascii="Arial Narrow" w:eastAsia="Arial Narrow" w:hAnsi="Arial Narrow" w:cs="Times New Roman"/>
        </w:rPr>
      </w:pPr>
      <w:r w:rsidRPr="001F497D">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1F497D" w:rsidRPr="00DF428C" w:rsidTr="004777BE">
        <w:trPr>
          <w:trHeight w:val="432"/>
        </w:trPr>
        <w:tc>
          <w:tcPr>
            <w:tcW w:w="548"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CO</w:t>
            </w:r>
          </w:p>
        </w:tc>
        <w:tc>
          <w:tcPr>
            <w:tcW w:w="285"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PO1</w:t>
            </w:r>
          </w:p>
        </w:tc>
        <w:tc>
          <w:tcPr>
            <w:tcW w:w="292"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PO2</w:t>
            </w:r>
          </w:p>
        </w:tc>
        <w:tc>
          <w:tcPr>
            <w:tcW w:w="291"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PO3</w:t>
            </w:r>
          </w:p>
        </w:tc>
        <w:tc>
          <w:tcPr>
            <w:tcW w:w="286"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PO4</w:t>
            </w:r>
          </w:p>
        </w:tc>
        <w:tc>
          <w:tcPr>
            <w:tcW w:w="292"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PO5</w:t>
            </w:r>
          </w:p>
        </w:tc>
        <w:tc>
          <w:tcPr>
            <w:tcW w:w="291"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PO6</w:t>
            </w:r>
          </w:p>
        </w:tc>
        <w:tc>
          <w:tcPr>
            <w:tcW w:w="292"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PO7</w:t>
            </w:r>
          </w:p>
        </w:tc>
        <w:tc>
          <w:tcPr>
            <w:tcW w:w="287"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PO8</w:t>
            </w:r>
          </w:p>
        </w:tc>
        <w:tc>
          <w:tcPr>
            <w:tcW w:w="291"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PO9</w:t>
            </w:r>
          </w:p>
        </w:tc>
        <w:tc>
          <w:tcPr>
            <w:tcW w:w="303"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PO10</w:t>
            </w:r>
          </w:p>
        </w:tc>
        <w:tc>
          <w:tcPr>
            <w:tcW w:w="303"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PO11</w:t>
            </w:r>
          </w:p>
        </w:tc>
        <w:tc>
          <w:tcPr>
            <w:tcW w:w="303"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PO12</w:t>
            </w:r>
          </w:p>
        </w:tc>
        <w:tc>
          <w:tcPr>
            <w:tcW w:w="312"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PSO1</w:t>
            </w:r>
          </w:p>
        </w:tc>
        <w:tc>
          <w:tcPr>
            <w:tcW w:w="312"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PSO2</w:t>
            </w:r>
          </w:p>
        </w:tc>
        <w:tc>
          <w:tcPr>
            <w:tcW w:w="312"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PSO3</w:t>
            </w:r>
          </w:p>
        </w:tc>
      </w:tr>
      <w:tr w:rsidR="001F497D" w:rsidRPr="00DF428C" w:rsidTr="004777BE">
        <w:trPr>
          <w:trHeight w:val="432"/>
        </w:trPr>
        <w:tc>
          <w:tcPr>
            <w:tcW w:w="548"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19A35CT.1</w:t>
            </w:r>
          </w:p>
        </w:tc>
        <w:tc>
          <w:tcPr>
            <w:tcW w:w="285"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3</w:t>
            </w:r>
          </w:p>
        </w:tc>
        <w:tc>
          <w:tcPr>
            <w:tcW w:w="292"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91"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86"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92"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91"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92"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87"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91"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3</w:t>
            </w:r>
          </w:p>
        </w:tc>
        <w:tc>
          <w:tcPr>
            <w:tcW w:w="303"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3</w:t>
            </w:r>
          </w:p>
        </w:tc>
        <w:tc>
          <w:tcPr>
            <w:tcW w:w="303"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303" w:type="pct"/>
            <w:tcBorders>
              <w:top w:val="nil"/>
              <w:left w:val="single" w:sz="4" w:space="0" w:color="auto"/>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3</w:t>
            </w:r>
          </w:p>
        </w:tc>
        <w:tc>
          <w:tcPr>
            <w:tcW w:w="312"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312"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312"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r>
      <w:tr w:rsidR="001F497D" w:rsidRPr="00DF428C" w:rsidTr="004777BE">
        <w:trPr>
          <w:trHeight w:val="432"/>
        </w:trPr>
        <w:tc>
          <w:tcPr>
            <w:tcW w:w="548"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19A35CT.2</w:t>
            </w:r>
          </w:p>
        </w:tc>
        <w:tc>
          <w:tcPr>
            <w:tcW w:w="285"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3</w:t>
            </w:r>
          </w:p>
        </w:tc>
        <w:tc>
          <w:tcPr>
            <w:tcW w:w="292"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3</w:t>
            </w:r>
          </w:p>
        </w:tc>
        <w:tc>
          <w:tcPr>
            <w:tcW w:w="291"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86"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3</w:t>
            </w:r>
          </w:p>
        </w:tc>
        <w:tc>
          <w:tcPr>
            <w:tcW w:w="292"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91"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92"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87"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91"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303"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303"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3</w:t>
            </w:r>
          </w:p>
        </w:tc>
        <w:tc>
          <w:tcPr>
            <w:tcW w:w="303" w:type="pct"/>
            <w:tcBorders>
              <w:top w:val="nil"/>
              <w:left w:val="single" w:sz="4" w:space="0" w:color="auto"/>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312"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312" w:type="pct"/>
            <w:vAlign w:val="center"/>
          </w:tcPr>
          <w:p w:rsidR="001F497D" w:rsidRPr="00DF428C" w:rsidRDefault="001F497D" w:rsidP="004777BE">
            <w:pPr>
              <w:spacing w:after="0" w:line="360" w:lineRule="auto"/>
              <w:jc w:val="center"/>
              <w:rPr>
                <w:rFonts w:ascii="Arial Narrow" w:eastAsia="Arial Narrow" w:hAnsi="Arial Narrow" w:cs="Times New Roman"/>
                <w:bCs/>
                <w:sz w:val="18"/>
                <w:szCs w:val="18"/>
              </w:rPr>
            </w:pPr>
            <w:r w:rsidRPr="00DF428C">
              <w:rPr>
                <w:rFonts w:ascii="Arial Narrow" w:eastAsia="Arial Narrow" w:hAnsi="Arial Narrow" w:cs="Times New Roman"/>
                <w:bCs/>
                <w:sz w:val="18"/>
                <w:szCs w:val="18"/>
              </w:rPr>
              <w:t>2</w:t>
            </w:r>
          </w:p>
        </w:tc>
        <w:tc>
          <w:tcPr>
            <w:tcW w:w="312"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r>
      <w:tr w:rsidR="001F497D" w:rsidRPr="00DF428C" w:rsidTr="004777BE">
        <w:trPr>
          <w:trHeight w:val="432"/>
        </w:trPr>
        <w:tc>
          <w:tcPr>
            <w:tcW w:w="548"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19A35CT.3</w:t>
            </w:r>
          </w:p>
        </w:tc>
        <w:tc>
          <w:tcPr>
            <w:tcW w:w="285"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3</w:t>
            </w:r>
          </w:p>
        </w:tc>
        <w:tc>
          <w:tcPr>
            <w:tcW w:w="292"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3</w:t>
            </w:r>
          </w:p>
        </w:tc>
        <w:tc>
          <w:tcPr>
            <w:tcW w:w="291"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86"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3</w:t>
            </w:r>
          </w:p>
        </w:tc>
        <w:tc>
          <w:tcPr>
            <w:tcW w:w="292"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91"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92"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87"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91"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303"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303"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303" w:type="pct"/>
            <w:tcBorders>
              <w:top w:val="nil"/>
              <w:left w:val="single" w:sz="4" w:space="0" w:color="auto"/>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3</w:t>
            </w:r>
          </w:p>
        </w:tc>
        <w:tc>
          <w:tcPr>
            <w:tcW w:w="312"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312"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312"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r>
      <w:tr w:rsidR="001F497D" w:rsidRPr="00DF428C" w:rsidTr="004777BE">
        <w:trPr>
          <w:trHeight w:val="432"/>
        </w:trPr>
        <w:tc>
          <w:tcPr>
            <w:tcW w:w="548"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19A35CT.4</w:t>
            </w:r>
          </w:p>
        </w:tc>
        <w:tc>
          <w:tcPr>
            <w:tcW w:w="285"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3</w:t>
            </w:r>
          </w:p>
        </w:tc>
        <w:tc>
          <w:tcPr>
            <w:tcW w:w="292"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3</w:t>
            </w:r>
          </w:p>
        </w:tc>
        <w:tc>
          <w:tcPr>
            <w:tcW w:w="291"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86"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92"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91"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1</w:t>
            </w:r>
          </w:p>
        </w:tc>
        <w:tc>
          <w:tcPr>
            <w:tcW w:w="292"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87"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91"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3</w:t>
            </w:r>
          </w:p>
        </w:tc>
        <w:tc>
          <w:tcPr>
            <w:tcW w:w="303"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3</w:t>
            </w:r>
          </w:p>
        </w:tc>
        <w:tc>
          <w:tcPr>
            <w:tcW w:w="303"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3</w:t>
            </w:r>
          </w:p>
        </w:tc>
        <w:tc>
          <w:tcPr>
            <w:tcW w:w="303" w:type="pct"/>
            <w:tcBorders>
              <w:top w:val="nil"/>
              <w:left w:val="single" w:sz="4" w:space="0" w:color="auto"/>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3</w:t>
            </w:r>
          </w:p>
        </w:tc>
        <w:tc>
          <w:tcPr>
            <w:tcW w:w="312"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312"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312"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r>
      <w:tr w:rsidR="001F497D" w:rsidRPr="00DF428C" w:rsidTr="004777BE">
        <w:trPr>
          <w:trHeight w:val="432"/>
        </w:trPr>
        <w:tc>
          <w:tcPr>
            <w:tcW w:w="548"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19A35CT.5</w:t>
            </w:r>
          </w:p>
        </w:tc>
        <w:tc>
          <w:tcPr>
            <w:tcW w:w="285"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92"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91"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86"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92"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91"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92"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287"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1</w:t>
            </w:r>
          </w:p>
        </w:tc>
        <w:tc>
          <w:tcPr>
            <w:tcW w:w="291"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3</w:t>
            </w:r>
          </w:p>
        </w:tc>
        <w:tc>
          <w:tcPr>
            <w:tcW w:w="303"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Times New Roman" w:hAnsi="Arial Narrow"/>
                <w:bCs/>
                <w:color w:val="000000"/>
                <w:sz w:val="18"/>
                <w:szCs w:val="18"/>
              </w:rPr>
              <w:t>3</w:t>
            </w:r>
          </w:p>
        </w:tc>
        <w:tc>
          <w:tcPr>
            <w:tcW w:w="303" w:type="pct"/>
            <w:tcBorders>
              <w:top w:val="nil"/>
              <w:left w:val="nil"/>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303" w:type="pct"/>
            <w:tcBorders>
              <w:top w:val="nil"/>
              <w:left w:val="single" w:sz="4" w:space="0" w:color="auto"/>
              <w:bottom w:val="single" w:sz="4" w:space="0" w:color="auto"/>
              <w:right w:val="single" w:sz="4" w:space="0" w:color="auto"/>
            </w:tcBorders>
            <w:shd w:val="clear" w:color="auto" w:fill="auto"/>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312"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312"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c>
          <w:tcPr>
            <w:tcW w:w="312" w:type="pct"/>
            <w:vAlign w:val="center"/>
          </w:tcPr>
          <w:p w:rsidR="001F497D" w:rsidRPr="00DF428C" w:rsidRDefault="001F497D" w:rsidP="004777BE">
            <w:pPr>
              <w:spacing w:after="0" w:line="360" w:lineRule="auto"/>
              <w:jc w:val="center"/>
              <w:rPr>
                <w:rFonts w:ascii="Arial Narrow" w:eastAsia="Arial Narrow" w:hAnsi="Arial Narrow" w:cs="Times New Roman"/>
                <w:sz w:val="18"/>
                <w:szCs w:val="18"/>
              </w:rPr>
            </w:pPr>
            <w:r w:rsidRPr="00DF428C">
              <w:rPr>
                <w:rFonts w:ascii="Arial Narrow" w:eastAsia="Arial Narrow" w:hAnsi="Arial Narrow" w:cs="Times New Roman"/>
                <w:sz w:val="18"/>
                <w:szCs w:val="18"/>
              </w:rPr>
              <w:t>-</w:t>
            </w:r>
          </w:p>
        </w:tc>
      </w:tr>
    </w:tbl>
    <w:p w:rsidR="001F497D" w:rsidRPr="001F497D" w:rsidRDefault="001F497D" w:rsidP="001F497D">
      <w:pPr>
        <w:spacing w:after="0" w:line="360" w:lineRule="auto"/>
        <w:rPr>
          <w:rFonts w:ascii="Arial Narrow" w:eastAsia="Arial Narrow" w:hAnsi="Arial Narrow" w:cs="Times New Roman"/>
        </w:rPr>
      </w:pPr>
    </w:p>
    <w:p w:rsidR="00DF428C" w:rsidRDefault="00DF428C">
      <w:pPr>
        <w:rPr>
          <w:rFonts w:ascii="Arial Narrow" w:eastAsia="Arial Narrow" w:hAnsi="Arial Narrow" w:cs="Times New Roman"/>
          <w:b/>
        </w:rPr>
      </w:pPr>
      <w:r>
        <w:rPr>
          <w:rFonts w:ascii="Arial Narrow" w:eastAsia="Arial Narrow" w:hAnsi="Arial Narrow" w:cs="Times New Roman"/>
          <w:b/>
        </w:rPr>
        <w:br w:type="page"/>
      </w:r>
    </w:p>
    <w:p w:rsidR="001F497D" w:rsidRPr="001F497D" w:rsidRDefault="001F497D">
      <w:pPr>
        <w:spacing w:after="0" w:line="240" w:lineRule="auto"/>
        <w:jc w:val="center"/>
        <w:rPr>
          <w:rFonts w:ascii="Arial Narrow" w:eastAsia="Arial Narrow" w:hAnsi="Arial Narrow" w:cs="Times New Roman"/>
          <w:b/>
        </w:rPr>
      </w:pPr>
      <w:r w:rsidRPr="001F497D">
        <w:rPr>
          <w:rFonts w:ascii="Arial Narrow" w:eastAsia="Arial Narrow" w:hAnsi="Arial Narrow" w:cs="Times New Roman"/>
          <w:b/>
        </w:rPr>
        <w:lastRenderedPageBreak/>
        <w:t>ANNAMACHARYA INSTITUTE OF TECHNOLOGY AND SCIENCES RAJAMPET</w:t>
      </w:r>
    </w:p>
    <w:p w:rsidR="001F497D" w:rsidRPr="001F497D" w:rsidRDefault="001F497D">
      <w:pPr>
        <w:spacing w:after="0" w:line="240" w:lineRule="auto"/>
        <w:jc w:val="center"/>
        <w:rPr>
          <w:rFonts w:ascii="Arial Narrow" w:eastAsia="Arial Narrow" w:hAnsi="Arial Narrow" w:cs="Times New Roman"/>
        </w:rPr>
      </w:pPr>
      <w:r w:rsidRPr="001F497D">
        <w:rPr>
          <w:rFonts w:ascii="Arial Narrow" w:eastAsia="Arial Narrow" w:hAnsi="Arial Narrow" w:cs="Times New Roman"/>
        </w:rPr>
        <w:t>(An Autonomous Institution)</w:t>
      </w:r>
    </w:p>
    <w:p w:rsidR="001F497D" w:rsidRPr="001F497D" w:rsidRDefault="001F497D">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2616"/>
      </w:tblGrid>
      <w:tr w:rsidR="001F497D" w:rsidRPr="001F497D" w:rsidTr="001F497D">
        <w:tc>
          <w:tcPr>
            <w:tcW w:w="1274" w:type="pct"/>
            <w:gridSpan w:val="2"/>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Title of the Course</w:t>
            </w:r>
            <w:r w:rsidRPr="001F497D">
              <w:rPr>
                <w:rFonts w:ascii="Arial Narrow" w:eastAsia="Arial Narrow" w:hAnsi="Arial Narrow" w:cs="Times New Roman"/>
              </w:rPr>
              <w:tab/>
              <w:t xml:space="preserve">: </w:t>
            </w:r>
          </w:p>
        </w:tc>
        <w:tc>
          <w:tcPr>
            <w:tcW w:w="3726" w:type="pct"/>
            <w:gridSpan w:val="4"/>
            <w:vAlign w:val="center"/>
          </w:tcPr>
          <w:p w:rsidR="001F497D" w:rsidRPr="001F497D" w:rsidRDefault="001F497D" w:rsidP="006478CA">
            <w:pPr>
              <w:widowControl w:val="0"/>
              <w:pBdr>
                <w:top w:val="nil"/>
                <w:left w:val="nil"/>
                <w:bottom w:val="nil"/>
                <w:right w:val="nil"/>
                <w:between w:val="nil"/>
              </w:pBdr>
              <w:spacing w:after="0"/>
              <w:ind w:left="100" w:hanging="100"/>
              <w:rPr>
                <w:rFonts w:ascii="Arial Narrow" w:eastAsia="Arial Narrow" w:hAnsi="Arial Narrow" w:cs="Times New Roman"/>
                <w:color w:val="000000"/>
              </w:rPr>
            </w:pPr>
            <w:r w:rsidRPr="001F497D">
              <w:rPr>
                <w:rFonts w:ascii="Arial Narrow" w:eastAsia="Arial Narrow" w:hAnsi="Arial Narrow" w:cs="Times New Roman"/>
                <w:color w:val="000000"/>
              </w:rPr>
              <w:t xml:space="preserve">Optimization Techniques </w:t>
            </w:r>
            <w:r w:rsidRPr="001F497D">
              <w:rPr>
                <w:rFonts w:ascii="Arial Narrow" w:eastAsia="Arial Narrow" w:hAnsi="Arial Narrow" w:cs="Times New Roman"/>
              </w:rPr>
              <w:t xml:space="preserve">through </w:t>
            </w:r>
            <w:r w:rsidRPr="001F497D">
              <w:rPr>
                <w:rFonts w:ascii="Arial Narrow" w:eastAsia="Arial Narrow" w:hAnsi="Arial Narrow" w:cs="Times New Roman"/>
                <w:color w:val="000000"/>
              </w:rPr>
              <w:t>MATLAB</w:t>
            </w:r>
          </w:p>
        </w:tc>
      </w:tr>
      <w:tr w:rsidR="001F497D" w:rsidRPr="001F497D" w:rsidTr="001F497D">
        <w:tc>
          <w:tcPr>
            <w:tcW w:w="1274" w:type="pct"/>
            <w:gridSpan w:val="2"/>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Category</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PE</w:t>
            </w:r>
          </w:p>
        </w:tc>
      </w:tr>
      <w:tr w:rsidR="001F497D" w:rsidRPr="001F497D" w:rsidTr="001F497D">
        <w:tc>
          <w:tcPr>
            <w:tcW w:w="1274" w:type="pct"/>
            <w:gridSpan w:val="2"/>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Course Code</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19A35DT</w:t>
            </w:r>
          </w:p>
        </w:tc>
      </w:tr>
      <w:tr w:rsidR="001F497D" w:rsidRPr="001F497D" w:rsidTr="001F497D">
        <w:tc>
          <w:tcPr>
            <w:tcW w:w="1274" w:type="pct"/>
            <w:gridSpan w:val="2"/>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Year</w:t>
            </w:r>
            <w:r w:rsidRPr="001F497D">
              <w:rPr>
                <w:rFonts w:ascii="Arial Narrow" w:eastAsia="Arial Narrow" w:hAnsi="Arial Narrow" w:cs="Times New Roman"/>
              </w:rPr>
              <w:tab/>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III Year</w:t>
            </w:r>
          </w:p>
        </w:tc>
      </w:tr>
      <w:tr w:rsidR="001F497D" w:rsidRPr="001F497D" w:rsidTr="001F497D">
        <w:tc>
          <w:tcPr>
            <w:tcW w:w="1274" w:type="pct"/>
            <w:gridSpan w:val="2"/>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Semester</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I Semester</w:t>
            </w:r>
          </w:p>
        </w:tc>
      </w:tr>
      <w:tr w:rsidR="001F497D" w:rsidRPr="001F497D" w:rsidTr="001F497D">
        <w:tc>
          <w:tcPr>
            <w:tcW w:w="5000" w:type="pct"/>
            <w:gridSpan w:val="6"/>
            <w:vAlign w:val="center"/>
          </w:tcPr>
          <w:p w:rsidR="001F497D" w:rsidRPr="001F497D" w:rsidRDefault="001F497D" w:rsidP="006478CA">
            <w:pPr>
              <w:spacing w:after="0"/>
              <w:rPr>
                <w:rFonts w:ascii="Arial Narrow" w:eastAsia="Arial Narrow" w:hAnsi="Arial Narrow" w:cs="Times New Roman"/>
              </w:rPr>
            </w:pPr>
          </w:p>
        </w:tc>
      </w:tr>
      <w:tr w:rsidR="001F497D" w:rsidRPr="001F497D" w:rsidTr="001F497D">
        <w:tc>
          <w:tcPr>
            <w:tcW w:w="1274" w:type="pct"/>
            <w:gridSpan w:val="2"/>
            <w:vAlign w:val="center"/>
          </w:tcPr>
          <w:p w:rsidR="001F497D" w:rsidRPr="001F497D" w:rsidRDefault="001F497D" w:rsidP="006478CA">
            <w:pPr>
              <w:spacing w:after="0"/>
              <w:jc w:val="center"/>
              <w:rPr>
                <w:rFonts w:ascii="Arial Narrow" w:eastAsia="Arial Narrow" w:hAnsi="Arial Narrow" w:cs="Times New Roman"/>
              </w:rPr>
            </w:pPr>
            <w:r w:rsidRPr="001F497D">
              <w:rPr>
                <w:rFonts w:ascii="Arial Narrow" w:eastAsia="Arial Narrow" w:hAnsi="Arial Narrow" w:cs="Times New Roman"/>
              </w:rPr>
              <w:t>Lecture Hours</w:t>
            </w:r>
          </w:p>
        </w:tc>
        <w:tc>
          <w:tcPr>
            <w:tcW w:w="1219" w:type="pct"/>
            <w:vAlign w:val="center"/>
          </w:tcPr>
          <w:p w:rsidR="001F497D" w:rsidRPr="001F497D" w:rsidRDefault="001F497D" w:rsidP="006478CA">
            <w:pPr>
              <w:spacing w:after="0"/>
              <w:jc w:val="center"/>
              <w:rPr>
                <w:rFonts w:ascii="Arial Narrow" w:eastAsia="Arial Narrow" w:hAnsi="Arial Narrow" w:cs="Times New Roman"/>
              </w:rPr>
            </w:pPr>
            <w:r w:rsidRPr="001F497D">
              <w:rPr>
                <w:rFonts w:ascii="Arial Narrow" w:eastAsia="Arial Narrow" w:hAnsi="Arial Narrow" w:cs="Times New Roman"/>
              </w:rPr>
              <w:t>Tutorial Hours</w:t>
            </w:r>
          </w:p>
        </w:tc>
        <w:tc>
          <w:tcPr>
            <w:tcW w:w="1145" w:type="pct"/>
            <w:gridSpan w:val="2"/>
            <w:vAlign w:val="center"/>
          </w:tcPr>
          <w:p w:rsidR="001F497D" w:rsidRPr="001F497D" w:rsidRDefault="001F497D" w:rsidP="006478CA">
            <w:pPr>
              <w:spacing w:after="0"/>
              <w:jc w:val="center"/>
              <w:rPr>
                <w:rFonts w:ascii="Arial Narrow" w:eastAsia="Arial Narrow" w:hAnsi="Arial Narrow" w:cs="Times New Roman"/>
              </w:rPr>
            </w:pPr>
            <w:r w:rsidRPr="001F497D">
              <w:rPr>
                <w:rFonts w:ascii="Arial Narrow" w:eastAsia="Arial Narrow" w:hAnsi="Arial Narrow" w:cs="Times New Roman"/>
              </w:rPr>
              <w:t>Practical</w:t>
            </w:r>
          </w:p>
        </w:tc>
        <w:tc>
          <w:tcPr>
            <w:tcW w:w="1362" w:type="pct"/>
            <w:vAlign w:val="center"/>
          </w:tcPr>
          <w:p w:rsidR="001F497D" w:rsidRPr="001F497D" w:rsidRDefault="001F497D" w:rsidP="006478CA">
            <w:pPr>
              <w:spacing w:after="0"/>
              <w:jc w:val="center"/>
              <w:rPr>
                <w:rFonts w:ascii="Arial Narrow" w:eastAsia="Arial Narrow" w:hAnsi="Arial Narrow" w:cs="Times New Roman"/>
              </w:rPr>
            </w:pPr>
            <w:r w:rsidRPr="001F497D">
              <w:rPr>
                <w:rFonts w:ascii="Arial Narrow" w:eastAsia="Arial Narrow" w:hAnsi="Arial Narrow" w:cs="Times New Roman"/>
              </w:rPr>
              <w:t>Credits</w:t>
            </w:r>
          </w:p>
        </w:tc>
      </w:tr>
      <w:tr w:rsidR="001F497D" w:rsidRPr="001F497D" w:rsidTr="001F497D">
        <w:tc>
          <w:tcPr>
            <w:tcW w:w="1274" w:type="pct"/>
            <w:gridSpan w:val="2"/>
            <w:vAlign w:val="center"/>
          </w:tcPr>
          <w:p w:rsidR="001F497D" w:rsidRPr="001F497D" w:rsidRDefault="001F497D" w:rsidP="006478CA">
            <w:pPr>
              <w:spacing w:after="0"/>
              <w:jc w:val="center"/>
              <w:rPr>
                <w:rFonts w:ascii="Arial Narrow" w:eastAsia="Arial Narrow" w:hAnsi="Arial Narrow" w:cs="Times New Roman"/>
              </w:rPr>
            </w:pPr>
            <w:r w:rsidRPr="001F497D">
              <w:rPr>
                <w:rFonts w:ascii="Arial Narrow" w:eastAsia="Arial Narrow" w:hAnsi="Arial Narrow" w:cs="Times New Roman"/>
              </w:rPr>
              <w:t>3</w:t>
            </w:r>
          </w:p>
        </w:tc>
        <w:tc>
          <w:tcPr>
            <w:tcW w:w="1219" w:type="pct"/>
            <w:vAlign w:val="center"/>
          </w:tcPr>
          <w:p w:rsidR="001F497D" w:rsidRPr="001F497D" w:rsidRDefault="001F497D" w:rsidP="006478CA">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145" w:type="pct"/>
            <w:gridSpan w:val="2"/>
            <w:vAlign w:val="center"/>
          </w:tcPr>
          <w:p w:rsidR="001F497D" w:rsidRPr="001F497D" w:rsidRDefault="001F497D" w:rsidP="006478CA">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362" w:type="pct"/>
            <w:vAlign w:val="center"/>
          </w:tcPr>
          <w:p w:rsidR="001F497D" w:rsidRPr="001F497D" w:rsidRDefault="001F497D" w:rsidP="006478CA">
            <w:pPr>
              <w:spacing w:after="0"/>
              <w:jc w:val="center"/>
              <w:rPr>
                <w:rFonts w:ascii="Arial Narrow" w:eastAsia="Arial Narrow" w:hAnsi="Arial Narrow" w:cs="Times New Roman"/>
              </w:rPr>
            </w:pPr>
            <w:r w:rsidRPr="001F497D">
              <w:rPr>
                <w:rFonts w:ascii="Arial Narrow" w:eastAsia="Arial Narrow" w:hAnsi="Arial Narrow" w:cs="Times New Roman"/>
              </w:rPr>
              <w:t>3</w:t>
            </w:r>
          </w:p>
        </w:tc>
      </w:tr>
      <w:tr w:rsidR="001F497D" w:rsidRPr="001F497D" w:rsidTr="001F497D">
        <w:tc>
          <w:tcPr>
            <w:tcW w:w="5000" w:type="pct"/>
            <w:gridSpan w:val="6"/>
          </w:tcPr>
          <w:p w:rsidR="001F497D" w:rsidRPr="001F497D" w:rsidRDefault="001F497D" w:rsidP="006478CA">
            <w:pPr>
              <w:spacing w:after="0"/>
              <w:jc w:val="center"/>
              <w:rPr>
                <w:rFonts w:ascii="Arial Narrow" w:eastAsia="Arial Narrow" w:hAnsi="Arial Narrow" w:cs="Times New Roman"/>
              </w:rPr>
            </w:pPr>
          </w:p>
        </w:tc>
      </w:tr>
      <w:tr w:rsidR="001F497D" w:rsidRPr="001F497D" w:rsidTr="001F497D">
        <w:tc>
          <w:tcPr>
            <w:tcW w:w="5000" w:type="pct"/>
            <w:gridSpan w:val="6"/>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 xml:space="preserve">Course Objectives: </w:t>
            </w:r>
          </w:p>
        </w:tc>
      </w:tr>
      <w:tr w:rsidR="001F497D" w:rsidRPr="001F497D" w:rsidTr="001F497D">
        <w:tc>
          <w:tcPr>
            <w:tcW w:w="5000" w:type="pct"/>
            <w:gridSpan w:val="6"/>
            <w:vAlign w:val="center"/>
          </w:tcPr>
          <w:p w:rsidR="001F497D" w:rsidRPr="001F497D" w:rsidRDefault="001F497D" w:rsidP="006478CA">
            <w:pPr>
              <w:pStyle w:val="ListParagraph"/>
              <w:numPr>
                <w:ilvl w:val="0"/>
                <w:numId w:val="14"/>
              </w:numPr>
              <w:spacing w:after="0" w:line="276" w:lineRule="auto"/>
              <w:rPr>
                <w:rFonts w:ascii="Arial Narrow" w:eastAsia="Arial Narrow" w:hAnsi="Arial Narrow" w:cs="Times New Roman"/>
              </w:rPr>
            </w:pPr>
            <w:r w:rsidRPr="001F497D">
              <w:rPr>
                <w:rFonts w:ascii="Arial Narrow" w:eastAsia="Arial Narrow" w:hAnsi="Arial Narrow" w:cs="Times New Roman"/>
              </w:rPr>
              <w:t>To Introduce basics of MATLAB</w:t>
            </w:r>
          </w:p>
        </w:tc>
      </w:tr>
      <w:tr w:rsidR="001F497D" w:rsidRPr="001F497D" w:rsidTr="001F497D">
        <w:tc>
          <w:tcPr>
            <w:tcW w:w="5000" w:type="pct"/>
            <w:gridSpan w:val="6"/>
            <w:vAlign w:val="center"/>
          </w:tcPr>
          <w:p w:rsidR="001F497D" w:rsidRPr="001F497D" w:rsidRDefault="001F497D" w:rsidP="006478CA">
            <w:pPr>
              <w:numPr>
                <w:ilvl w:val="0"/>
                <w:numId w:val="14"/>
              </w:numPr>
              <w:pBdr>
                <w:top w:val="nil"/>
                <w:left w:val="nil"/>
                <w:bottom w:val="nil"/>
                <w:right w:val="nil"/>
                <w:between w:val="nil"/>
              </w:pBdr>
              <w:spacing w:after="0"/>
              <w:jc w:val="both"/>
              <w:rPr>
                <w:rFonts w:ascii="Arial Narrow" w:hAnsi="Arial Narrow" w:cs="Times New Roman"/>
                <w:color w:val="000000"/>
              </w:rPr>
            </w:pPr>
            <w:r w:rsidRPr="001F497D">
              <w:rPr>
                <w:rFonts w:ascii="Arial Narrow" w:eastAsia="Arial Narrow" w:hAnsi="Arial Narrow" w:cs="Times New Roman"/>
              </w:rPr>
              <w:t>To</w:t>
            </w:r>
            <w:r w:rsidRPr="001F497D">
              <w:rPr>
                <w:rFonts w:ascii="Arial Narrow" w:eastAsia="Arial Narrow" w:hAnsi="Arial Narrow" w:cs="Times New Roman"/>
                <w:color w:val="000000"/>
              </w:rPr>
              <w:t xml:space="preserve"> Familiarize the fundamentals of optimization</w:t>
            </w:r>
          </w:p>
        </w:tc>
      </w:tr>
      <w:tr w:rsidR="001F497D" w:rsidRPr="001F497D" w:rsidTr="001F497D">
        <w:tc>
          <w:tcPr>
            <w:tcW w:w="5000" w:type="pct"/>
            <w:gridSpan w:val="6"/>
            <w:vAlign w:val="center"/>
          </w:tcPr>
          <w:p w:rsidR="001F497D" w:rsidRPr="001F497D" w:rsidRDefault="001F497D" w:rsidP="006478CA">
            <w:pPr>
              <w:numPr>
                <w:ilvl w:val="0"/>
                <w:numId w:val="14"/>
              </w:numPr>
              <w:pBdr>
                <w:top w:val="nil"/>
                <w:left w:val="nil"/>
                <w:bottom w:val="nil"/>
                <w:right w:val="nil"/>
                <w:between w:val="nil"/>
              </w:pBdr>
              <w:spacing w:after="0"/>
              <w:jc w:val="both"/>
              <w:rPr>
                <w:rFonts w:ascii="Arial Narrow" w:hAnsi="Arial Narrow" w:cs="Times New Roman"/>
                <w:color w:val="000000"/>
              </w:rPr>
            </w:pPr>
            <w:r w:rsidRPr="001F497D">
              <w:rPr>
                <w:rFonts w:ascii="Arial Narrow" w:eastAsia="Arial Narrow" w:hAnsi="Arial Narrow" w:cs="Times New Roman"/>
              </w:rPr>
              <w:t>To</w:t>
            </w:r>
            <w:r w:rsidRPr="001F497D">
              <w:rPr>
                <w:rFonts w:ascii="Arial Narrow" w:eastAsia="Arial Narrow" w:hAnsi="Arial Narrow" w:cs="Times New Roman"/>
                <w:color w:val="000000"/>
              </w:rPr>
              <w:t xml:space="preserve"> Explain single variable optimization using various methods</w:t>
            </w:r>
          </w:p>
        </w:tc>
      </w:tr>
      <w:tr w:rsidR="001F497D" w:rsidRPr="001F497D" w:rsidTr="001F497D">
        <w:tc>
          <w:tcPr>
            <w:tcW w:w="5000" w:type="pct"/>
            <w:gridSpan w:val="6"/>
            <w:vAlign w:val="center"/>
          </w:tcPr>
          <w:p w:rsidR="001F497D" w:rsidRPr="001F497D" w:rsidRDefault="001F497D" w:rsidP="006478CA">
            <w:pPr>
              <w:numPr>
                <w:ilvl w:val="0"/>
                <w:numId w:val="14"/>
              </w:numPr>
              <w:pBdr>
                <w:top w:val="nil"/>
                <w:left w:val="nil"/>
                <w:bottom w:val="nil"/>
                <w:right w:val="nil"/>
                <w:between w:val="nil"/>
              </w:pBdr>
              <w:spacing w:after="0"/>
              <w:jc w:val="both"/>
              <w:rPr>
                <w:rFonts w:ascii="Arial Narrow" w:hAnsi="Arial Narrow" w:cs="Times New Roman"/>
                <w:color w:val="000000"/>
              </w:rPr>
            </w:pPr>
            <w:r w:rsidRPr="001F497D">
              <w:rPr>
                <w:rFonts w:ascii="Arial Narrow" w:eastAsia="Arial Narrow" w:hAnsi="Arial Narrow" w:cs="Times New Roman"/>
              </w:rPr>
              <w:t>To</w:t>
            </w:r>
            <w:r w:rsidRPr="001F497D">
              <w:rPr>
                <w:rFonts w:ascii="Arial Narrow" w:eastAsia="Arial Narrow" w:hAnsi="Arial Narrow" w:cs="Times New Roman"/>
                <w:color w:val="000000"/>
              </w:rPr>
              <w:t xml:space="preserve"> Implement multi variable optimization using various methods</w:t>
            </w:r>
          </w:p>
        </w:tc>
      </w:tr>
      <w:tr w:rsidR="001F497D" w:rsidRPr="001F497D" w:rsidTr="001F497D">
        <w:tc>
          <w:tcPr>
            <w:tcW w:w="5000" w:type="pct"/>
            <w:gridSpan w:val="6"/>
            <w:vAlign w:val="center"/>
          </w:tcPr>
          <w:p w:rsidR="001F497D" w:rsidRPr="001F497D" w:rsidRDefault="001F497D" w:rsidP="006478CA">
            <w:pPr>
              <w:numPr>
                <w:ilvl w:val="0"/>
                <w:numId w:val="14"/>
              </w:numPr>
              <w:pBdr>
                <w:top w:val="nil"/>
                <w:left w:val="nil"/>
                <w:bottom w:val="nil"/>
                <w:right w:val="nil"/>
                <w:between w:val="nil"/>
              </w:pBdr>
              <w:spacing w:after="0"/>
              <w:jc w:val="both"/>
              <w:rPr>
                <w:rFonts w:ascii="Arial Narrow" w:hAnsi="Arial Narrow" w:cs="Times New Roman"/>
                <w:color w:val="000000"/>
              </w:rPr>
            </w:pPr>
            <w:r w:rsidRPr="001F497D">
              <w:rPr>
                <w:rFonts w:ascii="Arial Narrow" w:eastAsia="Arial Narrow" w:hAnsi="Arial Narrow" w:cs="Times New Roman"/>
              </w:rPr>
              <w:t>To</w:t>
            </w:r>
            <w:r w:rsidRPr="001F497D">
              <w:rPr>
                <w:rFonts w:ascii="Arial Narrow" w:eastAsia="Arial Narrow" w:hAnsi="Arial Narrow" w:cs="Times New Roman"/>
                <w:color w:val="000000"/>
              </w:rPr>
              <w:t xml:space="preserve"> Train various evolutionary algorithms.</w:t>
            </w:r>
          </w:p>
        </w:tc>
      </w:tr>
      <w:tr w:rsidR="001F497D" w:rsidRPr="001F497D" w:rsidTr="001F497D">
        <w:tc>
          <w:tcPr>
            <w:tcW w:w="5000" w:type="pct"/>
            <w:gridSpan w:val="6"/>
          </w:tcPr>
          <w:p w:rsidR="001F497D" w:rsidRPr="001F497D" w:rsidRDefault="001F497D" w:rsidP="006478CA">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 xml:space="preserve">Unit 1 </w:t>
            </w:r>
          </w:p>
        </w:tc>
        <w:tc>
          <w:tcPr>
            <w:tcW w:w="2919" w:type="pct"/>
            <w:gridSpan w:val="4"/>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Introduction to MAT LAB</w:t>
            </w:r>
          </w:p>
        </w:tc>
        <w:tc>
          <w:tcPr>
            <w:tcW w:w="1362" w:type="pct"/>
            <w:vAlign w:val="center"/>
          </w:tcPr>
          <w:p w:rsidR="001F497D" w:rsidRPr="001F497D" w:rsidRDefault="006478CA" w:rsidP="006478CA">
            <w:pPr>
              <w:spacing w:after="0"/>
              <w:jc w:val="right"/>
              <w:rPr>
                <w:rFonts w:ascii="Arial Narrow" w:eastAsia="Arial Narrow" w:hAnsi="Arial Narrow" w:cs="Times New Roman"/>
              </w:rPr>
            </w:pPr>
            <w:r>
              <w:rPr>
                <w:rFonts w:ascii="Arial Narrow" w:eastAsia="Arial Narrow" w:hAnsi="Arial Narrow" w:cs="Times New Roman"/>
              </w:rPr>
              <w:t>0</w:t>
            </w:r>
            <w:r w:rsidR="001F497D" w:rsidRPr="001F497D">
              <w:rPr>
                <w:rFonts w:ascii="Arial Narrow" w:eastAsia="Arial Narrow" w:hAnsi="Arial Narrow" w:cs="Times New Roman"/>
              </w:rPr>
              <w:t>8</w:t>
            </w:r>
          </w:p>
        </w:tc>
      </w:tr>
      <w:tr w:rsidR="001F497D" w:rsidRPr="001F497D" w:rsidTr="001F497D">
        <w:tc>
          <w:tcPr>
            <w:tcW w:w="5000" w:type="pct"/>
            <w:gridSpan w:val="6"/>
          </w:tcPr>
          <w:p w:rsidR="001F497D" w:rsidRPr="001F497D" w:rsidRDefault="001F497D" w:rsidP="006478CA">
            <w:pPr>
              <w:spacing w:after="0"/>
              <w:jc w:val="both"/>
              <w:rPr>
                <w:rFonts w:ascii="Arial Narrow" w:eastAsia="Arial Narrow" w:hAnsi="Arial Narrow" w:cs="Times New Roman"/>
              </w:rPr>
            </w:pPr>
            <w:r w:rsidRPr="001F497D">
              <w:rPr>
                <w:rFonts w:ascii="Arial Narrow" w:eastAsia="Arial Narrow" w:hAnsi="Arial Narrow" w:cs="Times New Roman"/>
              </w:rPr>
              <w:t>Introduction to MAT LAB: Overview, MATLAB Preliminaries, Basics of MATLAB, Beyond the Basics of MATLAB, Popular Functions and Commands, Plotting using MATLAB, Optimization with MATLAB.</w:t>
            </w:r>
          </w:p>
        </w:tc>
      </w:tr>
      <w:tr w:rsidR="001F497D" w:rsidRPr="001F497D" w:rsidTr="001F497D">
        <w:tc>
          <w:tcPr>
            <w:tcW w:w="5000" w:type="pct"/>
            <w:gridSpan w:val="6"/>
            <w:vAlign w:val="center"/>
          </w:tcPr>
          <w:p w:rsidR="001F497D" w:rsidRPr="001F497D" w:rsidRDefault="001F497D" w:rsidP="006478CA">
            <w:pPr>
              <w:spacing w:after="0"/>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 xml:space="preserve">Unit 2 </w:t>
            </w:r>
          </w:p>
        </w:tc>
        <w:tc>
          <w:tcPr>
            <w:tcW w:w="2919" w:type="pct"/>
            <w:gridSpan w:val="4"/>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Introduction to Optimization</w:t>
            </w:r>
          </w:p>
        </w:tc>
        <w:tc>
          <w:tcPr>
            <w:tcW w:w="1362" w:type="pct"/>
            <w:vAlign w:val="center"/>
          </w:tcPr>
          <w:p w:rsidR="001F497D" w:rsidRPr="001F497D" w:rsidRDefault="006478CA" w:rsidP="006478CA">
            <w:pPr>
              <w:spacing w:after="0"/>
              <w:jc w:val="right"/>
              <w:rPr>
                <w:rFonts w:ascii="Arial Narrow" w:eastAsia="Arial Narrow" w:hAnsi="Arial Narrow" w:cs="Times New Roman"/>
              </w:rPr>
            </w:pPr>
            <w:r>
              <w:rPr>
                <w:rFonts w:ascii="Arial Narrow" w:eastAsia="Arial Narrow" w:hAnsi="Arial Narrow" w:cs="Times New Roman"/>
              </w:rPr>
              <w:t>0</w:t>
            </w:r>
            <w:r w:rsidR="001F497D" w:rsidRPr="001F497D">
              <w:rPr>
                <w:rFonts w:ascii="Arial Narrow" w:eastAsia="Arial Narrow" w:hAnsi="Arial Narrow" w:cs="Times New Roman"/>
              </w:rPr>
              <w:t>8</w:t>
            </w:r>
          </w:p>
        </w:tc>
      </w:tr>
      <w:tr w:rsidR="001F497D" w:rsidRPr="001F497D" w:rsidTr="001F497D">
        <w:tc>
          <w:tcPr>
            <w:tcW w:w="5000" w:type="pct"/>
            <w:gridSpan w:val="6"/>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Introduction to Optimization: Statement of an optimization problem, Classifications of optimization Problems: Single variable optimization, Multi variable optimization with no constraints, Multi variable optimization with equality constraints, Multi variable optimization.</w:t>
            </w:r>
          </w:p>
        </w:tc>
      </w:tr>
      <w:tr w:rsidR="001F497D" w:rsidRPr="001F497D" w:rsidTr="001F497D">
        <w:tc>
          <w:tcPr>
            <w:tcW w:w="5000" w:type="pct"/>
            <w:gridSpan w:val="6"/>
          </w:tcPr>
          <w:p w:rsidR="001F497D" w:rsidRPr="001F497D" w:rsidRDefault="001F497D" w:rsidP="006478CA">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 xml:space="preserve">Unit 3 </w:t>
            </w:r>
          </w:p>
        </w:tc>
        <w:tc>
          <w:tcPr>
            <w:tcW w:w="2919" w:type="pct"/>
            <w:gridSpan w:val="4"/>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Single Variable Optimization</w:t>
            </w:r>
          </w:p>
        </w:tc>
        <w:tc>
          <w:tcPr>
            <w:tcW w:w="1362" w:type="pct"/>
            <w:vAlign w:val="center"/>
          </w:tcPr>
          <w:p w:rsidR="001F497D" w:rsidRPr="001F497D" w:rsidRDefault="006478CA" w:rsidP="006478CA">
            <w:pPr>
              <w:spacing w:after="0"/>
              <w:jc w:val="right"/>
              <w:rPr>
                <w:rFonts w:ascii="Arial Narrow" w:eastAsia="Arial Narrow" w:hAnsi="Arial Narrow" w:cs="Times New Roman"/>
              </w:rPr>
            </w:pPr>
            <w:r>
              <w:rPr>
                <w:rFonts w:ascii="Arial Narrow" w:eastAsia="Arial Narrow" w:hAnsi="Arial Narrow" w:cs="Times New Roman"/>
              </w:rPr>
              <w:t>0</w:t>
            </w:r>
            <w:r w:rsidR="001F497D" w:rsidRPr="001F497D">
              <w:rPr>
                <w:rFonts w:ascii="Arial Narrow" w:eastAsia="Arial Narrow" w:hAnsi="Arial Narrow" w:cs="Times New Roman"/>
              </w:rPr>
              <w:t>8</w:t>
            </w:r>
          </w:p>
        </w:tc>
      </w:tr>
      <w:tr w:rsidR="001F497D" w:rsidRPr="001F497D" w:rsidTr="001F497D">
        <w:tc>
          <w:tcPr>
            <w:tcW w:w="5000" w:type="pct"/>
            <w:gridSpan w:val="6"/>
          </w:tcPr>
          <w:p w:rsidR="001F497D" w:rsidRPr="001F497D" w:rsidRDefault="001F497D" w:rsidP="006478CA">
            <w:pPr>
              <w:spacing w:after="0"/>
              <w:jc w:val="both"/>
              <w:rPr>
                <w:rFonts w:ascii="Arial Narrow" w:eastAsia="Arial Narrow" w:hAnsi="Arial Narrow" w:cs="Times New Roman"/>
              </w:rPr>
            </w:pPr>
            <w:r w:rsidRPr="001F497D">
              <w:rPr>
                <w:rFonts w:ascii="Arial Narrow" w:eastAsia="Arial Narrow" w:hAnsi="Arial Narrow" w:cs="Times New Roman"/>
              </w:rPr>
              <w:t>Single Variable Optimization: Finite difference method, Central difference method, Runge-Kutta method, interval halving method, golden section method with MATLAB code.</w:t>
            </w:r>
          </w:p>
        </w:tc>
      </w:tr>
      <w:tr w:rsidR="001F497D" w:rsidRPr="001F497D" w:rsidTr="001F497D">
        <w:tc>
          <w:tcPr>
            <w:tcW w:w="5000" w:type="pct"/>
            <w:gridSpan w:val="6"/>
          </w:tcPr>
          <w:p w:rsidR="001F497D" w:rsidRPr="001F497D" w:rsidRDefault="001F497D" w:rsidP="006478CA">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 xml:space="preserve">Unit 4 </w:t>
            </w:r>
          </w:p>
        </w:tc>
        <w:tc>
          <w:tcPr>
            <w:tcW w:w="2919" w:type="pct"/>
            <w:gridSpan w:val="4"/>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Multi Variable Optimization</w:t>
            </w:r>
          </w:p>
        </w:tc>
        <w:tc>
          <w:tcPr>
            <w:tcW w:w="1362" w:type="pct"/>
            <w:vAlign w:val="center"/>
          </w:tcPr>
          <w:p w:rsidR="001F497D" w:rsidRPr="001F497D" w:rsidRDefault="006478CA" w:rsidP="006478CA">
            <w:pPr>
              <w:spacing w:after="0"/>
              <w:jc w:val="right"/>
              <w:rPr>
                <w:rFonts w:ascii="Arial Narrow" w:eastAsia="Arial Narrow" w:hAnsi="Arial Narrow" w:cs="Times New Roman"/>
              </w:rPr>
            </w:pPr>
            <w:r>
              <w:rPr>
                <w:rFonts w:ascii="Arial Narrow" w:eastAsia="Arial Narrow" w:hAnsi="Arial Narrow" w:cs="Times New Roman"/>
              </w:rPr>
              <w:t>0</w:t>
            </w:r>
            <w:r w:rsidR="001F497D" w:rsidRPr="001F497D">
              <w:rPr>
                <w:rFonts w:ascii="Arial Narrow" w:eastAsia="Arial Narrow" w:hAnsi="Arial Narrow" w:cs="Times New Roman"/>
              </w:rPr>
              <w:t>9</w:t>
            </w:r>
          </w:p>
        </w:tc>
      </w:tr>
      <w:tr w:rsidR="001F497D" w:rsidRPr="001F497D" w:rsidTr="001F497D">
        <w:tc>
          <w:tcPr>
            <w:tcW w:w="5000" w:type="pct"/>
            <w:gridSpan w:val="6"/>
          </w:tcPr>
          <w:p w:rsidR="001F497D" w:rsidRPr="001F497D" w:rsidRDefault="001F497D" w:rsidP="006478CA">
            <w:pPr>
              <w:spacing w:after="0"/>
              <w:jc w:val="both"/>
              <w:rPr>
                <w:rFonts w:ascii="Arial Narrow" w:eastAsia="Arial Narrow" w:hAnsi="Arial Narrow" w:cs="Times New Roman"/>
              </w:rPr>
            </w:pPr>
            <w:r w:rsidRPr="001F497D">
              <w:rPr>
                <w:rFonts w:ascii="Arial Narrow" w:eastAsia="Arial Narrow" w:hAnsi="Arial Narrow" w:cs="Times New Roman"/>
              </w:rPr>
              <w:t xml:space="preserve">Multi Variable Optimization: Conjugate gradient method, Newton's method, Powell's method, Flectcher- Reeves method, Hook and Jeeves method, interior penalty function with MATLAB code. </w:t>
            </w:r>
          </w:p>
        </w:tc>
      </w:tr>
      <w:tr w:rsidR="001F497D" w:rsidRPr="001F497D" w:rsidTr="001F497D">
        <w:tc>
          <w:tcPr>
            <w:tcW w:w="5000" w:type="pct"/>
            <w:gridSpan w:val="6"/>
          </w:tcPr>
          <w:p w:rsidR="001F497D" w:rsidRPr="001F497D" w:rsidRDefault="001F497D" w:rsidP="006478CA">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 xml:space="preserve">Unit 5 </w:t>
            </w:r>
          </w:p>
        </w:tc>
        <w:tc>
          <w:tcPr>
            <w:tcW w:w="2919" w:type="pct"/>
            <w:gridSpan w:val="4"/>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Evolutionary Algorithms</w:t>
            </w:r>
          </w:p>
        </w:tc>
        <w:tc>
          <w:tcPr>
            <w:tcW w:w="1362" w:type="pct"/>
            <w:vAlign w:val="center"/>
          </w:tcPr>
          <w:p w:rsidR="001F497D" w:rsidRPr="001F497D" w:rsidRDefault="006478CA" w:rsidP="006478CA">
            <w:pPr>
              <w:spacing w:after="0"/>
              <w:jc w:val="right"/>
              <w:rPr>
                <w:rFonts w:ascii="Arial Narrow" w:eastAsia="Arial Narrow" w:hAnsi="Arial Narrow" w:cs="Times New Roman"/>
              </w:rPr>
            </w:pPr>
            <w:r>
              <w:rPr>
                <w:rFonts w:ascii="Arial Narrow" w:eastAsia="Arial Narrow" w:hAnsi="Arial Narrow" w:cs="Times New Roman"/>
              </w:rPr>
              <w:t>0</w:t>
            </w:r>
            <w:r w:rsidR="001F497D" w:rsidRPr="001F497D">
              <w:rPr>
                <w:rFonts w:ascii="Arial Narrow" w:eastAsia="Arial Narrow" w:hAnsi="Arial Narrow" w:cs="Times New Roman"/>
              </w:rPr>
              <w:t>9</w:t>
            </w:r>
          </w:p>
        </w:tc>
      </w:tr>
      <w:tr w:rsidR="001F497D" w:rsidRPr="001F497D" w:rsidTr="001F497D">
        <w:tc>
          <w:tcPr>
            <w:tcW w:w="5000" w:type="pct"/>
            <w:gridSpan w:val="6"/>
          </w:tcPr>
          <w:p w:rsidR="001F497D" w:rsidRPr="001F497D" w:rsidRDefault="001F497D" w:rsidP="006478CA">
            <w:pPr>
              <w:spacing w:after="0"/>
              <w:jc w:val="both"/>
              <w:rPr>
                <w:rFonts w:ascii="Arial Narrow" w:eastAsia="Arial Narrow" w:hAnsi="Arial Narrow" w:cs="Times New Roman"/>
              </w:rPr>
            </w:pPr>
            <w:r w:rsidRPr="001F497D">
              <w:rPr>
                <w:rFonts w:ascii="Arial Narrow" w:eastAsia="Arial Narrow" w:hAnsi="Arial Narrow" w:cs="Times New Roman"/>
              </w:rPr>
              <w:t>Evolutionary Algorithms: Overview, Genetic Algorithms: Basics of Genetic Algorithms, Options in MATLAB, Multi Objective Optimization using Genetic Algorithms, Ant Colony Optimization, Simulated Annealing, Particle Swarm Optimization.</w:t>
            </w:r>
          </w:p>
        </w:tc>
      </w:tr>
      <w:tr w:rsidR="001F497D" w:rsidRPr="001F497D" w:rsidTr="001F497D">
        <w:tc>
          <w:tcPr>
            <w:tcW w:w="5000" w:type="pct"/>
            <w:gridSpan w:val="6"/>
          </w:tcPr>
          <w:p w:rsidR="001F497D" w:rsidRPr="00BC0789" w:rsidRDefault="001F497D" w:rsidP="006478CA">
            <w:pPr>
              <w:spacing w:after="0"/>
              <w:jc w:val="center"/>
              <w:rPr>
                <w:rFonts w:ascii="Arial Narrow" w:eastAsia="Arial Narrow" w:hAnsi="Arial Narrow" w:cs="Times New Roman"/>
                <w:sz w:val="12"/>
                <w:szCs w:val="12"/>
              </w:rPr>
            </w:pPr>
          </w:p>
        </w:tc>
      </w:tr>
      <w:tr w:rsidR="001F497D" w:rsidRPr="001F497D" w:rsidTr="001F497D">
        <w:tc>
          <w:tcPr>
            <w:tcW w:w="5000" w:type="pct"/>
            <w:gridSpan w:val="6"/>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Prescribed Text Books:</w:t>
            </w:r>
          </w:p>
        </w:tc>
      </w:tr>
      <w:tr w:rsidR="001F497D" w:rsidRPr="001F497D" w:rsidTr="001F497D">
        <w:tc>
          <w:tcPr>
            <w:tcW w:w="5000" w:type="pct"/>
            <w:gridSpan w:val="6"/>
          </w:tcPr>
          <w:p w:rsidR="001F497D" w:rsidRPr="001F497D" w:rsidRDefault="001F497D" w:rsidP="006478CA">
            <w:pPr>
              <w:pStyle w:val="Heading1"/>
              <w:keepNext w:val="0"/>
              <w:keepLines w:val="0"/>
              <w:numPr>
                <w:ilvl w:val="0"/>
                <w:numId w:val="15"/>
              </w:numPr>
              <w:shd w:val="clear" w:color="auto" w:fill="FFFFFF"/>
              <w:spacing w:before="0" w:after="0" w:line="276" w:lineRule="auto"/>
              <w:jc w:val="both"/>
              <w:rPr>
                <w:rFonts w:ascii="Arial Narrow" w:eastAsia="Arial Narrow" w:hAnsi="Arial Narrow" w:cs="Times New Roman"/>
                <w:b w:val="0"/>
                <w:sz w:val="22"/>
                <w:szCs w:val="22"/>
              </w:rPr>
            </w:pPr>
            <w:r w:rsidRPr="001F497D">
              <w:rPr>
                <w:rFonts w:ascii="Arial Narrow" w:eastAsia="Arial Narrow" w:hAnsi="Arial Narrow" w:cs="Times New Roman"/>
                <w:b w:val="0"/>
                <w:sz w:val="22"/>
                <w:szCs w:val="22"/>
              </w:rPr>
              <w:t xml:space="preserve">Rao V.Dukkipati, MATLAB: An Introduction with Applications, </w:t>
            </w:r>
            <w:r w:rsidRPr="001F497D">
              <w:rPr>
                <w:rFonts w:ascii="Arial Narrow" w:eastAsia="Arial Narrow" w:hAnsi="Arial Narrow" w:cs="Times New Roman"/>
                <w:b w:val="0"/>
                <w:sz w:val="22"/>
                <w:szCs w:val="22"/>
                <w:highlight w:val="white"/>
              </w:rPr>
              <w:t>Anshan, 2010</w:t>
            </w:r>
            <w:r w:rsidRPr="001F497D">
              <w:rPr>
                <w:rFonts w:ascii="Arial Narrow" w:eastAsia="Arial Narrow" w:hAnsi="Arial Narrow" w:cs="Times New Roman"/>
                <w:b w:val="0"/>
                <w:sz w:val="22"/>
                <w:szCs w:val="22"/>
              </w:rPr>
              <w:t>. ISBN 1848290438, 9781848290433</w:t>
            </w:r>
          </w:p>
        </w:tc>
      </w:tr>
      <w:tr w:rsidR="001F497D" w:rsidRPr="001F497D" w:rsidTr="001F497D">
        <w:tc>
          <w:tcPr>
            <w:tcW w:w="5000" w:type="pct"/>
            <w:gridSpan w:val="6"/>
          </w:tcPr>
          <w:p w:rsidR="001F497D" w:rsidRPr="001F497D" w:rsidRDefault="001F497D" w:rsidP="006478CA">
            <w:pPr>
              <w:pStyle w:val="Heading1"/>
              <w:keepNext w:val="0"/>
              <w:keepLines w:val="0"/>
              <w:numPr>
                <w:ilvl w:val="0"/>
                <w:numId w:val="15"/>
              </w:numPr>
              <w:shd w:val="clear" w:color="auto" w:fill="FFFFFF"/>
              <w:spacing w:before="0" w:after="0" w:line="276" w:lineRule="auto"/>
              <w:jc w:val="both"/>
              <w:rPr>
                <w:rFonts w:ascii="Arial Narrow" w:eastAsia="Arial Narrow" w:hAnsi="Arial Narrow" w:cs="Times New Roman"/>
                <w:b w:val="0"/>
                <w:sz w:val="22"/>
                <w:szCs w:val="22"/>
              </w:rPr>
            </w:pPr>
            <w:r w:rsidRPr="001F497D">
              <w:rPr>
                <w:rFonts w:ascii="Arial Narrow" w:eastAsia="Arial Narrow" w:hAnsi="Arial Narrow" w:cs="Times New Roman"/>
                <w:b w:val="0"/>
                <w:sz w:val="22"/>
                <w:szCs w:val="22"/>
              </w:rPr>
              <w:t xml:space="preserve">AchilleMessac, Optimization in practice with MATLAB, </w:t>
            </w:r>
            <w:r w:rsidRPr="001F497D">
              <w:rPr>
                <w:rFonts w:ascii="Arial Narrow" w:eastAsia="Arial Narrow" w:hAnsi="Arial Narrow" w:cs="Times New Roman"/>
                <w:b w:val="0"/>
                <w:sz w:val="22"/>
                <w:szCs w:val="22"/>
                <w:highlight w:val="white"/>
              </w:rPr>
              <w:t>Cambridge University Press, 2015.</w:t>
            </w:r>
            <w:r w:rsidRPr="001F497D">
              <w:rPr>
                <w:rFonts w:ascii="Arial Narrow" w:eastAsia="Arial Narrow" w:hAnsi="Arial Narrow" w:cs="Times New Roman"/>
                <w:sz w:val="22"/>
                <w:szCs w:val="22"/>
              </w:rPr>
              <w:t xml:space="preserve"> </w:t>
            </w:r>
            <w:r w:rsidRPr="001F497D">
              <w:rPr>
                <w:rFonts w:ascii="Arial Narrow" w:eastAsia="Arial Narrow" w:hAnsi="Arial Narrow" w:cs="Times New Roman"/>
                <w:b w:val="0"/>
                <w:sz w:val="22"/>
                <w:szCs w:val="22"/>
              </w:rPr>
              <w:t>ISBN 1107109183, 9781107109186</w:t>
            </w:r>
          </w:p>
        </w:tc>
      </w:tr>
      <w:tr w:rsidR="001F497D" w:rsidRPr="001F497D" w:rsidTr="001F497D">
        <w:tc>
          <w:tcPr>
            <w:tcW w:w="5000" w:type="pct"/>
            <w:gridSpan w:val="6"/>
          </w:tcPr>
          <w:p w:rsidR="001F497D" w:rsidRPr="001F497D" w:rsidRDefault="001F497D" w:rsidP="006478CA">
            <w:pPr>
              <w:pStyle w:val="ListParagraph"/>
              <w:numPr>
                <w:ilvl w:val="0"/>
                <w:numId w:val="15"/>
              </w:numPr>
              <w:shd w:val="clear" w:color="auto" w:fill="FFFFFF"/>
              <w:spacing w:after="0" w:line="276" w:lineRule="auto"/>
              <w:textAlignment w:val="baseline"/>
              <w:rPr>
                <w:rFonts w:ascii="Arial Narrow" w:eastAsia="Arial Narrow" w:hAnsi="Arial Narrow" w:cs="Times New Roman"/>
              </w:rPr>
            </w:pPr>
            <w:r w:rsidRPr="001F497D">
              <w:rPr>
                <w:rFonts w:ascii="Arial Narrow" w:eastAsia="Arial Narrow" w:hAnsi="Arial Narrow" w:cs="Times New Roman"/>
              </w:rPr>
              <w:t xml:space="preserve">Jasbir S Arora, Introduction to optimum design, 2/e. </w:t>
            </w:r>
            <w:r w:rsidRPr="001F497D">
              <w:rPr>
                <w:rFonts w:ascii="Arial Narrow" w:eastAsia="Arial Narrow" w:hAnsi="Arial Narrow" w:cs="Times New Roman"/>
                <w:highlight w:val="white"/>
              </w:rPr>
              <w:t>Elsevier, 2004</w:t>
            </w:r>
            <w:r w:rsidRPr="001F497D">
              <w:rPr>
                <w:rFonts w:ascii="Arial Narrow" w:eastAsia="Arial Narrow" w:hAnsi="Arial Narrow" w:cs="Times New Roman"/>
              </w:rPr>
              <w:t>.Hardcover. ISBN: 9780120641550, eBook ISBN: 9780080470252</w:t>
            </w:r>
          </w:p>
        </w:tc>
      </w:tr>
      <w:tr w:rsidR="001F497D" w:rsidRPr="001F497D" w:rsidTr="001F497D">
        <w:tc>
          <w:tcPr>
            <w:tcW w:w="5000" w:type="pct"/>
            <w:gridSpan w:val="6"/>
          </w:tcPr>
          <w:p w:rsidR="001F497D" w:rsidRPr="00BC0789" w:rsidRDefault="001F497D" w:rsidP="006478CA">
            <w:pPr>
              <w:spacing w:after="0"/>
              <w:rPr>
                <w:rFonts w:ascii="Arial Narrow" w:eastAsia="Arial Narrow" w:hAnsi="Arial Narrow" w:cs="Times New Roman"/>
                <w:sz w:val="12"/>
                <w:szCs w:val="12"/>
              </w:rPr>
            </w:pPr>
          </w:p>
        </w:tc>
      </w:tr>
      <w:tr w:rsidR="001F497D" w:rsidRPr="001F497D" w:rsidTr="001F497D">
        <w:tc>
          <w:tcPr>
            <w:tcW w:w="5000" w:type="pct"/>
            <w:gridSpan w:val="6"/>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Reference Books:</w:t>
            </w:r>
          </w:p>
        </w:tc>
      </w:tr>
      <w:tr w:rsidR="001F497D" w:rsidRPr="001F497D" w:rsidTr="001F497D">
        <w:trPr>
          <w:trHeight w:val="620"/>
        </w:trPr>
        <w:tc>
          <w:tcPr>
            <w:tcW w:w="5000" w:type="pct"/>
            <w:gridSpan w:val="6"/>
          </w:tcPr>
          <w:p w:rsidR="001F497D" w:rsidRPr="001F497D" w:rsidRDefault="001F497D" w:rsidP="006478CA">
            <w:pPr>
              <w:numPr>
                <w:ilvl w:val="0"/>
                <w:numId w:val="46"/>
              </w:numPr>
              <w:pBdr>
                <w:top w:val="nil"/>
                <w:left w:val="nil"/>
                <w:bottom w:val="nil"/>
                <w:right w:val="nil"/>
                <w:between w:val="nil"/>
              </w:pBdr>
              <w:spacing w:after="0"/>
              <w:jc w:val="both"/>
              <w:rPr>
                <w:rFonts w:ascii="Arial Narrow" w:eastAsia="Arial Narrow" w:hAnsi="Arial Narrow" w:cs="Times New Roman"/>
                <w:color w:val="000000"/>
              </w:rPr>
            </w:pPr>
            <w:r w:rsidRPr="001F497D">
              <w:rPr>
                <w:rFonts w:ascii="Arial Narrow" w:eastAsia="Arial Narrow" w:hAnsi="Arial Narrow" w:cs="Times New Roman"/>
                <w:color w:val="000000"/>
              </w:rPr>
              <w:t>Cesar Perez Lopez, MATLAB Optimization Techniques, Academic press, Springer publications, 2014. ISBN: 1484202929, 9781484202920</w:t>
            </w:r>
          </w:p>
        </w:tc>
      </w:tr>
      <w:tr w:rsidR="001F497D" w:rsidRPr="001F497D" w:rsidTr="001F497D">
        <w:tc>
          <w:tcPr>
            <w:tcW w:w="5000" w:type="pct"/>
            <w:gridSpan w:val="6"/>
          </w:tcPr>
          <w:p w:rsidR="001F497D" w:rsidRPr="001F497D" w:rsidRDefault="001F497D" w:rsidP="006478CA">
            <w:pPr>
              <w:pStyle w:val="ListParagraph"/>
              <w:numPr>
                <w:ilvl w:val="0"/>
                <w:numId w:val="46"/>
              </w:numPr>
              <w:shd w:val="clear" w:color="auto" w:fill="FFFFFF"/>
              <w:spacing w:after="0" w:line="276" w:lineRule="auto"/>
              <w:rPr>
                <w:rFonts w:ascii="Arial Narrow" w:eastAsia="Times New Roman" w:hAnsi="Arial Narrow" w:cs="Times New Roman"/>
                <w:color w:val="333333"/>
              </w:rPr>
            </w:pPr>
            <w:r w:rsidRPr="001F497D">
              <w:rPr>
                <w:rFonts w:ascii="Arial Narrow" w:eastAsia="Arial Narrow" w:hAnsi="Arial Narrow" w:cs="Times New Roman"/>
                <w:color w:val="000000"/>
              </w:rPr>
              <w:lastRenderedPageBreak/>
              <w:t xml:space="preserve">Steven C. Chapra, Applied Numerical Methods with MATLAB for Engineers and scientists, 4/e, </w:t>
            </w:r>
            <w:r w:rsidRPr="001F497D">
              <w:rPr>
                <w:rFonts w:ascii="Arial Narrow" w:eastAsia="Arial Narrow" w:hAnsi="Arial Narrow" w:cs="Times New Roman"/>
                <w:color w:val="000000"/>
                <w:highlight w:val="white"/>
              </w:rPr>
              <w:t>McGraw-Hill Education, 2018.</w:t>
            </w:r>
            <w:r w:rsidRPr="001F497D">
              <w:rPr>
                <w:rFonts w:ascii="Arial Narrow" w:eastAsia="Arial Narrow" w:hAnsi="Arial Narrow" w:cs="Times New Roman"/>
                <w:color w:val="000000"/>
              </w:rPr>
              <w:t>ISBN-10: 0073397962.  ISBN-13: 978-0073397962</w:t>
            </w:r>
          </w:p>
        </w:tc>
      </w:tr>
      <w:tr w:rsidR="001F497D" w:rsidRPr="001F497D" w:rsidTr="001F497D">
        <w:tc>
          <w:tcPr>
            <w:tcW w:w="5000" w:type="pct"/>
            <w:gridSpan w:val="6"/>
          </w:tcPr>
          <w:p w:rsidR="001F497D" w:rsidRPr="001F497D" w:rsidRDefault="001F497D" w:rsidP="006478CA">
            <w:pPr>
              <w:pStyle w:val="ListParagraph"/>
              <w:spacing w:after="0" w:line="276" w:lineRule="auto"/>
              <w:ind w:left="360"/>
              <w:rPr>
                <w:rFonts w:ascii="Arial Narrow" w:eastAsia="Arial Narrow" w:hAnsi="Arial Narrow" w:cs="Times New Roman"/>
              </w:rPr>
            </w:pPr>
          </w:p>
        </w:tc>
      </w:tr>
      <w:tr w:rsidR="001F497D" w:rsidRPr="001F497D" w:rsidTr="001F497D">
        <w:tc>
          <w:tcPr>
            <w:tcW w:w="5000" w:type="pct"/>
            <w:gridSpan w:val="6"/>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Course Outcomes:</w:t>
            </w:r>
          </w:p>
        </w:tc>
      </w:tr>
      <w:tr w:rsidR="001F497D" w:rsidRPr="001F497D" w:rsidTr="001F497D">
        <w:tc>
          <w:tcPr>
            <w:tcW w:w="3552" w:type="pct"/>
            <w:gridSpan w:val="4"/>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Student will be able to</w:t>
            </w:r>
          </w:p>
        </w:tc>
        <w:tc>
          <w:tcPr>
            <w:tcW w:w="1448" w:type="pct"/>
            <w:gridSpan w:val="2"/>
            <w:vAlign w:val="center"/>
          </w:tcPr>
          <w:p w:rsidR="001F497D" w:rsidRPr="001F497D" w:rsidRDefault="001F497D" w:rsidP="006478CA">
            <w:pPr>
              <w:spacing w:after="0"/>
              <w:rPr>
                <w:rFonts w:ascii="Arial Narrow" w:eastAsia="Arial Narrow" w:hAnsi="Arial Narrow" w:cs="Times New Roman"/>
              </w:rPr>
            </w:pPr>
            <w:r w:rsidRPr="001F497D">
              <w:rPr>
                <w:rFonts w:ascii="Arial Narrow" w:eastAsia="Arial Narrow" w:hAnsi="Arial Narrow" w:cs="Times New Roman"/>
              </w:rPr>
              <w:t>Blooms Level of Learning</w:t>
            </w:r>
          </w:p>
        </w:tc>
      </w:tr>
      <w:tr w:rsidR="001F497D" w:rsidRPr="001F497D" w:rsidTr="001F497D">
        <w:tc>
          <w:tcPr>
            <w:tcW w:w="3552" w:type="pct"/>
            <w:gridSpan w:val="4"/>
          </w:tcPr>
          <w:p w:rsidR="001F497D" w:rsidRPr="001F497D" w:rsidRDefault="001F497D" w:rsidP="006478CA">
            <w:pPr>
              <w:pStyle w:val="ListParagraph"/>
              <w:numPr>
                <w:ilvl w:val="0"/>
                <w:numId w:val="47"/>
              </w:numPr>
              <w:spacing w:after="0" w:line="276" w:lineRule="auto"/>
              <w:rPr>
                <w:rFonts w:ascii="Arial Narrow" w:eastAsia="Arial Narrow" w:hAnsi="Arial Narrow" w:cs="Times New Roman"/>
              </w:rPr>
            </w:pPr>
            <w:r w:rsidRPr="001F497D">
              <w:rPr>
                <w:rFonts w:ascii="Arial Narrow" w:eastAsia="Arial Narrow" w:hAnsi="Arial Narrow" w:cs="Times New Roman"/>
                <w:color w:val="000000"/>
                <w:highlight w:val="white"/>
              </w:rPr>
              <w:t>use optimization terminology and concepts, and understand how to classify an optimization problem</w:t>
            </w:r>
          </w:p>
        </w:tc>
        <w:tc>
          <w:tcPr>
            <w:tcW w:w="1448" w:type="pct"/>
            <w:gridSpan w:val="2"/>
          </w:tcPr>
          <w:p w:rsidR="001F497D" w:rsidRPr="001F497D" w:rsidRDefault="001F497D" w:rsidP="006478CA">
            <w:pPr>
              <w:spacing w:after="0"/>
              <w:jc w:val="center"/>
              <w:rPr>
                <w:rFonts w:ascii="Arial Narrow" w:eastAsia="Arial Narrow" w:hAnsi="Arial Narrow" w:cs="Times New Roman"/>
              </w:rPr>
            </w:pPr>
            <w:r w:rsidRPr="001F497D">
              <w:rPr>
                <w:rFonts w:ascii="Arial Narrow" w:eastAsia="Arial Narrow" w:hAnsi="Arial Narrow" w:cs="Times New Roman"/>
              </w:rPr>
              <w:t>L4</w:t>
            </w:r>
          </w:p>
        </w:tc>
      </w:tr>
      <w:tr w:rsidR="001F497D" w:rsidRPr="001F497D" w:rsidTr="001F497D">
        <w:tc>
          <w:tcPr>
            <w:tcW w:w="3552" w:type="pct"/>
            <w:gridSpan w:val="4"/>
          </w:tcPr>
          <w:p w:rsidR="001F497D" w:rsidRPr="001F497D" w:rsidRDefault="001F497D" w:rsidP="006478CA">
            <w:pPr>
              <w:pStyle w:val="ListParagraph"/>
              <w:numPr>
                <w:ilvl w:val="0"/>
                <w:numId w:val="47"/>
              </w:numPr>
              <w:spacing w:after="0" w:line="276" w:lineRule="auto"/>
              <w:rPr>
                <w:rFonts w:ascii="Arial Narrow" w:eastAsia="Arial Narrow" w:hAnsi="Arial Narrow" w:cs="Times New Roman"/>
              </w:rPr>
            </w:pPr>
            <w:r w:rsidRPr="001F497D">
              <w:rPr>
                <w:rFonts w:ascii="Arial Narrow" w:eastAsia="Arial Narrow" w:hAnsi="Arial Narrow" w:cs="Times New Roman"/>
                <w:color w:val="000000"/>
                <w:highlight w:val="white"/>
              </w:rPr>
              <w:t>apply optimization methods to engineering problems</w:t>
            </w:r>
          </w:p>
        </w:tc>
        <w:tc>
          <w:tcPr>
            <w:tcW w:w="1448" w:type="pct"/>
            <w:gridSpan w:val="2"/>
          </w:tcPr>
          <w:p w:rsidR="001F497D" w:rsidRPr="001F497D" w:rsidRDefault="001F497D" w:rsidP="006478CA">
            <w:pPr>
              <w:spacing w:after="0"/>
              <w:jc w:val="center"/>
              <w:rPr>
                <w:rFonts w:ascii="Arial Narrow" w:hAnsi="Arial Narrow" w:cs="Times New Roman"/>
              </w:rPr>
            </w:pPr>
            <w:r w:rsidRPr="001F497D">
              <w:rPr>
                <w:rFonts w:ascii="Arial Narrow" w:eastAsia="Arial Narrow" w:hAnsi="Arial Narrow" w:cs="Times New Roman"/>
              </w:rPr>
              <w:t>L3</w:t>
            </w:r>
          </w:p>
        </w:tc>
      </w:tr>
      <w:tr w:rsidR="001F497D" w:rsidRPr="001F497D" w:rsidTr="001F497D">
        <w:tc>
          <w:tcPr>
            <w:tcW w:w="3552" w:type="pct"/>
            <w:gridSpan w:val="4"/>
          </w:tcPr>
          <w:p w:rsidR="001F497D" w:rsidRPr="001F497D" w:rsidRDefault="001F497D" w:rsidP="006478CA">
            <w:pPr>
              <w:numPr>
                <w:ilvl w:val="0"/>
                <w:numId w:val="47"/>
              </w:numPr>
              <w:pBdr>
                <w:top w:val="nil"/>
                <w:left w:val="nil"/>
                <w:bottom w:val="nil"/>
                <w:right w:val="nil"/>
                <w:between w:val="nil"/>
              </w:pBdr>
              <w:spacing w:after="0"/>
              <w:rPr>
                <w:rFonts w:ascii="Arial Narrow" w:hAnsi="Arial Narrow" w:cs="Times New Roman"/>
                <w:color w:val="000000"/>
              </w:rPr>
            </w:pPr>
            <w:r w:rsidRPr="001F497D">
              <w:rPr>
                <w:rFonts w:ascii="Arial Narrow" w:eastAsia="Arial Narrow" w:hAnsi="Arial Narrow" w:cs="Times New Roman"/>
                <w:color w:val="000000"/>
                <w:highlight w:val="white"/>
              </w:rPr>
              <w:t>Implement optimization algorithms.</w:t>
            </w:r>
          </w:p>
        </w:tc>
        <w:tc>
          <w:tcPr>
            <w:tcW w:w="1448" w:type="pct"/>
            <w:gridSpan w:val="2"/>
          </w:tcPr>
          <w:p w:rsidR="001F497D" w:rsidRPr="001F497D" w:rsidRDefault="001F497D" w:rsidP="006478CA">
            <w:pPr>
              <w:spacing w:after="0"/>
              <w:jc w:val="center"/>
              <w:rPr>
                <w:rFonts w:ascii="Arial Narrow" w:hAnsi="Arial Narrow" w:cs="Times New Roman"/>
              </w:rPr>
            </w:pPr>
            <w:r w:rsidRPr="001F497D">
              <w:rPr>
                <w:rFonts w:ascii="Arial Narrow" w:eastAsia="Arial Narrow" w:hAnsi="Arial Narrow" w:cs="Times New Roman"/>
              </w:rPr>
              <w:t>L3</w:t>
            </w:r>
          </w:p>
        </w:tc>
      </w:tr>
      <w:tr w:rsidR="001F497D" w:rsidRPr="001F497D" w:rsidTr="001F497D">
        <w:tc>
          <w:tcPr>
            <w:tcW w:w="3552" w:type="pct"/>
            <w:gridSpan w:val="4"/>
          </w:tcPr>
          <w:p w:rsidR="001F497D" w:rsidRPr="001F497D" w:rsidRDefault="001F497D" w:rsidP="006478CA">
            <w:pPr>
              <w:numPr>
                <w:ilvl w:val="0"/>
                <w:numId w:val="47"/>
              </w:numPr>
              <w:pBdr>
                <w:top w:val="nil"/>
                <w:left w:val="nil"/>
                <w:bottom w:val="nil"/>
                <w:right w:val="nil"/>
                <w:between w:val="nil"/>
              </w:pBdr>
              <w:spacing w:after="0"/>
              <w:rPr>
                <w:rFonts w:ascii="Arial Narrow" w:hAnsi="Arial Narrow" w:cs="Times New Roman"/>
                <w:color w:val="000000"/>
              </w:rPr>
            </w:pPr>
            <w:r w:rsidRPr="001F497D">
              <w:rPr>
                <w:rFonts w:ascii="Arial Narrow" w:eastAsia="Arial Narrow" w:hAnsi="Arial Narrow" w:cs="Times New Roman"/>
                <w:color w:val="000000"/>
                <w:highlight w:val="white"/>
              </w:rPr>
              <w:t xml:space="preserve">Compare different genetic algorithms. </w:t>
            </w:r>
          </w:p>
        </w:tc>
        <w:tc>
          <w:tcPr>
            <w:tcW w:w="1448" w:type="pct"/>
            <w:gridSpan w:val="2"/>
          </w:tcPr>
          <w:p w:rsidR="001F497D" w:rsidRPr="001F497D" w:rsidRDefault="001F497D" w:rsidP="006478CA">
            <w:pPr>
              <w:spacing w:after="0"/>
              <w:jc w:val="center"/>
              <w:rPr>
                <w:rFonts w:ascii="Arial Narrow" w:hAnsi="Arial Narrow" w:cs="Times New Roman"/>
              </w:rPr>
            </w:pPr>
            <w:r w:rsidRPr="001F497D">
              <w:rPr>
                <w:rFonts w:ascii="Arial Narrow" w:eastAsia="Arial Narrow" w:hAnsi="Arial Narrow" w:cs="Times New Roman"/>
              </w:rPr>
              <w:t>L5</w:t>
            </w:r>
          </w:p>
        </w:tc>
      </w:tr>
      <w:tr w:rsidR="001F497D" w:rsidRPr="001F497D" w:rsidTr="001F497D">
        <w:tc>
          <w:tcPr>
            <w:tcW w:w="3552" w:type="pct"/>
            <w:gridSpan w:val="4"/>
          </w:tcPr>
          <w:p w:rsidR="001F497D" w:rsidRPr="001F497D" w:rsidRDefault="001F497D" w:rsidP="006478CA">
            <w:pPr>
              <w:numPr>
                <w:ilvl w:val="0"/>
                <w:numId w:val="47"/>
              </w:numPr>
              <w:pBdr>
                <w:top w:val="nil"/>
                <w:left w:val="nil"/>
                <w:bottom w:val="nil"/>
                <w:right w:val="nil"/>
                <w:between w:val="nil"/>
              </w:pBdr>
              <w:spacing w:after="0"/>
              <w:rPr>
                <w:rFonts w:ascii="Arial Narrow" w:hAnsi="Arial Narrow" w:cs="Times New Roman"/>
                <w:color w:val="000000"/>
              </w:rPr>
            </w:pPr>
            <w:r w:rsidRPr="001F497D">
              <w:rPr>
                <w:rFonts w:ascii="Arial Narrow" w:eastAsia="Arial Narrow" w:hAnsi="Arial Narrow" w:cs="Times New Roman"/>
                <w:color w:val="000000"/>
                <w:highlight w:val="white"/>
              </w:rPr>
              <w:t>Solve multivariable optimization problems.</w:t>
            </w:r>
          </w:p>
        </w:tc>
        <w:tc>
          <w:tcPr>
            <w:tcW w:w="1448" w:type="pct"/>
            <w:gridSpan w:val="2"/>
          </w:tcPr>
          <w:p w:rsidR="001F497D" w:rsidRPr="001F497D" w:rsidRDefault="001F497D" w:rsidP="006478CA">
            <w:pPr>
              <w:spacing w:after="0"/>
              <w:jc w:val="center"/>
              <w:rPr>
                <w:rFonts w:ascii="Arial Narrow" w:hAnsi="Arial Narrow" w:cs="Times New Roman"/>
              </w:rPr>
            </w:pPr>
            <w:r w:rsidRPr="001F497D">
              <w:rPr>
                <w:rFonts w:ascii="Arial Narrow" w:eastAsia="Arial Narrow" w:hAnsi="Arial Narrow" w:cs="Times New Roman"/>
              </w:rPr>
              <w:t>L4</w:t>
            </w:r>
          </w:p>
        </w:tc>
      </w:tr>
      <w:tr w:rsidR="001F497D" w:rsidRPr="001F497D" w:rsidTr="001F497D">
        <w:tc>
          <w:tcPr>
            <w:tcW w:w="5000" w:type="pct"/>
            <w:gridSpan w:val="6"/>
          </w:tcPr>
          <w:p w:rsidR="001F497D" w:rsidRPr="001F497D" w:rsidRDefault="001F497D" w:rsidP="006478CA">
            <w:pPr>
              <w:spacing w:after="0"/>
              <w:jc w:val="center"/>
              <w:rPr>
                <w:rFonts w:ascii="Arial Narrow" w:eastAsia="Arial Narrow" w:hAnsi="Arial Narrow" w:cs="Times New Roman"/>
              </w:rPr>
            </w:pPr>
          </w:p>
        </w:tc>
      </w:tr>
    </w:tbl>
    <w:p w:rsidR="001F497D" w:rsidRPr="001F497D" w:rsidRDefault="001F497D" w:rsidP="001F497D">
      <w:pPr>
        <w:spacing w:after="0" w:line="360" w:lineRule="auto"/>
        <w:rPr>
          <w:rFonts w:ascii="Arial Narrow" w:eastAsia="Arial Narrow" w:hAnsi="Arial Narrow" w:cs="Times New Roman"/>
        </w:rPr>
      </w:pPr>
    </w:p>
    <w:p w:rsidR="001F497D" w:rsidRPr="001F497D" w:rsidRDefault="001F497D" w:rsidP="001F497D">
      <w:pPr>
        <w:spacing w:after="0" w:line="360" w:lineRule="auto"/>
        <w:rPr>
          <w:rFonts w:ascii="Arial Narrow" w:eastAsia="Arial Narrow" w:hAnsi="Arial Narrow" w:cs="Times New Roman"/>
        </w:rPr>
      </w:pPr>
      <w:r w:rsidRPr="001F497D">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74"/>
        <w:gridCol w:w="534"/>
        <w:gridCol w:w="551"/>
        <w:gridCol w:w="549"/>
        <w:gridCol w:w="540"/>
        <w:gridCol w:w="551"/>
        <w:gridCol w:w="549"/>
        <w:gridCol w:w="552"/>
        <w:gridCol w:w="543"/>
        <w:gridCol w:w="550"/>
        <w:gridCol w:w="594"/>
        <w:gridCol w:w="594"/>
        <w:gridCol w:w="594"/>
        <w:gridCol w:w="610"/>
        <w:gridCol w:w="610"/>
        <w:gridCol w:w="610"/>
      </w:tblGrid>
      <w:tr w:rsidR="001F497D" w:rsidRPr="006478CA" w:rsidTr="004777BE">
        <w:trPr>
          <w:trHeight w:val="432"/>
        </w:trPr>
        <w:tc>
          <w:tcPr>
            <w:tcW w:w="561"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CO</w:t>
            </w:r>
          </w:p>
        </w:tc>
        <w:tc>
          <w:tcPr>
            <w:tcW w:w="280"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PO1</w:t>
            </w:r>
          </w:p>
        </w:tc>
        <w:tc>
          <w:tcPr>
            <w:tcW w:w="289"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PO2</w:t>
            </w:r>
          </w:p>
        </w:tc>
        <w:tc>
          <w:tcPr>
            <w:tcW w:w="28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PO3</w:t>
            </w:r>
          </w:p>
        </w:tc>
        <w:tc>
          <w:tcPr>
            <w:tcW w:w="283"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PO4</w:t>
            </w:r>
          </w:p>
        </w:tc>
        <w:tc>
          <w:tcPr>
            <w:tcW w:w="289"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PO5</w:t>
            </w:r>
          </w:p>
        </w:tc>
        <w:tc>
          <w:tcPr>
            <w:tcW w:w="28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PO6</w:t>
            </w:r>
          </w:p>
        </w:tc>
        <w:tc>
          <w:tcPr>
            <w:tcW w:w="289"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PO7</w:t>
            </w:r>
          </w:p>
        </w:tc>
        <w:tc>
          <w:tcPr>
            <w:tcW w:w="284"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PO8</w:t>
            </w:r>
          </w:p>
        </w:tc>
        <w:tc>
          <w:tcPr>
            <w:tcW w:w="28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PO9</w:t>
            </w:r>
          </w:p>
        </w:tc>
        <w:tc>
          <w:tcPr>
            <w:tcW w:w="30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PO10</w:t>
            </w:r>
          </w:p>
        </w:tc>
        <w:tc>
          <w:tcPr>
            <w:tcW w:w="30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PO11</w:t>
            </w:r>
          </w:p>
        </w:tc>
        <w:tc>
          <w:tcPr>
            <w:tcW w:w="30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PO12</w:t>
            </w:r>
          </w:p>
        </w:tc>
        <w:tc>
          <w:tcPr>
            <w:tcW w:w="312"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PSO1</w:t>
            </w:r>
          </w:p>
        </w:tc>
        <w:tc>
          <w:tcPr>
            <w:tcW w:w="312"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PSO2</w:t>
            </w:r>
          </w:p>
        </w:tc>
        <w:tc>
          <w:tcPr>
            <w:tcW w:w="312"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PSO3</w:t>
            </w:r>
          </w:p>
        </w:tc>
      </w:tr>
      <w:tr w:rsidR="001F497D" w:rsidRPr="006478CA" w:rsidTr="004777BE">
        <w:trPr>
          <w:trHeight w:val="432"/>
        </w:trPr>
        <w:tc>
          <w:tcPr>
            <w:tcW w:w="561"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19A35DT.1</w:t>
            </w:r>
          </w:p>
        </w:tc>
        <w:tc>
          <w:tcPr>
            <w:tcW w:w="280"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3</w:t>
            </w:r>
          </w:p>
        </w:tc>
        <w:tc>
          <w:tcPr>
            <w:tcW w:w="289"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3"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3</w:t>
            </w:r>
          </w:p>
        </w:tc>
        <w:tc>
          <w:tcPr>
            <w:tcW w:w="289"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9"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w:t>
            </w:r>
          </w:p>
        </w:tc>
        <w:tc>
          <w:tcPr>
            <w:tcW w:w="284"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w:t>
            </w:r>
          </w:p>
        </w:tc>
        <w:tc>
          <w:tcPr>
            <w:tcW w:w="28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30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w:t>
            </w:r>
          </w:p>
        </w:tc>
        <w:tc>
          <w:tcPr>
            <w:tcW w:w="30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3</w:t>
            </w:r>
          </w:p>
        </w:tc>
        <w:tc>
          <w:tcPr>
            <w:tcW w:w="30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312"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312"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312"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r>
      <w:tr w:rsidR="001F497D" w:rsidRPr="006478CA" w:rsidTr="004777BE">
        <w:trPr>
          <w:trHeight w:val="432"/>
        </w:trPr>
        <w:tc>
          <w:tcPr>
            <w:tcW w:w="561"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19A35DT.2</w:t>
            </w:r>
          </w:p>
        </w:tc>
        <w:tc>
          <w:tcPr>
            <w:tcW w:w="280" w:type="pct"/>
            <w:vAlign w:val="center"/>
          </w:tcPr>
          <w:p w:rsidR="001F497D" w:rsidRPr="006478CA" w:rsidRDefault="001F497D" w:rsidP="004777BE">
            <w:pPr>
              <w:spacing w:after="0" w:line="360" w:lineRule="auto"/>
              <w:jc w:val="center"/>
              <w:rPr>
                <w:rFonts w:ascii="Arial Narrow" w:hAnsi="Arial Narrow"/>
                <w:sz w:val="18"/>
                <w:szCs w:val="18"/>
              </w:rPr>
            </w:pPr>
            <w:r w:rsidRPr="006478CA">
              <w:rPr>
                <w:rFonts w:ascii="Arial Narrow" w:eastAsia="Arial Narrow" w:hAnsi="Arial Narrow" w:cs="Times New Roman"/>
                <w:sz w:val="18"/>
                <w:szCs w:val="18"/>
              </w:rPr>
              <w:t>3</w:t>
            </w:r>
          </w:p>
        </w:tc>
        <w:tc>
          <w:tcPr>
            <w:tcW w:w="289"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3" w:type="pct"/>
            <w:vAlign w:val="center"/>
          </w:tcPr>
          <w:p w:rsidR="001F497D" w:rsidRPr="006478CA" w:rsidRDefault="001F497D" w:rsidP="004777BE">
            <w:pPr>
              <w:spacing w:after="0" w:line="360" w:lineRule="auto"/>
              <w:jc w:val="center"/>
              <w:rPr>
                <w:rFonts w:ascii="Arial Narrow" w:hAnsi="Arial Narrow"/>
                <w:sz w:val="18"/>
                <w:szCs w:val="18"/>
              </w:rPr>
            </w:pPr>
            <w:r w:rsidRPr="006478CA">
              <w:rPr>
                <w:rFonts w:ascii="Arial Narrow" w:eastAsia="Arial Narrow" w:hAnsi="Arial Narrow" w:cs="Times New Roman"/>
                <w:sz w:val="18"/>
                <w:szCs w:val="18"/>
              </w:rPr>
              <w:t>3</w:t>
            </w:r>
          </w:p>
        </w:tc>
        <w:tc>
          <w:tcPr>
            <w:tcW w:w="289"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9"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w:t>
            </w:r>
          </w:p>
        </w:tc>
        <w:tc>
          <w:tcPr>
            <w:tcW w:w="284"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w:t>
            </w:r>
          </w:p>
        </w:tc>
        <w:tc>
          <w:tcPr>
            <w:tcW w:w="28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30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w:t>
            </w:r>
          </w:p>
        </w:tc>
        <w:tc>
          <w:tcPr>
            <w:tcW w:w="308" w:type="pct"/>
            <w:vAlign w:val="center"/>
          </w:tcPr>
          <w:p w:rsidR="001F497D" w:rsidRPr="006478CA" w:rsidRDefault="001F497D" w:rsidP="004777BE">
            <w:pPr>
              <w:spacing w:after="0" w:line="360" w:lineRule="auto"/>
              <w:jc w:val="center"/>
              <w:rPr>
                <w:rFonts w:ascii="Arial Narrow" w:hAnsi="Arial Narrow"/>
                <w:sz w:val="18"/>
                <w:szCs w:val="18"/>
              </w:rPr>
            </w:pPr>
            <w:r w:rsidRPr="006478CA">
              <w:rPr>
                <w:rFonts w:ascii="Arial Narrow" w:eastAsia="Arial Narrow" w:hAnsi="Arial Narrow" w:cs="Times New Roman"/>
                <w:sz w:val="18"/>
                <w:szCs w:val="18"/>
              </w:rPr>
              <w:t>3</w:t>
            </w:r>
          </w:p>
        </w:tc>
        <w:tc>
          <w:tcPr>
            <w:tcW w:w="30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312"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312"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312"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r>
      <w:tr w:rsidR="001F497D" w:rsidRPr="006478CA" w:rsidTr="004777BE">
        <w:trPr>
          <w:trHeight w:val="432"/>
        </w:trPr>
        <w:tc>
          <w:tcPr>
            <w:tcW w:w="561"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19A35DT.3</w:t>
            </w:r>
          </w:p>
        </w:tc>
        <w:tc>
          <w:tcPr>
            <w:tcW w:w="280" w:type="pct"/>
            <w:vAlign w:val="center"/>
          </w:tcPr>
          <w:p w:rsidR="001F497D" w:rsidRPr="006478CA" w:rsidRDefault="001F497D" w:rsidP="004777BE">
            <w:pPr>
              <w:spacing w:after="0" w:line="360" w:lineRule="auto"/>
              <w:jc w:val="center"/>
              <w:rPr>
                <w:rFonts w:ascii="Arial Narrow" w:hAnsi="Arial Narrow"/>
                <w:sz w:val="18"/>
                <w:szCs w:val="18"/>
              </w:rPr>
            </w:pPr>
            <w:r w:rsidRPr="006478CA">
              <w:rPr>
                <w:rFonts w:ascii="Arial Narrow" w:eastAsia="Arial Narrow" w:hAnsi="Arial Narrow" w:cs="Times New Roman"/>
                <w:sz w:val="18"/>
                <w:szCs w:val="18"/>
              </w:rPr>
              <w:t>3</w:t>
            </w:r>
          </w:p>
        </w:tc>
        <w:tc>
          <w:tcPr>
            <w:tcW w:w="289"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3" w:type="pct"/>
            <w:vAlign w:val="center"/>
          </w:tcPr>
          <w:p w:rsidR="001F497D" w:rsidRPr="006478CA" w:rsidRDefault="001F497D" w:rsidP="004777BE">
            <w:pPr>
              <w:spacing w:after="0" w:line="360" w:lineRule="auto"/>
              <w:jc w:val="center"/>
              <w:rPr>
                <w:rFonts w:ascii="Arial Narrow" w:hAnsi="Arial Narrow"/>
                <w:sz w:val="18"/>
                <w:szCs w:val="18"/>
              </w:rPr>
            </w:pPr>
            <w:r w:rsidRPr="006478CA">
              <w:rPr>
                <w:rFonts w:ascii="Arial Narrow" w:eastAsia="Arial Narrow" w:hAnsi="Arial Narrow" w:cs="Times New Roman"/>
                <w:sz w:val="18"/>
                <w:szCs w:val="18"/>
              </w:rPr>
              <w:t>3</w:t>
            </w:r>
          </w:p>
        </w:tc>
        <w:tc>
          <w:tcPr>
            <w:tcW w:w="289"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9"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w:t>
            </w:r>
          </w:p>
        </w:tc>
        <w:tc>
          <w:tcPr>
            <w:tcW w:w="284"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w:t>
            </w:r>
          </w:p>
        </w:tc>
        <w:tc>
          <w:tcPr>
            <w:tcW w:w="28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30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w:t>
            </w:r>
          </w:p>
        </w:tc>
        <w:tc>
          <w:tcPr>
            <w:tcW w:w="308" w:type="pct"/>
            <w:vAlign w:val="center"/>
          </w:tcPr>
          <w:p w:rsidR="001F497D" w:rsidRPr="006478CA" w:rsidRDefault="001F497D" w:rsidP="004777BE">
            <w:pPr>
              <w:spacing w:after="0" w:line="360" w:lineRule="auto"/>
              <w:jc w:val="center"/>
              <w:rPr>
                <w:rFonts w:ascii="Arial Narrow" w:hAnsi="Arial Narrow"/>
                <w:sz w:val="18"/>
                <w:szCs w:val="18"/>
              </w:rPr>
            </w:pPr>
            <w:r w:rsidRPr="006478CA">
              <w:rPr>
                <w:rFonts w:ascii="Arial Narrow" w:eastAsia="Arial Narrow" w:hAnsi="Arial Narrow" w:cs="Times New Roman"/>
                <w:sz w:val="18"/>
                <w:szCs w:val="18"/>
              </w:rPr>
              <w:t>3</w:t>
            </w:r>
          </w:p>
        </w:tc>
        <w:tc>
          <w:tcPr>
            <w:tcW w:w="30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312"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312"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312"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r>
      <w:tr w:rsidR="001F497D" w:rsidRPr="006478CA" w:rsidTr="004777BE">
        <w:trPr>
          <w:trHeight w:val="432"/>
        </w:trPr>
        <w:tc>
          <w:tcPr>
            <w:tcW w:w="561"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19A35DT.4</w:t>
            </w:r>
          </w:p>
        </w:tc>
        <w:tc>
          <w:tcPr>
            <w:tcW w:w="280" w:type="pct"/>
            <w:vAlign w:val="center"/>
          </w:tcPr>
          <w:p w:rsidR="001F497D" w:rsidRPr="006478CA" w:rsidRDefault="001F497D" w:rsidP="004777BE">
            <w:pPr>
              <w:spacing w:after="0" w:line="360" w:lineRule="auto"/>
              <w:jc w:val="center"/>
              <w:rPr>
                <w:rFonts w:ascii="Arial Narrow" w:hAnsi="Arial Narrow"/>
                <w:sz w:val="18"/>
                <w:szCs w:val="18"/>
              </w:rPr>
            </w:pPr>
            <w:r w:rsidRPr="006478CA">
              <w:rPr>
                <w:rFonts w:ascii="Arial Narrow" w:eastAsia="Arial Narrow" w:hAnsi="Arial Narrow" w:cs="Times New Roman"/>
                <w:sz w:val="18"/>
                <w:szCs w:val="18"/>
              </w:rPr>
              <w:t>3</w:t>
            </w:r>
          </w:p>
        </w:tc>
        <w:tc>
          <w:tcPr>
            <w:tcW w:w="289"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3" w:type="pct"/>
            <w:vAlign w:val="center"/>
          </w:tcPr>
          <w:p w:rsidR="001F497D" w:rsidRPr="006478CA" w:rsidRDefault="001F497D" w:rsidP="004777BE">
            <w:pPr>
              <w:spacing w:after="0" w:line="360" w:lineRule="auto"/>
              <w:jc w:val="center"/>
              <w:rPr>
                <w:rFonts w:ascii="Arial Narrow" w:hAnsi="Arial Narrow"/>
                <w:sz w:val="18"/>
                <w:szCs w:val="18"/>
              </w:rPr>
            </w:pPr>
            <w:r w:rsidRPr="006478CA">
              <w:rPr>
                <w:rFonts w:ascii="Arial Narrow" w:eastAsia="Arial Narrow" w:hAnsi="Arial Narrow" w:cs="Times New Roman"/>
                <w:sz w:val="18"/>
                <w:szCs w:val="18"/>
              </w:rPr>
              <w:t>3</w:t>
            </w:r>
          </w:p>
        </w:tc>
        <w:tc>
          <w:tcPr>
            <w:tcW w:w="289"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9"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w:t>
            </w:r>
          </w:p>
        </w:tc>
        <w:tc>
          <w:tcPr>
            <w:tcW w:w="284"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w:t>
            </w:r>
          </w:p>
        </w:tc>
        <w:tc>
          <w:tcPr>
            <w:tcW w:w="28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30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w:t>
            </w:r>
          </w:p>
        </w:tc>
        <w:tc>
          <w:tcPr>
            <w:tcW w:w="308" w:type="pct"/>
            <w:vAlign w:val="center"/>
          </w:tcPr>
          <w:p w:rsidR="001F497D" w:rsidRPr="006478CA" w:rsidRDefault="001F497D" w:rsidP="004777BE">
            <w:pPr>
              <w:spacing w:after="0" w:line="360" w:lineRule="auto"/>
              <w:jc w:val="center"/>
              <w:rPr>
                <w:rFonts w:ascii="Arial Narrow" w:hAnsi="Arial Narrow"/>
                <w:sz w:val="18"/>
                <w:szCs w:val="18"/>
              </w:rPr>
            </w:pPr>
            <w:r w:rsidRPr="006478CA">
              <w:rPr>
                <w:rFonts w:ascii="Arial Narrow" w:eastAsia="Arial Narrow" w:hAnsi="Arial Narrow" w:cs="Times New Roman"/>
                <w:sz w:val="18"/>
                <w:szCs w:val="18"/>
              </w:rPr>
              <w:t>3</w:t>
            </w:r>
          </w:p>
        </w:tc>
        <w:tc>
          <w:tcPr>
            <w:tcW w:w="30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312"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312"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312"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r>
      <w:tr w:rsidR="001F497D" w:rsidRPr="006478CA" w:rsidTr="004777BE">
        <w:trPr>
          <w:trHeight w:val="432"/>
        </w:trPr>
        <w:tc>
          <w:tcPr>
            <w:tcW w:w="561"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19A35DT.5</w:t>
            </w:r>
          </w:p>
        </w:tc>
        <w:tc>
          <w:tcPr>
            <w:tcW w:w="280" w:type="pct"/>
            <w:vAlign w:val="center"/>
          </w:tcPr>
          <w:p w:rsidR="001F497D" w:rsidRPr="006478CA" w:rsidRDefault="001F497D" w:rsidP="004777BE">
            <w:pPr>
              <w:spacing w:after="0" w:line="360" w:lineRule="auto"/>
              <w:jc w:val="center"/>
              <w:rPr>
                <w:rFonts w:ascii="Arial Narrow" w:hAnsi="Arial Narrow"/>
                <w:sz w:val="18"/>
                <w:szCs w:val="18"/>
              </w:rPr>
            </w:pPr>
            <w:r w:rsidRPr="006478CA">
              <w:rPr>
                <w:rFonts w:ascii="Arial Narrow" w:eastAsia="Arial Narrow" w:hAnsi="Arial Narrow" w:cs="Times New Roman"/>
                <w:sz w:val="18"/>
                <w:szCs w:val="18"/>
              </w:rPr>
              <w:t>3</w:t>
            </w:r>
          </w:p>
        </w:tc>
        <w:tc>
          <w:tcPr>
            <w:tcW w:w="289"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3"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9"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289"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w:t>
            </w:r>
          </w:p>
        </w:tc>
        <w:tc>
          <w:tcPr>
            <w:tcW w:w="284"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w:t>
            </w:r>
          </w:p>
        </w:tc>
        <w:tc>
          <w:tcPr>
            <w:tcW w:w="28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30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w:t>
            </w:r>
          </w:p>
        </w:tc>
        <w:tc>
          <w:tcPr>
            <w:tcW w:w="308" w:type="pct"/>
            <w:vAlign w:val="center"/>
          </w:tcPr>
          <w:p w:rsidR="001F497D" w:rsidRPr="006478CA" w:rsidRDefault="001F497D" w:rsidP="004777BE">
            <w:pPr>
              <w:spacing w:after="0" w:line="360" w:lineRule="auto"/>
              <w:jc w:val="center"/>
              <w:rPr>
                <w:rFonts w:ascii="Arial Narrow" w:hAnsi="Arial Narrow"/>
                <w:sz w:val="18"/>
                <w:szCs w:val="18"/>
              </w:rPr>
            </w:pPr>
            <w:r w:rsidRPr="006478CA">
              <w:rPr>
                <w:rFonts w:ascii="Arial Narrow" w:eastAsia="Arial Narrow" w:hAnsi="Arial Narrow" w:cs="Times New Roman"/>
                <w:sz w:val="18"/>
                <w:szCs w:val="18"/>
              </w:rPr>
              <w:t>3</w:t>
            </w:r>
          </w:p>
        </w:tc>
        <w:tc>
          <w:tcPr>
            <w:tcW w:w="308"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312"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312"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c>
          <w:tcPr>
            <w:tcW w:w="312" w:type="pct"/>
            <w:vAlign w:val="center"/>
          </w:tcPr>
          <w:p w:rsidR="001F497D" w:rsidRPr="006478CA" w:rsidRDefault="001F497D" w:rsidP="004777BE">
            <w:pPr>
              <w:spacing w:after="0" w:line="360" w:lineRule="auto"/>
              <w:jc w:val="center"/>
              <w:rPr>
                <w:rFonts w:ascii="Arial Narrow" w:eastAsia="Arial Narrow" w:hAnsi="Arial Narrow" w:cs="Times New Roman"/>
                <w:sz w:val="18"/>
                <w:szCs w:val="18"/>
              </w:rPr>
            </w:pPr>
            <w:r w:rsidRPr="006478CA">
              <w:rPr>
                <w:rFonts w:ascii="Arial Narrow" w:eastAsia="Arial Narrow" w:hAnsi="Arial Narrow" w:cs="Times New Roman"/>
                <w:sz w:val="18"/>
                <w:szCs w:val="18"/>
              </w:rPr>
              <w:t>2</w:t>
            </w:r>
          </w:p>
        </w:tc>
      </w:tr>
    </w:tbl>
    <w:p w:rsidR="001F497D" w:rsidRPr="001F497D" w:rsidRDefault="001F497D" w:rsidP="001F497D">
      <w:pPr>
        <w:spacing w:after="0" w:line="360" w:lineRule="auto"/>
        <w:rPr>
          <w:rFonts w:ascii="Arial Narrow" w:eastAsia="Arial Narrow" w:hAnsi="Arial Narrow" w:cs="Times New Roman"/>
        </w:rPr>
      </w:pPr>
    </w:p>
    <w:p w:rsidR="006478CA" w:rsidRDefault="006478CA">
      <w:pPr>
        <w:rPr>
          <w:rFonts w:ascii="Arial Narrow" w:eastAsia="Arial Narrow" w:hAnsi="Arial Narrow" w:cs="Times New Roman"/>
          <w:b/>
        </w:rPr>
      </w:pPr>
      <w:r>
        <w:rPr>
          <w:rFonts w:ascii="Arial Narrow" w:eastAsia="Arial Narrow" w:hAnsi="Arial Narrow" w:cs="Times New Roman"/>
          <w:b/>
        </w:rPr>
        <w:br w:type="page"/>
      </w:r>
    </w:p>
    <w:p w:rsidR="001F497D" w:rsidRPr="001F497D" w:rsidRDefault="001F497D">
      <w:pPr>
        <w:spacing w:after="0" w:line="240" w:lineRule="auto"/>
        <w:jc w:val="center"/>
        <w:rPr>
          <w:rFonts w:ascii="Arial Narrow" w:eastAsia="Arial Narrow" w:hAnsi="Arial Narrow" w:cs="Times New Roman"/>
          <w:b/>
        </w:rPr>
      </w:pPr>
      <w:r w:rsidRPr="001F497D">
        <w:rPr>
          <w:rFonts w:ascii="Arial Narrow" w:eastAsia="Arial Narrow" w:hAnsi="Arial Narrow" w:cs="Times New Roman"/>
          <w:b/>
        </w:rPr>
        <w:lastRenderedPageBreak/>
        <w:t>ANNAMACHARYA INSTITUTE OF TECHNOLOGY AND SCIENCES RAJAMPET</w:t>
      </w:r>
    </w:p>
    <w:p w:rsidR="001F497D" w:rsidRPr="001F497D" w:rsidRDefault="001F497D">
      <w:pPr>
        <w:spacing w:after="0" w:line="240" w:lineRule="auto"/>
        <w:jc w:val="center"/>
        <w:rPr>
          <w:rFonts w:ascii="Arial Narrow" w:eastAsia="Arial Narrow" w:hAnsi="Arial Narrow" w:cs="Times New Roman"/>
        </w:rPr>
      </w:pPr>
      <w:r w:rsidRPr="001F497D">
        <w:rPr>
          <w:rFonts w:ascii="Arial Narrow" w:eastAsia="Arial Narrow" w:hAnsi="Arial Narrow" w:cs="Times New Roman"/>
        </w:rPr>
        <w:t>(An Autonomous Institution)</w:t>
      </w:r>
    </w:p>
    <w:p w:rsidR="001F497D" w:rsidRPr="001F497D" w:rsidRDefault="001F497D">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2616"/>
      </w:tblGrid>
      <w:tr w:rsidR="001F497D" w:rsidRPr="001F497D" w:rsidTr="004777BE">
        <w:trPr>
          <w:trHeight w:val="288"/>
        </w:trPr>
        <w:tc>
          <w:tcPr>
            <w:tcW w:w="1274"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Title of the Course</w:t>
            </w:r>
            <w:r w:rsidRPr="001F497D">
              <w:rPr>
                <w:rFonts w:ascii="Arial Narrow" w:eastAsia="Arial Narrow" w:hAnsi="Arial Narrow" w:cs="Times New Roman"/>
              </w:rPr>
              <w:tab/>
              <w:t xml:space="preserve">: </w:t>
            </w:r>
          </w:p>
        </w:tc>
        <w:tc>
          <w:tcPr>
            <w:tcW w:w="3726"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hAnsi="Arial Narrow" w:cs="Times New Roman"/>
              </w:rPr>
              <w:t>Automobile Engineering</w:t>
            </w:r>
          </w:p>
        </w:tc>
      </w:tr>
      <w:tr w:rsidR="001F497D" w:rsidRPr="001F497D" w:rsidTr="004777BE">
        <w:trPr>
          <w:trHeight w:val="288"/>
        </w:trPr>
        <w:tc>
          <w:tcPr>
            <w:tcW w:w="1274"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 xml:space="preserve">Category </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PE</w:t>
            </w:r>
          </w:p>
        </w:tc>
      </w:tr>
      <w:tr w:rsidR="001F497D" w:rsidRPr="001F497D" w:rsidTr="004777BE">
        <w:trPr>
          <w:trHeight w:val="288"/>
        </w:trPr>
        <w:tc>
          <w:tcPr>
            <w:tcW w:w="1274"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 xml:space="preserve">Course Code </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19A35ET</w:t>
            </w:r>
          </w:p>
        </w:tc>
      </w:tr>
      <w:tr w:rsidR="001F497D" w:rsidRPr="001F497D" w:rsidTr="004777BE">
        <w:trPr>
          <w:trHeight w:val="288"/>
        </w:trPr>
        <w:tc>
          <w:tcPr>
            <w:tcW w:w="1274"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 xml:space="preserve">Year </w:t>
            </w:r>
            <w:r w:rsidRPr="001F497D">
              <w:rPr>
                <w:rFonts w:ascii="Arial Narrow" w:eastAsia="Arial Narrow" w:hAnsi="Arial Narrow" w:cs="Times New Roman"/>
              </w:rPr>
              <w:tab/>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III Year</w:t>
            </w:r>
          </w:p>
        </w:tc>
      </w:tr>
      <w:tr w:rsidR="001F497D" w:rsidRPr="001F497D" w:rsidTr="004777BE">
        <w:trPr>
          <w:trHeight w:val="288"/>
        </w:trPr>
        <w:tc>
          <w:tcPr>
            <w:tcW w:w="1274"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 xml:space="preserve">Semester </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I Semester</w:t>
            </w:r>
          </w:p>
        </w:tc>
      </w:tr>
      <w:tr w:rsidR="001F497D" w:rsidRPr="001F497D" w:rsidTr="004777BE">
        <w:trPr>
          <w:trHeight w:val="288"/>
        </w:trPr>
        <w:tc>
          <w:tcPr>
            <w:tcW w:w="5000" w:type="pct"/>
            <w:gridSpan w:val="6"/>
            <w:vAlign w:val="center"/>
          </w:tcPr>
          <w:p w:rsidR="001F497D" w:rsidRPr="001F497D" w:rsidRDefault="001F497D" w:rsidP="009B5BB5">
            <w:pPr>
              <w:spacing w:after="0"/>
              <w:rPr>
                <w:rFonts w:ascii="Arial Narrow" w:eastAsia="Arial Narrow" w:hAnsi="Arial Narrow" w:cs="Times New Roman"/>
              </w:rPr>
            </w:pPr>
          </w:p>
        </w:tc>
      </w:tr>
      <w:tr w:rsidR="001F497D" w:rsidRPr="001F497D" w:rsidTr="004777BE">
        <w:trPr>
          <w:trHeight w:val="288"/>
        </w:trPr>
        <w:tc>
          <w:tcPr>
            <w:tcW w:w="1274" w:type="pct"/>
            <w:gridSpan w:val="2"/>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Lecture Hours</w:t>
            </w:r>
          </w:p>
        </w:tc>
        <w:tc>
          <w:tcPr>
            <w:tcW w:w="1219" w:type="pct"/>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Tutorial Hours</w:t>
            </w:r>
          </w:p>
        </w:tc>
        <w:tc>
          <w:tcPr>
            <w:tcW w:w="1145" w:type="pct"/>
            <w:gridSpan w:val="2"/>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Practical</w:t>
            </w:r>
          </w:p>
        </w:tc>
        <w:tc>
          <w:tcPr>
            <w:tcW w:w="1362" w:type="pct"/>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Credits</w:t>
            </w:r>
          </w:p>
        </w:tc>
      </w:tr>
      <w:tr w:rsidR="001F497D" w:rsidRPr="001F497D" w:rsidTr="004777BE">
        <w:trPr>
          <w:trHeight w:val="288"/>
        </w:trPr>
        <w:tc>
          <w:tcPr>
            <w:tcW w:w="1274" w:type="pct"/>
            <w:gridSpan w:val="2"/>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3</w:t>
            </w:r>
          </w:p>
        </w:tc>
        <w:tc>
          <w:tcPr>
            <w:tcW w:w="1219" w:type="pct"/>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145" w:type="pct"/>
            <w:gridSpan w:val="2"/>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362" w:type="pct"/>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3</w:t>
            </w:r>
          </w:p>
        </w:tc>
      </w:tr>
      <w:tr w:rsidR="001F497D" w:rsidRPr="001F497D" w:rsidTr="004777BE">
        <w:trPr>
          <w:trHeight w:val="288"/>
        </w:trPr>
        <w:tc>
          <w:tcPr>
            <w:tcW w:w="5000" w:type="pct"/>
            <w:gridSpan w:val="6"/>
          </w:tcPr>
          <w:p w:rsidR="001F497D" w:rsidRPr="001F497D" w:rsidRDefault="001F497D" w:rsidP="009B5BB5">
            <w:pPr>
              <w:spacing w:after="0"/>
              <w:jc w:val="center"/>
              <w:rPr>
                <w:rFonts w:ascii="Arial Narrow" w:eastAsia="Arial Narrow" w:hAnsi="Arial Narrow" w:cs="Times New Roman"/>
              </w:rPr>
            </w:pPr>
          </w:p>
        </w:tc>
      </w:tr>
      <w:tr w:rsidR="001F497D" w:rsidRPr="001F497D" w:rsidTr="004777BE">
        <w:trPr>
          <w:trHeight w:val="288"/>
        </w:trPr>
        <w:tc>
          <w:tcPr>
            <w:tcW w:w="5000" w:type="pct"/>
            <w:gridSpan w:val="6"/>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Course Objectives:</w:t>
            </w:r>
          </w:p>
        </w:tc>
      </w:tr>
      <w:tr w:rsidR="001F497D" w:rsidRPr="001F497D" w:rsidTr="004777BE">
        <w:trPr>
          <w:trHeight w:val="288"/>
        </w:trPr>
        <w:tc>
          <w:tcPr>
            <w:tcW w:w="5000" w:type="pct"/>
            <w:gridSpan w:val="6"/>
            <w:vAlign w:val="center"/>
          </w:tcPr>
          <w:p w:rsidR="001F497D" w:rsidRPr="001F497D" w:rsidRDefault="001F497D" w:rsidP="009B5BB5">
            <w:pPr>
              <w:pStyle w:val="ListParagraph"/>
              <w:numPr>
                <w:ilvl w:val="0"/>
                <w:numId w:val="16"/>
              </w:numPr>
              <w:spacing w:after="0" w:line="276" w:lineRule="auto"/>
              <w:jc w:val="both"/>
              <w:rPr>
                <w:rFonts w:ascii="Arial Narrow" w:eastAsia="Arial Narrow" w:hAnsi="Arial Narrow" w:cs="Times New Roman"/>
              </w:rPr>
            </w:pPr>
            <w:r w:rsidRPr="001F497D">
              <w:rPr>
                <w:rFonts w:ascii="Arial Narrow" w:hAnsi="Arial Narrow" w:cs="Times New Roman"/>
              </w:rPr>
              <w:t>To gain the basic knowledge on automobile components and its electrical systems.</w:t>
            </w:r>
          </w:p>
        </w:tc>
      </w:tr>
      <w:tr w:rsidR="001F497D" w:rsidRPr="001F497D" w:rsidTr="004777BE">
        <w:trPr>
          <w:trHeight w:val="288"/>
        </w:trPr>
        <w:tc>
          <w:tcPr>
            <w:tcW w:w="5000" w:type="pct"/>
            <w:gridSpan w:val="6"/>
            <w:vAlign w:val="center"/>
          </w:tcPr>
          <w:p w:rsidR="001F497D" w:rsidRPr="001F497D" w:rsidRDefault="001F497D" w:rsidP="009B5BB5">
            <w:pPr>
              <w:pStyle w:val="ListParagraph"/>
              <w:numPr>
                <w:ilvl w:val="0"/>
                <w:numId w:val="16"/>
              </w:numPr>
              <w:spacing w:after="0" w:line="276" w:lineRule="auto"/>
              <w:jc w:val="both"/>
              <w:rPr>
                <w:rFonts w:ascii="Arial Narrow" w:eastAsia="Arial Narrow" w:hAnsi="Arial Narrow" w:cs="Times New Roman"/>
              </w:rPr>
            </w:pPr>
            <w:r w:rsidRPr="001F497D">
              <w:rPr>
                <w:rFonts w:ascii="Arial Narrow" w:hAnsi="Arial Narrow" w:cs="Times New Roman"/>
              </w:rPr>
              <w:t>To understand various fuel supply systems and their emission control techniques.</w:t>
            </w:r>
          </w:p>
        </w:tc>
      </w:tr>
      <w:tr w:rsidR="001F497D" w:rsidRPr="001F497D" w:rsidTr="004777BE">
        <w:trPr>
          <w:trHeight w:val="288"/>
        </w:trPr>
        <w:tc>
          <w:tcPr>
            <w:tcW w:w="5000" w:type="pct"/>
            <w:gridSpan w:val="6"/>
            <w:vAlign w:val="center"/>
          </w:tcPr>
          <w:p w:rsidR="001F497D" w:rsidRPr="001F497D" w:rsidRDefault="001F497D" w:rsidP="009B5BB5">
            <w:pPr>
              <w:pStyle w:val="ListParagraph"/>
              <w:numPr>
                <w:ilvl w:val="0"/>
                <w:numId w:val="16"/>
              </w:numPr>
              <w:spacing w:after="0" w:line="276" w:lineRule="auto"/>
              <w:jc w:val="both"/>
              <w:rPr>
                <w:rFonts w:ascii="Arial Narrow" w:eastAsia="Arial Narrow" w:hAnsi="Arial Narrow" w:cs="Times New Roman"/>
              </w:rPr>
            </w:pPr>
            <w:r w:rsidRPr="001F497D">
              <w:rPr>
                <w:rFonts w:ascii="Arial Narrow" w:hAnsi="Arial Narrow" w:cs="Times New Roman"/>
              </w:rPr>
              <w:t>To acquire knowledge on cooling and ignition systems used in automobiles.</w:t>
            </w:r>
          </w:p>
        </w:tc>
      </w:tr>
      <w:tr w:rsidR="001F497D" w:rsidRPr="001F497D" w:rsidTr="004777BE">
        <w:trPr>
          <w:trHeight w:val="288"/>
        </w:trPr>
        <w:tc>
          <w:tcPr>
            <w:tcW w:w="5000" w:type="pct"/>
            <w:gridSpan w:val="6"/>
            <w:vAlign w:val="center"/>
          </w:tcPr>
          <w:p w:rsidR="001F497D" w:rsidRPr="001F497D" w:rsidRDefault="001F497D" w:rsidP="009B5BB5">
            <w:pPr>
              <w:pStyle w:val="ListParagraph"/>
              <w:numPr>
                <w:ilvl w:val="0"/>
                <w:numId w:val="16"/>
              </w:numPr>
              <w:spacing w:after="0" w:line="276" w:lineRule="auto"/>
              <w:jc w:val="both"/>
              <w:rPr>
                <w:rFonts w:ascii="Arial Narrow" w:eastAsia="Arial Narrow" w:hAnsi="Arial Narrow" w:cs="Times New Roman"/>
              </w:rPr>
            </w:pPr>
            <w:r w:rsidRPr="001F497D">
              <w:rPr>
                <w:rFonts w:ascii="Arial Narrow" w:hAnsi="Arial Narrow" w:cs="Times New Roman"/>
              </w:rPr>
              <w:t>To obtain knowledge on power transmission systems.</w:t>
            </w:r>
          </w:p>
        </w:tc>
      </w:tr>
      <w:tr w:rsidR="001F497D" w:rsidRPr="001F497D" w:rsidTr="004777BE">
        <w:trPr>
          <w:trHeight w:val="288"/>
        </w:trPr>
        <w:tc>
          <w:tcPr>
            <w:tcW w:w="5000" w:type="pct"/>
            <w:gridSpan w:val="6"/>
            <w:vAlign w:val="center"/>
          </w:tcPr>
          <w:p w:rsidR="001F497D" w:rsidRPr="001F497D" w:rsidRDefault="001F497D" w:rsidP="009B5BB5">
            <w:pPr>
              <w:pStyle w:val="ListParagraph"/>
              <w:numPr>
                <w:ilvl w:val="0"/>
                <w:numId w:val="16"/>
              </w:numPr>
              <w:spacing w:after="0" w:line="276" w:lineRule="auto"/>
              <w:jc w:val="both"/>
              <w:rPr>
                <w:rFonts w:ascii="Arial Narrow" w:eastAsia="Arial Narrow" w:hAnsi="Arial Narrow" w:cs="Times New Roman"/>
              </w:rPr>
            </w:pPr>
            <w:r w:rsidRPr="001F497D">
              <w:rPr>
                <w:rFonts w:ascii="Arial Narrow" w:hAnsi="Arial Narrow" w:cs="Times New Roman"/>
              </w:rPr>
              <w:t>To get the basic idea on steering, suspension, and braking systems employed in automobiles.</w:t>
            </w:r>
          </w:p>
        </w:tc>
      </w:tr>
      <w:tr w:rsidR="001F497D" w:rsidRPr="001F497D" w:rsidTr="004777BE">
        <w:trPr>
          <w:trHeight w:val="288"/>
        </w:trPr>
        <w:tc>
          <w:tcPr>
            <w:tcW w:w="5000" w:type="pct"/>
            <w:gridSpan w:val="6"/>
          </w:tcPr>
          <w:p w:rsidR="001F497D" w:rsidRPr="001F497D" w:rsidRDefault="001F497D" w:rsidP="009B5BB5">
            <w:pPr>
              <w:spacing w:after="0"/>
              <w:jc w:val="center"/>
              <w:rPr>
                <w:rFonts w:ascii="Arial Narrow" w:eastAsia="Arial Narrow" w:hAnsi="Arial Narrow" w:cs="Times New Roman"/>
              </w:rPr>
            </w:pPr>
          </w:p>
        </w:tc>
      </w:tr>
      <w:tr w:rsidR="001F497D" w:rsidRPr="001F497D" w:rsidTr="004777BE">
        <w:trPr>
          <w:trHeight w:val="288"/>
        </w:trPr>
        <w:tc>
          <w:tcPr>
            <w:tcW w:w="719" w:type="pct"/>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 xml:space="preserve">Unit 1 </w:t>
            </w:r>
          </w:p>
        </w:tc>
        <w:tc>
          <w:tcPr>
            <w:tcW w:w="2919"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hAnsi="Arial Narrow" w:cs="Times New Roman"/>
              </w:rPr>
              <w:t>Introduction</w:t>
            </w:r>
          </w:p>
        </w:tc>
        <w:tc>
          <w:tcPr>
            <w:tcW w:w="1362" w:type="pct"/>
            <w:vAlign w:val="center"/>
          </w:tcPr>
          <w:p w:rsidR="001F497D" w:rsidRPr="001F497D" w:rsidRDefault="001F497D" w:rsidP="009B5BB5">
            <w:pPr>
              <w:spacing w:after="0"/>
              <w:jc w:val="right"/>
              <w:rPr>
                <w:rFonts w:ascii="Arial Narrow" w:eastAsia="Arial Narrow" w:hAnsi="Arial Narrow" w:cs="Times New Roman"/>
              </w:rPr>
            </w:pPr>
            <w:r w:rsidRPr="001F497D">
              <w:rPr>
                <w:rFonts w:ascii="Arial Narrow" w:eastAsia="Arial Narrow" w:hAnsi="Arial Narrow" w:cs="Times New Roman"/>
              </w:rPr>
              <w:t xml:space="preserve">10 </w:t>
            </w:r>
          </w:p>
        </w:tc>
      </w:tr>
      <w:tr w:rsidR="001F497D" w:rsidRPr="001F497D" w:rsidTr="004777BE">
        <w:trPr>
          <w:trHeight w:val="288"/>
        </w:trPr>
        <w:tc>
          <w:tcPr>
            <w:tcW w:w="5000" w:type="pct"/>
            <w:gridSpan w:val="6"/>
          </w:tcPr>
          <w:p w:rsidR="001F497D" w:rsidRPr="001F497D" w:rsidRDefault="001F497D" w:rsidP="009B5BB5">
            <w:pPr>
              <w:spacing w:after="0"/>
              <w:jc w:val="both"/>
              <w:rPr>
                <w:rFonts w:ascii="Arial Narrow" w:hAnsi="Arial Narrow" w:cs="Times New Roman"/>
              </w:rPr>
            </w:pPr>
            <w:r w:rsidRPr="001F497D">
              <w:rPr>
                <w:rFonts w:ascii="Arial Narrow" w:hAnsi="Arial Narrow" w:cs="Times New Roman"/>
              </w:rPr>
              <w:t>Introduction: Components of a four wheeler automobile – chassis and body – power unit –power transmission – rear wheel drive, front wheel drive, 4 wheel drive – types of automobile engines, engine construction, turbo charging and super charging – oil filters, oil pumps – crank case ventilation.</w:t>
            </w:r>
          </w:p>
          <w:p w:rsidR="001F497D" w:rsidRPr="001F497D" w:rsidRDefault="001F497D" w:rsidP="009B5BB5">
            <w:pPr>
              <w:spacing w:after="0"/>
              <w:jc w:val="both"/>
              <w:rPr>
                <w:rFonts w:ascii="Arial Narrow" w:eastAsia="Arial Narrow" w:hAnsi="Arial Narrow" w:cs="Times New Roman"/>
              </w:rPr>
            </w:pPr>
            <w:r w:rsidRPr="001F497D">
              <w:rPr>
                <w:rFonts w:ascii="Arial Narrow" w:hAnsi="Arial Narrow" w:cs="Times New Roman"/>
              </w:rPr>
              <w:t>Electrical System :Charging circuit, generator, current – voltage regulator – starting system, Bendix drive, mechanism of Solenoid switch, Lighting systems, Horn, wiper, Fuel gauge – oil pressure gauge, Engine temperature indicator.</w:t>
            </w:r>
          </w:p>
        </w:tc>
      </w:tr>
      <w:tr w:rsidR="001F497D" w:rsidRPr="001F497D" w:rsidTr="004777BE">
        <w:trPr>
          <w:trHeight w:val="288"/>
        </w:trPr>
        <w:tc>
          <w:tcPr>
            <w:tcW w:w="5000" w:type="pct"/>
            <w:gridSpan w:val="6"/>
            <w:vAlign w:val="center"/>
          </w:tcPr>
          <w:p w:rsidR="001F497D" w:rsidRPr="001F497D" w:rsidRDefault="001F497D" w:rsidP="009B5BB5">
            <w:pPr>
              <w:spacing w:after="0"/>
              <w:rPr>
                <w:rFonts w:ascii="Arial Narrow" w:eastAsia="Arial Narrow" w:hAnsi="Arial Narrow" w:cs="Times New Roman"/>
              </w:rPr>
            </w:pPr>
          </w:p>
        </w:tc>
      </w:tr>
      <w:tr w:rsidR="001F497D" w:rsidRPr="001F497D" w:rsidTr="004777BE">
        <w:trPr>
          <w:trHeight w:val="288"/>
        </w:trPr>
        <w:tc>
          <w:tcPr>
            <w:tcW w:w="719" w:type="pct"/>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 xml:space="preserve">Unit 2 </w:t>
            </w:r>
          </w:p>
        </w:tc>
        <w:tc>
          <w:tcPr>
            <w:tcW w:w="2919"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hAnsi="Arial Narrow" w:cs="Times New Roman"/>
              </w:rPr>
              <w:t>Emissions And Its Control</w:t>
            </w:r>
          </w:p>
        </w:tc>
        <w:tc>
          <w:tcPr>
            <w:tcW w:w="1362" w:type="pct"/>
            <w:vAlign w:val="center"/>
          </w:tcPr>
          <w:p w:rsidR="001F497D" w:rsidRPr="001F497D" w:rsidRDefault="009B5BB5" w:rsidP="009B5BB5">
            <w:pPr>
              <w:spacing w:after="0"/>
              <w:jc w:val="right"/>
              <w:rPr>
                <w:rFonts w:ascii="Arial Narrow" w:eastAsia="Arial Narrow" w:hAnsi="Arial Narrow" w:cs="Times New Roman"/>
              </w:rPr>
            </w:pPr>
            <w:r>
              <w:rPr>
                <w:rFonts w:ascii="Arial Narrow" w:eastAsia="Arial Narrow" w:hAnsi="Arial Narrow" w:cs="Times New Roman"/>
              </w:rPr>
              <w:t>0</w:t>
            </w:r>
            <w:r w:rsidR="001F497D" w:rsidRPr="001F497D">
              <w:rPr>
                <w:rFonts w:ascii="Arial Narrow" w:eastAsia="Arial Narrow" w:hAnsi="Arial Narrow" w:cs="Times New Roman"/>
              </w:rPr>
              <w:t>9</w:t>
            </w:r>
          </w:p>
        </w:tc>
      </w:tr>
      <w:tr w:rsidR="001F497D" w:rsidRPr="001F497D" w:rsidTr="004777BE">
        <w:trPr>
          <w:trHeight w:val="288"/>
        </w:trPr>
        <w:tc>
          <w:tcPr>
            <w:tcW w:w="5000" w:type="pct"/>
            <w:gridSpan w:val="6"/>
          </w:tcPr>
          <w:p w:rsidR="001F497D" w:rsidRPr="001F497D" w:rsidRDefault="001F497D" w:rsidP="009B5BB5">
            <w:pPr>
              <w:spacing w:after="0"/>
              <w:jc w:val="both"/>
              <w:rPr>
                <w:rFonts w:ascii="Arial Narrow" w:eastAsia="Arial Narrow" w:hAnsi="Arial Narrow" w:cs="Times New Roman"/>
              </w:rPr>
            </w:pPr>
            <w:r w:rsidRPr="001F497D">
              <w:rPr>
                <w:rFonts w:ascii="Arial Narrow" w:hAnsi="Arial Narrow" w:cs="Times New Roman"/>
              </w:rPr>
              <w:t>Emissions And Its Control: Pollution standards National and international –formation of emissions - Pollution Control Techniques – Common rail diesel injection Emissions from alternative energy sources, Exhaust gas recirculation, HCCI engine, particulate traps and Selective catalytic converter – hydrogen, Biomass, alcohols, LPG, CNG - their merits and demerits.</w:t>
            </w:r>
          </w:p>
        </w:tc>
      </w:tr>
      <w:tr w:rsidR="001F497D" w:rsidRPr="001F497D" w:rsidTr="004777BE">
        <w:trPr>
          <w:trHeight w:val="288"/>
        </w:trPr>
        <w:tc>
          <w:tcPr>
            <w:tcW w:w="5000" w:type="pct"/>
            <w:gridSpan w:val="6"/>
          </w:tcPr>
          <w:p w:rsidR="001F497D" w:rsidRPr="001F497D" w:rsidRDefault="001F497D" w:rsidP="009B5BB5">
            <w:pPr>
              <w:spacing w:after="0"/>
              <w:jc w:val="center"/>
              <w:rPr>
                <w:rFonts w:ascii="Arial Narrow" w:eastAsia="Arial Narrow" w:hAnsi="Arial Narrow" w:cs="Times New Roman"/>
              </w:rPr>
            </w:pPr>
          </w:p>
        </w:tc>
      </w:tr>
      <w:tr w:rsidR="001F497D" w:rsidRPr="001F497D" w:rsidTr="004777BE">
        <w:trPr>
          <w:trHeight w:val="288"/>
        </w:trPr>
        <w:tc>
          <w:tcPr>
            <w:tcW w:w="719" w:type="pct"/>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 xml:space="preserve">Unit 3 </w:t>
            </w:r>
          </w:p>
        </w:tc>
        <w:tc>
          <w:tcPr>
            <w:tcW w:w="2919"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hAnsi="Arial Narrow" w:cs="Times New Roman"/>
              </w:rPr>
              <w:t>Transmission System</w:t>
            </w:r>
          </w:p>
        </w:tc>
        <w:tc>
          <w:tcPr>
            <w:tcW w:w="1362" w:type="pct"/>
            <w:vAlign w:val="center"/>
          </w:tcPr>
          <w:p w:rsidR="001F497D" w:rsidRPr="001F497D" w:rsidRDefault="009B5BB5" w:rsidP="009B5BB5">
            <w:pPr>
              <w:spacing w:after="0"/>
              <w:jc w:val="right"/>
              <w:rPr>
                <w:rFonts w:ascii="Arial Narrow" w:eastAsia="Arial Narrow" w:hAnsi="Arial Narrow" w:cs="Times New Roman"/>
              </w:rPr>
            </w:pPr>
            <w:r>
              <w:rPr>
                <w:rFonts w:ascii="Arial Narrow" w:eastAsia="Arial Narrow" w:hAnsi="Arial Narrow" w:cs="Times New Roman"/>
              </w:rPr>
              <w:t>0</w:t>
            </w:r>
            <w:r w:rsidR="001F497D" w:rsidRPr="001F497D">
              <w:rPr>
                <w:rFonts w:ascii="Arial Narrow" w:eastAsia="Arial Narrow" w:hAnsi="Arial Narrow" w:cs="Times New Roman"/>
              </w:rPr>
              <w:t>9</w:t>
            </w:r>
          </w:p>
        </w:tc>
      </w:tr>
      <w:tr w:rsidR="001F497D" w:rsidRPr="001F497D" w:rsidTr="004777BE">
        <w:trPr>
          <w:trHeight w:val="288"/>
        </w:trPr>
        <w:tc>
          <w:tcPr>
            <w:tcW w:w="5000" w:type="pct"/>
            <w:gridSpan w:val="6"/>
          </w:tcPr>
          <w:p w:rsidR="001F497D" w:rsidRPr="001F497D" w:rsidRDefault="001F497D" w:rsidP="009B5BB5">
            <w:pPr>
              <w:spacing w:after="0"/>
              <w:jc w:val="both"/>
              <w:rPr>
                <w:rFonts w:ascii="Arial Narrow" w:eastAsia="Arial Narrow" w:hAnsi="Arial Narrow" w:cs="Times New Roman"/>
              </w:rPr>
            </w:pPr>
            <w:r w:rsidRPr="001F497D">
              <w:rPr>
                <w:rFonts w:ascii="Arial Narrow" w:hAnsi="Arial Narrow" w:cs="Times New Roman"/>
              </w:rPr>
              <w:t>Transmission System: Clutches- Principle- types: cone clutch, single plate clutch, multi plate clutch, magnetic and centrifugal clutches, fluid fly wheel – gear box- types: sliding mesh, constant mesh, synchromesh, epi-cyclic, over drive, torque converter. Propeller shaft – Hotch – Kiss drive, Torque tube drive, universal joint, differential, rear axles.</w:t>
            </w:r>
          </w:p>
        </w:tc>
      </w:tr>
      <w:tr w:rsidR="001F497D" w:rsidRPr="001F497D" w:rsidTr="004777BE">
        <w:trPr>
          <w:trHeight w:val="288"/>
        </w:trPr>
        <w:tc>
          <w:tcPr>
            <w:tcW w:w="5000" w:type="pct"/>
            <w:gridSpan w:val="6"/>
          </w:tcPr>
          <w:p w:rsidR="001F497D" w:rsidRPr="001F497D" w:rsidRDefault="001F497D" w:rsidP="009B5BB5">
            <w:pPr>
              <w:spacing w:after="0"/>
              <w:jc w:val="center"/>
              <w:rPr>
                <w:rFonts w:ascii="Arial Narrow" w:eastAsia="Arial Narrow" w:hAnsi="Arial Narrow" w:cs="Times New Roman"/>
              </w:rPr>
            </w:pPr>
          </w:p>
        </w:tc>
      </w:tr>
      <w:tr w:rsidR="001F497D" w:rsidRPr="001F497D" w:rsidTr="004777BE">
        <w:trPr>
          <w:trHeight w:val="288"/>
        </w:trPr>
        <w:tc>
          <w:tcPr>
            <w:tcW w:w="719" w:type="pct"/>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 xml:space="preserve">Unit 4 </w:t>
            </w:r>
          </w:p>
        </w:tc>
        <w:tc>
          <w:tcPr>
            <w:tcW w:w="2919"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hAnsi="Arial Narrow" w:cs="Times New Roman"/>
              </w:rPr>
              <w:t>Steering System, Suspension System and Braking System</w:t>
            </w:r>
          </w:p>
        </w:tc>
        <w:tc>
          <w:tcPr>
            <w:tcW w:w="1362" w:type="pct"/>
            <w:vAlign w:val="center"/>
          </w:tcPr>
          <w:p w:rsidR="001F497D" w:rsidRPr="001F497D" w:rsidRDefault="001F497D" w:rsidP="009B5BB5">
            <w:pPr>
              <w:spacing w:after="0"/>
              <w:jc w:val="right"/>
              <w:rPr>
                <w:rFonts w:ascii="Arial Narrow" w:eastAsia="Arial Narrow" w:hAnsi="Arial Narrow" w:cs="Times New Roman"/>
              </w:rPr>
            </w:pPr>
            <w:r w:rsidRPr="001F497D">
              <w:rPr>
                <w:rFonts w:ascii="Arial Narrow" w:eastAsia="Arial Narrow" w:hAnsi="Arial Narrow" w:cs="Times New Roman"/>
              </w:rPr>
              <w:t>10</w:t>
            </w:r>
          </w:p>
        </w:tc>
      </w:tr>
      <w:tr w:rsidR="001F497D" w:rsidRPr="001F497D" w:rsidTr="004777BE">
        <w:trPr>
          <w:trHeight w:val="288"/>
        </w:trPr>
        <w:tc>
          <w:tcPr>
            <w:tcW w:w="5000" w:type="pct"/>
            <w:gridSpan w:val="6"/>
          </w:tcPr>
          <w:p w:rsidR="001F497D" w:rsidRPr="001F497D" w:rsidRDefault="001F497D" w:rsidP="009B5BB5">
            <w:pPr>
              <w:spacing w:after="0"/>
              <w:jc w:val="both"/>
              <w:rPr>
                <w:rFonts w:ascii="Arial Narrow" w:hAnsi="Arial Narrow" w:cs="Times New Roman"/>
              </w:rPr>
            </w:pPr>
            <w:r w:rsidRPr="001F497D">
              <w:rPr>
                <w:rFonts w:ascii="Arial Narrow" w:hAnsi="Arial Narrow" w:cs="Times New Roman"/>
              </w:rPr>
              <w:t>Steering System: Steering geometry – camber, castor, king pin rake, combined angle toe-in, center point steering. Steering gears – types, steering linkages.</w:t>
            </w:r>
          </w:p>
          <w:p w:rsidR="001F497D" w:rsidRPr="001F497D" w:rsidRDefault="001F497D" w:rsidP="009B5BB5">
            <w:pPr>
              <w:spacing w:after="0"/>
              <w:jc w:val="both"/>
              <w:rPr>
                <w:rFonts w:ascii="Arial Narrow" w:hAnsi="Arial Narrow" w:cs="Times New Roman"/>
              </w:rPr>
            </w:pPr>
            <w:r w:rsidRPr="001F497D">
              <w:rPr>
                <w:rFonts w:ascii="Arial Narrow" w:hAnsi="Arial Narrow" w:cs="Times New Roman"/>
              </w:rPr>
              <w:t xml:space="preserve"> Suspension System: Objects of suspension systems – rigid axle suspension system, torsion bar, shock absorber, Independent suspension system. </w:t>
            </w:r>
          </w:p>
          <w:p w:rsidR="001F497D" w:rsidRPr="001F497D" w:rsidRDefault="001F497D" w:rsidP="009B5BB5">
            <w:pPr>
              <w:spacing w:after="0"/>
              <w:jc w:val="both"/>
              <w:rPr>
                <w:rFonts w:ascii="Arial Narrow" w:eastAsia="Arial Narrow" w:hAnsi="Arial Narrow" w:cs="Times New Roman"/>
              </w:rPr>
            </w:pPr>
            <w:r w:rsidRPr="001F497D">
              <w:rPr>
                <w:rFonts w:ascii="Arial Narrow" w:hAnsi="Arial Narrow" w:cs="Times New Roman"/>
              </w:rPr>
              <w:t>Braking System: Mechanical brake system, Hydraulic brake system, Pneumatic and vacuum brake systems, Antilock braking system and Traction control.</w:t>
            </w:r>
          </w:p>
        </w:tc>
      </w:tr>
      <w:tr w:rsidR="001F497D" w:rsidRPr="001F497D" w:rsidTr="004777BE">
        <w:trPr>
          <w:trHeight w:val="288"/>
        </w:trPr>
        <w:tc>
          <w:tcPr>
            <w:tcW w:w="5000" w:type="pct"/>
            <w:gridSpan w:val="6"/>
          </w:tcPr>
          <w:p w:rsidR="001F497D" w:rsidRPr="001F497D" w:rsidRDefault="001F497D" w:rsidP="009B5BB5">
            <w:pPr>
              <w:spacing w:after="0"/>
              <w:jc w:val="center"/>
              <w:rPr>
                <w:rFonts w:ascii="Arial Narrow" w:eastAsia="Arial Narrow" w:hAnsi="Arial Narrow" w:cs="Times New Roman"/>
              </w:rPr>
            </w:pPr>
          </w:p>
        </w:tc>
      </w:tr>
      <w:tr w:rsidR="001F497D" w:rsidRPr="001F497D" w:rsidTr="004777BE">
        <w:trPr>
          <w:trHeight w:val="288"/>
        </w:trPr>
        <w:tc>
          <w:tcPr>
            <w:tcW w:w="719" w:type="pct"/>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 xml:space="preserve">Unit 5 </w:t>
            </w:r>
          </w:p>
        </w:tc>
        <w:tc>
          <w:tcPr>
            <w:tcW w:w="2919"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hAnsi="Arial Narrow" w:cs="Times New Roman"/>
              </w:rPr>
              <w:t>Safety System</w:t>
            </w:r>
          </w:p>
        </w:tc>
        <w:tc>
          <w:tcPr>
            <w:tcW w:w="1362" w:type="pct"/>
            <w:vAlign w:val="center"/>
          </w:tcPr>
          <w:p w:rsidR="001F497D" w:rsidRPr="001F497D" w:rsidRDefault="009B5BB5" w:rsidP="009B5BB5">
            <w:pPr>
              <w:spacing w:after="0"/>
              <w:jc w:val="right"/>
              <w:rPr>
                <w:rFonts w:ascii="Arial Narrow" w:eastAsia="Arial Narrow" w:hAnsi="Arial Narrow" w:cs="Times New Roman"/>
              </w:rPr>
            </w:pPr>
            <w:r>
              <w:rPr>
                <w:rFonts w:ascii="Arial Narrow" w:eastAsia="Arial Narrow" w:hAnsi="Arial Narrow" w:cs="Times New Roman"/>
              </w:rPr>
              <w:t>0</w:t>
            </w:r>
            <w:r w:rsidR="001F497D" w:rsidRPr="001F497D">
              <w:rPr>
                <w:rFonts w:ascii="Arial Narrow" w:eastAsia="Arial Narrow" w:hAnsi="Arial Narrow" w:cs="Times New Roman"/>
              </w:rPr>
              <w:t>8</w:t>
            </w:r>
          </w:p>
        </w:tc>
      </w:tr>
      <w:tr w:rsidR="001F497D" w:rsidRPr="001F497D" w:rsidTr="004777BE">
        <w:trPr>
          <w:trHeight w:val="288"/>
        </w:trPr>
        <w:tc>
          <w:tcPr>
            <w:tcW w:w="5000" w:type="pct"/>
            <w:gridSpan w:val="6"/>
          </w:tcPr>
          <w:p w:rsidR="001F497D" w:rsidRPr="001F497D" w:rsidRDefault="001F497D" w:rsidP="009B5BB5">
            <w:pPr>
              <w:spacing w:after="0"/>
              <w:jc w:val="both"/>
              <w:rPr>
                <w:rFonts w:ascii="Arial Narrow" w:eastAsia="Arial Narrow" w:hAnsi="Arial Narrow" w:cs="Times New Roman"/>
              </w:rPr>
            </w:pPr>
            <w:r w:rsidRPr="001F497D">
              <w:rPr>
                <w:rFonts w:ascii="Arial Narrow" w:hAnsi="Arial Narrow" w:cs="Times New Roman"/>
              </w:rPr>
              <w:t>Safety System: Antilock braking system, air bag restraint system, voice warming system, seat belt system, road navigating system, anti theft system.</w:t>
            </w:r>
          </w:p>
        </w:tc>
      </w:tr>
      <w:tr w:rsidR="001F497D" w:rsidRPr="001F497D" w:rsidTr="004777BE">
        <w:trPr>
          <w:trHeight w:val="288"/>
        </w:trPr>
        <w:tc>
          <w:tcPr>
            <w:tcW w:w="5000" w:type="pct"/>
            <w:gridSpan w:val="6"/>
          </w:tcPr>
          <w:p w:rsidR="001F497D" w:rsidRPr="001F497D" w:rsidRDefault="001F497D" w:rsidP="009B5BB5">
            <w:pPr>
              <w:spacing w:after="0"/>
              <w:jc w:val="center"/>
              <w:rPr>
                <w:rFonts w:ascii="Arial Narrow" w:eastAsia="Arial Narrow" w:hAnsi="Arial Narrow" w:cs="Times New Roman"/>
              </w:rPr>
            </w:pPr>
          </w:p>
        </w:tc>
      </w:tr>
      <w:tr w:rsidR="001F497D" w:rsidRPr="001F497D" w:rsidTr="004777BE">
        <w:trPr>
          <w:trHeight w:val="288"/>
        </w:trPr>
        <w:tc>
          <w:tcPr>
            <w:tcW w:w="5000" w:type="pct"/>
            <w:gridSpan w:val="6"/>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Prescribed Text Books:</w:t>
            </w:r>
          </w:p>
        </w:tc>
      </w:tr>
      <w:tr w:rsidR="001F497D" w:rsidRPr="001F497D" w:rsidTr="004777BE">
        <w:trPr>
          <w:trHeight w:val="288"/>
        </w:trPr>
        <w:tc>
          <w:tcPr>
            <w:tcW w:w="5000" w:type="pct"/>
            <w:gridSpan w:val="6"/>
          </w:tcPr>
          <w:p w:rsidR="001F497D" w:rsidRPr="001F497D" w:rsidRDefault="001F497D" w:rsidP="009B5BB5">
            <w:pPr>
              <w:pStyle w:val="ListParagraph"/>
              <w:numPr>
                <w:ilvl w:val="0"/>
                <w:numId w:val="48"/>
              </w:numPr>
              <w:spacing w:after="0" w:line="276" w:lineRule="auto"/>
              <w:jc w:val="both"/>
              <w:rPr>
                <w:rFonts w:ascii="Arial Narrow" w:eastAsia="Arial Narrow" w:hAnsi="Arial Narrow" w:cs="Times New Roman"/>
              </w:rPr>
            </w:pPr>
            <w:r w:rsidRPr="001F497D">
              <w:rPr>
                <w:rFonts w:ascii="Arial Narrow" w:hAnsi="Arial Narrow" w:cs="Times New Roman"/>
              </w:rPr>
              <w:lastRenderedPageBreak/>
              <w:t>Kirpal Singh, Automotive Mechanics –Vol.1&amp;Vol.2., standard publisher’s distributors, 13th Ed.2013. ISBN: 9788180142062</w:t>
            </w:r>
          </w:p>
        </w:tc>
      </w:tr>
      <w:tr w:rsidR="001F497D" w:rsidRPr="001F497D" w:rsidTr="004777BE">
        <w:trPr>
          <w:trHeight w:val="288"/>
        </w:trPr>
        <w:tc>
          <w:tcPr>
            <w:tcW w:w="5000" w:type="pct"/>
            <w:gridSpan w:val="6"/>
          </w:tcPr>
          <w:p w:rsidR="001F497D" w:rsidRPr="001F497D" w:rsidRDefault="001F497D" w:rsidP="009B5BB5">
            <w:pPr>
              <w:pStyle w:val="ListParagraph"/>
              <w:numPr>
                <w:ilvl w:val="0"/>
                <w:numId w:val="48"/>
              </w:numPr>
              <w:spacing w:after="0" w:line="276" w:lineRule="auto"/>
              <w:jc w:val="both"/>
              <w:rPr>
                <w:rFonts w:ascii="Arial Narrow" w:eastAsia="Arial Narrow" w:hAnsi="Arial Narrow" w:cs="Times New Roman"/>
              </w:rPr>
            </w:pPr>
            <w:r w:rsidRPr="001F497D">
              <w:rPr>
                <w:rFonts w:ascii="Arial Narrow" w:hAnsi="Arial Narrow" w:cs="Times New Roman"/>
              </w:rPr>
              <w:t>John Heywood, Internal combustion engine fundamentals, McGraw-hill 1988. ISBN: 9781260116106</w:t>
            </w:r>
          </w:p>
        </w:tc>
      </w:tr>
      <w:tr w:rsidR="001F497D" w:rsidRPr="001F497D" w:rsidTr="004777BE">
        <w:trPr>
          <w:trHeight w:val="288"/>
        </w:trPr>
        <w:tc>
          <w:tcPr>
            <w:tcW w:w="5000" w:type="pct"/>
            <w:gridSpan w:val="6"/>
          </w:tcPr>
          <w:p w:rsidR="001F497D" w:rsidRPr="001F497D" w:rsidRDefault="001F497D" w:rsidP="009B5BB5">
            <w:pPr>
              <w:pStyle w:val="ListParagraph"/>
              <w:numPr>
                <w:ilvl w:val="0"/>
                <w:numId w:val="48"/>
              </w:numPr>
              <w:spacing w:after="0" w:line="276" w:lineRule="auto"/>
              <w:jc w:val="both"/>
              <w:rPr>
                <w:rFonts w:ascii="Arial Narrow" w:eastAsia="Arial Narrow" w:hAnsi="Arial Narrow" w:cs="Times New Roman"/>
              </w:rPr>
            </w:pPr>
            <w:r w:rsidRPr="001F497D">
              <w:rPr>
                <w:rFonts w:ascii="Arial Narrow" w:hAnsi="Arial Narrow" w:cs="Times New Roman"/>
              </w:rPr>
              <w:t>William Crouse, Automobile Engineering. 10th Ed.2006. ISBN: 9780070634350</w:t>
            </w:r>
          </w:p>
        </w:tc>
      </w:tr>
      <w:tr w:rsidR="001F497D" w:rsidRPr="001F497D" w:rsidTr="004777BE">
        <w:trPr>
          <w:trHeight w:val="288"/>
        </w:trPr>
        <w:tc>
          <w:tcPr>
            <w:tcW w:w="5000" w:type="pct"/>
            <w:gridSpan w:val="6"/>
          </w:tcPr>
          <w:p w:rsidR="001F497D" w:rsidRPr="001F497D" w:rsidRDefault="001F497D" w:rsidP="009B5BB5">
            <w:pPr>
              <w:spacing w:after="0"/>
              <w:rPr>
                <w:rFonts w:ascii="Arial Narrow" w:eastAsia="Arial Narrow" w:hAnsi="Arial Narrow" w:cs="Times New Roman"/>
              </w:rPr>
            </w:pPr>
          </w:p>
        </w:tc>
      </w:tr>
      <w:tr w:rsidR="001F497D" w:rsidRPr="001F497D" w:rsidTr="004777BE">
        <w:trPr>
          <w:trHeight w:val="288"/>
        </w:trPr>
        <w:tc>
          <w:tcPr>
            <w:tcW w:w="5000" w:type="pct"/>
            <w:gridSpan w:val="6"/>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Reference Books:</w:t>
            </w:r>
          </w:p>
        </w:tc>
      </w:tr>
      <w:tr w:rsidR="001F497D" w:rsidRPr="001F497D" w:rsidTr="004777BE">
        <w:trPr>
          <w:trHeight w:val="288"/>
        </w:trPr>
        <w:tc>
          <w:tcPr>
            <w:tcW w:w="5000" w:type="pct"/>
            <w:gridSpan w:val="6"/>
          </w:tcPr>
          <w:p w:rsidR="001F497D" w:rsidRPr="001F497D" w:rsidRDefault="001F497D" w:rsidP="009B5BB5">
            <w:pPr>
              <w:pStyle w:val="ListParagraph"/>
              <w:numPr>
                <w:ilvl w:val="0"/>
                <w:numId w:val="17"/>
              </w:numPr>
              <w:spacing w:after="0" w:line="276" w:lineRule="auto"/>
              <w:jc w:val="both"/>
              <w:rPr>
                <w:rFonts w:ascii="Arial Narrow" w:eastAsia="Arial Narrow" w:hAnsi="Arial Narrow" w:cs="Times New Roman"/>
              </w:rPr>
            </w:pPr>
            <w:r w:rsidRPr="001F497D">
              <w:rPr>
                <w:rFonts w:ascii="Arial Narrow" w:hAnsi="Arial Narrow" w:cs="Times New Roman"/>
              </w:rPr>
              <w:t>K.K. Ramalingam, Automobile Engineering. SciTech Publ.3rdEd.2011. ISBN: 9788188429486</w:t>
            </w:r>
          </w:p>
        </w:tc>
      </w:tr>
      <w:tr w:rsidR="001F497D" w:rsidRPr="001F497D" w:rsidTr="004777BE">
        <w:trPr>
          <w:trHeight w:val="288"/>
        </w:trPr>
        <w:tc>
          <w:tcPr>
            <w:tcW w:w="5000" w:type="pct"/>
            <w:gridSpan w:val="6"/>
          </w:tcPr>
          <w:p w:rsidR="001F497D" w:rsidRPr="001F497D" w:rsidRDefault="001F497D" w:rsidP="009B5BB5">
            <w:pPr>
              <w:pStyle w:val="ListParagraph"/>
              <w:numPr>
                <w:ilvl w:val="0"/>
                <w:numId w:val="17"/>
              </w:numPr>
              <w:spacing w:after="0" w:line="276" w:lineRule="auto"/>
              <w:jc w:val="both"/>
              <w:rPr>
                <w:rFonts w:ascii="Arial Narrow" w:eastAsia="Arial Narrow" w:hAnsi="Arial Narrow" w:cs="Times New Roman"/>
              </w:rPr>
            </w:pPr>
            <w:r w:rsidRPr="001F497D">
              <w:rPr>
                <w:rFonts w:ascii="Arial Narrow" w:hAnsi="Arial Narrow" w:cs="Times New Roman"/>
              </w:rPr>
              <w:t>Newton, Steeds &amp; Garret, Automotive Engines. ISBN 10: 1560918985</w:t>
            </w:r>
          </w:p>
        </w:tc>
      </w:tr>
      <w:tr w:rsidR="001F497D" w:rsidRPr="001F497D" w:rsidTr="004777BE">
        <w:trPr>
          <w:trHeight w:val="288"/>
        </w:trPr>
        <w:tc>
          <w:tcPr>
            <w:tcW w:w="5000" w:type="pct"/>
            <w:gridSpan w:val="6"/>
          </w:tcPr>
          <w:p w:rsidR="001F497D" w:rsidRPr="001F497D" w:rsidRDefault="001F497D" w:rsidP="009B5BB5">
            <w:pPr>
              <w:pStyle w:val="ListParagraph"/>
              <w:numPr>
                <w:ilvl w:val="0"/>
                <w:numId w:val="17"/>
              </w:numPr>
              <w:spacing w:after="0" w:line="276" w:lineRule="auto"/>
              <w:jc w:val="both"/>
              <w:rPr>
                <w:rFonts w:ascii="Arial Narrow" w:eastAsia="Arial Narrow" w:hAnsi="Arial Narrow" w:cs="Times New Roman"/>
              </w:rPr>
            </w:pPr>
            <w:r w:rsidRPr="001F497D">
              <w:rPr>
                <w:rFonts w:ascii="Arial Narrow" w:hAnsi="Arial Narrow" w:cs="Times New Roman"/>
              </w:rPr>
              <w:t>Richard Stone, Jeffrey K. Ball, (2004), Automotive Engineering Fundamentals" SAE International. ISBN: 9780768009873</w:t>
            </w:r>
          </w:p>
        </w:tc>
      </w:tr>
      <w:tr w:rsidR="001F497D" w:rsidRPr="001F497D" w:rsidTr="004777BE">
        <w:trPr>
          <w:trHeight w:val="288"/>
        </w:trPr>
        <w:tc>
          <w:tcPr>
            <w:tcW w:w="5000" w:type="pct"/>
            <w:gridSpan w:val="6"/>
          </w:tcPr>
          <w:p w:rsidR="001F497D" w:rsidRPr="001F497D" w:rsidRDefault="001F497D" w:rsidP="009B5BB5">
            <w:pPr>
              <w:pStyle w:val="ListParagraph"/>
              <w:numPr>
                <w:ilvl w:val="0"/>
                <w:numId w:val="17"/>
              </w:numPr>
              <w:spacing w:after="0" w:line="276" w:lineRule="auto"/>
              <w:jc w:val="both"/>
              <w:rPr>
                <w:rFonts w:ascii="Arial Narrow" w:eastAsia="Arial Narrow" w:hAnsi="Arial Narrow" w:cs="Times New Roman"/>
              </w:rPr>
            </w:pPr>
            <w:r w:rsidRPr="001F497D">
              <w:rPr>
                <w:rFonts w:ascii="Arial Narrow" w:hAnsi="Arial Narrow" w:cs="Times New Roman"/>
              </w:rPr>
              <w:t>G.B.S. Narang, Automobile Engineering (2009), Khanna Publishers. ISBN :9789387394254</w:t>
            </w:r>
          </w:p>
        </w:tc>
      </w:tr>
      <w:tr w:rsidR="001F497D" w:rsidRPr="001F497D" w:rsidTr="004777BE">
        <w:trPr>
          <w:trHeight w:val="288"/>
        </w:trPr>
        <w:tc>
          <w:tcPr>
            <w:tcW w:w="5000" w:type="pct"/>
            <w:gridSpan w:val="6"/>
          </w:tcPr>
          <w:p w:rsidR="001F497D" w:rsidRPr="001F497D" w:rsidRDefault="001F497D" w:rsidP="009B5BB5">
            <w:pPr>
              <w:pStyle w:val="ListParagraph"/>
              <w:numPr>
                <w:ilvl w:val="0"/>
                <w:numId w:val="17"/>
              </w:numPr>
              <w:spacing w:after="0" w:line="276" w:lineRule="auto"/>
              <w:jc w:val="both"/>
              <w:rPr>
                <w:rFonts w:ascii="Arial Narrow" w:eastAsia="Arial Narrow" w:hAnsi="Arial Narrow" w:cs="Times New Roman"/>
              </w:rPr>
            </w:pPr>
            <w:r w:rsidRPr="001F497D">
              <w:rPr>
                <w:rFonts w:ascii="Arial Narrow" w:hAnsi="Arial Narrow" w:cs="Times New Roman"/>
              </w:rPr>
              <w:t>S. Srinivasan, Automotive Mechanics, 2nd Ed., Tata McGraw Hill 2003. ISBN: 9780070494916</w:t>
            </w:r>
          </w:p>
        </w:tc>
      </w:tr>
      <w:tr w:rsidR="001F497D" w:rsidRPr="001F497D" w:rsidTr="004777BE">
        <w:trPr>
          <w:trHeight w:val="288"/>
        </w:trPr>
        <w:tc>
          <w:tcPr>
            <w:tcW w:w="5000" w:type="pct"/>
            <w:gridSpan w:val="6"/>
          </w:tcPr>
          <w:p w:rsidR="001F497D" w:rsidRPr="001F497D" w:rsidRDefault="001F497D" w:rsidP="009B5BB5">
            <w:pPr>
              <w:pStyle w:val="ListParagraph"/>
              <w:numPr>
                <w:ilvl w:val="0"/>
                <w:numId w:val="17"/>
              </w:numPr>
              <w:spacing w:after="0" w:line="276" w:lineRule="auto"/>
              <w:jc w:val="both"/>
              <w:rPr>
                <w:rFonts w:ascii="Arial Narrow" w:eastAsia="Arial Narrow" w:hAnsi="Arial Narrow" w:cs="Times New Roman"/>
              </w:rPr>
            </w:pPr>
            <w:r w:rsidRPr="001F497D">
              <w:rPr>
                <w:rFonts w:ascii="Arial Narrow" w:hAnsi="Arial Narrow" w:cs="Times New Roman"/>
              </w:rPr>
              <w:t>Judge. A.W., Modern Electrical Equipment of Automobiles, Chapman &amp; Hall, London, 1992. ISBN :9789401168816</w:t>
            </w:r>
          </w:p>
        </w:tc>
      </w:tr>
      <w:tr w:rsidR="001F497D" w:rsidRPr="001F497D" w:rsidTr="004777BE">
        <w:trPr>
          <w:trHeight w:val="288"/>
        </w:trPr>
        <w:tc>
          <w:tcPr>
            <w:tcW w:w="5000" w:type="pct"/>
            <w:gridSpan w:val="6"/>
          </w:tcPr>
          <w:p w:rsidR="001F497D" w:rsidRPr="001F497D" w:rsidRDefault="001F497D" w:rsidP="009B5BB5">
            <w:pPr>
              <w:pStyle w:val="ListParagraph"/>
              <w:numPr>
                <w:ilvl w:val="0"/>
                <w:numId w:val="17"/>
              </w:numPr>
              <w:spacing w:after="0" w:line="276" w:lineRule="auto"/>
              <w:jc w:val="both"/>
              <w:rPr>
                <w:rFonts w:ascii="Arial Narrow" w:eastAsia="Arial Narrow" w:hAnsi="Arial Narrow" w:cs="Times New Roman"/>
              </w:rPr>
            </w:pPr>
            <w:r w:rsidRPr="001F497D">
              <w:rPr>
                <w:rFonts w:ascii="Arial Narrow" w:hAnsi="Arial Narrow" w:cs="Times New Roman"/>
              </w:rPr>
              <w:t>R.B. Gupta, Automobile Engineering (2011-12), Tech India Publications. ISBN: 9788176848589, 8176848581</w:t>
            </w:r>
          </w:p>
        </w:tc>
      </w:tr>
      <w:tr w:rsidR="001F497D" w:rsidRPr="001F497D" w:rsidTr="004777BE">
        <w:trPr>
          <w:trHeight w:val="288"/>
        </w:trPr>
        <w:tc>
          <w:tcPr>
            <w:tcW w:w="5000" w:type="pct"/>
            <w:gridSpan w:val="6"/>
          </w:tcPr>
          <w:p w:rsidR="001F497D" w:rsidRPr="001F497D" w:rsidRDefault="001F497D" w:rsidP="009B5BB5">
            <w:pPr>
              <w:spacing w:after="0"/>
              <w:rPr>
                <w:rFonts w:ascii="Arial Narrow" w:eastAsia="Arial Narrow" w:hAnsi="Arial Narrow" w:cs="Times New Roman"/>
              </w:rPr>
            </w:pPr>
          </w:p>
        </w:tc>
      </w:tr>
      <w:tr w:rsidR="001F497D" w:rsidRPr="001F497D" w:rsidTr="004777BE">
        <w:trPr>
          <w:trHeight w:val="288"/>
        </w:trPr>
        <w:tc>
          <w:tcPr>
            <w:tcW w:w="5000" w:type="pct"/>
            <w:gridSpan w:val="6"/>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Course Outcomes:</w:t>
            </w:r>
          </w:p>
        </w:tc>
      </w:tr>
      <w:tr w:rsidR="001F497D" w:rsidRPr="001F497D" w:rsidTr="004777BE">
        <w:trPr>
          <w:trHeight w:val="288"/>
        </w:trPr>
        <w:tc>
          <w:tcPr>
            <w:tcW w:w="3552"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Student will be able to</w:t>
            </w:r>
          </w:p>
        </w:tc>
        <w:tc>
          <w:tcPr>
            <w:tcW w:w="1448"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Blooms Level of Learning</w:t>
            </w:r>
          </w:p>
        </w:tc>
      </w:tr>
      <w:tr w:rsidR="001F497D" w:rsidRPr="001F497D" w:rsidTr="004777BE">
        <w:trPr>
          <w:trHeight w:val="288"/>
        </w:trPr>
        <w:tc>
          <w:tcPr>
            <w:tcW w:w="3552" w:type="pct"/>
            <w:gridSpan w:val="4"/>
          </w:tcPr>
          <w:p w:rsidR="001F497D" w:rsidRPr="001F497D" w:rsidRDefault="001F497D" w:rsidP="009B5BB5">
            <w:pPr>
              <w:pStyle w:val="ListParagraph"/>
              <w:numPr>
                <w:ilvl w:val="0"/>
                <w:numId w:val="49"/>
              </w:numPr>
              <w:spacing w:after="0" w:line="276" w:lineRule="auto"/>
              <w:jc w:val="both"/>
              <w:rPr>
                <w:rFonts w:ascii="Arial Narrow" w:eastAsia="Arial Narrow" w:hAnsi="Arial Narrow" w:cs="Times New Roman"/>
              </w:rPr>
            </w:pPr>
            <w:r w:rsidRPr="001F497D">
              <w:rPr>
                <w:rFonts w:ascii="Arial Narrow" w:hAnsi="Arial Narrow" w:cs="Times New Roman"/>
              </w:rPr>
              <w:t>To gain the knowledge on components and electrical system on four wheeler automobile.</w:t>
            </w:r>
          </w:p>
        </w:tc>
        <w:tc>
          <w:tcPr>
            <w:tcW w:w="1448" w:type="pct"/>
            <w:gridSpan w:val="2"/>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L2</w:t>
            </w:r>
          </w:p>
        </w:tc>
      </w:tr>
      <w:tr w:rsidR="001F497D" w:rsidRPr="001F497D" w:rsidTr="004777BE">
        <w:trPr>
          <w:trHeight w:val="288"/>
        </w:trPr>
        <w:tc>
          <w:tcPr>
            <w:tcW w:w="3552" w:type="pct"/>
            <w:gridSpan w:val="4"/>
          </w:tcPr>
          <w:p w:rsidR="001F497D" w:rsidRPr="001F497D" w:rsidRDefault="001F497D" w:rsidP="009B5BB5">
            <w:pPr>
              <w:pStyle w:val="ListParagraph"/>
              <w:numPr>
                <w:ilvl w:val="0"/>
                <w:numId w:val="49"/>
              </w:numPr>
              <w:spacing w:after="0" w:line="276" w:lineRule="auto"/>
              <w:jc w:val="both"/>
              <w:rPr>
                <w:rFonts w:ascii="Arial Narrow" w:eastAsia="Arial Narrow" w:hAnsi="Arial Narrow" w:cs="Times New Roman"/>
              </w:rPr>
            </w:pPr>
            <w:r w:rsidRPr="001F497D">
              <w:rPr>
                <w:rFonts w:ascii="Arial Narrow" w:hAnsi="Arial Narrow" w:cs="Times New Roman"/>
              </w:rPr>
              <w:t>Enrich the standards in emission and its control techniques in automobiles.</w:t>
            </w:r>
          </w:p>
        </w:tc>
        <w:tc>
          <w:tcPr>
            <w:tcW w:w="1448" w:type="pct"/>
            <w:gridSpan w:val="2"/>
          </w:tcPr>
          <w:p w:rsidR="001F497D" w:rsidRPr="001F497D" w:rsidRDefault="001F497D" w:rsidP="009B5BB5">
            <w:pPr>
              <w:spacing w:after="0"/>
              <w:jc w:val="center"/>
              <w:rPr>
                <w:rFonts w:ascii="Arial Narrow" w:hAnsi="Arial Narrow" w:cs="Times New Roman"/>
              </w:rPr>
            </w:pPr>
            <w:r w:rsidRPr="001F497D">
              <w:rPr>
                <w:rFonts w:ascii="Arial Narrow" w:eastAsia="Arial Narrow" w:hAnsi="Arial Narrow" w:cs="Times New Roman"/>
              </w:rPr>
              <w:t>L2</w:t>
            </w:r>
          </w:p>
        </w:tc>
      </w:tr>
      <w:tr w:rsidR="001F497D" w:rsidRPr="001F497D" w:rsidTr="004777BE">
        <w:trPr>
          <w:trHeight w:val="288"/>
        </w:trPr>
        <w:tc>
          <w:tcPr>
            <w:tcW w:w="3552" w:type="pct"/>
            <w:gridSpan w:val="4"/>
          </w:tcPr>
          <w:p w:rsidR="001F497D" w:rsidRPr="001F497D" w:rsidRDefault="001F497D" w:rsidP="009B5BB5">
            <w:pPr>
              <w:pStyle w:val="ListParagraph"/>
              <w:numPr>
                <w:ilvl w:val="0"/>
                <w:numId w:val="49"/>
              </w:numPr>
              <w:spacing w:after="0" w:line="276" w:lineRule="auto"/>
              <w:jc w:val="both"/>
              <w:rPr>
                <w:rFonts w:ascii="Arial Narrow" w:eastAsia="Arial Narrow" w:hAnsi="Arial Narrow" w:cs="Times New Roman"/>
              </w:rPr>
            </w:pPr>
            <w:r w:rsidRPr="001F497D">
              <w:rPr>
                <w:rFonts w:ascii="Arial Narrow" w:hAnsi="Arial Narrow" w:cs="Times New Roman"/>
              </w:rPr>
              <w:t>Acquire knowledge on transmission system of an automobile.</w:t>
            </w:r>
          </w:p>
        </w:tc>
        <w:tc>
          <w:tcPr>
            <w:tcW w:w="1448" w:type="pct"/>
            <w:gridSpan w:val="2"/>
          </w:tcPr>
          <w:p w:rsidR="001F497D" w:rsidRPr="001F497D" w:rsidRDefault="001F497D" w:rsidP="009B5BB5">
            <w:pPr>
              <w:spacing w:after="0"/>
              <w:jc w:val="center"/>
              <w:rPr>
                <w:rFonts w:ascii="Arial Narrow" w:hAnsi="Arial Narrow" w:cs="Times New Roman"/>
              </w:rPr>
            </w:pPr>
            <w:r w:rsidRPr="001F497D">
              <w:rPr>
                <w:rFonts w:ascii="Arial Narrow" w:eastAsia="Arial Narrow" w:hAnsi="Arial Narrow" w:cs="Times New Roman"/>
              </w:rPr>
              <w:t>L2</w:t>
            </w:r>
          </w:p>
        </w:tc>
      </w:tr>
      <w:tr w:rsidR="001F497D" w:rsidRPr="001F497D" w:rsidTr="004777BE">
        <w:trPr>
          <w:trHeight w:val="288"/>
        </w:trPr>
        <w:tc>
          <w:tcPr>
            <w:tcW w:w="3552" w:type="pct"/>
            <w:gridSpan w:val="4"/>
          </w:tcPr>
          <w:p w:rsidR="001F497D" w:rsidRPr="001F497D" w:rsidRDefault="001F497D" w:rsidP="009B5BB5">
            <w:pPr>
              <w:pStyle w:val="ListParagraph"/>
              <w:numPr>
                <w:ilvl w:val="0"/>
                <w:numId w:val="49"/>
              </w:numPr>
              <w:spacing w:after="0" w:line="276" w:lineRule="auto"/>
              <w:jc w:val="both"/>
              <w:rPr>
                <w:rFonts w:ascii="Arial Narrow" w:eastAsia="Arial Narrow" w:hAnsi="Arial Narrow" w:cs="Times New Roman"/>
              </w:rPr>
            </w:pPr>
            <w:r w:rsidRPr="001F497D">
              <w:rPr>
                <w:rFonts w:ascii="Arial Narrow" w:hAnsi="Arial Narrow" w:cs="Times New Roman"/>
              </w:rPr>
              <w:t>Understand purpose of steering system, suspension system, braking system and their identification.</w:t>
            </w:r>
          </w:p>
        </w:tc>
        <w:tc>
          <w:tcPr>
            <w:tcW w:w="1448" w:type="pct"/>
            <w:gridSpan w:val="2"/>
          </w:tcPr>
          <w:p w:rsidR="001F497D" w:rsidRPr="001F497D" w:rsidRDefault="001F497D" w:rsidP="009B5BB5">
            <w:pPr>
              <w:spacing w:after="0"/>
              <w:jc w:val="center"/>
              <w:rPr>
                <w:rFonts w:ascii="Arial Narrow" w:hAnsi="Arial Narrow" w:cs="Times New Roman"/>
              </w:rPr>
            </w:pPr>
            <w:r w:rsidRPr="001F497D">
              <w:rPr>
                <w:rFonts w:ascii="Arial Narrow" w:eastAsia="Arial Narrow" w:hAnsi="Arial Narrow" w:cs="Times New Roman"/>
              </w:rPr>
              <w:t>L2</w:t>
            </w:r>
          </w:p>
        </w:tc>
      </w:tr>
      <w:tr w:rsidR="001F497D" w:rsidRPr="001F497D" w:rsidTr="004777BE">
        <w:trPr>
          <w:trHeight w:val="288"/>
        </w:trPr>
        <w:tc>
          <w:tcPr>
            <w:tcW w:w="3552" w:type="pct"/>
            <w:gridSpan w:val="4"/>
          </w:tcPr>
          <w:p w:rsidR="001F497D" w:rsidRPr="001F497D" w:rsidRDefault="001F497D" w:rsidP="009B5BB5">
            <w:pPr>
              <w:pStyle w:val="ListParagraph"/>
              <w:numPr>
                <w:ilvl w:val="0"/>
                <w:numId w:val="49"/>
              </w:numPr>
              <w:spacing w:after="0" w:line="276" w:lineRule="auto"/>
              <w:jc w:val="both"/>
              <w:rPr>
                <w:rFonts w:ascii="Arial Narrow" w:eastAsia="Arial Narrow" w:hAnsi="Arial Narrow" w:cs="Times New Roman"/>
              </w:rPr>
            </w:pPr>
            <w:r w:rsidRPr="001F497D">
              <w:rPr>
                <w:rFonts w:ascii="Arial Narrow" w:hAnsi="Arial Narrow" w:cs="Times New Roman"/>
              </w:rPr>
              <w:t>Show their ability to identify different safety system used in automobile.</w:t>
            </w:r>
          </w:p>
        </w:tc>
        <w:tc>
          <w:tcPr>
            <w:tcW w:w="1448" w:type="pct"/>
            <w:gridSpan w:val="2"/>
          </w:tcPr>
          <w:p w:rsidR="001F497D" w:rsidRPr="001F497D" w:rsidRDefault="001F497D" w:rsidP="009B5BB5">
            <w:pPr>
              <w:spacing w:after="0"/>
              <w:jc w:val="center"/>
              <w:rPr>
                <w:rFonts w:ascii="Arial Narrow" w:hAnsi="Arial Narrow" w:cs="Times New Roman"/>
              </w:rPr>
            </w:pPr>
            <w:r w:rsidRPr="001F497D">
              <w:rPr>
                <w:rFonts w:ascii="Arial Narrow" w:eastAsia="Arial Narrow" w:hAnsi="Arial Narrow" w:cs="Times New Roman"/>
              </w:rPr>
              <w:t>L2</w:t>
            </w:r>
          </w:p>
        </w:tc>
      </w:tr>
      <w:tr w:rsidR="001F497D" w:rsidRPr="001F497D" w:rsidTr="004777BE">
        <w:trPr>
          <w:trHeight w:val="288"/>
        </w:trPr>
        <w:tc>
          <w:tcPr>
            <w:tcW w:w="5000" w:type="pct"/>
            <w:gridSpan w:val="6"/>
          </w:tcPr>
          <w:p w:rsidR="001F497D" w:rsidRPr="001F497D" w:rsidRDefault="001F497D" w:rsidP="009B5BB5">
            <w:pPr>
              <w:spacing w:after="0"/>
              <w:jc w:val="center"/>
              <w:rPr>
                <w:rFonts w:ascii="Arial Narrow" w:eastAsia="Arial Narrow" w:hAnsi="Arial Narrow" w:cs="Times New Roman"/>
              </w:rPr>
            </w:pPr>
          </w:p>
        </w:tc>
      </w:tr>
    </w:tbl>
    <w:p w:rsidR="001F497D" w:rsidRPr="001F497D" w:rsidRDefault="001F497D" w:rsidP="001F497D">
      <w:pPr>
        <w:spacing w:after="0" w:line="360" w:lineRule="auto"/>
        <w:rPr>
          <w:rFonts w:ascii="Arial Narrow" w:eastAsia="Arial Narrow" w:hAnsi="Arial Narrow" w:cs="Times New Roman"/>
        </w:rPr>
      </w:pPr>
    </w:p>
    <w:p w:rsidR="001F497D" w:rsidRPr="001F497D" w:rsidRDefault="001F497D" w:rsidP="001F497D">
      <w:pPr>
        <w:spacing w:after="0" w:line="360" w:lineRule="auto"/>
        <w:rPr>
          <w:rFonts w:ascii="Arial Narrow" w:eastAsia="Arial Narrow" w:hAnsi="Arial Narrow" w:cs="Times New Roman"/>
        </w:rPr>
      </w:pPr>
      <w:r w:rsidRPr="001F497D">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1F497D" w:rsidRPr="009B5BB5" w:rsidTr="004777BE">
        <w:trPr>
          <w:trHeight w:val="432"/>
        </w:trPr>
        <w:tc>
          <w:tcPr>
            <w:tcW w:w="548"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CO</w:t>
            </w:r>
          </w:p>
        </w:tc>
        <w:tc>
          <w:tcPr>
            <w:tcW w:w="285"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PO1</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PO2</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PO3</w:t>
            </w:r>
          </w:p>
        </w:tc>
        <w:tc>
          <w:tcPr>
            <w:tcW w:w="286"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PO4</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PO5</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PO6</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PO7</w:t>
            </w:r>
          </w:p>
        </w:tc>
        <w:tc>
          <w:tcPr>
            <w:tcW w:w="287"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PO8</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PO9</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PO10</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PO11</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PO12</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PSO1</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PSO2</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PSO3</w:t>
            </w:r>
          </w:p>
        </w:tc>
      </w:tr>
      <w:tr w:rsidR="001F497D" w:rsidRPr="009B5BB5" w:rsidTr="004777BE">
        <w:trPr>
          <w:trHeight w:val="432"/>
        </w:trPr>
        <w:tc>
          <w:tcPr>
            <w:tcW w:w="548"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19AC11T.1</w:t>
            </w:r>
          </w:p>
        </w:tc>
        <w:tc>
          <w:tcPr>
            <w:tcW w:w="285"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86"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7"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r>
      <w:tr w:rsidR="001F497D" w:rsidRPr="009B5BB5" w:rsidTr="004777BE">
        <w:trPr>
          <w:trHeight w:val="432"/>
        </w:trPr>
        <w:tc>
          <w:tcPr>
            <w:tcW w:w="548"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19AC11T.2</w:t>
            </w:r>
          </w:p>
        </w:tc>
        <w:tc>
          <w:tcPr>
            <w:tcW w:w="285"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86"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w:t>
            </w:r>
          </w:p>
        </w:tc>
        <w:tc>
          <w:tcPr>
            <w:tcW w:w="287"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r>
      <w:tr w:rsidR="001F497D" w:rsidRPr="009B5BB5" w:rsidTr="004777BE">
        <w:trPr>
          <w:trHeight w:val="432"/>
        </w:trPr>
        <w:tc>
          <w:tcPr>
            <w:tcW w:w="548"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19AC11T.3</w:t>
            </w:r>
          </w:p>
        </w:tc>
        <w:tc>
          <w:tcPr>
            <w:tcW w:w="285"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86"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7"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r>
      <w:tr w:rsidR="001F497D" w:rsidRPr="009B5BB5" w:rsidTr="004777BE">
        <w:trPr>
          <w:trHeight w:val="432"/>
        </w:trPr>
        <w:tc>
          <w:tcPr>
            <w:tcW w:w="548"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19AC11T.4</w:t>
            </w:r>
          </w:p>
        </w:tc>
        <w:tc>
          <w:tcPr>
            <w:tcW w:w="285"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86"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7"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r>
      <w:tr w:rsidR="001F497D" w:rsidRPr="009B5BB5" w:rsidTr="004777BE">
        <w:trPr>
          <w:trHeight w:val="432"/>
        </w:trPr>
        <w:tc>
          <w:tcPr>
            <w:tcW w:w="548"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19AC11T.5</w:t>
            </w:r>
          </w:p>
        </w:tc>
        <w:tc>
          <w:tcPr>
            <w:tcW w:w="285"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6"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7"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r>
    </w:tbl>
    <w:p w:rsidR="001F497D" w:rsidRPr="001F497D" w:rsidRDefault="001F497D" w:rsidP="001F497D">
      <w:pPr>
        <w:spacing w:after="0" w:line="360" w:lineRule="auto"/>
        <w:rPr>
          <w:rFonts w:ascii="Arial Narrow" w:eastAsia="Arial Narrow" w:hAnsi="Arial Narrow" w:cs="Times New Roman"/>
        </w:rPr>
      </w:pPr>
    </w:p>
    <w:p w:rsidR="009B5BB5" w:rsidRDefault="009B5BB5">
      <w:pPr>
        <w:rPr>
          <w:rFonts w:ascii="Arial Narrow" w:eastAsia="Times New Roman" w:hAnsi="Arial Narrow" w:cs="Times New Roman"/>
          <w:b/>
          <w:lang w:eastAsia="en-IN"/>
        </w:rPr>
      </w:pPr>
      <w:r>
        <w:rPr>
          <w:rFonts w:ascii="Arial Narrow" w:eastAsia="Times New Roman" w:hAnsi="Arial Narrow" w:cs="Times New Roman"/>
          <w:b/>
        </w:rPr>
        <w:br w:type="page"/>
      </w:r>
    </w:p>
    <w:p w:rsidR="001F497D" w:rsidRPr="001F497D" w:rsidRDefault="001F497D">
      <w:pPr>
        <w:pStyle w:val="normal0"/>
        <w:spacing w:after="0" w:line="240" w:lineRule="auto"/>
        <w:jc w:val="center"/>
        <w:rPr>
          <w:rFonts w:ascii="Arial Narrow" w:eastAsia="Times New Roman" w:hAnsi="Arial Narrow" w:cs="Times New Roman"/>
          <w:b/>
        </w:rPr>
      </w:pPr>
      <w:r w:rsidRPr="001F497D">
        <w:rPr>
          <w:rFonts w:ascii="Arial Narrow" w:eastAsia="Times New Roman" w:hAnsi="Arial Narrow" w:cs="Times New Roman"/>
          <w:b/>
        </w:rPr>
        <w:lastRenderedPageBreak/>
        <w:t>ANNAMACHARYA INSTITUTE OF TECHNOLOGY AND SCIENCES RAJAMPET</w:t>
      </w:r>
    </w:p>
    <w:p w:rsidR="001F497D" w:rsidRPr="001F497D" w:rsidRDefault="001F497D">
      <w:pPr>
        <w:pStyle w:val="normal0"/>
        <w:spacing w:after="0" w:line="240" w:lineRule="auto"/>
        <w:jc w:val="center"/>
        <w:rPr>
          <w:rFonts w:ascii="Arial Narrow" w:eastAsia="Times New Roman" w:hAnsi="Arial Narrow" w:cs="Times New Roman"/>
        </w:rPr>
      </w:pPr>
      <w:r w:rsidRPr="001F497D">
        <w:rPr>
          <w:rFonts w:ascii="Arial Narrow" w:eastAsia="Times New Roman" w:hAnsi="Arial Narrow" w:cs="Times New Roman"/>
        </w:rPr>
        <w:t>(An Autonomous Institution)</w:t>
      </w:r>
    </w:p>
    <w:p w:rsidR="001F497D" w:rsidRPr="001F497D" w:rsidRDefault="001F497D">
      <w:pPr>
        <w:pStyle w:val="normal0"/>
        <w:spacing w:after="0" w:line="240" w:lineRule="auto"/>
        <w:jc w:val="center"/>
        <w:rPr>
          <w:rFonts w:ascii="Arial Narrow" w:eastAsia="Times New Roman" w:hAnsi="Arial Narrow" w:cs="Times New Roman"/>
        </w:rPr>
      </w:pPr>
    </w:p>
    <w:tbl>
      <w:tblPr>
        <w:tblW w:w="9963" w:type="dxa"/>
        <w:tblLayout w:type="fixed"/>
        <w:tblLook w:val="0400"/>
      </w:tblPr>
      <w:tblGrid>
        <w:gridCol w:w="1433"/>
        <w:gridCol w:w="1106"/>
        <w:gridCol w:w="2429"/>
        <w:gridCol w:w="2110"/>
        <w:gridCol w:w="171"/>
        <w:gridCol w:w="2714"/>
      </w:tblGrid>
      <w:tr w:rsidR="001F497D" w:rsidRPr="001F497D" w:rsidTr="001F497D">
        <w:tc>
          <w:tcPr>
            <w:tcW w:w="2539" w:type="dxa"/>
            <w:gridSpan w:val="2"/>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Times New Roman" w:hAnsi="Arial Narrow" w:cs="Times New Roman"/>
              </w:rPr>
              <w:t>Title of the Course</w:t>
            </w:r>
            <w:r w:rsidRPr="001F497D">
              <w:rPr>
                <w:rFonts w:ascii="Arial Narrow" w:eastAsia="Times New Roman" w:hAnsi="Arial Narrow" w:cs="Times New Roman"/>
              </w:rPr>
              <w:tab/>
              <w:t xml:space="preserve">: </w:t>
            </w:r>
          </w:p>
        </w:tc>
        <w:tc>
          <w:tcPr>
            <w:tcW w:w="7424" w:type="dxa"/>
            <w:gridSpan w:val="4"/>
            <w:vAlign w:val="center"/>
          </w:tcPr>
          <w:p w:rsidR="001F497D" w:rsidRPr="001F497D" w:rsidRDefault="001F497D" w:rsidP="009B5BB5">
            <w:pPr>
              <w:pStyle w:val="normal0"/>
              <w:widowControl w:val="0"/>
              <w:pBdr>
                <w:top w:val="nil"/>
                <w:left w:val="nil"/>
                <w:bottom w:val="nil"/>
                <w:right w:val="nil"/>
                <w:between w:val="nil"/>
              </w:pBdr>
              <w:spacing w:after="0" w:line="276" w:lineRule="auto"/>
              <w:ind w:left="100" w:hanging="100"/>
              <w:rPr>
                <w:rFonts w:ascii="Arial Narrow" w:eastAsia="Arial Narrow" w:hAnsi="Arial Narrow" w:cs="Times New Roman"/>
                <w:color w:val="000000"/>
              </w:rPr>
            </w:pPr>
            <w:r w:rsidRPr="001F497D">
              <w:rPr>
                <w:rFonts w:ascii="Arial Narrow" w:eastAsia="Arial Narrow" w:hAnsi="Arial Narrow" w:cs="Times New Roman"/>
                <w:color w:val="000000"/>
              </w:rPr>
              <w:t>Design For Manufacturing</w:t>
            </w:r>
          </w:p>
        </w:tc>
      </w:tr>
      <w:tr w:rsidR="001F497D" w:rsidRPr="001F497D" w:rsidTr="001F497D">
        <w:tc>
          <w:tcPr>
            <w:tcW w:w="2539" w:type="dxa"/>
            <w:gridSpan w:val="2"/>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Times New Roman" w:hAnsi="Arial Narrow" w:cs="Times New Roman"/>
              </w:rPr>
              <w:t xml:space="preserve">Category </w:t>
            </w:r>
            <w:r w:rsidRPr="001F497D">
              <w:rPr>
                <w:rFonts w:ascii="Arial Narrow" w:eastAsia="Times New Roman" w:hAnsi="Arial Narrow" w:cs="Times New Roman"/>
              </w:rPr>
              <w:tab/>
            </w:r>
            <w:r w:rsidRPr="001F497D">
              <w:rPr>
                <w:rFonts w:ascii="Arial Narrow" w:eastAsia="Times New Roman" w:hAnsi="Arial Narrow" w:cs="Times New Roman"/>
              </w:rPr>
              <w:tab/>
              <w:t>:</w:t>
            </w:r>
          </w:p>
        </w:tc>
        <w:tc>
          <w:tcPr>
            <w:tcW w:w="7424" w:type="dxa"/>
            <w:gridSpan w:val="4"/>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Times New Roman" w:hAnsi="Arial Narrow" w:cs="Times New Roman"/>
              </w:rPr>
              <w:t>PE</w:t>
            </w:r>
          </w:p>
        </w:tc>
      </w:tr>
      <w:tr w:rsidR="001F497D" w:rsidRPr="001F497D" w:rsidTr="001F497D">
        <w:tc>
          <w:tcPr>
            <w:tcW w:w="2539" w:type="dxa"/>
            <w:gridSpan w:val="2"/>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Times New Roman" w:hAnsi="Arial Narrow" w:cs="Times New Roman"/>
              </w:rPr>
              <w:t xml:space="preserve">Course Code </w:t>
            </w:r>
            <w:r w:rsidRPr="001F497D">
              <w:rPr>
                <w:rFonts w:ascii="Arial Narrow" w:eastAsia="Times New Roman" w:hAnsi="Arial Narrow" w:cs="Times New Roman"/>
              </w:rPr>
              <w:tab/>
            </w:r>
            <w:r w:rsidRPr="001F497D">
              <w:rPr>
                <w:rFonts w:ascii="Arial Narrow" w:eastAsia="Times New Roman" w:hAnsi="Arial Narrow" w:cs="Times New Roman"/>
              </w:rPr>
              <w:tab/>
              <w:t>:</w:t>
            </w:r>
          </w:p>
        </w:tc>
        <w:tc>
          <w:tcPr>
            <w:tcW w:w="7424" w:type="dxa"/>
            <w:gridSpan w:val="4"/>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Times New Roman" w:hAnsi="Arial Narrow" w:cs="Times New Roman"/>
              </w:rPr>
              <w:t>19A35FT</w:t>
            </w:r>
          </w:p>
        </w:tc>
      </w:tr>
      <w:tr w:rsidR="001F497D" w:rsidRPr="001F497D" w:rsidTr="001F497D">
        <w:tc>
          <w:tcPr>
            <w:tcW w:w="2539" w:type="dxa"/>
            <w:gridSpan w:val="2"/>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Times New Roman" w:hAnsi="Arial Narrow" w:cs="Times New Roman"/>
              </w:rPr>
              <w:t xml:space="preserve">Year </w:t>
            </w:r>
            <w:r w:rsidRPr="001F497D">
              <w:rPr>
                <w:rFonts w:ascii="Arial Narrow" w:eastAsia="Times New Roman" w:hAnsi="Arial Narrow" w:cs="Times New Roman"/>
              </w:rPr>
              <w:tab/>
            </w:r>
            <w:r w:rsidRPr="001F497D">
              <w:rPr>
                <w:rFonts w:ascii="Arial Narrow" w:eastAsia="Times New Roman" w:hAnsi="Arial Narrow" w:cs="Times New Roman"/>
              </w:rPr>
              <w:tab/>
            </w:r>
            <w:r w:rsidRPr="001F497D">
              <w:rPr>
                <w:rFonts w:ascii="Arial Narrow" w:eastAsia="Times New Roman" w:hAnsi="Arial Narrow" w:cs="Times New Roman"/>
              </w:rPr>
              <w:tab/>
              <w:t>:</w:t>
            </w:r>
          </w:p>
        </w:tc>
        <w:tc>
          <w:tcPr>
            <w:tcW w:w="7424" w:type="dxa"/>
            <w:gridSpan w:val="4"/>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Times New Roman" w:hAnsi="Arial Narrow" w:cs="Times New Roman"/>
              </w:rPr>
              <w:t>III Year</w:t>
            </w:r>
          </w:p>
        </w:tc>
      </w:tr>
      <w:tr w:rsidR="001F497D" w:rsidRPr="001F497D" w:rsidTr="001F497D">
        <w:tc>
          <w:tcPr>
            <w:tcW w:w="2539" w:type="dxa"/>
            <w:gridSpan w:val="2"/>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Times New Roman" w:hAnsi="Arial Narrow" w:cs="Times New Roman"/>
              </w:rPr>
              <w:t xml:space="preserve">Semester </w:t>
            </w:r>
            <w:r w:rsidRPr="001F497D">
              <w:rPr>
                <w:rFonts w:ascii="Arial Narrow" w:eastAsia="Times New Roman" w:hAnsi="Arial Narrow" w:cs="Times New Roman"/>
              </w:rPr>
              <w:tab/>
            </w:r>
            <w:r w:rsidRPr="001F497D">
              <w:rPr>
                <w:rFonts w:ascii="Arial Narrow" w:eastAsia="Times New Roman" w:hAnsi="Arial Narrow" w:cs="Times New Roman"/>
              </w:rPr>
              <w:tab/>
              <w:t>:</w:t>
            </w:r>
          </w:p>
        </w:tc>
        <w:tc>
          <w:tcPr>
            <w:tcW w:w="7424" w:type="dxa"/>
            <w:gridSpan w:val="4"/>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Times New Roman" w:hAnsi="Arial Narrow" w:cs="Times New Roman"/>
              </w:rPr>
              <w:t>I Semester</w:t>
            </w:r>
          </w:p>
        </w:tc>
      </w:tr>
      <w:tr w:rsidR="001F497D" w:rsidRPr="001F497D" w:rsidTr="001F497D">
        <w:tc>
          <w:tcPr>
            <w:tcW w:w="9963" w:type="dxa"/>
            <w:gridSpan w:val="6"/>
            <w:vAlign w:val="center"/>
          </w:tcPr>
          <w:p w:rsidR="001F497D" w:rsidRPr="001F497D" w:rsidRDefault="001F497D" w:rsidP="009B5BB5">
            <w:pPr>
              <w:pStyle w:val="normal0"/>
              <w:spacing w:after="0" w:line="276" w:lineRule="auto"/>
              <w:rPr>
                <w:rFonts w:ascii="Arial Narrow" w:eastAsia="Times New Roman" w:hAnsi="Arial Narrow" w:cs="Times New Roman"/>
              </w:rPr>
            </w:pPr>
          </w:p>
        </w:tc>
      </w:tr>
      <w:tr w:rsidR="001F497D" w:rsidRPr="001F497D" w:rsidTr="001F497D">
        <w:tc>
          <w:tcPr>
            <w:tcW w:w="2539" w:type="dxa"/>
            <w:gridSpan w:val="2"/>
            <w:vAlign w:val="center"/>
          </w:tcPr>
          <w:p w:rsidR="001F497D" w:rsidRPr="001F497D" w:rsidRDefault="001F497D" w:rsidP="009B5BB5">
            <w:pPr>
              <w:pStyle w:val="normal0"/>
              <w:spacing w:after="0" w:line="276" w:lineRule="auto"/>
              <w:jc w:val="center"/>
              <w:rPr>
                <w:rFonts w:ascii="Arial Narrow" w:eastAsia="Times New Roman" w:hAnsi="Arial Narrow" w:cs="Times New Roman"/>
              </w:rPr>
            </w:pPr>
            <w:r w:rsidRPr="001F497D">
              <w:rPr>
                <w:rFonts w:ascii="Arial Narrow" w:eastAsia="Times New Roman" w:hAnsi="Arial Narrow" w:cs="Times New Roman"/>
              </w:rPr>
              <w:t>Lecture Hours</w:t>
            </w:r>
          </w:p>
        </w:tc>
        <w:tc>
          <w:tcPr>
            <w:tcW w:w="2429" w:type="dxa"/>
            <w:vAlign w:val="center"/>
          </w:tcPr>
          <w:p w:rsidR="001F497D" w:rsidRPr="001F497D" w:rsidRDefault="001F497D" w:rsidP="009B5BB5">
            <w:pPr>
              <w:pStyle w:val="normal0"/>
              <w:spacing w:after="0" w:line="276" w:lineRule="auto"/>
              <w:jc w:val="center"/>
              <w:rPr>
                <w:rFonts w:ascii="Arial Narrow" w:eastAsia="Times New Roman" w:hAnsi="Arial Narrow" w:cs="Times New Roman"/>
              </w:rPr>
            </w:pPr>
            <w:r w:rsidRPr="001F497D">
              <w:rPr>
                <w:rFonts w:ascii="Arial Narrow" w:eastAsia="Times New Roman" w:hAnsi="Arial Narrow" w:cs="Times New Roman"/>
              </w:rPr>
              <w:t>Tutorial Hours</w:t>
            </w:r>
          </w:p>
        </w:tc>
        <w:tc>
          <w:tcPr>
            <w:tcW w:w="2281" w:type="dxa"/>
            <w:gridSpan w:val="2"/>
            <w:vAlign w:val="center"/>
          </w:tcPr>
          <w:p w:rsidR="001F497D" w:rsidRPr="001F497D" w:rsidRDefault="001F497D" w:rsidP="009B5BB5">
            <w:pPr>
              <w:pStyle w:val="normal0"/>
              <w:spacing w:after="0" w:line="276" w:lineRule="auto"/>
              <w:jc w:val="center"/>
              <w:rPr>
                <w:rFonts w:ascii="Arial Narrow" w:eastAsia="Times New Roman" w:hAnsi="Arial Narrow" w:cs="Times New Roman"/>
              </w:rPr>
            </w:pPr>
            <w:r w:rsidRPr="001F497D">
              <w:rPr>
                <w:rFonts w:ascii="Arial Narrow" w:eastAsia="Times New Roman" w:hAnsi="Arial Narrow" w:cs="Times New Roman"/>
              </w:rPr>
              <w:t>Practical</w:t>
            </w:r>
          </w:p>
        </w:tc>
        <w:tc>
          <w:tcPr>
            <w:tcW w:w="2714" w:type="dxa"/>
            <w:vAlign w:val="center"/>
          </w:tcPr>
          <w:p w:rsidR="001F497D" w:rsidRPr="001F497D" w:rsidRDefault="001F497D" w:rsidP="009B5BB5">
            <w:pPr>
              <w:pStyle w:val="normal0"/>
              <w:spacing w:after="0" w:line="276" w:lineRule="auto"/>
              <w:jc w:val="center"/>
              <w:rPr>
                <w:rFonts w:ascii="Arial Narrow" w:eastAsia="Times New Roman" w:hAnsi="Arial Narrow" w:cs="Times New Roman"/>
              </w:rPr>
            </w:pPr>
            <w:r w:rsidRPr="001F497D">
              <w:rPr>
                <w:rFonts w:ascii="Arial Narrow" w:eastAsia="Times New Roman" w:hAnsi="Arial Narrow" w:cs="Times New Roman"/>
              </w:rPr>
              <w:t>Credits</w:t>
            </w:r>
          </w:p>
        </w:tc>
      </w:tr>
      <w:tr w:rsidR="001F497D" w:rsidRPr="001F497D" w:rsidTr="001F497D">
        <w:tc>
          <w:tcPr>
            <w:tcW w:w="2539" w:type="dxa"/>
            <w:gridSpan w:val="2"/>
            <w:vAlign w:val="center"/>
          </w:tcPr>
          <w:p w:rsidR="001F497D" w:rsidRPr="001F497D" w:rsidRDefault="001F497D" w:rsidP="009B5BB5">
            <w:pPr>
              <w:pStyle w:val="normal0"/>
              <w:spacing w:after="0" w:line="276" w:lineRule="auto"/>
              <w:jc w:val="center"/>
              <w:rPr>
                <w:rFonts w:ascii="Arial Narrow" w:eastAsia="Times New Roman" w:hAnsi="Arial Narrow" w:cs="Times New Roman"/>
              </w:rPr>
            </w:pPr>
            <w:r w:rsidRPr="001F497D">
              <w:rPr>
                <w:rFonts w:ascii="Arial Narrow" w:eastAsia="Times New Roman" w:hAnsi="Arial Narrow" w:cs="Times New Roman"/>
              </w:rPr>
              <w:t>3</w:t>
            </w:r>
          </w:p>
        </w:tc>
        <w:tc>
          <w:tcPr>
            <w:tcW w:w="2429" w:type="dxa"/>
            <w:vAlign w:val="center"/>
          </w:tcPr>
          <w:p w:rsidR="001F497D" w:rsidRPr="001F497D" w:rsidRDefault="001F497D" w:rsidP="009B5BB5">
            <w:pPr>
              <w:pStyle w:val="normal0"/>
              <w:spacing w:after="0" w:line="276" w:lineRule="auto"/>
              <w:jc w:val="center"/>
              <w:rPr>
                <w:rFonts w:ascii="Arial Narrow" w:eastAsia="Times New Roman" w:hAnsi="Arial Narrow" w:cs="Times New Roman"/>
              </w:rPr>
            </w:pPr>
            <w:r w:rsidRPr="001F497D">
              <w:rPr>
                <w:rFonts w:ascii="Arial Narrow" w:eastAsia="Times New Roman" w:hAnsi="Arial Narrow" w:cs="Times New Roman"/>
              </w:rPr>
              <w:t>-</w:t>
            </w:r>
          </w:p>
        </w:tc>
        <w:tc>
          <w:tcPr>
            <w:tcW w:w="2281" w:type="dxa"/>
            <w:gridSpan w:val="2"/>
            <w:vAlign w:val="center"/>
          </w:tcPr>
          <w:p w:rsidR="001F497D" w:rsidRPr="001F497D" w:rsidRDefault="001F497D" w:rsidP="009B5BB5">
            <w:pPr>
              <w:pStyle w:val="normal0"/>
              <w:spacing w:after="0" w:line="276" w:lineRule="auto"/>
              <w:jc w:val="center"/>
              <w:rPr>
                <w:rFonts w:ascii="Arial Narrow" w:eastAsia="Times New Roman" w:hAnsi="Arial Narrow" w:cs="Times New Roman"/>
              </w:rPr>
            </w:pPr>
            <w:r w:rsidRPr="001F497D">
              <w:rPr>
                <w:rFonts w:ascii="Arial Narrow" w:eastAsia="Times New Roman" w:hAnsi="Arial Narrow" w:cs="Times New Roman"/>
              </w:rPr>
              <w:t>-</w:t>
            </w:r>
          </w:p>
        </w:tc>
        <w:tc>
          <w:tcPr>
            <w:tcW w:w="2714" w:type="dxa"/>
            <w:vAlign w:val="center"/>
          </w:tcPr>
          <w:p w:rsidR="001F497D" w:rsidRPr="001F497D" w:rsidRDefault="001F497D" w:rsidP="009B5BB5">
            <w:pPr>
              <w:pStyle w:val="normal0"/>
              <w:spacing w:after="0" w:line="276" w:lineRule="auto"/>
              <w:jc w:val="center"/>
              <w:rPr>
                <w:rFonts w:ascii="Arial Narrow" w:eastAsia="Times New Roman" w:hAnsi="Arial Narrow" w:cs="Times New Roman"/>
              </w:rPr>
            </w:pPr>
            <w:r w:rsidRPr="001F497D">
              <w:rPr>
                <w:rFonts w:ascii="Arial Narrow" w:eastAsia="Times New Roman" w:hAnsi="Arial Narrow" w:cs="Times New Roman"/>
              </w:rPr>
              <w:t>3</w:t>
            </w:r>
          </w:p>
        </w:tc>
      </w:tr>
      <w:tr w:rsidR="001F497D" w:rsidRPr="001F497D" w:rsidTr="001F497D">
        <w:tc>
          <w:tcPr>
            <w:tcW w:w="9963" w:type="dxa"/>
            <w:gridSpan w:val="6"/>
          </w:tcPr>
          <w:p w:rsidR="001F497D" w:rsidRPr="001F497D" w:rsidRDefault="001F497D" w:rsidP="009B5BB5">
            <w:pPr>
              <w:pStyle w:val="normal0"/>
              <w:spacing w:after="0" w:line="276" w:lineRule="auto"/>
              <w:jc w:val="center"/>
              <w:rPr>
                <w:rFonts w:ascii="Arial Narrow" w:eastAsia="Times New Roman" w:hAnsi="Arial Narrow" w:cs="Times New Roman"/>
              </w:rPr>
            </w:pPr>
          </w:p>
        </w:tc>
      </w:tr>
      <w:tr w:rsidR="001F497D" w:rsidRPr="001F497D" w:rsidTr="001F497D">
        <w:tc>
          <w:tcPr>
            <w:tcW w:w="9963" w:type="dxa"/>
            <w:gridSpan w:val="6"/>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Times New Roman" w:hAnsi="Arial Narrow" w:cs="Times New Roman"/>
              </w:rPr>
              <w:t>Course Objectives:</w:t>
            </w:r>
          </w:p>
        </w:tc>
      </w:tr>
      <w:tr w:rsidR="001F497D" w:rsidRPr="001F497D" w:rsidTr="001F497D">
        <w:tc>
          <w:tcPr>
            <w:tcW w:w="9963" w:type="dxa"/>
            <w:gridSpan w:val="6"/>
            <w:vAlign w:val="center"/>
          </w:tcPr>
          <w:p w:rsidR="001F497D" w:rsidRPr="001F497D" w:rsidRDefault="001F497D" w:rsidP="009B5BB5">
            <w:pPr>
              <w:pStyle w:val="normal0"/>
              <w:numPr>
                <w:ilvl w:val="0"/>
                <w:numId w:val="20"/>
              </w:numPr>
              <w:pBdr>
                <w:top w:val="nil"/>
                <w:left w:val="nil"/>
                <w:bottom w:val="nil"/>
                <w:right w:val="nil"/>
                <w:between w:val="nil"/>
              </w:pBdr>
              <w:spacing w:after="0" w:line="276" w:lineRule="auto"/>
              <w:jc w:val="both"/>
              <w:rPr>
                <w:rFonts w:ascii="Arial Narrow" w:eastAsia="Times New Roman" w:hAnsi="Arial Narrow" w:cs="Times New Roman"/>
                <w:color w:val="000000"/>
              </w:rPr>
            </w:pPr>
            <w:r w:rsidRPr="001F497D">
              <w:rPr>
                <w:rFonts w:ascii="Arial Narrow" w:eastAsia="Times New Roman" w:hAnsi="Arial Narrow" w:cs="Times New Roman"/>
                <w:color w:val="000000"/>
              </w:rPr>
              <w:t xml:space="preserve">To </w:t>
            </w:r>
            <w:r w:rsidRPr="001F497D">
              <w:rPr>
                <w:rFonts w:ascii="Arial Narrow" w:eastAsia="Arial Narrow" w:hAnsi="Arial Narrow" w:cs="Times New Roman"/>
                <w:color w:val="000000"/>
              </w:rPr>
              <w:t>explain the product development cycle and manufacturing issues to be considered in design.</w:t>
            </w:r>
          </w:p>
        </w:tc>
      </w:tr>
      <w:tr w:rsidR="001F497D" w:rsidRPr="001F497D" w:rsidTr="001F497D">
        <w:tc>
          <w:tcPr>
            <w:tcW w:w="9963" w:type="dxa"/>
            <w:gridSpan w:val="6"/>
            <w:vAlign w:val="center"/>
          </w:tcPr>
          <w:p w:rsidR="001F497D" w:rsidRPr="001F497D" w:rsidRDefault="001F497D" w:rsidP="009B5BB5">
            <w:pPr>
              <w:pStyle w:val="normal0"/>
              <w:numPr>
                <w:ilvl w:val="0"/>
                <w:numId w:val="20"/>
              </w:numPr>
              <w:pBdr>
                <w:top w:val="nil"/>
                <w:left w:val="nil"/>
                <w:bottom w:val="nil"/>
                <w:right w:val="nil"/>
                <w:between w:val="nil"/>
              </w:pBdr>
              <w:spacing w:after="0" w:line="276" w:lineRule="auto"/>
              <w:jc w:val="both"/>
              <w:rPr>
                <w:rFonts w:ascii="Arial Narrow" w:eastAsia="Times New Roman" w:hAnsi="Arial Narrow" w:cs="Times New Roman"/>
                <w:color w:val="000000"/>
              </w:rPr>
            </w:pPr>
            <w:r w:rsidRPr="001F497D">
              <w:rPr>
                <w:rFonts w:ascii="Arial Narrow" w:eastAsia="Times New Roman" w:hAnsi="Arial Narrow" w:cs="Times New Roman"/>
                <w:color w:val="000000"/>
              </w:rPr>
              <w:t xml:space="preserve">To </w:t>
            </w:r>
            <w:r w:rsidRPr="001F497D">
              <w:rPr>
                <w:rFonts w:ascii="Arial Narrow" w:eastAsia="Arial Narrow" w:hAnsi="Arial Narrow" w:cs="Times New Roman"/>
                <w:color w:val="000000"/>
              </w:rPr>
              <w:t>familiarize manufacturing consideration in cast, forged, and weld components.</w:t>
            </w:r>
          </w:p>
        </w:tc>
      </w:tr>
      <w:tr w:rsidR="001F497D" w:rsidRPr="001F497D" w:rsidTr="001F497D">
        <w:tc>
          <w:tcPr>
            <w:tcW w:w="9963" w:type="dxa"/>
            <w:gridSpan w:val="6"/>
            <w:vAlign w:val="center"/>
          </w:tcPr>
          <w:p w:rsidR="001F497D" w:rsidRPr="001F497D" w:rsidRDefault="001F497D" w:rsidP="009B5BB5">
            <w:pPr>
              <w:pStyle w:val="normal0"/>
              <w:numPr>
                <w:ilvl w:val="0"/>
                <w:numId w:val="20"/>
              </w:numPr>
              <w:pBdr>
                <w:top w:val="nil"/>
                <w:left w:val="nil"/>
                <w:bottom w:val="nil"/>
                <w:right w:val="nil"/>
                <w:between w:val="nil"/>
              </w:pBdr>
              <w:spacing w:after="0" w:line="276" w:lineRule="auto"/>
              <w:jc w:val="both"/>
              <w:rPr>
                <w:rFonts w:ascii="Arial Narrow" w:eastAsia="Times New Roman" w:hAnsi="Arial Narrow" w:cs="Times New Roman"/>
                <w:color w:val="000000"/>
              </w:rPr>
            </w:pPr>
            <w:r w:rsidRPr="001F497D">
              <w:rPr>
                <w:rFonts w:ascii="Arial Narrow" w:eastAsia="Times New Roman" w:hAnsi="Arial Narrow" w:cs="Times New Roman"/>
                <w:color w:val="000000"/>
              </w:rPr>
              <w:t xml:space="preserve">To </w:t>
            </w:r>
            <w:r w:rsidRPr="001F497D">
              <w:rPr>
                <w:rFonts w:ascii="Arial Narrow" w:eastAsia="Arial Narrow" w:hAnsi="Arial Narrow" w:cs="Times New Roman"/>
                <w:color w:val="000000"/>
              </w:rPr>
              <w:t>describe the manufacture of sheet metal components.</w:t>
            </w:r>
          </w:p>
        </w:tc>
      </w:tr>
      <w:tr w:rsidR="001F497D" w:rsidRPr="001F497D" w:rsidTr="001F497D">
        <w:tc>
          <w:tcPr>
            <w:tcW w:w="9963" w:type="dxa"/>
            <w:gridSpan w:val="6"/>
            <w:vAlign w:val="center"/>
          </w:tcPr>
          <w:p w:rsidR="001F497D" w:rsidRPr="001F497D" w:rsidRDefault="001F497D" w:rsidP="009B5BB5">
            <w:pPr>
              <w:pStyle w:val="normal0"/>
              <w:numPr>
                <w:ilvl w:val="0"/>
                <w:numId w:val="20"/>
              </w:numPr>
              <w:pBdr>
                <w:top w:val="nil"/>
                <w:left w:val="nil"/>
                <w:bottom w:val="nil"/>
                <w:right w:val="nil"/>
                <w:between w:val="nil"/>
              </w:pBdr>
              <w:spacing w:after="0" w:line="276" w:lineRule="auto"/>
              <w:jc w:val="both"/>
              <w:rPr>
                <w:rFonts w:ascii="Arial Narrow" w:eastAsia="Times New Roman" w:hAnsi="Arial Narrow" w:cs="Times New Roman"/>
                <w:color w:val="000000"/>
              </w:rPr>
            </w:pPr>
            <w:r w:rsidRPr="001F497D">
              <w:rPr>
                <w:rFonts w:ascii="Arial Narrow" w:eastAsia="Times New Roman" w:hAnsi="Arial Narrow" w:cs="Times New Roman"/>
                <w:color w:val="000000"/>
              </w:rPr>
              <w:t xml:space="preserve">To </w:t>
            </w:r>
            <w:r w:rsidRPr="001F497D">
              <w:rPr>
                <w:rFonts w:ascii="Arial Narrow" w:eastAsia="Arial Narrow" w:hAnsi="Arial Narrow" w:cs="Times New Roman"/>
                <w:color w:val="000000"/>
              </w:rPr>
              <w:t>impart knowledge plastics as substitution to metallic parts.</w:t>
            </w:r>
          </w:p>
        </w:tc>
      </w:tr>
      <w:tr w:rsidR="001F497D" w:rsidRPr="001F497D" w:rsidTr="001F497D">
        <w:tc>
          <w:tcPr>
            <w:tcW w:w="9963" w:type="dxa"/>
            <w:gridSpan w:val="6"/>
            <w:vAlign w:val="center"/>
          </w:tcPr>
          <w:p w:rsidR="001F497D" w:rsidRPr="001F497D" w:rsidRDefault="001F497D" w:rsidP="009B5BB5">
            <w:pPr>
              <w:pStyle w:val="normal0"/>
              <w:pBdr>
                <w:top w:val="nil"/>
                <w:left w:val="nil"/>
                <w:bottom w:val="nil"/>
                <w:right w:val="nil"/>
                <w:between w:val="nil"/>
              </w:pBdr>
              <w:spacing w:after="0" w:line="276" w:lineRule="auto"/>
              <w:ind w:left="360"/>
              <w:rPr>
                <w:rFonts w:ascii="Arial Narrow" w:eastAsia="Times New Roman" w:hAnsi="Arial Narrow" w:cs="Times New Roman"/>
                <w:color w:val="000000"/>
              </w:rPr>
            </w:pPr>
          </w:p>
        </w:tc>
      </w:tr>
      <w:tr w:rsidR="001F497D" w:rsidRPr="001F497D" w:rsidTr="001F497D">
        <w:tc>
          <w:tcPr>
            <w:tcW w:w="1433" w:type="dxa"/>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Times New Roman" w:hAnsi="Arial Narrow" w:cs="Times New Roman"/>
              </w:rPr>
              <w:t xml:space="preserve">Unit 1 </w:t>
            </w:r>
          </w:p>
        </w:tc>
        <w:tc>
          <w:tcPr>
            <w:tcW w:w="5816" w:type="dxa"/>
            <w:gridSpan w:val="4"/>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Arial Narrow" w:hAnsi="Arial Narrow" w:cs="Times New Roman"/>
                <w:color w:val="000000"/>
              </w:rPr>
              <w:t>Introduction</w:t>
            </w:r>
          </w:p>
        </w:tc>
        <w:tc>
          <w:tcPr>
            <w:tcW w:w="2714" w:type="dxa"/>
            <w:vAlign w:val="center"/>
          </w:tcPr>
          <w:p w:rsidR="001F497D" w:rsidRPr="001F497D" w:rsidRDefault="001F497D" w:rsidP="009B5BB5">
            <w:pPr>
              <w:pStyle w:val="normal0"/>
              <w:spacing w:after="0" w:line="276" w:lineRule="auto"/>
              <w:jc w:val="right"/>
              <w:rPr>
                <w:rFonts w:ascii="Arial Narrow" w:eastAsia="Times New Roman" w:hAnsi="Arial Narrow" w:cs="Times New Roman"/>
              </w:rPr>
            </w:pPr>
            <w:r w:rsidRPr="001F497D">
              <w:rPr>
                <w:rFonts w:ascii="Arial Narrow" w:eastAsia="Times New Roman" w:hAnsi="Arial Narrow" w:cs="Times New Roman"/>
              </w:rPr>
              <w:t xml:space="preserve">10 </w:t>
            </w:r>
          </w:p>
        </w:tc>
      </w:tr>
      <w:tr w:rsidR="001F497D" w:rsidRPr="001F497D" w:rsidTr="001F497D">
        <w:tc>
          <w:tcPr>
            <w:tcW w:w="9963" w:type="dxa"/>
            <w:gridSpan w:val="6"/>
          </w:tcPr>
          <w:p w:rsidR="001F497D" w:rsidRPr="001F497D" w:rsidRDefault="001F497D" w:rsidP="009B5BB5">
            <w:pPr>
              <w:pStyle w:val="normal0"/>
              <w:widowControl w:val="0"/>
              <w:pBdr>
                <w:top w:val="nil"/>
                <w:left w:val="nil"/>
                <w:bottom w:val="nil"/>
                <w:right w:val="nil"/>
                <w:between w:val="nil"/>
              </w:pBdr>
              <w:spacing w:after="0" w:line="276" w:lineRule="auto"/>
              <w:jc w:val="both"/>
              <w:rPr>
                <w:rFonts w:ascii="Arial Narrow" w:eastAsia="Arial Narrow" w:hAnsi="Arial Narrow" w:cs="Times New Roman"/>
                <w:color w:val="000000"/>
              </w:rPr>
            </w:pPr>
            <w:r w:rsidRPr="001F497D">
              <w:rPr>
                <w:rFonts w:ascii="Arial Narrow" w:eastAsia="Arial Narrow" w:hAnsi="Arial Narrow" w:cs="Times New Roman"/>
                <w:color w:val="000000"/>
              </w:rPr>
              <w:t>Introduction: Design philosophy-steps in design process-general design rules for manufacturability-basic principles of designing for economical production-creativity in design.</w:t>
            </w:r>
          </w:p>
          <w:p w:rsidR="001F497D" w:rsidRPr="001F497D" w:rsidRDefault="001F497D" w:rsidP="009B5BB5">
            <w:pPr>
              <w:pStyle w:val="normal0"/>
              <w:spacing w:after="0" w:line="276" w:lineRule="auto"/>
              <w:jc w:val="both"/>
              <w:rPr>
                <w:rFonts w:ascii="Arial Narrow" w:eastAsia="Times New Roman" w:hAnsi="Arial Narrow" w:cs="Times New Roman"/>
              </w:rPr>
            </w:pPr>
            <w:r w:rsidRPr="001F497D">
              <w:rPr>
                <w:rFonts w:ascii="Arial Narrow" w:eastAsia="Arial Narrow" w:hAnsi="Arial Narrow" w:cs="Times New Roman"/>
                <w:color w:val="000000"/>
              </w:rPr>
              <w:t>Materials: Selection of materials for design-developments in material technology-criteria for material selection-material selection interrelationship with process selection-process selection charts</w:t>
            </w:r>
          </w:p>
        </w:tc>
      </w:tr>
      <w:tr w:rsidR="001F497D" w:rsidRPr="001F497D" w:rsidTr="001F497D">
        <w:tc>
          <w:tcPr>
            <w:tcW w:w="9963" w:type="dxa"/>
            <w:gridSpan w:val="6"/>
            <w:vAlign w:val="center"/>
          </w:tcPr>
          <w:p w:rsidR="001F497D" w:rsidRPr="001F497D" w:rsidRDefault="001F497D" w:rsidP="009B5BB5">
            <w:pPr>
              <w:pStyle w:val="normal0"/>
              <w:spacing w:after="0" w:line="276" w:lineRule="auto"/>
              <w:rPr>
                <w:rFonts w:ascii="Arial Narrow" w:eastAsia="Times New Roman" w:hAnsi="Arial Narrow" w:cs="Times New Roman"/>
              </w:rPr>
            </w:pPr>
          </w:p>
        </w:tc>
      </w:tr>
      <w:tr w:rsidR="001F497D" w:rsidRPr="001F497D" w:rsidTr="001F497D">
        <w:tc>
          <w:tcPr>
            <w:tcW w:w="1433" w:type="dxa"/>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Times New Roman" w:hAnsi="Arial Narrow" w:cs="Times New Roman"/>
              </w:rPr>
              <w:t>Unit 2 :</w:t>
            </w:r>
          </w:p>
        </w:tc>
        <w:tc>
          <w:tcPr>
            <w:tcW w:w="5816" w:type="dxa"/>
            <w:gridSpan w:val="4"/>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Arial Narrow" w:hAnsi="Arial Narrow" w:cs="Times New Roman"/>
                <w:color w:val="000000"/>
              </w:rPr>
              <w:t>Machining processes</w:t>
            </w:r>
          </w:p>
        </w:tc>
        <w:tc>
          <w:tcPr>
            <w:tcW w:w="2714" w:type="dxa"/>
            <w:vAlign w:val="center"/>
          </w:tcPr>
          <w:p w:rsidR="001F497D" w:rsidRPr="001F497D" w:rsidRDefault="001F497D" w:rsidP="009B5BB5">
            <w:pPr>
              <w:pStyle w:val="normal0"/>
              <w:spacing w:after="0" w:line="276" w:lineRule="auto"/>
              <w:jc w:val="right"/>
              <w:rPr>
                <w:rFonts w:ascii="Arial Narrow" w:eastAsia="Times New Roman" w:hAnsi="Arial Narrow" w:cs="Times New Roman"/>
              </w:rPr>
            </w:pPr>
            <w:r w:rsidRPr="001F497D">
              <w:rPr>
                <w:rFonts w:ascii="Arial Narrow" w:eastAsia="Times New Roman" w:hAnsi="Arial Narrow" w:cs="Times New Roman"/>
              </w:rPr>
              <w:t>09</w:t>
            </w:r>
          </w:p>
        </w:tc>
      </w:tr>
      <w:tr w:rsidR="001F497D" w:rsidRPr="001F497D" w:rsidTr="001F497D">
        <w:tc>
          <w:tcPr>
            <w:tcW w:w="9963" w:type="dxa"/>
            <w:gridSpan w:val="6"/>
          </w:tcPr>
          <w:p w:rsidR="001F497D" w:rsidRPr="001F497D" w:rsidRDefault="001F497D" w:rsidP="009B5BB5">
            <w:pPr>
              <w:pStyle w:val="normal0"/>
              <w:spacing w:after="0" w:line="276" w:lineRule="auto"/>
              <w:jc w:val="both"/>
              <w:rPr>
                <w:rFonts w:ascii="Arial Narrow" w:eastAsia="Arial Narrow" w:hAnsi="Arial Narrow" w:cs="Times New Roman"/>
                <w:color w:val="000000"/>
              </w:rPr>
            </w:pPr>
            <w:r w:rsidRPr="001F497D">
              <w:rPr>
                <w:rFonts w:ascii="Arial Narrow" w:eastAsia="Arial Narrow" w:hAnsi="Arial Narrow" w:cs="Times New Roman"/>
                <w:color w:val="000000"/>
              </w:rPr>
              <w:t>Machining processes: Overview of various machining processes-general design rules for machining-dimensional tolerance and surface roughness-Design for machining – ease –redesigning of components for machining ease with suitable examples. General design recommendations for machined part</w:t>
            </w:r>
          </w:p>
        </w:tc>
      </w:tr>
      <w:tr w:rsidR="001F497D" w:rsidRPr="001F497D" w:rsidTr="001F497D">
        <w:tc>
          <w:tcPr>
            <w:tcW w:w="9963" w:type="dxa"/>
            <w:gridSpan w:val="6"/>
          </w:tcPr>
          <w:p w:rsidR="001F497D" w:rsidRPr="001F497D" w:rsidRDefault="001F497D" w:rsidP="009B5BB5">
            <w:pPr>
              <w:pStyle w:val="normal0"/>
              <w:spacing w:after="0" w:line="276" w:lineRule="auto"/>
              <w:jc w:val="center"/>
              <w:rPr>
                <w:rFonts w:ascii="Arial Narrow" w:eastAsia="Times New Roman" w:hAnsi="Arial Narrow" w:cs="Times New Roman"/>
              </w:rPr>
            </w:pPr>
          </w:p>
        </w:tc>
      </w:tr>
      <w:tr w:rsidR="001F497D" w:rsidRPr="001F497D" w:rsidTr="001F497D">
        <w:tc>
          <w:tcPr>
            <w:tcW w:w="1433" w:type="dxa"/>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Times New Roman" w:hAnsi="Arial Narrow" w:cs="Times New Roman"/>
              </w:rPr>
              <w:t xml:space="preserve">Unit 3 </w:t>
            </w:r>
          </w:p>
        </w:tc>
        <w:tc>
          <w:tcPr>
            <w:tcW w:w="5816" w:type="dxa"/>
            <w:gridSpan w:val="4"/>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Arial Narrow" w:hAnsi="Arial Narrow" w:cs="Times New Roman"/>
                <w:color w:val="000000"/>
              </w:rPr>
              <w:t>Metal casting and Metal joining</w:t>
            </w:r>
          </w:p>
        </w:tc>
        <w:tc>
          <w:tcPr>
            <w:tcW w:w="2714" w:type="dxa"/>
            <w:vAlign w:val="center"/>
          </w:tcPr>
          <w:p w:rsidR="001F497D" w:rsidRPr="001F497D" w:rsidRDefault="001F497D" w:rsidP="009B5BB5">
            <w:pPr>
              <w:pStyle w:val="normal0"/>
              <w:spacing w:after="0" w:line="276" w:lineRule="auto"/>
              <w:jc w:val="right"/>
              <w:rPr>
                <w:rFonts w:ascii="Arial Narrow" w:eastAsia="Times New Roman" w:hAnsi="Arial Narrow" w:cs="Times New Roman"/>
              </w:rPr>
            </w:pPr>
            <w:r w:rsidRPr="001F497D">
              <w:rPr>
                <w:rFonts w:ascii="Arial Narrow" w:eastAsia="Times New Roman" w:hAnsi="Arial Narrow" w:cs="Times New Roman"/>
              </w:rPr>
              <w:t>12</w:t>
            </w:r>
          </w:p>
        </w:tc>
      </w:tr>
      <w:tr w:rsidR="001F497D" w:rsidRPr="001F497D" w:rsidTr="001F497D">
        <w:tc>
          <w:tcPr>
            <w:tcW w:w="9963" w:type="dxa"/>
            <w:gridSpan w:val="6"/>
          </w:tcPr>
          <w:p w:rsidR="001F497D" w:rsidRPr="001F497D" w:rsidRDefault="001F497D" w:rsidP="009B5BB5">
            <w:pPr>
              <w:pStyle w:val="normal0"/>
              <w:widowControl w:val="0"/>
              <w:pBdr>
                <w:top w:val="nil"/>
                <w:left w:val="nil"/>
                <w:bottom w:val="nil"/>
                <w:right w:val="nil"/>
                <w:between w:val="nil"/>
              </w:pBdr>
              <w:spacing w:after="0" w:line="276" w:lineRule="auto"/>
              <w:jc w:val="both"/>
              <w:rPr>
                <w:rFonts w:ascii="Arial Narrow" w:eastAsia="Arial Narrow" w:hAnsi="Arial Narrow" w:cs="Times New Roman"/>
                <w:color w:val="000000"/>
              </w:rPr>
            </w:pPr>
            <w:r w:rsidRPr="001F497D">
              <w:rPr>
                <w:rFonts w:ascii="Arial Narrow" w:eastAsia="Arial Narrow" w:hAnsi="Arial Narrow" w:cs="Times New Roman"/>
                <w:color w:val="000000"/>
              </w:rPr>
              <w:t>Metal casting: Appraisal of various casting processes, selection of casting process,-general design considerations for casting-casting tolerance-use of solidification, simulation in casting design-product design rules for sand casting.</w:t>
            </w:r>
          </w:p>
          <w:p w:rsidR="001F497D" w:rsidRPr="001F497D" w:rsidRDefault="001F497D" w:rsidP="009B5BB5">
            <w:pPr>
              <w:pStyle w:val="normal0"/>
              <w:widowControl w:val="0"/>
              <w:pBdr>
                <w:top w:val="nil"/>
                <w:left w:val="nil"/>
                <w:bottom w:val="nil"/>
                <w:right w:val="nil"/>
                <w:between w:val="nil"/>
              </w:pBdr>
              <w:spacing w:after="0" w:line="276" w:lineRule="auto"/>
              <w:jc w:val="both"/>
              <w:rPr>
                <w:rFonts w:ascii="Arial Narrow" w:eastAsia="Arial Narrow" w:hAnsi="Arial Narrow" w:cs="Times New Roman"/>
                <w:color w:val="000000"/>
              </w:rPr>
            </w:pPr>
            <w:r w:rsidRPr="001F497D">
              <w:rPr>
                <w:rFonts w:ascii="Arial Narrow" w:eastAsia="Arial Narrow" w:hAnsi="Arial Narrow" w:cs="Times New Roman"/>
                <w:color w:val="000000"/>
              </w:rPr>
              <w:t>Metal joining: Appraisal of various welding processes, factors in design of weldments – general design guidelines-pre and post treatment of welds-effects of thermal stresses in weld joints-design of brazed joints.</w:t>
            </w:r>
          </w:p>
        </w:tc>
      </w:tr>
      <w:tr w:rsidR="001F497D" w:rsidRPr="001F497D" w:rsidTr="001F497D">
        <w:tc>
          <w:tcPr>
            <w:tcW w:w="9963" w:type="dxa"/>
            <w:gridSpan w:val="6"/>
          </w:tcPr>
          <w:p w:rsidR="001F497D" w:rsidRPr="001F497D" w:rsidRDefault="001F497D" w:rsidP="009B5BB5">
            <w:pPr>
              <w:pStyle w:val="normal0"/>
              <w:spacing w:after="0" w:line="276" w:lineRule="auto"/>
              <w:jc w:val="center"/>
              <w:rPr>
                <w:rFonts w:ascii="Arial Narrow" w:eastAsia="Times New Roman" w:hAnsi="Arial Narrow" w:cs="Times New Roman"/>
              </w:rPr>
            </w:pPr>
          </w:p>
        </w:tc>
      </w:tr>
      <w:tr w:rsidR="001F497D" w:rsidRPr="001F497D" w:rsidTr="001F497D">
        <w:tc>
          <w:tcPr>
            <w:tcW w:w="1433" w:type="dxa"/>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Times New Roman" w:hAnsi="Arial Narrow" w:cs="Times New Roman"/>
              </w:rPr>
              <w:t xml:space="preserve">Unit 4 </w:t>
            </w:r>
          </w:p>
        </w:tc>
        <w:tc>
          <w:tcPr>
            <w:tcW w:w="5816" w:type="dxa"/>
            <w:gridSpan w:val="4"/>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Arial Narrow" w:hAnsi="Arial Narrow" w:cs="Times New Roman"/>
                <w:color w:val="000000"/>
              </w:rPr>
              <w:t>Forging, Extrusion &amp; Sheet metal work</w:t>
            </w:r>
          </w:p>
        </w:tc>
        <w:tc>
          <w:tcPr>
            <w:tcW w:w="2714" w:type="dxa"/>
            <w:vAlign w:val="center"/>
          </w:tcPr>
          <w:p w:rsidR="001F497D" w:rsidRPr="001F497D" w:rsidRDefault="001F497D" w:rsidP="009B5BB5">
            <w:pPr>
              <w:pStyle w:val="normal0"/>
              <w:spacing w:after="0" w:line="276" w:lineRule="auto"/>
              <w:jc w:val="right"/>
              <w:rPr>
                <w:rFonts w:ascii="Arial Narrow" w:eastAsia="Times New Roman" w:hAnsi="Arial Narrow" w:cs="Times New Roman"/>
              </w:rPr>
            </w:pPr>
            <w:r w:rsidRPr="001F497D">
              <w:rPr>
                <w:rFonts w:ascii="Arial Narrow" w:eastAsia="Times New Roman" w:hAnsi="Arial Narrow" w:cs="Times New Roman"/>
              </w:rPr>
              <w:t>08</w:t>
            </w:r>
          </w:p>
        </w:tc>
      </w:tr>
      <w:tr w:rsidR="001F497D" w:rsidRPr="001F497D" w:rsidTr="001F497D">
        <w:tc>
          <w:tcPr>
            <w:tcW w:w="9963" w:type="dxa"/>
            <w:gridSpan w:val="6"/>
          </w:tcPr>
          <w:p w:rsidR="001F497D" w:rsidRPr="001F497D" w:rsidRDefault="001F497D" w:rsidP="009B5BB5">
            <w:pPr>
              <w:pStyle w:val="normal0"/>
              <w:widowControl w:val="0"/>
              <w:pBdr>
                <w:top w:val="nil"/>
                <w:left w:val="nil"/>
                <w:bottom w:val="nil"/>
                <w:right w:val="nil"/>
                <w:between w:val="nil"/>
              </w:pBdr>
              <w:spacing w:after="0" w:line="276" w:lineRule="auto"/>
              <w:jc w:val="both"/>
              <w:rPr>
                <w:rFonts w:ascii="Arial Narrow" w:eastAsia="Arial Narrow" w:hAnsi="Arial Narrow" w:cs="Times New Roman"/>
                <w:color w:val="000000"/>
              </w:rPr>
            </w:pPr>
            <w:r w:rsidRPr="001F497D">
              <w:rPr>
                <w:rFonts w:ascii="Arial Narrow" w:eastAsia="Arial Narrow" w:hAnsi="Arial Narrow" w:cs="Times New Roman"/>
                <w:color w:val="000000"/>
              </w:rPr>
              <w:t>Forging: Design factors for forging – closed die forging design – parting lines of dies – drop forging die design – general design recommendations.</w:t>
            </w:r>
          </w:p>
          <w:p w:rsidR="001F497D" w:rsidRPr="001F497D" w:rsidRDefault="001F497D" w:rsidP="009B5BB5">
            <w:pPr>
              <w:pStyle w:val="normal0"/>
              <w:widowControl w:val="0"/>
              <w:pBdr>
                <w:top w:val="nil"/>
                <w:left w:val="nil"/>
                <w:bottom w:val="nil"/>
                <w:right w:val="nil"/>
                <w:between w:val="nil"/>
              </w:pBdr>
              <w:spacing w:after="0" w:line="276" w:lineRule="auto"/>
              <w:jc w:val="both"/>
              <w:rPr>
                <w:rFonts w:ascii="Arial Narrow" w:eastAsia="Arial Narrow" w:hAnsi="Arial Narrow" w:cs="Times New Roman"/>
                <w:color w:val="000000"/>
              </w:rPr>
            </w:pPr>
            <w:r w:rsidRPr="001F497D">
              <w:rPr>
                <w:rFonts w:ascii="Arial Narrow" w:eastAsia="Arial Narrow" w:hAnsi="Arial Narrow" w:cs="Times New Roman"/>
                <w:color w:val="000000"/>
              </w:rPr>
              <w:t>Extrusion &amp; Sheet metal work: Design guide lines extruded sections-design principles for punching, blanking, bending, deep drawing-Keeler Goodman forging line diagram – component design for blanking.</w:t>
            </w:r>
          </w:p>
        </w:tc>
      </w:tr>
      <w:tr w:rsidR="001F497D" w:rsidRPr="001F497D" w:rsidTr="001F497D">
        <w:tc>
          <w:tcPr>
            <w:tcW w:w="9963" w:type="dxa"/>
            <w:gridSpan w:val="6"/>
          </w:tcPr>
          <w:p w:rsidR="001F497D" w:rsidRPr="001F497D" w:rsidRDefault="001F497D" w:rsidP="009B5BB5">
            <w:pPr>
              <w:pStyle w:val="normal0"/>
              <w:spacing w:after="0" w:line="276" w:lineRule="auto"/>
              <w:jc w:val="center"/>
              <w:rPr>
                <w:rFonts w:ascii="Arial Narrow" w:eastAsia="Times New Roman" w:hAnsi="Arial Narrow" w:cs="Times New Roman"/>
              </w:rPr>
            </w:pPr>
          </w:p>
        </w:tc>
      </w:tr>
      <w:tr w:rsidR="001F497D" w:rsidRPr="001F497D" w:rsidTr="001F497D">
        <w:tc>
          <w:tcPr>
            <w:tcW w:w="1433" w:type="dxa"/>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Times New Roman" w:hAnsi="Arial Narrow" w:cs="Times New Roman"/>
              </w:rPr>
              <w:t>Unit 5 :</w:t>
            </w:r>
          </w:p>
        </w:tc>
        <w:tc>
          <w:tcPr>
            <w:tcW w:w="5816" w:type="dxa"/>
            <w:gridSpan w:val="4"/>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Arial Narrow" w:hAnsi="Arial Narrow" w:cs="Times New Roman"/>
                <w:color w:val="000000"/>
              </w:rPr>
              <w:t>Plastics</w:t>
            </w:r>
          </w:p>
        </w:tc>
        <w:tc>
          <w:tcPr>
            <w:tcW w:w="2714" w:type="dxa"/>
            <w:vAlign w:val="center"/>
          </w:tcPr>
          <w:p w:rsidR="001F497D" w:rsidRPr="001F497D" w:rsidRDefault="001F497D" w:rsidP="009B5BB5">
            <w:pPr>
              <w:pStyle w:val="normal0"/>
              <w:spacing w:after="0" w:line="276" w:lineRule="auto"/>
              <w:jc w:val="right"/>
              <w:rPr>
                <w:rFonts w:ascii="Arial Narrow" w:eastAsia="Times New Roman" w:hAnsi="Arial Narrow" w:cs="Times New Roman"/>
              </w:rPr>
            </w:pPr>
            <w:r w:rsidRPr="001F497D">
              <w:rPr>
                <w:rFonts w:ascii="Arial Narrow" w:eastAsia="Times New Roman" w:hAnsi="Arial Narrow" w:cs="Times New Roman"/>
              </w:rPr>
              <w:t>10</w:t>
            </w:r>
          </w:p>
        </w:tc>
      </w:tr>
      <w:tr w:rsidR="001F497D" w:rsidRPr="001F497D" w:rsidTr="001F497D">
        <w:tc>
          <w:tcPr>
            <w:tcW w:w="9963" w:type="dxa"/>
            <w:gridSpan w:val="6"/>
          </w:tcPr>
          <w:p w:rsidR="001F497D" w:rsidRPr="001F497D" w:rsidRDefault="001F497D" w:rsidP="009B5BB5">
            <w:pPr>
              <w:pStyle w:val="normal0"/>
              <w:spacing w:after="0" w:line="276" w:lineRule="auto"/>
              <w:jc w:val="both"/>
              <w:rPr>
                <w:rFonts w:ascii="Arial Narrow" w:eastAsia="Times New Roman" w:hAnsi="Arial Narrow" w:cs="Times New Roman"/>
              </w:rPr>
            </w:pPr>
            <w:r w:rsidRPr="001F497D">
              <w:rPr>
                <w:rFonts w:ascii="Arial Narrow" w:eastAsia="Arial Narrow" w:hAnsi="Arial Narrow" w:cs="Times New Roman"/>
                <w:color w:val="000000"/>
              </w:rPr>
              <w:t>Plastics: Visco elastic and creep behavior in plastics-design guidelines for plastic components-design considerations for injection moulding – design guidelines for machining and joining of plastics.</w:t>
            </w:r>
          </w:p>
        </w:tc>
      </w:tr>
      <w:tr w:rsidR="001F497D" w:rsidRPr="001F497D" w:rsidTr="001F497D">
        <w:tc>
          <w:tcPr>
            <w:tcW w:w="9963" w:type="dxa"/>
            <w:gridSpan w:val="6"/>
          </w:tcPr>
          <w:p w:rsidR="001F497D" w:rsidRPr="001F497D" w:rsidRDefault="001F497D" w:rsidP="009B5BB5">
            <w:pPr>
              <w:pStyle w:val="normal0"/>
              <w:spacing w:after="0" w:line="276" w:lineRule="auto"/>
              <w:jc w:val="center"/>
              <w:rPr>
                <w:rFonts w:ascii="Arial Narrow" w:eastAsia="Times New Roman" w:hAnsi="Arial Narrow" w:cs="Times New Roman"/>
              </w:rPr>
            </w:pPr>
          </w:p>
        </w:tc>
      </w:tr>
      <w:tr w:rsidR="001F497D" w:rsidRPr="001F497D" w:rsidTr="001F497D">
        <w:tc>
          <w:tcPr>
            <w:tcW w:w="9963" w:type="dxa"/>
            <w:gridSpan w:val="6"/>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Times New Roman" w:hAnsi="Arial Narrow" w:cs="Times New Roman"/>
              </w:rPr>
              <w:t>Prescribed Text Books:</w:t>
            </w:r>
          </w:p>
        </w:tc>
      </w:tr>
      <w:tr w:rsidR="001F497D" w:rsidRPr="001F497D" w:rsidTr="001F497D">
        <w:tc>
          <w:tcPr>
            <w:tcW w:w="9963" w:type="dxa"/>
            <w:gridSpan w:val="6"/>
          </w:tcPr>
          <w:p w:rsidR="001F497D" w:rsidRPr="001F497D" w:rsidRDefault="001F497D" w:rsidP="009B5BB5">
            <w:pPr>
              <w:pStyle w:val="normal0"/>
              <w:numPr>
                <w:ilvl w:val="0"/>
                <w:numId w:val="18"/>
              </w:numPr>
              <w:pBdr>
                <w:top w:val="nil"/>
                <w:left w:val="nil"/>
                <w:bottom w:val="nil"/>
                <w:right w:val="nil"/>
                <w:between w:val="nil"/>
              </w:pBdr>
              <w:spacing w:after="0" w:line="276" w:lineRule="auto"/>
              <w:jc w:val="both"/>
              <w:rPr>
                <w:rFonts w:ascii="Arial Narrow" w:eastAsia="Arial Narrow" w:hAnsi="Arial Narrow" w:cs="Times New Roman"/>
                <w:color w:val="000000"/>
              </w:rPr>
            </w:pPr>
            <w:r w:rsidRPr="001F497D">
              <w:rPr>
                <w:rFonts w:ascii="Arial Narrow" w:eastAsia="Arial Narrow" w:hAnsi="Arial Narrow" w:cs="Times New Roman"/>
                <w:color w:val="000000"/>
              </w:rPr>
              <w:t>George E Dieter and Linda Schmidt, Engineering Design, 4</w:t>
            </w:r>
            <w:r w:rsidRPr="001F497D">
              <w:rPr>
                <w:rFonts w:ascii="Arial Narrow" w:eastAsia="Arial Narrow" w:hAnsi="Arial Narrow" w:cs="Times New Roman"/>
                <w:color w:val="000000"/>
                <w:vertAlign w:val="superscript"/>
              </w:rPr>
              <w:t>th</w:t>
            </w:r>
            <w:r w:rsidRPr="001F497D">
              <w:rPr>
                <w:rFonts w:ascii="Arial Narrow" w:eastAsia="Arial Narrow" w:hAnsi="Arial Narrow" w:cs="Times New Roman"/>
                <w:color w:val="000000"/>
              </w:rPr>
              <w:t xml:space="preserve"> Edition, McGraw Hill (2015) ISBN: 9780073398143</w:t>
            </w:r>
          </w:p>
        </w:tc>
      </w:tr>
      <w:tr w:rsidR="001F497D" w:rsidRPr="001F497D" w:rsidTr="001F497D">
        <w:tc>
          <w:tcPr>
            <w:tcW w:w="9963" w:type="dxa"/>
            <w:gridSpan w:val="6"/>
          </w:tcPr>
          <w:p w:rsidR="001F497D" w:rsidRPr="001F497D" w:rsidRDefault="001F497D" w:rsidP="009B5BB5">
            <w:pPr>
              <w:pStyle w:val="normal0"/>
              <w:numPr>
                <w:ilvl w:val="0"/>
                <w:numId w:val="18"/>
              </w:numPr>
              <w:pBdr>
                <w:top w:val="nil"/>
                <w:left w:val="nil"/>
                <w:bottom w:val="nil"/>
                <w:right w:val="nil"/>
                <w:between w:val="nil"/>
              </w:pBdr>
              <w:spacing w:after="0" w:line="276" w:lineRule="auto"/>
              <w:jc w:val="both"/>
              <w:rPr>
                <w:rFonts w:ascii="Arial Narrow" w:eastAsia="Arial Narrow" w:hAnsi="Arial Narrow" w:cs="Times New Roman"/>
                <w:color w:val="000000"/>
              </w:rPr>
            </w:pPr>
            <w:r w:rsidRPr="001F497D">
              <w:rPr>
                <w:rFonts w:ascii="Arial Narrow" w:eastAsia="Arial Narrow" w:hAnsi="Arial Narrow" w:cs="Times New Roman"/>
                <w:color w:val="000000"/>
                <w:highlight w:val="white"/>
              </w:rPr>
              <w:t>A.K.Chitale and R.C.Gupta, Product Design and Manufacturing, 5</w:t>
            </w:r>
            <w:r w:rsidRPr="001F497D">
              <w:rPr>
                <w:rFonts w:ascii="Arial Narrow" w:eastAsia="Arial Narrow" w:hAnsi="Arial Narrow" w:cs="Times New Roman"/>
                <w:color w:val="000000"/>
                <w:highlight w:val="white"/>
                <w:vertAlign w:val="superscript"/>
              </w:rPr>
              <w:t>th</w:t>
            </w:r>
            <w:r w:rsidRPr="001F497D">
              <w:rPr>
                <w:rFonts w:ascii="Arial Narrow" w:eastAsia="Arial Narrow" w:hAnsi="Arial Narrow" w:cs="Times New Roman"/>
                <w:color w:val="000000"/>
                <w:highlight w:val="white"/>
              </w:rPr>
              <w:t xml:space="preserve"> Edition, PHI Learning (2011)</w:t>
            </w:r>
            <w:r w:rsidRPr="001F497D">
              <w:rPr>
                <w:rFonts w:ascii="Arial Narrow" w:eastAsia="Arial Narrow" w:hAnsi="Arial Narrow" w:cs="Times New Roman"/>
                <w:color w:val="000000"/>
              </w:rPr>
              <w:t>. ISBN-10: 8120342828</w:t>
            </w:r>
          </w:p>
        </w:tc>
      </w:tr>
      <w:tr w:rsidR="001F497D" w:rsidRPr="001F497D" w:rsidTr="001F497D">
        <w:tc>
          <w:tcPr>
            <w:tcW w:w="9963" w:type="dxa"/>
            <w:gridSpan w:val="6"/>
          </w:tcPr>
          <w:p w:rsidR="001F497D" w:rsidRPr="001F497D" w:rsidRDefault="001F497D" w:rsidP="009B5BB5">
            <w:pPr>
              <w:pStyle w:val="normal0"/>
              <w:numPr>
                <w:ilvl w:val="0"/>
                <w:numId w:val="18"/>
              </w:numPr>
              <w:pBdr>
                <w:top w:val="nil"/>
                <w:left w:val="nil"/>
                <w:bottom w:val="nil"/>
                <w:right w:val="nil"/>
                <w:between w:val="nil"/>
              </w:pBdr>
              <w:spacing w:after="0" w:line="276" w:lineRule="auto"/>
              <w:jc w:val="both"/>
              <w:rPr>
                <w:rFonts w:ascii="Arial Narrow" w:eastAsia="Arial Narrow" w:hAnsi="Arial Narrow" w:cs="Times New Roman"/>
                <w:color w:val="000000"/>
              </w:rPr>
            </w:pPr>
            <w:r w:rsidRPr="001F497D">
              <w:rPr>
                <w:rFonts w:ascii="Arial Narrow" w:eastAsia="Arial Narrow" w:hAnsi="Arial Narrow" w:cs="Times New Roman"/>
                <w:color w:val="000000"/>
                <w:highlight w:val="white"/>
              </w:rPr>
              <w:t>David M Anderson, Design for Manufacturability, CRC Press (2013)</w:t>
            </w:r>
            <w:r w:rsidRPr="001F497D">
              <w:rPr>
                <w:rFonts w:ascii="Arial Narrow" w:eastAsia="Arial Narrow" w:hAnsi="Arial Narrow" w:cs="Times New Roman"/>
                <w:color w:val="000000"/>
              </w:rPr>
              <w:t>. ISBN: 9781482204926</w:t>
            </w:r>
          </w:p>
        </w:tc>
      </w:tr>
      <w:tr w:rsidR="001F497D" w:rsidRPr="001F497D" w:rsidTr="001F497D">
        <w:tc>
          <w:tcPr>
            <w:tcW w:w="9963" w:type="dxa"/>
            <w:gridSpan w:val="6"/>
          </w:tcPr>
          <w:p w:rsidR="001F497D" w:rsidRPr="001F497D" w:rsidRDefault="001F497D" w:rsidP="009B5BB5">
            <w:pPr>
              <w:pStyle w:val="normal0"/>
              <w:spacing w:after="0" w:line="276" w:lineRule="auto"/>
              <w:rPr>
                <w:rFonts w:ascii="Arial Narrow" w:eastAsia="Times New Roman" w:hAnsi="Arial Narrow" w:cs="Times New Roman"/>
              </w:rPr>
            </w:pPr>
          </w:p>
        </w:tc>
      </w:tr>
      <w:tr w:rsidR="001F497D" w:rsidRPr="001F497D" w:rsidTr="001F497D">
        <w:tc>
          <w:tcPr>
            <w:tcW w:w="9963" w:type="dxa"/>
            <w:gridSpan w:val="6"/>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Times New Roman" w:hAnsi="Arial Narrow" w:cs="Times New Roman"/>
              </w:rPr>
              <w:t>Reference Books:</w:t>
            </w:r>
          </w:p>
        </w:tc>
      </w:tr>
      <w:tr w:rsidR="001F497D" w:rsidRPr="001F497D" w:rsidTr="001F497D">
        <w:tc>
          <w:tcPr>
            <w:tcW w:w="9963" w:type="dxa"/>
            <w:gridSpan w:val="6"/>
          </w:tcPr>
          <w:p w:rsidR="001F497D" w:rsidRPr="001F497D" w:rsidRDefault="001F497D" w:rsidP="009B5BB5">
            <w:pPr>
              <w:pStyle w:val="normal0"/>
              <w:numPr>
                <w:ilvl w:val="0"/>
                <w:numId w:val="19"/>
              </w:numPr>
              <w:pBdr>
                <w:top w:val="nil"/>
                <w:left w:val="nil"/>
                <w:bottom w:val="nil"/>
                <w:right w:val="nil"/>
                <w:between w:val="nil"/>
              </w:pBdr>
              <w:spacing w:after="0" w:line="276" w:lineRule="auto"/>
              <w:jc w:val="both"/>
              <w:rPr>
                <w:rFonts w:ascii="Arial Narrow" w:eastAsia="Arial Narrow" w:hAnsi="Arial Narrow" w:cs="Times New Roman"/>
                <w:color w:val="000000"/>
              </w:rPr>
            </w:pPr>
            <w:r w:rsidRPr="001F497D">
              <w:rPr>
                <w:rFonts w:ascii="Arial Narrow" w:eastAsia="Arial Narrow" w:hAnsi="Arial Narrow" w:cs="Times New Roman"/>
                <w:color w:val="000000"/>
              </w:rPr>
              <w:t>James G Bralla, Design For Manufacturability Handbook, 2</w:t>
            </w:r>
            <w:r w:rsidRPr="001F497D">
              <w:rPr>
                <w:rFonts w:ascii="Arial Narrow" w:eastAsia="Arial Narrow" w:hAnsi="Arial Narrow" w:cs="Times New Roman"/>
                <w:color w:val="000000"/>
                <w:vertAlign w:val="superscript"/>
              </w:rPr>
              <w:t>nd</w:t>
            </w:r>
            <w:r w:rsidRPr="001F497D">
              <w:rPr>
                <w:rFonts w:ascii="Arial Narrow" w:eastAsia="Arial Narrow" w:hAnsi="Arial Narrow" w:cs="Times New Roman"/>
                <w:color w:val="000000"/>
              </w:rPr>
              <w:t xml:space="preserve"> Edition, McGraw Hill (2004). ISBN: 9780070071391</w:t>
            </w:r>
          </w:p>
        </w:tc>
      </w:tr>
      <w:tr w:rsidR="001F497D" w:rsidRPr="001F497D" w:rsidTr="001F497D">
        <w:tc>
          <w:tcPr>
            <w:tcW w:w="9963" w:type="dxa"/>
            <w:gridSpan w:val="6"/>
          </w:tcPr>
          <w:p w:rsidR="001F497D" w:rsidRPr="001F497D" w:rsidRDefault="001F497D" w:rsidP="009B5BB5">
            <w:pPr>
              <w:pStyle w:val="normal0"/>
              <w:numPr>
                <w:ilvl w:val="0"/>
                <w:numId w:val="19"/>
              </w:numPr>
              <w:pBdr>
                <w:top w:val="nil"/>
                <w:left w:val="nil"/>
                <w:bottom w:val="nil"/>
                <w:right w:val="nil"/>
                <w:between w:val="nil"/>
              </w:pBdr>
              <w:spacing w:after="0" w:line="276" w:lineRule="auto"/>
              <w:jc w:val="both"/>
              <w:rPr>
                <w:rFonts w:ascii="Arial Narrow" w:eastAsia="Arial Narrow" w:hAnsi="Arial Narrow" w:cs="Times New Roman"/>
                <w:color w:val="000000"/>
              </w:rPr>
            </w:pPr>
            <w:r w:rsidRPr="001F497D">
              <w:rPr>
                <w:rFonts w:ascii="Arial Narrow" w:eastAsia="Arial Narrow" w:hAnsi="Arial Narrow" w:cs="Times New Roman"/>
                <w:color w:val="000000"/>
              </w:rPr>
              <w:t>Dr. P.C.Sharma, Production Technology, S.Chand &amp; Company (2009). ISBN-10 : 8121911141</w:t>
            </w:r>
          </w:p>
        </w:tc>
      </w:tr>
      <w:tr w:rsidR="001F497D" w:rsidRPr="001F497D" w:rsidTr="001F497D">
        <w:tc>
          <w:tcPr>
            <w:tcW w:w="9963" w:type="dxa"/>
            <w:gridSpan w:val="6"/>
          </w:tcPr>
          <w:p w:rsidR="001F497D" w:rsidRPr="001F497D" w:rsidRDefault="001F497D" w:rsidP="009B5BB5">
            <w:pPr>
              <w:pStyle w:val="normal0"/>
              <w:spacing w:after="0" w:line="276" w:lineRule="auto"/>
              <w:rPr>
                <w:rFonts w:ascii="Arial Narrow" w:eastAsia="Times New Roman" w:hAnsi="Arial Narrow" w:cs="Times New Roman"/>
              </w:rPr>
            </w:pPr>
          </w:p>
        </w:tc>
      </w:tr>
      <w:tr w:rsidR="001F497D" w:rsidRPr="001F497D" w:rsidTr="001F497D">
        <w:tc>
          <w:tcPr>
            <w:tcW w:w="9963" w:type="dxa"/>
            <w:gridSpan w:val="6"/>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Times New Roman" w:hAnsi="Arial Narrow" w:cs="Times New Roman"/>
              </w:rPr>
              <w:t>Course Outcomes:</w:t>
            </w:r>
          </w:p>
        </w:tc>
      </w:tr>
      <w:tr w:rsidR="001F497D" w:rsidRPr="001F497D" w:rsidTr="001F497D">
        <w:tc>
          <w:tcPr>
            <w:tcW w:w="7078" w:type="dxa"/>
            <w:gridSpan w:val="4"/>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Times New Roman" w:hAnsi="Arial Narrow" w:cs="Times New Roman"/>
              </w:rPr>
              <w:t>Student will be able to</w:t>
            </w:r>
          </w:p>
        </w:tc>
        <w:tc>
          <w:tcPr>
            <w:tcW w:w="2885" w:type="dxa"/>
            <w:gridSpan w:val="2"/>
            <w:vAlign w:val="center"/>
          </w:tcPr>
          <w:p w:rsidR="001F497D" w:rsidRPr="001F497D" w:rsidRDefault="001F497D" w:rsidP="009B5BB5">
            <w:pPr>
              <w:pStyle w:val="normal0"/>
              <w:spacing w:after="0" w:line="276" w:lineRule="auto"/>
              <w:rPr>
                <w:rFonts w:ascii="Arial Narrow" w:eastAsia="Times New Roman" w:hAnsi="Arial Narrow" w:cs="Times New Roman"/>
              </w:rPr>
            </w:pPr>
            <w:r w:rsidRPr="001F497D">
              <w:rPr>
                <w:rFonts w:ascii="Arial Narrow" w:eastAsia="Times New Roman" w:hAnsi="Arial Narrow" w:cs="Times New Roman"/>
              </w:rPr>
              <w:t>Blooms Level of Learning</w:t>
            </w:r>
          </w:p>
        </w:tc>
      </w:tr>
      <w:tr w:rsidR="001F497D" w:rsidRPr="001F497D" w:rsidTr="001F497D">
        <w:tc>
          <w:tcPr>
            <w:tcW w:w="7078" w:type="dxa"/>
            <w:gridSpan w:val="4"/>
          </w:tcPr>
          <w:p w:rsidR="001F497D" w:rsidRPr="001F497D" w:rsidRDefault="001F497D" w:rsidP="009B5BB5">
            <w:pPr>
              <w:pStyle w:val="normal0"/>
              <w:numPr>
                <w:ilvl w:val="0"/>
                <w:numId w:val="21"/>
              </w:numPr>
              <w:pBdr>
                <w:top w:val="nil"/>
                <w:left w:val="nil"/>
                <w:bottom w:val="nil"/>
                <w:right w:val="nil"/>
                <w:between w:val="nil"/>
              </w:pBdr>
              <w:spacing w:after="0" w:line="276" w:lineRule="auto"/>
              <w:rPr>
                <w:rFonts w:ascii="Arial Narrow" w:eastAsia="Times New Roman" w:hAnsi="Arial Narrow" w:cs="Times New Roman"/>
                <w:color w:val="000000"/>
              </w:rPr>
            </w:pPr>
            <w:r w:rsidRPr="001F497D">
              <w:rPr>
                <w:rFonts w:ascii="Arial Narrow" w:eastAsia="Arial Narrow" w:hAnsi="Arial Narrow" w:cs="Times New Roman"/>
                <w:color w:val="000000"/>
              </w:rPr>
              <w:t>Design mechanical components with economical consideration</w:t>
            </w:r>
          </w:p>
        </w:tc>
        <w:tc>
          <w:tcPr>
            <w:tcW w:w="2885" w:type="dxa"/>
            <w:gridSpan w:val="2"/>
          </w:tcPr>
          <w:p w:rsidR="001F497D" w:rsidRPr="001F497D" w:rsidRDefault="001F497D" w:rsidP="009B5BB5">
            <w:pPr>
              <w:pStyle w:val="normal0"/>
              <w:spacing w:after="0" w:line="276" w:lineRule="auto"/>
              <w:jc w:val="center"/>
              <w:rPr>
                <w:rFonts w:ascii="Arial Narrow" w:eastAsia="Arial Narrow" w:hAnsi="Arial Narrow" w:cs="Times New Roman"/>
              </w:rPr>
            </w:pPr>
            <w:r w:rsidRPr="001F497D">
              <w:rPr>
                <w:rFonts w:ascii="Arial Narrow" w:eastAsia="Times New Roman" w:hAnsi="Arial Narrow" w:cs="Times New Roman"/>
              </w:rPr>
              <w:t>L1</w:t>
            </w:r>
          </w:p>
        </w:tc>
      </w:tr>
      <w:tr w:rsidR="001F497D" w:rsidRPr="001F497D" w:rsidTr="001F497D">
        <w:tc>
          <w:tcPr>
            <w:tcW w:w="7078" w:type="dxa"/>
            <w:gridSpan w:val="4"/>
          </w:tcPr>
          <w:p w:rsidR="001F497D" w:rsidRPr="001F497D" w:rsidRDefault="001F497D" w:rsidP="009B5BB5">
            <w:pPr>
              <w:pStyle w:val="normal0"/>
              <w:numPr>
                <w:ilvl w:val="0"/>
                <w:numId w:val="21"/>
              </w:numPr>
              <w:pBdr>
                <w:top w:val="nil"/>
                <w:left w:val="nil"/>
                <w:bottom w:val="nil"/>
                <w:right w:val="nil"/>
                <w:between w:val="nil"/>
              </w:pBdr>
              <w:spacing w:after="0" w:line="276" w:lineRule="auto"/>
              <w:rPr>
                <w:rFonts w:ascii="Arial Narrow" w:eastAsia="Times New Roman" w:hAnsi="Arial Narrow" w:cs="Times New Roman"/>
                <w:color w:val="000000"/>
              </w:rPr>
            </w:pPr>
            <w:r w:rsidRPr="001F497D">
              <w:rPr>
                <w:rFonts w:ascii="Arial Narrow" w:eastAsia="Arial Narrow" w:hAnsi="Arial Narrow" w:cs="Times New Roman"/>
                <w:color w:val="000000"/>
              </w:rPr>
              <w:t>Select materials and machining processes.</w:t>
            </w:r>
          </w:p>
        </w:tc>
        <w:tc>
          <w:tcPr>
            <w:tcW w:w="2885" w:type="dxa"/>
            <w:gridSpan w:val="2"/>
          </w:tcPr>
          <w:p w:rsidR="001F497D" w:rsidRPr="001F497D" w:rsidRDefault="001F497D" w:rsidP="009B5BB5">
            <w:pPr>
              <w:pStyle w:val="normal0"/>
              <w:spacing w:after="0" w:line="276" w:lineRule="auto"/>
              <w:jc w:val="center"/>
              <w:rPr>
                <w:rFonts w:ascii="Arial Narrow" w:hAnsi="Arial Narrow" w:cs="Times New Roman"/>
              </w:rPr>
            </w:pPr>
            <w:r w:rsidRPr="001F497D">
              <w:rPr>
                <w:rFonts w:ascii="Arial Narrow" w:eastAsia="Times New Roman" w:hAnsi="Arial Narrow" w:cs="Times New Roman"/>
              </w:rPr>
              <w:t>L1</w:t>
            </w:r>
          </w:p>
        </w:tc>
      </w:tr>
      <w:tr w:rsidR="001F497D" w:rsidRPr="001F497D" w:rsidTr="001F497D">
        <w:tc>
          <w:tcPr>
            <w:tcW w:w="7078" w:type="dxa"/>
            <w:gridSpan w:val="4"/>
          </w:tcPr>
          <w:p w:rsidR="001F497D" w:rsidRPr="001F497D" w:rsidRDefault="001F497D" w:rsidP="009B5BB5">
            <w:pPr>
              <w:pStyle w:val="normal0"/>
              <w:numPr>
                <w:ilvl w:val="0"/>
                <w:numId w:val="21"/>
              </w:numPr>
              <w:pBdr>
                <w:top w:val="nil"/>
                <w:left w:val="nil"/>
                <w:bottom w:val="nil"/>
                <w:right w:val="nil"/>
                <w:between w:val="nil"/>
              </w:pBdr>
              <w:spacing w:after="0" w:line="276" w:lineRule="auto"/>
              <w:rPr>
                <w:rFonts w:ascii="Arial Narrow" w:eastAsia="Times New Roman" w:hAnsi="Arial Narrow" w:cs="Times New Roman"/>
                <w:color w:val="000000"/>
              </w:rPr>
            </w:pPr>
            <w:r w:rsidRPr="001F497D">
              <w:rPr>
                <w:rFonts w:ascii="Arial Narrow" w:eastAsia="Arial Narrow" w:hAnsi="Arial Narrow" w:cs="Times New Roman"/>
                <w:color w:val="000000"/>
              </w:rPr>
              <w:t>Identify the necessity for redesigning components out of manufacturing considerations.</w:t>
            </w:r>
          </w:p>
        </w:tc>
        <w:tc>
          <w:tcPr>
            <w:tcW w:w="2885" w:type="dxa"/>
            <w:gridSpan w:val="2"/>
          </w:tcPr>
          <w:p w:rsidR="001F497D" w:rsidRPr="001F497D" w:rsidRDefault="001F497D" w:rsidP="009B5BB5">
            <w:pPr>
              <w:pStyle w:val="normal0"/>
              <w:spacing w:after="0" w:line="276" w:lineRule="auto"/>
              <w:jc w:val="center"/>
              <w:rPr>
                <w:rFonts w:ascii="Arial Narrow" w:hAnsi="Arial Narrow" w:cs="Times New Roman"/>
              </w:rPr>
            </w:pPr>
            <w:r w:rsidRPr="001F497D">
              <w:rPr>
                <w:rFonts w:ascii="Arial Narrow" w:eastAsia="Times New Roman" w:hAnsi="Arial Narrow" w:cs="Times New Roman"/>
              </w:rPr>
              <w:t>L1</w:t>
            </w:r>
          </w:p>
        </w:tc>
      </w:tr>
      <w:tr w:rsidR="001F497D" w:rsidRPr="001F497D" w:rsidTr="001F497D">
        <w:tc>
          <w:tcPr>
            <w:tcW w:w="7078" w:type="dxa"/>
            <w:gridSpan w:val="4"/>
          </w:tcPr>
          <w:p w:rsidR="001F497D" w:rsidRPr="001F497D" w:rsidRDefault="001F497D" w:rsidP="009B5BB5">
            <w:pPr>
              <w:pStyle w:val="normal0"/>
              <w:widowControl w:val="0"/>
              <w:numPr>
                <w:ilvl w:val="0"/>
                <w:numId w:val="21"/>
              </w:numPr>
              <w:pBdr>
                <w:top w:val="nil"/>
                <w:left w:val="nil"/>
                <w:bottom w:val="nil"/>
                <w:right w:val="nil"/>
                <w:between w:val="nil"/>
              </w:pBdr>
              <w:spacing w:after="0" w:line="276" w:lineRule="auto"/>
              <w:rPr>
                <w:rFonts w:ascii="Arial Narrow" w:eastAsia="Times New Roman" w:hAnsi="Arial Narrow" w:cs="Times New Roman"/>
                <w:color w:val="000000"/>
              </w:rPr>
            </w:pPr>
            <w:r w:rsidRPr="001F497D">
              <w:rPr>
                <w:rFonts w:ascii="Arial Narrow" w:eastAsia="Arial Narrow" w:hAnsi="Arial Narrow" w:cs="Times New Roman"/>
                <w:color w:val="000000"/>
              </w:rPr>
              <w:t>Consider  the manufacturing considerations while designing cast, forged weld  and sheet metal components</w:t>
            </w:r>
          </w:p>
        </w:tc>
        <w:tc>
          <w:tcPr>
            <w:tcW w:w="2885" w:type="dxa"/>
            <w:gridSpan w:val="2"/>
          </w:tcPr>
          <w:p w:rsidR="001F497D" w:rsidRPr="001F497D" w:rsidRDefault="001F497D" w:rsidP="009B5BB5">
            <w:pPr>
              <w:pStyle w:val="normal0"/>
              <w:spacing w:after="0" w:line="276" w:lineRule="auto"/>
              <w:jc w:val="center"/>
              <w:rPr>
                <w:rFonts w:ascii="Arial Narrow" w:hAnsi="Arial Narrow" w:cs="Times New Roman"/>
              </w:rPr>
            </w:pPr>
            <w:r w:rsidRPr="001F497D">
              <w:rPr>
                <w:rFonts w:ascii="Arial Narrow" w:eastAsia="Times New Roman" w:hAnsi="Arial Narrow" w:cs="Times New Roman"/>
              </w:rPr>
              <w:t>L1</w:t>
            </w:r>
          </w:p>
        </w:tc>
      </w:tr>
      <w:tr w:rsidR="001F497D" w:rsidRPr="001F497D" w:rsidTr="001F497D">
        <w:tc>
          <w:tcPr>
            <w:tcW w:w="7078" w:type="dxa"/>
            <w:gridSpan w:val="4"/>
          </w:tcPr>
          <w:p w:rsidR="001F497D" w:rsidRPr="001F497D" w:rsidRDefault="001F497D" w:rsidP="009B5BB5">
            <w:pPr>
              <w:pStyle w:val="normal0"/>
              <w:numPr>
                <w:ilvl w:val="0"/>
                <w:numId w:val="21"/>
              </w:numPr>
              <w:pBdr>
                <w:top w:val="nil"/>
                <w:left w:val="nil"/>
                <w:bottom w:val="nil"/>
                <w:right w:val="nil"/>
                <w:between w:val="nil"/>
              </w:pBdr>
              <w:spacing w:after="0" w:line="276" w:lineRule="auto"/>
              <w:rPr>
                <w:rFonts w:ascii="Arial Narrow" w:eastAsia="Times New Roman" w:hAnsi="Arial Narrow" w:cs="Times New Roman"/>
                <w:color w:val="000000"/>
              </w:rPr>
            </w:pPr>
            <w:r w:rsidRPr="001F497D">
              <w:rPr>
                <w:rFonts w:ascii="Arial Narrow" w:eastAsia="Arial Narrow" w:hAnsi="Arial Narrow" w:cs="Times New Roman"/>
                <w:color w:val="000000"/>
              </w:rPr>
              <w:t>Design plastic parts with manufacturing considerations</w:t>
            </w:r>
          </w:p>
        </w:tc>
        <w:tc>
          <w:tcPr>
            <w:tcW w:w="2885" w:type="dxa"/>
            <w:gridSpan w:val="2"/>
          </w:tcPr>
          <w:p w:rsidR="001F497D" w:rsidRPr="001F497D" w:rsidRDefault="001F497D" w:rsidP="009B5BB5">
            <w:pPr>
              <w:pStyle w:val="normal0"/>
              <w:spacing w:after="0" w:line="276" w:lineRule="auto"/>
              <w:jc w:val="center"/>
              <w:rPr>
                <w:rFonts w:ascii="Arial Narrow" w:hAnsi="Arial Narrow" w:cs="Times New Roman"/>
              </w:rPr>
            </w:pPr>
            <w:r w:rsidRPr="001F497D">
              <w:rPr>
                <w:rFonts w:ascii="Arial Narrow" w:eastAsia="Times New Roman" w:hAnsi="Arial Narrow" w:cs="Times New Roman"/>
              </w:rPr>
              <w:t>L1</w:t>
            </w:r>
          </w:p>
        </w:tc>
      </w:tr>
      <w:tr w:rsidR="001F497D" w:rsidRPr="001F497D" w:rsidTr="001F497D">
        <w:tc>
          <w:tcPr>
            <w:tcW w:w="9963" w:type="dxa"/>
            <w:gridSpan w:val="6"/>
          </w:tcPr>
          <w:p w:rsidR="001F497D" w:rsidRPr="001F497D" w:rsidRDefault="001F497D" w:rsidP="009B5BB5">
            <w:pPr>
              <w:pStyle w:val="normal0"/>
              <w:spacing w:after="0" w:line="276" w:lineRule="auto"/>
              <w:jc w:val="center"/>
              <w:rPr>
                <w:rFonts w:ascii="Arial Narrow" w:eastAsia="Times New Roman" w:hAnsi="Arial Narrow" w:cs="Times New Roman"/>
              </w:rPr>
            </w:pPr>
          </w:p>
        </w:tc>
      </w:tr>
    </w:tbl>
    <w:p w:rsidR="001F497D" w:rsidRPr="001F497D" w:rsidRDefault="001F497D">
      <w:pPr>
        <w:pStyle w:val="normal0"/>
        <w:spacing w:after="0" w:line="360" w:lineRule="auto"/>
        <w:rPr>
          <w:rFonts w:ascii="Arial Narrow" w:eastAsia="Times New Roman" w:hAnsi="Arial Narrow" w:cs="Times New Roman"/>
        </w:rPr>
      </w:pPr>
    </w:p>
    <w:p w:rsidR="001F497D" w:rsidRPr="001F497D" w:rsidRDefault="001F497D">
      <w:pPr>
        <w:pStyle w:val="normal0"/>
        <w:spacing w:after="0" w:line="360" w:lineRule="auto"/>
        <w:rPr>
          <w:rFonts w:ascii="Arial Narrow" w:eastAsia="Times New Roman" w:hAnsi="Arial Narrow" w:cs="Times New Roman"/>
        </w:rPr>
      </w:pPr>
      <w:r w:rsidRPr="001F497D">
        <w:rPr>
          <w:rFonts w:ascii="Arial Narrow" w:eastAsia="Times New Roman" w:hAnsi="Arial Narrow" w:cs="Times New Roman"/>
        </w:rPr>
        <w:t>CO-PO Mapping:</w:t>
      </w:r>
    </w:p>
    <w:tbl>
      <w:tblPr>
        <w:tblW w:w="9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2"/>
        <w:gridCol w:w="567"/>
        <w:gridCol w:w="581"/>
        <w:gridCol w:w="579"/>
        <w:gridCol w:w="570"/>
        <w:gridCol w:w="582"/>
        <w:gridCol w:w="580"/>
        <w:gridCol w:w="582"/>
        <w:gridCol w:w="572"/>
        <w:gridCol w:w="580"/>
        <w:gridCol w:w="604"/>
        <w:gridCol w:w="604"/>
        <w:gridCol w:w="604"/>
        <w:gridCol w:w="622"/>
        <w:gridCol w:w="622"/>
        <w:gridCol w:w="622"/>
      </w:tblGrid>
      <w:tr w:rsidR="001F497D" w:rsidRPr="009B5BB5" w:rsidTr="004777BE">
        <w:trPr>
          <w:trHeight w:val="432"/>
          <w:jc w:val="center"/>
        </w:trPr>
        <w:tc>
          <w:tcPr>
            <w:tcW w:w="1092"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CO</w:t>
            </w:r>
          </w:p>
        </w:tc>
        <w:tc>
          <w:tcPr>
            <w:tcW w:w="567"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PO1</w:t>
            </w:r>
          </w:p>
        </w:tc>
        <w:tc>
          <w:tcPr>
            <w:tcW w:w="581"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PO2</w:t>
            </w:r>
          </w:p>
        </w:tc>
        <w:tc>
          <w:tcPr>
            <w:tcW w:w="579"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PO3</w:t>
            </w:r>
          </w:p>
        </w:tc>
        <w:tc>
          <w:tcPr>
            <w:tcW w:w="570"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PO4</w:t>
            </w:r>
          </w:p>
        </w:tc>
        <w:tc>
          <w:tcPr>
            <w:tcW w:w="582"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PO5</w:t>
            </w:r>
          </w:p>
        </w:tc>
        <w:tc>
          <w:tcPr>
            <w:tcW w:w="580"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PO6</w:t>
            </w:r>
          </w:p>
        </w:tc>
        <w:tc>
          <w:tcPr>
            <w:tcW w:w="582"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PO7</w:t>
            </w:r>
          </w:p>
        </w:tc>
        <w:tc>
          <w:tcPr>
            <w:tcW w:w="572"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PO8</w:t>
            </w:r>
          </w:p>
        </w:tc>
        <w:tc>
          <w:tcPr>
            <w:tcW w:w="580"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PO9</w:t>
            </w:r>
          </w:p>
        </w:tc>
        <w:tc>
          <w:tcPr>
            <w:tcW w:w="604"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PO10</w:t>
            </w:r>
          </w:p>
        </w:tc>
        <w:tc>
          <w:tcPr>
            <w:tcW w:w="604"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PO11</w:t>
            </w:r>
          </w:p>
        </w:tc>
        <w:tc>
          <w:tcPr>
            <w:tcW w:w="604"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PO12</w:t>
            </w:r>
          </w:p>
        </w:tc>
        <w:tc>
          <w:tcPr>
            <w:tcW w:w="622"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PSO1</w:t>
            </w:r>
          </w:p>
        </w:tc>
        <w:tc>
          <w:tcPr>
            <w:tcW w:w="622"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PSO2</w:t>
            </w:r>
          </w:p>
        </w:tc>
        <w:tc>
          <w:tcPr>
            <w:tcW w:w="622"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PSO3</w:t>
            </w:r>
          </w:p>
        </w:tc>
      </w:tr>
      <w:tr w:rsidR="001F497D" w:rsidRPr="009B5BB5" w:rsidTr="004777BE">
        <w:trPr>
          <w:trHeight w:val="432"/>
          <w:jc w:val="center"/>
        </w:trPr>
        <w:tc>
          <w:tcPr>
            <w:tcW w:w="1092"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19A35FT.1</w:t>
            </w:r>
          </w:p>
        </w:tc>
        <w:tc>
          <w:tcPr>
            <w:tcW w:w="567"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w:t>
            </w:r>
          </w:p>
        </w:tc>
        <w:tc>
          <w:tcPr>
            <w:tcW w:w="581"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79"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3</w:t>
            </w:r>
          </w:p>
        </w:tc>
        <w:tc>
          <w:tcPr>
            <w:tcW w:w="570"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w:t>
            </w:r>
          </w:p>
        </w:tc>
        <w:tc>
          <w:tcPr>
            <w:tcW w:w="58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80"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8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7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w:t>
            </w:r>
          </w:p>
        </w:tc>
        <w:tc>
          <w:tcPr>
            <w:tcW w:w="580"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04"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04"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04"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2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w:t>
            </w:r>
          </w:p>
        </w:tc>
        <w:tc>
          <w:tcPr>
            <w:tcW w:w="62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2</w:t>
            </w:r>
          </w:p>
        </w:tc>
        <w:tc>
          <w:tcPr>
            <w:tcW w:w="62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r>
      <w:tr w:rsidR="001F497D" w:rsidRPr="009B5BB5" w:rsidTr="004777BE">
        <w:trPr>
          <w:trHeight w:val="432"/>
          <w:jc w:val="center"/>
        </w:trPr>
        <w:tc>
          <w:tcPr>
            <w:tcW w:w="1092"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19A35FT.2</w:t>
            </w:r>
          </w:p>
        </w:tc>
        <w:tc>
          <w:tcPr>
            <w:tcW w:w="567"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w:t>
            </w:r>
          </w:p>
        </w:tc>
        <w:tc>
          <w:tcPr>
            <w:tcW w:w="581"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79"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2</w:t>
            </w:r>
          </w:p>
        </w:tc>
        <w:tc>
          <w:tcPr>
            <w:tcW w:w="570"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w:t>
            </w:r>
          </w:p>
        </w:tc>
        <w:tc>
          <w:tcPr>
            <w:tcW w:w="58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w:t>
            </w:r>
          </w:p>
        </w:tc>
        <w:tc>
          <w:tcPr>
            <w:tcW w:w="580"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8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7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w:t>
            </w:r>
          </w:p>
        </w:tc>
        <w:tc>
          <w:tcPr>
            <w:tcW w:w="580"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04"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04"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04"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2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w:t>
            </w:r>
          </w:p>
        </w:tc>
        <w:tc>
          <w:tcPr>
            <w:tcW w:w="62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2</w:t>
            </w:r>
          </w:p>
        </w:tc>
        <w:tc>
          <w:tcPr>
            <w:tcW w:w="62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r>
      <w:tr w:rsidR="001F497D" w:rsidRPr="009B5BB5" w:rsidTr="004777BE">
        <w:trPr>
          <w:trHeight w:val="432"/>
          <w:jc w:val="center"/>
        </w:trPr>
        <w:tc>
          <w:tcPr>
            <w:tcW w:w="1092"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19A35FT.3</w:t>
            </w:r>
          </w:p>
        </w:tc>
        <w:tc>
          <w:tcPr>
            <w:tcW w:w="567"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w:t>
            </w:r>
          </w:p>
        </w:tc>
        <w:tc>
          <w:tcPr>
            <w:tcW w:w="581"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79"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2</w:t>
            </w:r>
          </w:p>
        </w:tc>
        <w:tc>
          <w:tcPr>
            <w:tcW w:w="570"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w:t>
            </w:r>
          </w:p>
        </w:tc>
        <w:tc>
          <w:tcPr>
            <w:tcW w:w="58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80"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8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7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w:t>
            </w:r>
          </w:p>
        </w:tc>
        <w:tc>
          <w:tcPr>
            <w:tcW w:w="580"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04"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04"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04"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2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w:t>
            </w:r>
          </w:p>
        </w:tc>
        <w:tc>
          <w:tcPr>
            <w:tcW w:w="62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2</w:t>
            </w:r>
          </w:p>
        </w:tc>
        <w:tc>
          <w:tcPr>
            <w:tcW w:w="62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3</w:t>
            </w:r>
          </w:p>
        </w:tc>
      </w:tr>
      <w:tr w:rsidR="001F497D" w:rsidRPr="009B5BB5" w:rsidTr="004777BE">
        <w:trPr>
          <w:trHeight w:val="432"/>
          <w:jc w:val="center"/>
        </w:trPr>
        <w:tc>
          <w:tcPr>
            <w:tcW w:w="1092"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19A35FT.4</w:t>
            </w:r>
          </w:p>
        </w:tc>
        <w:tc>
          <w:tcPr>
            <w:tcW w:w="567"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w:t>
            </w:r>
          </w:p>
        </w:tc>
        <w:tc>
          <w:tcPr>
            <w:tcW w:w="581"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79"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2</w:t>
            </w:r>
          </w:p>
        </w:tc>
        <w:tc>
          <w:tcPr>
            <w:tcW w:w="570"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w:t>
            </w:r>
          </w:p>
        </w:tc>
        <w:tc>
          <w:tcPr>
            <w:tcW w:w="58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w:t>
            </w:r>
          </w:p>
        </w:tc>
        <w:tc>
          <w:tcPr>
            <w:tcW w:w="580"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8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7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80"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04"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04"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04"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2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w:t>
            </w:r>
          </w:p>
        </w:tc>
        <w:tc>
          <w:tcPr>
            <w:tcW w:w="62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2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3</w:t>
            </w:r>
          </w:p>
        </w:tc>
      </w:tr>
      <w:tr w:rsidR="001F497D" w:rsidRPr="009B5BB5" w:rsidTr="004777BE">
        <w:trPr>
          <w:trHeight w:val="432"/>
          <w:jc w:val="center"/>
        </w:trPr>
        <w:tc>
          <w:tcPr>
            <w:tcW w:w="1092" w:type="dxa"/>
            <w:vAlign w:val="center"/>
          </w:tcPr>
          <w:p w:rsidR="001F497D" w:rsidRPr="009B5BB5" w:rsidRDefault="001F497D" w:rsidP="004777BE">
            <w:pPr>
              <w:pStyle w:val="normal0"/>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19A35FT.5</w:t>
            </w:r>
          </w:p>
        </w:tc>
        <w:tc>
          <w:tcPr>
            <w:tcW w:w="567"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w:t>
            </w:r>
          </w:p>
        </w:tc>
        <w:tc>
          <w:tcPr>
            <w:tcW w:w="581"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79"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3</w:t>
            </w:r>
          </w:p>
        </w:tc>
        <w:tc>
          <w:tcPr>
            <w:tcW w:w="570"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8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80"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8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7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580"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04"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04"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04"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2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1</w:t>
            </w:r>
          </w:p>
        </w:tc>
        <w:tc>
          <w:tcPr>
            <w:tcW w:w="62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c>
          <w:tcPr>
            <w:tcW w:w="622" w:type="dxa"/>
            <w:vAlign w:val="center"/>
          </w:tcPr>
          <w:p w:rsidR="001F497D" w:rsidRPr="009B5BB5" w:rsidRDefault="001F497D" w:rsidP="004777BE">
            <w:pPr>
              <w:pStyle w:val="Normal1"/>
              <w:spacing w:after="0" w:line="360" w:lineRule="auto"/>
              <w:jc w:val="center"/>
              <w:rPr>
                <w:rFonts w:ascii="Arial Narrow" w:eastAsia="Times New Roman" w:hAnsi="Arial Narrow" w:cs="Times New Roman"/>
                <w:sz w:val="18"/>
                <w:szCs w:val="18"/>
              </w:rPr>
            </w:pPr>
            <w:r w:rsidRPr="009B5BB5">
              <w:rPr>
                <w:rFonts w:ascii="Arial Narrow" w:eastAsia="Times New Roman" w:hAnsi="Arial Narrow" w:cs="Times New Roman"/>
                <w:sz w:val="18"/>
                <w:szCs w:val="18"/>
              </w:rPr>
              <w:t>-</w:t>
            </w:r>
          </w:p>
        </w:tc>
      </w:tr>
    </w:tbl>
    <w:p w:rsidR="001F497D" w:rsidRPr="001F497D" w:rsidRDefault="001F497D">
      <w:pPr>
        <w:pStyle w:val="normal0"/>
        <w:spacing w:after="0" w:line="360" w:lineRule="auto"/>
        <w:rPr>
          <w:rFonts w:ascii="Arial Narrow" w:eastAsia="Times New Roman" w:hAnsi="Arial Narrow" w:cs="Times New Roman"/>
        </w:rPr>
      </w:pPr>
    </w:p>
    <w:p w:rsidR="009B5BB5" w:rsidRDefault="009B5BB5">
      <w:pPr>
        <w:rPr>
          <w:rFonts w:ascii="Arial Narrow" w:eastAsia="Arial Narrow" w:hAnsi="Arial Narrow" w:cs="Times New Roman"/>
          <w:b/>
        </w:rPr>
      </w:pPr>
      <w:r>
        <w:rPr>
          <w:rFonts w:ascii="Arial Narrow" w:eastAsia="Arial Narrow" w:hAnsi="Arial Narrow" w:cs="Times New Roman"/>
          <w:b/>
        </w:rPr>
        <w:br w:type="page"/>
      </w:r>
    </w:p>
    <w:p w:rsidR="001F497D" w:rsidRPr="001F497D" w:rsidRDefault="001F497D">
      <w:pPr>
        <w:spacing w:after="0" w:line="240" w:lineRule="auto"/>
        <w:jc w:val="center"/>
        <w:rPr>
          <w:rFonts w:ascii="Arial Narrow" w:eastAsia="Arial Narrow" w:hAnsi="Arial Narrow" w:cs="Times New Roman"/>
          <w:b/>
        </w:rPr>
      </w:pPr>
      <w:r w:rsidRPr="001F497D">
        <w:rPr>
          <w:rFonts w:ascii="Arial Narrow" w:eastAsia="Arial Narrow" w:hAnsi="Arial Narrow" w:cs="Times New Roman"/>
          <w:b/>
        </w:rPr>
        <w:lastRenderedPageBreak/>
        <w:t>ANNAMACHARYA INSTITUTE OF TECHNOLOGY AND SCIENCES RAJAMPET</w:t>
      </w:r>
    </w:p>
    <w:p w:rsidR="001F497D" w:rsidRPr="001F497D" w:rsidRDefault="001F497D">
      <w:pPr>
        <w:spacing w:after="0" w:line="240" w:lineRule="auto"/>
        <w:jc w:val="center"/>
        <w:rPr>
          <w:rFonts w:ascii="Arial Narrow" w:eastAsia="Arial Narrow" w:hAnsi="Arial Narrow" w:cs="Times New Roman"/>
        </w:rPr>
      </w:pPr>
      <w:r w:rsidRPr="001F497D">
        <w:rPr>
          <w:rFonts w:ascii="Arial Narrow" w:eastAsia="Arial Narrow" w:hAnsi="Arial Narrow" w:cs="Times New Roman"/>
        </w:rPr>
        <w:t>(An Autonomous Institution)</w:t>
      </w:r>
    </w:p>
    <w:p w:rsidR="001F497D" w:rsidRPr="001F497D" w:rsidRDefault="001F497D">
      <w:pPr>
        <w:spacing w:after="0" w:line="240" w:lineRule="auto"/>
        <w:jc w:val="center"/>
        <w:rPr>
          <w:rFonts w:ascii="Arial Narrow" w:eastAsia="Arial Narrow" w:hAnsi="Arial Narrow" w:cs="Times New Roman"/>
        </w:rPr>
      </w:pPr>
    </w:p>
    <w:tbl>
      <w:tblPr>
        <w:tblW w:w="5000" w:type="pct"/>
        <w:tblLook w:val="0400"/>
      </w:tblPr>
      <w:tblGrid>
        <w:gridCol w:w="1381"/>
        <w:gridCol w:w="1066"/>
        <w:gridCol w:w="2342"/>
        <w:gridCol w:w="2034"/>
        <w:gridCol w:w="165"/>
        <w:gridCol w:w="231"/>
        <w:gridCol w:w="2386"/>
      </w:tblGrid>
      <w:tr w:rsidR="001F497D" w:rsidRPr="001F497D" w:rsidTr="001F497D">
        <w:tc>
          <w:tcPr>
            <w:tcW w:w="1274"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Title of the Course</w:t>
            </w:r>
            <w:r w:rsidRPr="001F497D">
              <w:rPr>
                <w:rFonts w:ascii="Arial Narrow" w:eastAsia="Arial Narrow" w:hAnsi="Arial Narrow" w:cs="Times New Roman"/>
              </w:rPr>
              <w:tab/>
              <w:t xml:space="preserve">: </w:t>
            </w:r>
          </w:p>
        </w:tc>
        <w:tc>
          <w:tcPr>
            <w:tcW w:w="3726" w:type="pct"/>
            <w:gridSpan w:val="5"/>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Non-Destructive Testing</w:t>
            </w:r>
          </w:p>
        </w:tc>
      </w:tr>
      <w:tr w:rsidR="001F497D" w:rsidRPr="001F497D" w:rsidTr="001F497D">
        <w:tc>
          <w:tcPr>
            <w:tcW w:w="1274"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Category</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5"/>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PE</w:t>
            </w:r>
          </w:p>
        </w:tc>
      </w:tr>
      <w:tr w:rsidR="001F497D" w:rsidRPr="001F497D" w:rsidTr="001F497D">
        <w:tc>
          <w:tcPr>
            <w:tcW w:w="1274"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Course Code</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5"/>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19A35GT</w:t>
            </w:r>
          </w:p>
        </w:tc>
      </w:tr>
      <w:tr w:rsidR="001F497D" w:rsidRPr="001F497D" w:rsidTr="001F497D">
        <w:tc>
          <w:tcPr>
            <w:tcW w:w="1274"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Year</w:t>
            </w:r>
            <w:r w:rsidRPr="001F497D">
              <w:rPr>
                <w:rFonts w:ascii="Arial Narrow" w:eastAsia="Arial Narrow" w:hAnsi="Arial Narrow" w:cs="Times New Roman"/>
              </w:rPr>
              <w:tab/>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5"/>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III Year</w:t>
            </w:r>
          </w:p>
        </w:tc>
      </w:tr>
      <w:tr w:rsidR="001F497D" w:rsidRPr="001F497D" w:rsidTr="001F497D">
        <w:tc>
          <w:tcPr>
            <w:tcW w:w="1274"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Semester</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5"/>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I Semester</w:t>
            </w:r>
          </w:p>
        </w:tc>
      </w:tr>
      <w:tr w:rsidR="001F497D" w:rsidRPr="001F497D" w:rsidTr="001F497D">
        <w:tc>
          <w:tcPr>
            <w:tcW w:w="5000" w:type="pct"/>
            <w:gridSpan w:val="7"/>
            <w:vAlign w:val="center"/>
          </w:tcPr>
          <w:p w:rsidR="001F497D" w:rsidRPr="001F497D" w:rsidRDefault="001F497D" w:rsidP="009B5BB5">
            <w:pPr>
              <w:spacing w:after="0"/>
              <w:rPr>
                <w:rFonts w:ascii="Arial Narrow" w:eastAsia="Arial Narrow" w:hAnsi="Arial Narrow" w:cs="Times New Roman"/>
              </w:rPr>
            </w:pPr>
          </w:p>
        </w:tc>
      </w:tr>
      <w:tr w:rsidR="001F497D" w:rsidRPr="001F497D" w:rsidTr="001F497D">
        <w:tc>
          <w:tcPr>
            <w:tcW w:w="1274" w:type="pct"/>
            <w:gridSpan w:val="2"/>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Lecture Hours</w:t>
            </w:r>
          </w:p>
        </w:tc>
        <w:tc>
          <w:tcPr>
            <w:tcW w:w="1219" w:type="pct"/>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Tutorial Hours</w:t>
            </w:r>
          </w:p>
        </w:tc>
        <w:tc>
          <w:tcPr>
            <w:tcW w:w="1145" w:type="pct"/>
            <w:gridSpan w:val="2"/>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Practical</w:t>
            </w:r>
          </w:p>
        </w:tc>
        <w:tc>
          <w:tcPr>
            <w:tcW w:w="1362" w:type="pct"/>
            <w:gridSpan w:val="2"/>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Credits</w:t>
            </w:r>
          </w:p>
        </w:tc>
      </w:tr>
      <w:tr w:rsidR="001F497D" w:rsidRPr="001F497D" w:rsidTr="001F497D">
        <w:tc>
          <w:tcPr>
            <w:tcW w:w="1274" w:type="pct"/>
            <w:gridSpan w:val="2"/>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3</w:t>
            </w:r>
          </w:p>
        </w:tc>
        <w:tc>
          <w:tcPr>
            <w:tcW w:w="1219" w:type="pct"/>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145" w:type="pct"/>
            <w:gridSpan w:val="2"/>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362" w:type="pct"/>
            <w:gridSpan w:val="2"/>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3</w:t>
            </w:r>
          </w:p>
        </w:tc>
      </w:tr>
      <w:tr w:rsidR="001F497D" w:rsidRPr="001F497D" w:rsidTr="001F497D">
        <w:tc>
          <w:tcPr>
            <w:tcW w:w="5000" w:type="pct"/>
            <w:gridSpan w:val="7"/>
          </w:tcPr>
          <w:p w:rsidR="001F497D" w:rsidRPr="001F497D" w:rsidRDefault="001F497D" w:rsidP="009B5BB5">
            <w:pPr>
              <w:spacing w:after="0"/>
              <w:jc w:val="center"/>
              <w:rPr>
                <w:rFonts w:ascii="Arial Narrow" w:eastAsia="Arial Narrow" w:hAnsi="Arial Narrow" w:cs="Times New Roman"/>
              </w:rPr>
            </w:pPr>
          </w:p>
        </w:tc>
      </w:tr>
      <w:tr w:rsidR="001F497D" w:rsidRPr="001F497D" w:rsidTr="001F497D">
        <w:tc>
          <w:tcPr>
            <w:tcW w:w="5000" w:type="pct"/>
            <w:gridSpan w:val="7"/>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 xml:space="preserve">Course Objectives: </w:t>
            </w:r>
          </w:p>
        </w:tc>
      </w:tr>
      <w:tr w:rsidR="001F497D" w:rsidRPr="001F497D" w:rsidTr="001F497D">
        <w:tc>
          <w:tcPr>
            <w:tcW w:w="5000" w:type="pct"/>
            <w:gridSpan w:val="7"/>
            <w:vAlign w:val="center"/>
          </w:tcPr>
          <w:p w:rsidR="001F497D" w:rsidRPr="001F497D" w:rsidRDefault="001F497D" w:rsidP="009B5BB5">
            <w:pPr>
              <w:pStyle w:val="ListParagraph"/>
              <w:numPr>
                <w:ilvl w:val="0"/>
                <w:numId w:val="23"/>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To introduce basic concepts of nondestructive testing.</w:t>
            </w:r>
          </w:p>
        </w:tc>
      </w:tr>
      <w:tr w:rsidR="001F497D" w:rsidRPr="001F497D" w:rsidTr="001F497D">
        <w:tc>
          <w:tcPr>
            <w:tcW w:w="5000" w:type="pct"/>
            <w:gridSpan w:val="7"/>
            <w:vAlign w:val="center"/>
          </w:tcPr>
          <w:p w:rsidR="001F497D" w:rsidRPr="001F497D" w:rsidRDefault="001F497D" w:rsidP="009B5BB5">
            <w:pPr>
              <w:pStyle w:val="ListParagraph"/>
              <w:numPr>
                <w:ilvl w:val="0"/>
                <w:numId w:val="23"/>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To familiarize with characteristics of ultrasonic test, transducers, rejection and effectiveness.</w:t>
            </w:r>
          </w:p>
        </w:tc>
      </w:tr>
      <w:tr w:rsidR="001F497D" w:rsidRPr="001F497D" w:rsidTr="001F497D">
        <w:tc>
          <w:tcPr>
            <w:tcW w:w="5000" w:type="pct"/>
            <w:gridSpan w:val="7"/>
            <w:vAlign w:val="center"/>
          </w:tcPr>
          <w:p w:rsidR="001F497D" w:rsidRPr="001F497D" w:rsidRDefault="001F497D" w:rsidP="009B5BB5">
            <w:pPr>
              <w:pStyle w:val="ListParagraph"/>
              <w:numPr>
                <w:ilvl w:val="0"/>
                <w:numId w:val="23"/>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To describe concept of liquid Penetrant, eddy current and magnetic particle tests, its applications and limitations.</w:t>
            </w:r>
          </w:p>
        </w:tc>
      </w:tr>
      <w:tr w:rsidR="001F497D" w:rsidRPr="001F497D" w:rsidTr="001F497D">
        <w:tc>
          <w:tcPr>
            <w:tcW w:w="5000" w:type="pct"/>
            <w:gridSpan w:val="7"/>
            <w:vAlign w:val="center"/>
          </w:tcPr>
          <w:p w:rsidR="001F497D" w:rsidRPr="001F497D" w:rsidRDefault="001F497D" w:rsidP="009B5BB5">
            <w:pPr>
              <w:pStyle w:val="ListParagraph"/>
              <w:numPr>
                <w:ilvl w:val="0"/>
                <w:numId w:val="23"/>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To explain the principles of infrared and thermal testing, applications and honey comb and sandwich structures case studies.</w:t>
            </w:r>
          </w:p>
        </w:tc>
      </w:tr>
      <w:tr w:rsidR="001F497D" w:rsidRPr="001F497D" w:rsidTr="001F497D">
        <w:tc>
          <w:tcPr>
            <w:tcW w:w="5000" w:type="pct"/>
            <w:gridSpan w:val="7"/>
            <w:vAlign w:val="center"/>
          </w:tcPr>
          <w:p w:rsidR="001F497D" w:rsidRPr="001F497D" w:rsidRDefault="001F497D" w:rsidP="009B5BB5">
            <w:pPr>
              <w:pStyle w:val="ListParagraph"/>
              <w:numPr>
                <w:ilvl w:val="0"/>
                <w:numId w:val="23"/>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To impart NDE and its applications in pressure vessels, casting and welded constructions</w:t>
            </w:r>
          </w:p>
        </w:tc>
      </w:tr>
      <w:tr w:rsidR="001F497D" w:rsidRPr="001F497D" w:rsidTr="001F497D">
        <w:tc>
          <w:tcPr>
            <w:tcW w:w="5000" w:type="pct"/>
            <w:gridSpan w:val="7"/>
          </w:tcPr>
          <w:p w:rsidR="001F497D" w:rsidRPr="001F497D" w:rsidRDefault="001F497D" w:rsidP="009B5BB5">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Unit 1:</w:t>
            </w:r>
          </w:p>
        </w:tc>
        <w:tc>
          <w:tcPr>
            <w:tcW w:w="2919" w:type="pct"/>
            <w:gridSpan w:val="4"/>
            <w:vAlign w:val="center"/>
          </w:tcPr>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Introduction to non-destructive testing</w:t>
            </w:r>
          </w:p>
        </w:tc>
        <w:tc>
          <w:tcPr>
            <w:tcW w:w="1362" w:type="pct"/>
            <w:gridSpan w:val="2"/>
            <w:vAlign w:val="center"/>
          </w:tcPr>
          <w:p w:rsidR="001F497D" w:rsidRPr="001F497D" w:rsidRDefault="001F497D" w:rsidP="009B5BB5">
            <w:pPr>
              <w:spacing w:after="0"/>
              <w:jc w:val="right"/>
              <w:rPr>
                <w:rFonts w:ascii="Arial Narrow" w:eastAsia="Arial Narrow" w:hAnsi="Arial Narrow" w:cs="Times New Roman"/>
              </w:rPr>
            </w:pPr>
            <w:r w:rsidRPr="001F497D">
              <w:rPr>
                <w:rFonts w:ascii="Arial Narrow" w:eastAsia="Arial Narrow" w:hAnsi="Arial Narrow" w:cs="Times New Roman"/>
              </w:rPr>
              <w:t>06</w:t>
            </w:r>
          </w:p>
        </w:tc>
      </w:tr>
      <w:tr w:rsidR="001F497D" w:rsidRPr="001F497D" w:rsidTr="001F497D">
        <w:tc>
          <w:tcPr>
            <w:tcW w:w="5000" w:type="pct"/>
            <w:gridSpan w:val="7"/>
          </w:tcPr>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Radiographic test, Sources of X and Gamma Rays and their interaction with Matter, Radiographic equipment, Radiographic Techniques, Safety Aspects of Industrial Radiography.</w:t>
            </w:r>
          </w:p>
        </w:tc>
      </w:tr>
      <w:tr w:rsidR="001F497D" w:rsidRPr="001F497D" w:rsidTr="001F497D">
        <w:tc>
          <w:tcPr>
            <w:tcW w:w="5000" w:type="pct"/>
            <w:gridSpan w:val="7"/>
            <w:vAlign w:val="center"/>
          </w:tcPr>
          <w:p w:rsidR="001F497D" w:rsidRPr="001F497D" w:rsidRDefault="001F497D" w:rsidP="009B5BB5">
            <w:pPr>
              <w:spacing w:after="0"/>
              <w:jc w:val="both"/>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Unit 2:</w:t>
            </w:r>
          </w:p>
        </w:tc>
        <w:tc>
          <w:tcPr>
            <w:tcW w:w="2919" w:type="pct"/>
            <w:gridSpan w:val="4"/>
            <w:vAlign w:val="center"/>
          </w:tcPr>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 xml:space="preserve">Ultrasonic Testing </w:t>
            </w:r>
          </w:p>
        </w:tc>
        <w:tc>
          <w:tcPr>
            <w:tcW w:w="1362" w:type="pct"/>
            <w:gridSpan w:val="2"/>
            <w:vAlign w:val="center"/>
          </w:tcPr>
          <w:p w:rsidR="001F497D" w:rsidRPr="001F497D" w:rsidRDefault="001F497D" w:rsidP="009B5BB5">
            <w:pPr>
              <w:spacing w:after="0"/>
              <w:jc w:val="right"/>
              <w:rPr>
                <w:rFonts w:ascii="Arial Narrow" w:eastAsia="Arial Narrow" w:hAnsi="Arial Narrow" w:cs="Times New Roman"/>
              </w:rPr>
            </w:pPr>
            <w:r w:rsidRPr="001F497D">
              <w:rPr>
                <w:rFonts w:ascii="Arial Narrow" w:eastAsia="Arial Narrow" w:hAnsi="Arial Narrow" w:cs="Times New Roman"/>
              </w:rPr>
              <w:t>10</w:t>
            </w:r>
          </w:p>
        </w:tc>
      </w:tr>
      <w:tr w:rsidR="001F497D" w:rsidRPr="001F497D" w:rsidTr="001F497D">
        <w:tc>
          <w:tcPr>
            <w:tcW w:w="5000" w:type="pct"/>
            <w:gridSpan w:val="7"/>
          </w:tcPr>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Principle of Wave Propagation, Reflection, Refraction, Diffraction, Mode Conversion and Attenuation, Sound Field, Piezo-electric Effect, Ultrasonic Transducers and their Characteristics, Ultrasonic Equipment and Variables Affecting Ultrasonic Test, Ultrasonic Testing, Interpretations and Guidelines for Acceptance, Rejection - Effectiveness and Limitations of Ultrasonic Testing.</w:t>
            </w:r>
          </w:p>
        </w:tc>
      </w:tr>
      <w:tr w:rsidR="001F497D" w:rsidRPr="001F497D" w:rsidTr="001F497D">
        <w:tc>
          <w:tcPr>
            <w:tcW w:w="5000" w:type="pct"/>
            <w:gridSpan w:val="7"/>
          </w:tcPr>
          <w:p w:rsidR="001F497D" w:rsidRPr="001F497D" w:rsidRDefault="001F497D" w:rsidP="009B5BB5">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Unit 3 :</w:t>
            </w:r>
          </w:p>
        </w:tc>
        <w:tc>
          <w:tcPr>
            <w:tcW w:w="3039" w:type="pct"/>
            <w:gridSpan w:val="5"/>
            <w:vAlign w:val="center"/>
          </w:tcPr>
          <w:p w:rsidR="001F497D" w:rsidRPr="001F497D" w:rsidRDefault="001F497D" w:rsidP="009B5BB5">
            <w:pPr>
              <w:spacing w:after="0"/>
              <w:rPr>
                <w:rFonts w:ascii="Arial Narrow" w:eastAsia="Arial Narrow" w:hAnsi="Arial Narrow" w:cs="Times New Roman"/>
                <w:bCs/>
              </w:rPr>
            </w:pPr>
            <w:r w:rsidRPr="001F497D">
              <w:rPr>
                <w:rFonts w:ascii="Arial Narrow" w:eastAsia="Arial Narrow" w:hAnsi="Arial Narrow" w:cs="Times New Roman"/>
                <w:bCs/>
              </w:rPr>
              <w:t>Liquid Penetrant, Eddy Current &amp; Magnetic Particle Testing</w:t>
            </w:r>
          </w:p>
        </w:tc>
        <w:tc>
          <w:tcPr>
            <w:tcW w:w="1242" w:type="pct"/>
            <w:vAlign w:val="center"/>
          </w:tcPr>
          <w:p w:rsidR="001F497D" w:rsidRPr="001F497D" w:rsidRDefault="001F497D" w:rsidP="009B5BB5">
            <w:pPr>
              <w:spacing w:after="0"/>
              <w:jc w:val="right"/>
              <w:rPr>
                <w:rFonts w:ascii="Arial Narrow" w:eastAsia="Arial Narrow" w:hAnsi="Arial Narrow" w:cs="Times New Roman"/>
              </w:rPr>
            </w:pPr>
            <w:r w:rsidRPr="001F497D">
              <w:rPr>
                <w:rFonts w:ascii="Arial Narrow" w:eastAsia="Arial Narrow" w:hAnsi="Arial Narrow" w:cs="Times New Roman"/>
              </w:rPr>
              <w:t>12</w:t>
            </w:r>
          </w:p>
        </w:tc>
      </w:tr>
      <w:tr w:rsidR="001F497D" w:rsidRPr="001F497D" w:rsidTr="001F497D">
        <w:tc>
          <w:tcPr>
            <w:tcW w:w="5000" w:type="pct"/>
            <w:gridSpan w:val="7"/>
          </w:tcPr>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Liquid Penetrant Test, Basic Concepts, Liquid Penetrant System, Test Procedure, Effectiveness and Limitations of Liquid Penetrant Testing. Principle of Eddy Current, Eddy Current Test System, Applications of Eddy Current-Testing Effectiveness of Eddy Current Testing. Magnetic Materials, Magnetization of Materials, Demagnetization of Materials, Principle of Magnetic Particle Test, Magnetic Particle Test Equipment, Magnetic Particle Test Procedure, Standardization and Calibration, Interpretation and Evaluation, Effective Applications and Limitations of the Magnetic Particle Test.</w:t>
            </w:r>
          </w:p>
        </w:tc>
      </w:tr>
      <w:tr w:rsidR="001F497D" w:rsidRPr="001F497D" w:rsidTr="001F497D">
        <w:tc>
          <w:tcPr>
            <w:tcW w:w="5000" w:type="pct"/>
            <w:gridSpan w:val="7"/>
          </w:tcPr>
          <w:p w:rsidR="001F497D" w:rsidRPr="001F497D" w:rsidRDefault="001F497D" w:rsidP="009B5BB5">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Unit 4 :</w:t>
            </w:r>
          </w:p>
        </w:tc>
        <w:tc>
          <w:tcPr>
            <w:tcW w:w="2919"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Infrared and Thermal Testing:</w:t>
            </w:r>
          </w:p>
        </w:tc>
        <w:tc>
          <w:tcPr>
            <w:tcW w:w="1362" w:type="pct"/>
            <w:gridSpan w:val="2"/>
            <w:vAlign w:val="center"/>
          </w:tcPr>
          <w:p w:rsidR="001F497D" w:rsidRPr="001F497D" w:rsidRDefault="001F497D" w:rsidP="009B5BB5">
            <w:pPr>
              <w:spacing w:after="0"/>
              <w:jc w:val="right"/>
              <w:rPr>
                <w:rFonts w:ascii="Arial Narrow" w:eastAsia="Arial Narrow" w:hAnsi="Arial Narrow" w:cs="Times New Roman"/>
              </w:rPr>
            </w:pPr>
            <w:r w:rsidRPr="001F497D">
              <w:rPr>
                <w:rFonts w:ascii="Arial Narrow" w:eastAsia="Arial Narrow" w:hAnsi="Arial Narrow" w:cs="Times New Roman"/>
              </w:rPr>
              <w:t>10</w:t>
            </w:r>
          </w:p>
        </w:tc>
      </w:tr>
      <w:tr w:rsidR="001F497D" w:rsidRPr="001F497D" w:rsidTr="001F497D">
        <w:tc>
          <w:tcPr>
            <w:tcW w:w="5000" w:type="pct"/>
            <w:gridSpan w:val="7"/>
          </w:tcPr>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Introduction and fundamentals to infrared and thermal testing–Heat transfer –Active and passive techniques –Lock in and pulse thermography–Contact and non-contact thermal inspection methods–Heat sensitive paints –Heat sensitive papers –-thermally quenched phosphors liquid crystals –techniques for applying liquid crystals –other temperature sensitive coatings –Inspection methods –Infrared radiation and infrared detectors–thermo mechanical behavior of materials–IR imaging in aerospace applications, electronic components, Honey comb and sandwich structures–Case studies.</w:t>
            </w:r>
          </w:p>
        </w:tc>
      </w:tr>
      <w:tr w:rsidR="001F497D" w:rsidRPr="001F497D" w:rsidTr="001F497D">
        <w:tc>
          <w:tcPr>
            <w:tcW w:w="5000" w:type="pct"/>
            <w:gridSpan w:val="7"/>
          </w:tcPr>
          <w:p w:rsidR="001F497D" w:rsidRPr="001F497D" w:rsidRDefault="001F497D" w:rsidP="009B5BB5">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Unit 5 :</w:t>
            </w:r>
          </w:p>
        </w:tc>
        <w:tc>
          <w:tcPr>
            <w:tcW w:w="2919" w:type="pct"/>
            <w:gridSpan w:val="4"/>
            <w:vAlign w:val="center"/>
          </w:tcPr>
          <w:p w:rsidR="001F497D" w:rsidRPr="001F497D" w:rsidRDefault="001F497D" w:rsidP="009B5BB5">
            <w:pPr>
              <w:spacing w:after="0"/>
              <w:rPr>
                <w:rFonts w:ascii="Arial Narrow" w:eastAsia="Arial Narrow" w:hAnsi="Arial Narrow" w:cs="Times New Roman"/>
                <w:bCs/>
              </w:rPr>
            </w:pPr>
            <w:r w:rsidRPr="001F497D">
              <w:rPr>
                <w:rFonts w:ascii="Arial Narrow" w:eastAsia="Arial Narrow" w:hAnsi="Arial Narrow" w:cs="Times New Roman"/>
                <w:bCs/>
              </w:rPr>
              <w:t>Industrial Applications of NDE</w:t>
            </w:r>
          </w:p>
        </w:tc>
        <w:tc>
          <w:tcPr>
            <w:tcW w:w="1362" w:type="pct"/>
            <w:gridSpan w:val="2"/>
            <w:vAlign w:val="center"/>
          </w:tcPr>
          <w:p w:rsidR="001F497D" w:rsidRPr="001F497D" w:rsidRDefault="001F497D" w:rsidP="009B5BB5">
            <w:pPr>
              <w:spacing w:after="0"/>
              <w:jc w:val="right"/>
              <w:rPr>
                <w:rFonts w:ascii="Arial Narrow" w:eastAsia="Arial Narrow" w:hAnsi="Arial Narrow" w:cs="Times New Roman"/>
              </w:rPr>
            </w:pPr>
            <w:r w:rsidRPr="001F497D">
              <w:rPr>
                <w:rFonts w:ascii="Arial Narrow" w:eastAsia="Arial Narrow" w:hAnsi="Arial Narrow" w:cs="Times New Roman"/>
              </w:rPr>
              <w:t>08</w:t>
            </w:r>
          </w:p>
        </w:tc>
      </w:tr>
      <w:tr w:rsidR="001F497D" w:rsidRPr="001F497D" w:rsidTr="001F497D">
        <w:tc>
          <w:tcPr>
            <w:tcW w:w="5000" w:type="pct"/>
            <w:gridSpan w:val="7"/>
          </w:tcPr>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Span of NDE Activities Railways, Nuclear, Non-nuclear and Chemical Industries, Aircraft and Aerospace Industries, Automotive Industries, Offshore Gas and Petroleum Projects, Coal Mining Industry, NDE of pressure vessels, castings, welded constructions</w:t>
            </w:r>
          </w:p>
        </w:tc>
      </w:tr>
      <w:tr w:rsidR="001F497D" w:rsidRPr="001F497D" w:rsidTr="001F497D">
        <w:tc>
          <w:tcPr>
            <w:tcW w:w="5000" w:type="pct"/>
            <w:gridSpan w:val="7"/>
          </w:tcPr>
          <w:p w:rsidR="001F497D" w:rsidRPr="001F497D" w:rsidRDefault="001F497D" w:rsidP="009B5BB5">
            <w:pPr>
              <w:spacing w:after="0"/>
              <w:jc w:val="center"/>
              <w:rPr>
                <w:rFonts w:ascii="Arial Narrow" w:eastAsia="Arial Narrow" w:hAnsi="Arial Narrow" w:cs="Times New Roman"/>
              </w:rPr>
            </w:pPr>
          </w:p>
        </w:tc>
      </w:tr>
      <w:tr w:rsidR="001F497D" w:rsidRPr="001F497D" w:rsidTr="001F497D">
        <w:tc>
          <w:tcPr>
            <w:tcW w:w="5000" w:type="pct"/>
            <w:gridSpan w:val="7"/>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Prescribed Text Books:</w:t>
            </w:r>
          </w:p>
        </w:tc>
      </w:tr>
      <w:tr w:rsidR="001F497D" w:rsidRPr="001F497D" w:rsidTr="001F497D">
        <w:tc>
          <w:tcPr>
            <w:tcW w:w="5000" w:type="pct"/>
            <w:gridSpan w:val="7"/>
          </w:tcPr>
          <w:p w:rsidR="001F497D" w:rsidRPr="001F497D" w:rsidRDefault="001F497D" w:rsidP="009B5BB5">
            <w:pPr>
              <w:pStyle w:val="ListParagraph"/>
              <w:numPr>
                <w:ilvl w:val="0"/>
                <w:numId w:val="50"/>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J Prasad, GCK Nair , Nondestructive test and evaluation of Materials, Tata mcgraw-Hill Education Publishers, 2008. ISBN:9780070620841</w:t>
            </w:r>
          </w:p>
        </w:tc>
      </w:tr>
      <w:tr w:rsidR="001F497D" w:rsidRPr="001F497D" w:rsidTr="001F497D">
        <w:tc>
          <w:tcPr>
            <w:tcW w:w="5000" w:type="pct"/>
            <w:gridSpan w:val="7"/>
          </w:tcPr>
          <w:p w:rsidR="001F497D" w:rsidRPr="001F497D" w:rsidRDefault="001F497D" w:rsidP="009B5BB5">
            <w:pPr>
              <w:pStyle w:val="ListParagraph"/>
              <w:numPr>
                <w:ilvl w:val="0"/>
                <w:numId w:val="50"/>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Josef Krautkrämer, Herbert Krautkrämer, Ultrasonic testing of materials, 3/e, Springer-Verlag, 1983. ISBN 978-3-662-10680-8</w:t>
            </w:r>
          </w:p>
        </w:tc>
      </w:tr>
      <w:tr w:rsidR="001F497D" w:rsidRPr="001F497D" w:rsidTr="001F497D">
        <w:tc>
          <w:tcPr>
            <w:tcW w:w="5000" w:type="pct"/>
            <w:gridSpan w:val="7"/>
          </w:tcPr>
          <w:p w:rsidR="001F497D" w:rsidRPr="001F497D" w:rsidRDefault="001F497D" w:rsidP="009B5BB5">
            <w:pPr>
              <w:pStyle w:val="ListParagraph"/>
              <w:numPr>
                <w:ilvl w:val="0"/>
                <w:numId w:val="50"/>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X. P. V. Maldague, Non destructive evaluation of materials by infrared thermography, 1/e, Springer-Verlag, 1993. ISBN 978-1-4471-1995-1</w:t>
            </w:r>
          </w:p>
        </w:tc>
      </w:tr>
      <w:tr w:rsidR="001F497D" w:rsidRPr="001F497D" w:rsidTr="001F497D">
        <w:tc>
          <w:tcPr>
            <w:tcW w:w="5000" w:type="pct"/>
            <w:gridSpan w:val="7"/>
          </w:tcPr>
          <w:p w:rsidR="001F497D" w:rsidRPr="001F497D" w:rsidRDefault="001F497D" w:rsidP="009B5BB5">
            <w:pPr>
              <w:spacing w:after="0"/>
              <w:rPr>
                <w:rFonts w:ascii="Arial Narrow" w:eastAsia="Arial Narrow" w:hAnsi="Arial Narrow" w:cs="Times New Roman"/>
              </w:rPr>
            </w:pPr>
          </w:p>
        </w:tc>
      </w:tr>
      <w:tr w:rsidR="001F497D" w:rsidRPr="001F497D" w:rsidTr="001F497D">
        <w:tc>
          <w:tcPr>
            <w:tcW w:w="5000" w:type="pct"/>
            <w:gridSpan w:val="7"/>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Reference Books:</w:t>
            </w:r>
          </w:p>
        </w:tc>
      </w:tr>
      <w:tr w:rsidR="001F497D" w:rsidRPr="001F497D" w:rsidTr="001F497D">
        <w:tc>
          <w:tcPr>
            <w:tcW w:w="5000" w:type="pct"/>
            <w:gridSpan w:val="7"/>
          </w:tcPr>
          <w:p w:rsidR="001F497D" w:rsidRPr="001F497D" w:rsidRDefault="001F497D" w:rsidP="009B5BB5">
            <w:pPr>
              <w:pStyle w:val="ListParagraph"/>
              <w:numPr>
                <w:ilvl w:val="0"/>
                <w:numId w:val="22"/>
              </w:numPr>
              <w:spacing w:after="0" w:line="276" w:lineRule="auto"/>
              <w:ind w:left="360"/>
              <w:jc w:val="both"/>
              <w:rPr>
                <w:rFonts w:ascii="Arial Narrow" w:eastAsia="Arial Narrow" w:hAnsi="Arial Narrow" w:cs="Times New Roman"/>
              </w:rPr>
            </w:pPr>
            <w:r w:rsidRPr="001F497D">
              <w:rPr>
                <w:rFonts w:ascii="Arial Narrow" w:eastAsia="Arial Narrow" w:hAnsi="Arial Narrow" w:cs="Times New Roman"/>
              </w:rPr>
              <w:t>Gary L. Workman, Patrick O. Moore, Doron Kishoni, Non-destructive, Hand Book, Ultrasonic Testing, 3/e, Amer Society for Nondestructive, 2007. ISBN-10: 1571171630</w:t>
            </w:r>
          </w:p>
        </w:tc>
      </w:tr>
      <w:tr w:rsidR="001F497D" w:rsidRPr="001F497D" w:rsidTr="001F497D">
        <w:tc>
          <w:tcPr>
            <w:tcW w:w="5000" w:type="pct"/>
            <w:gridSpan w:val="7"/>
          </w:tcPr>
          <w:p w:rsidR="001F497D" w:rsidRPr="001F497D" w:rsidRDefault="001F497D" w:rsidP="009B5BB5">
            <w:pPr>
              <w:pStyle w:val="ListParagraph"/>
              <w:numPr>
                <w:ilvl w:val="0"/>
                <w:numId w:val="22"/>
              </w:numPr>
              <w:pBdr>
                <w:top w:val="nil"/>
                <w:left w:val="nil"/>
                <w:bottom w:val="nil"/>
                <w:right w:val="nil"/>
                <w:between w:val="nil"/>
              </w:pBdr>
              <w:spacing w:after="0" w:line="276" w:lineRule="auto"/>
              <w:ind w:left="360"/>
              <w:jc w:val="both"/>
              <w:rPr>
                <w:rFonts w:ascii="Arial Narrow" w:eastAsia="Arial Narrow" w:hAnsi="Arial Narrow" w:cs="Times New Roman"/>
              </w:rPr>
            </w:pPr>
            <w:r w:rsidRPr="001F497D">
              <w:rPr>
                <w:rFonts w:ascii="Arial Narrow" w:eastAsia="Arial Narrow" w:hAnsi="Arial Narrow" w:cs="Times New Roman"/>
              </w:rPr>
              <w:t xml:space="preserve"> ASTM Standards, Vol 3.01, Metals and alloys. ISBN 978-1-6822-1620-0</w:t>
            </w:r>
          </w:p>
        </w:tc>
      </w:tr>
      <w:tr w:rsidR="001F497D" w:rsidRPr="001F497D" w:rsidTr="001F497D">
        <w:tc>
          <w:tcPr>
            <w:tcW w:w="5000" w:type="pct"/>
            <w:gridSpan w:val="7"/>
          </w:tcPr>
          <w:p w:rsidR="001F497D" w:rsidRPr="001F497D" w:rsidRDefault="001F497D" w:rsidP="009B5BB5">
            <w:pPr>
              <w:pStyle w:val="ListParagraph"/>
              <w:spacing w:after="0" w:line="276" w:lineRule="auto"/>
              <w:ind w:left="360"/>
              <w:rPr>
                <w:rFonts w:ascii="Arial Narrow" w:eastAsia="Arial Narrow" w:hAnsi="Arial Narrow" w:cs="Times New Roman"/>
              </w:rPr>
            </w:pPr>
          </w:p>
        </w:tc>
      </w:tr>
      <w:tr w:rsidR="001F497D" w:rsidRPr="001F497D" w:rsidTr="001F497D">
        <w:tc>
          <w:tcPr>
            <w:tcW w:w="5000" w:type="pct"/>
            <w:gridSpan w:val="7"/>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Course Outcomes:</w:t>
            </w:r>
          </w:p>
        </w:tc>
      </w:tr>
      <w:tr w:rsidR="001F497D" w:rsidRPr="001F497D" w:rsidTr="001F497D">
        <w:tc>
          <w:tcPr>
            <w:tcW w:w="3552"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Student will be able to</w:t>
            </w:r>
          </w:p>
        </w:tc>
        <w:tc>
          <w:tcPr>
            <w:tcW w:w="1448" w:type="pct"/>
            <w:gridSpan w:val="3"/>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Blooms Level of Learning</w:t>
            </w:r>
          </w:p>
        </w:tc>
      </w:tr>
      <w:tr w:rsidR="001F497D" w:rsidRPr="001F497D" w:rsidTr="001F497D">
        <w:tc>
          <w:tcPr>
            <w:tcW w:w="3552" w:type="pct"/>
            <w:gridSpan w:val="4"/>
          </w:tcPr>
          <w:p w:rsidR="001F497D" w:rsidRPr="001F497D" w:rsidRDefault="001F497D" w:rsidP="009B5BB5">
            <w:pPr>
              <w:pStyle w:val="ListParagraph"/>
              <w:numPr>
                <w:ilvl w:val="0"/>
                <w:numId w:val="51"/>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Gain knowledge of the basic principles, techniques, applications and limitations of basic NDT methods.</w:t>
            </w:r>
          </w:p>
        </w:tc>
        <w:tc>
          <w:tcPr>
            <w:tcW w:w="1448" w:type="pct"/>
            <w:gridSpan w:val="3"/>
          </w:tcPr>
          <w:p w:rsidR="001F497D" w:rsidRPr="001F497D" w:rsidRDefault="001F497D" w:rsidP="009B5BB5">
            <w:pPr>
              <w:spacing w:after="0"/>
              <w:jc w:val="center"/>
              <w:rPr>
                <w:rFonts w:ascii="Arial Narrow" w:eastAsia="Arial Narrow" w:hAnsi="Arial Narrow" w:cs="Arial Narrow"/>
              </w:rPr>
            </w:pPr>
            <w:r w:rsidRPr="001F497D">
              <w:rPr>
                <w:rFonts w:ascii="Arial Narrow" w:eastAsia="Arial Narrow" w:hAnsi="Arial Narrow" w:cs="Times New Roman"/>
              </w:rPr>
              <w:t>L3</w:t>
            </w:r>
          </w:p>
        </w:tc>
      </w:tr>
      <w:tr w:rsidR="001F497D" w:rsidRPr="001F497D" w:rsidTr="001F497D">
        <w:tc>
          <w:tcPr>
            <w:tcW w:w="3552" w:type="pct"/>
            <w:gridSpan w:val="4"/>
          </w:tcPr>
          <w:p w:rsidR="001F497D" w:rsidRPr="001F497D" w:rsidRDefault="001F497D" w:rsidP="009B5BB5">
            <w:pPr>
              <w:pStyle w:val="ListParagraph"/>
              <w:numPr>
                <w:ilvl w:val="0"/>
                <w:numId w:val="51"/>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Understand the basic principles of Ultrasonic Testing.</w:t>
            </w:r>
          </w:p>
        </w:tc>
        <w:tc>
          <w:tcPr>
            <w:tcW w:w="1448" w:type="pct"/>
            <w:gridSpan w:val="3"/>
          </w:tcPr>
          <w:p w:rsidR="001F497D" w:rsidRPr="001F497D" w:rsidRDefault="001F497D" w:rsidP="009B5BB5">
            <w:pPr>
              <w:spacing w:after="0"/>
              <w:jc w:val="center"/>
              <w:rPr>
                <w:rFonts w:ascii="Arial Narrow" w:hAnsi="Arial Narrow"/>
              </w:rPr>
            </w:pPr>
            <w:r w:rsidRPr="001F497D">
              <w:rPr>
                <w:rFonts w:ascii="Arial Narrow" w:eastAsia="Arial Narrow" w:hAnsi="Arial Narrow" w:cs="Times New Roman"/>
              </w:rPr>
              <w:t>L3</w:t>
            </w:r>
          </w:p>
        </w:tc>
      </w:tr>
      <w:tr w:rsidR="001F497D" w:rsidRPr="001F497D" w:rsidTr="001F497D">
        <w:tc>
          <w:tcPr>
            <w:tcW w:w="3552" w:type="pct"/>
            <w:gridSpan w:val="4"/>
          </w:tcPr>
          <w:p w:rsidR="001F497D" w:rsidRPr="001F497D" w:rsidRDefault="001F497D" w:rsidP="009B5BB5">
            <w:pPr>
              <w:pStyle w:val="ListParagraph"/>
              <w:numPr>
                <w:ilvl w:val="0"/>
                <w:numId w:val="51"/>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Apply relevant non-destructive testing method different applications</w:t>
            </w:r>
          </w:p>
        </w:tc>
        <w:tc>
          <w:tcPr>
            <w:tcW w:w="1448" w:type="pct"/>
            <w:gridSpan w:val="3"/>
          </w:tcPr>
          <w:p w:rsidR="001F497D" w:rsidRPr="001F497D" w:rsidRDefault="001F497D" w:rsidP="009B5BB5">
            <w:pPr>
              <w:spacing w:after="0"/>
              <w:jc w:val="center"/>
              <w:rPr>
                <w:rFonts w:ascii="Arial Narrow" w:hAnsi="Arial Narrow"/>
              </w:rPr>
            </w:pPr>
            <w:r w:rsidRPr="001F497D">
              <w:rPr>
                <w:rFonts w:ascii="Arial Narrow" w:eastAsia="Arial Narrow" w:hAnsi="Arial Narrow" w:cs="Times New Roman"/>
              </w:rPr>
              <w:t>L2</w:t>
            </w:r>
          </w:p>
        </w:tc>
      </w:tr>
      <w:tr w:rsidR="001F497D" w:rsidRPr="001F497D" w:rsidTr="001F497D">
        <w:tc>
          <w:tcPr>
            <w:tcW w:w="3552" w:type="pct"/>
            <w:gridSpan w:val="4"/>
          </w:tcPr>
          <w:p w:rsidR="001F497D" w:rsidRPr="001F497D" w:rsidRDefault="001F497D" w:rsidP="009B5BB5">
            <w:pPr>
              <w:pStyle w:val="ListParagraph"/>
              <w:numPr>
                <w:ilvl w:val="0"/>
                <w:numId w:val="51"/>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Explain various methods of Infraredand Thermal testing.</w:t>
            </w:r>
          </w:p>
        </w:tc>
        <w:tc>
          <w:tcPr>
            <w:tcW w:w="1448" w:type="pct"/>
            <w:gridSpan w:val="3"/>
          </w:tcPr>
          <w:p w:rsidR="001F497D" w:rsidRPr="001F497D" w:rsidRDefault="001F497D" w:rsidP="009B5BB5">
            <w:pPr>
              <w:spacing w:after="0"/>
              <w:jc w:val="center"/>
              <w:rPr>
                <w:rFonts w:ascii="Arial Narrow" w:hAnsi="Arial Narrow"/>
              </w:rPr>
            </w:pPr>
            <w:r w:rsidRPr="001F497D">
              <w:rPr>
                <w:rFonts w:ascii="Arial Narrow" w:eastAsia="Arial Narrow" w:hAnsi="Arial Narrow" w:cs="Times New Roman"/>
              </w:rPr>
              <w:t>L2</w:t>
            </w:r>
          </w:p>
        </w:tc>
      </w:tr>
      <w:tr w:rsidR="001F497D" w:rsidRPr="001F497D" w:rsidTr="001F497D">
        <w:tc>
          <w:tcPr>
            <w:tcW w:w="3552" w:type="pct"/>
            <w:gridSpan w:val="4"/>
          </w:tcPr>
          <w:p w:rsidR="001F497D" w:rsidRPr="001F497D" w:rsidRDefault="001F497D" w:rsidP="009B5BB5">
            <w:pPr>
              <w:pStyle w:val="ListParagraph"/>
              <w:numPr>
                <w:ilvl w:val="0"/>
                <w:numId w:val="51"/>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Outline the applications, limitations and disadvantages of NDE</w:t>
            </w:r>
          </w:p>
        </w:tc>
        <w:tc>
          <w:tcPr>
            <w:tcW w:w="1448" w:type="pct"/>
            <w:gridSpan w:val="3"/>
          </w:tcPr>
          <w:p w:rsidR="001F497D" w:rsidRPr="001F497D" w:rsidRDefault="001F497D" w:rsidP="009B5BB5">
            <w:pPr>
              <w:spacing w:after="0"/>
              <w:jc w:val="center"/>
              <w:rPr>
                <w:rFonts w:ascii="Arial Narrow" w:hAnsi="Arial Narrow"/>
              </w:rPr>
            </w:pPr>
            <w:r w:rsidRPr="001F497D">
              <w:rPr>
                <w:rFonts w:ascii="Arial Narrow" w:eastAsia="Arial Narrow" w:hAnsi="Arial Narrow" w:cs="Times New Roman"/>
              </w:rPr>
              <w:t>L2</w:t>
            </w:r>
          </w:p>
        </w:tc>
      </w:tr>
      <w:tr w:rsidR="001F497D" w:rsidRPr="001F497D" w:rsidTr="001F497D">
        <w:tc>
          <w:tcPr>
            <w:tcW w:w="5000" w:type="pct"/>
            <w:gridSpan w:val="7"/>
          </w:tcPr>
          <w:p w:rsidR="001F497D" w:rsidRPr="001F497D" w:rsidRDefault="001F497D" w:rsidP="009B5BB5">
            <w:pPr>
              <w:spacing w:after="0"/>
              <w:jc w:val="center"/>
              <w:rPr>
                <w:rFonts w:ascii="Arial Narrow" w:eastAsia="Arial Narrow" w:hAnsi="Arial Narrow" w:cs="Times New Roman"/>
              </w:rPr>
            </w:pPr>
          </w:p>
        </w:tc>
      </w:tr>
    </w:tbl>
    <w:p w:rsidR="001F497D" w:rsidRPr="001F497D" w:rsidRDefault="001F497D" w:rsidP="001F497D">
      <w:pPr>
        <w:spacing w:after="0" w:line="360" w:lineRule="auto"/>
        <w:rPr>
          <w:rFonts w:ascii="Arial Narrow" w:eastAsia="Arial Narrow" w:hAnsi="Arial Narrow" w:cs="Times New Roman"/>
        </w:rPr>
      </w:pPr>
    </w:p>
    <w:p w:rsidR="001F497D" w:rsidRPr="001F497D" w:rsidRDefault="001F497D" w:rsidP="001F497D">
      <w:pPr>
        <w:spacing w:after="0" w:line="360" w:lineRule="auto"/>
        <w:rPr>
          <w:rFonts w:ascii="Arial Narrow" w:eastAsia="Arial Narrow" w:hAnsi="Arial Narrow" w:cs="Times New Roman"/>
        </w:rPr>
      </w:pPr>
      <w:r w:rsidRPr="001F497D">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1F497D" w:rsidRPr="009B5BB5" w:rsidTr="004777BE">
        <w:trPr>
          <w:trHeight w:val="432"/>
        </w:trPr>
        <w:tc>
          <w:tcPr>
            <w:tcW w:w="548"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CO</w:t>
            </w:r>
          </w:p>
        </w:tc>
        <w:tc>
          <w:tcPr>
            <w:tcW w:w="285"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PO1</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PO2</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PO3</w:t>
            </w:r>
          </w:p>
        </w:tc>
        <w:tc>
          <w:tcPr>
            <w:tcW w:w="286"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PO4</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PO5</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PO6</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PO7</w:t>
            </w:r>
          </w:p>
        </w:tc>
        <w:tc>
          <w:tcPr>
            <w:tcW w:w="287"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PO8</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PO9</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PO10</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PO11</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PO12</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PSO1</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PSO2</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PSO3</w:t>
            </w:r>
          </w:p>
        </w:tc>
      </w:tr>
      <w:tr w:rsidR="001F497D" w:rsidRPr="009B5BB5" w:rsidTr="004777BE">
        <w:trPr>
          <w:trHeight w:val="432"/>
        </w:trPr>
        <w:tc>
          <w:tcPr>
            <w:tcW w:w="548"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19A35GT.1</w:t>
            </w:r>
          </w:p>
        </w:tc>
        <w:tc>
          <w:tcPr>
            <w:tcW w:w="285"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6"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7"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r>
      <w:tr w:rsidR="001F497D" w:rsidRPr="009B5BB5" w:rsidTr="004777BE">
        <w:trPr>
          <w:trHeight w:val="432"/>
        </w:trPr>
        <w:tc>
          <w:tcPr>
            <w:tcW w:w="548"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19A35GT.2</w:t>
            </w:r>
          </w:p>
        </w:tc>
        <w:tc>
          <w:tcPr>
            <w:tcW w:w="285"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6"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7"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r>
      <w:tr w:rsidR="001F497D" w:rsidRPr="009B5BB5" w:rsidTr="004777BE">
        <w:trPr>
          <w:trHeight w:val="432"/>
        </w:trPr>
        <w:tc>
          <w:tcPr>
            <w:tcW w:w="548"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19A35GT.3</w:t>
            </w:r>
          </w:p>
        </w:tc>
        <w:tc>
          <w:tcPr>
            <w:tcW w:w="285"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6"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7"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r>
      <w:tr w:rsidR="001F497D" w:rsidRPr="009B5BB5" w:rsidTr="004777BE">
        <w:trPr>
          <w:trHeight w:val="432"/>
        </w:trPr>
        <w:tc>
          <w:tcPr>
            <w:tcW w:w="548"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19A35GT.4</w:t>
            </w:r>
          </w:p>
        </w:tc>
        <w:tc>
          <w:tcPr>
            <w:tcW w:w="285"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6"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7"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r>
      <w:tr w:rsidR="001F497D" w:rsidRPr="009B5BB5" w:rsidTr="004777BE">
        <w:trPr>
          <w:trHeight w:val="432"/>
        </w:trPr>
        <w:tc>
          <w:tcPr>
            <w:tcW w:w="548"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19A35GT.5</w:t>
            </w:r>
          </w:p>
        </w:tc>
        <w:tc>
          <w:tcPr>
            <w:tcW w:w="285"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6"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7"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r>
    </w:tbl>
    <w:p w:rsidR="001F497D" w:rsidRPr="001F497D" w:rsidRDefault="001F497D" w:rsidP="001F497D">
      <w:pPr>
        <w:spacing w:after="0" w:line="360" w:lineRule="auto"/>
        <w:rPr>
          <w:rFonts w:ascii="Arial Narrow" w:eastAsia="Arial Narrow" w:hAnsi="Arial Narrow" w:cs="Times New Roman"/>
        </w:rPr>
      </w:pPr>
    </w:p>
    <w:p w:rsidR="009B5BB5" w:rsidRDefault="009B5BB5">
      <w:pPr>
        <w:rPr>
          <w:rFonts w:ascii="Arial Narrow" w:eastAsia="Arial Narrow" w:hAnsi="Arial Narrow" w:cs="Times New Roman"/>
          <w:b/>
        </w:rPr>
      </w:pPr>
      <w:r>
        <w:rPr>
          <w:rFonts w:ascii="Arial Narrow" w:eastAsia="Arial Narrow" w:hAnsi="Arial Narrow" w:cs="Times New Roman"/>
          <w:b/>
        </w:rPr>
        <w:br w:type="page"/>
      </w:r>
    </w:p>
    <w:p w:rsidR="001F497D" w:rsidRPr="001F497D" w:rsidRDefault="001F497D" w:rsidP="009B5BB5">
      <w:pPr>
        <w:spacing w:after="0" w:line="240" w:lineRule="auto"/>
        <w:jc w:val="center"/>
        <w:rPr>
          <w:rFonts w:ascii="Arial Narrow" w:eastAsia="Arial Narrow" w:hAnsi="Arial Narrow" w:cs="Times New Roman"/>
          <w:b/>
        </w:rPr>
      </w:pPr>
      <w:r w:rsidRPr="001F497D">
        <w:rPr>
          <w:rFonts w:ascii="Arial Narrow" w:eastAsia="Arial Narrow" w:hAnsi="Arial Narrow" w:cs="Times New Roman"/>
          <w:b/>
        </w:rPr>
        <w:lastRenderedPageBreak/>
        <w:t>ANNAMACHARYA INSTITUTE OF TECHNOLOGY AND SCIENCES RAJAMPET</w:t>
      </w:r>
    </w:p>
    <w:p w:rsidR="001F497D" w:rsidRPr="001F497D" w:rsidRDefault="001F497D">
      <w:pPr>
        <w:spacing w:after="0" w:line="240" w:lineRule="auto"/>
        <w:jc w:val="center"/>
        <w:rPr>
          <w:rFonts w:ascii="Arial Narrow" w:eastAsia="Arial Narrow" w:hAnsi="Arial Narrow" w:cs="Times New Roman"/>
        </w:rPr>
      </w:pPr>
      <w:r w:rsidRPr="001F497D">
        <w:rPr>
          <w:rFonts w:ascii="Arial Narrow" w:eastAsia="Arial Narrow" w:hAnsi="Arial Narrow" w:cs="Times New Roman"/>
        </w:rPr>
        <w:t>(An Autonomous Institution)</w:t>
      </w:r>
    </w:p>
    <w:p w:rsidR="001F497D" w:rsidRPr="001F497D" w:rsidRDefault="001F497D">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144"/>
        <w:gridCol w:w="2472"/>
      </w:tblGrid>
      <w:tr w:rsidR="001F497D" w:rsidRPr="001F497D" w:rsidTr="001F497D">
        <w:tc>
          <w:tcPr>
            <w:tcW w:w="1274"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Title of the Course</w:t>
            </w:r>
            <w:r w:rsidRPr="001F497D">
              <w:rPr>
                <w:rFonts w:ascii="Arial Narrow" w:eastAsia="Arial Narrow" w:hAnsi="Arial Narrow" w:cs="Times New Roman"/>
              </w:rPr>
              <w:tab/>
              <w:t xml:space="preserve">: </w:t>
            </w:r>
          </w:p>
        </w:tc>
        <w:tc>
          <w:tcPr>
            <w:tcW w:w="3726" w:type="pct"/>
            <w:gridSpan w:val="5"/>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Automation and Robotics</w:t>
            </w:r>
          </w:p>
        </w:tc>
      </w:tr>
      <w:tr w:rsidR="001F497D" w:rsidRPr="001F497D" w:rsidTr="001F497D">
        <w:tc>
          <w:tcPr>
            <w:tcW w:w="1274"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Category</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5"/>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PE</w:t>
            </w:r>
          </w:p>
        </w:tc>
      </w:tr>
      <w:tr w:rsidR="001F497D" w:rsidRPr="001F497D" w:rsidTr="001F497D">
        <w:tc>
          <w:tcPr>
            <w:tcW w:w="1274"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Course Code</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5"/>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19A35HT</w:t>
            </w:r>
          </w:p>
        </w:tc>
      </w:tr>
      <w:tr w:rsidR="001F497D" w:rsidRPr="001F497D" w:rsidTr="001F497D">
        <w:tc>
          <w:tcPr>
            <w:tcW w:w="1274"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Year</w:t>
            </w:r>
            <w:r w:rsidRPr="001F497D">
              <w:rPr>
                <w:rFonts w:ascii="Arial Narrow" w:eastAsia="Arial Narrow" w:hAnsi="Arial Narrow" w:cs="Times New Roman"/>
              </w:rPr>
              <w:tab/>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5"/>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III Year</w:t>
            </w:r>
          </w:p>
        </w:tc>
      </w:tr>
      <w:tr w:rsidR="001F497D" w:rsidRPr="001F497D" w:rsidTr="001F497D">
        <w:tc>
          <w:tcPr>
            <w:tcW w:w="1274"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Semester</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5"/>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I Semester</w:t>
            </w:r>
          </w:p>
        </w:tc>
      </w:tr>
      <w:tr w:rsidR="001F497D" w:rsidRPr="001F497D" w:rsidTr="001F497D">
        <w:tc>
          <w:tcPr>
            <w:tcW w:w="5000" w:type="pct"/>
            <w:gridSpan w:val="7"/>
            <w:vAlign w:val="center"/>
          </w:tcPr>
          <w:p w:rsidR="001F497D" w:rsidRPr="001F497D" w:rsidRDefault="001F497D" w:rsidP="009B5BB5">
            <w:pPr>
              <w:spacing w:after="0"/>
              <w:rPr>
                <w:rFonts w:ascii="Arial Narrow" w:eastAsia="Arial Narrow" w:hAnsi="Arial Narrow" w:cs="Times New Roman"/>
              </w:rPr>
            </w:pPr>
          </w:p>
        </w:tc>
      </w:tr>
      <w:tr w:rsidR="001F497D" w:rsidRPr="001F497D" w:rsidTr="001F497D">
        <w:tc>
          <w:tcPr>
            <w:tcW w:w="1274" w:type="pct"/>
            <w:gridSpan w:val="2"/>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Lecture Hours</w:t>
            </w:r>
          </w:p>
        </w:tc>
        <w:tc>
          <w:tcPr>
            <w:tcW w:w="1219" w:type="pct"/>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Tutorial Hours</w:t>
            </w:r>
          </w:p>
        </w:tc>
        <w:tc>
          <w:tcPr>
            <w:tcW w:w="1145" w:type="pct"/>
            <w:gridSpan w:val="2"/>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Practical</w:t>
            </w:r>
          </w:p>
        </w:tc>
        <w:tc>
          <w:tcPr>
            <w:tcW w:w="1362" w:type="pct"/>
            <w:gridSpan w:val="2"/>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Credits</w:t>
            </w:r>
          </w:p>
        </w:tc>
      </w:tr>
      <w:tr w:rsidR="001F497D" w:rsidRPr="001F497D" w:rsidTr="001F497D">
        <w:tc>
          <w:tcPr>
            <w:tcW w:w="1274" w:type="pct"/>
            <w:gridSpan w:val="2"/>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3</w:t>
            </w:r>
          </w:p>
        </w:tc>
        <w:tc>
          <w:tcPr>
            <w:tcW w:w="1219" w:type="pct"/>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145" w:type="pct"/>
            <w:gridSpan w:val="2"/>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362" w:type="pct"/>
            <w:gridSpan w:val="2"/>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3</w:t>
            </w:r>
          </w:p>
        </w:tc>
      </w:tr>
      <w:tr w:rsidR="001F497D" w:rsidRPr="001F497D" w:rsidTr="001F497D">
        <w:tc>
          <w:tcPr>
            <w:tcW w:w="5000" w:type="pct"/>
            <w:gridSpan w:val="7"/>
          </w:tcPr>
          <w:p w:rsidR="001F497D" w:rsidRPr="001F497D" w:rsidRDefault="001F497D" w:rsidP="009B5BB5">
            <w:pPr>
              <w:spacing w:after="0"/>
              <w:jc w:val="center"/>
              <w:rPr>
                <w:rFonts w:ascii="Arial Narrow" w:eastAsia="Arial Narrow" w:hAnsi="Arial Narrow" w:cs="Times New Roman"/>
              </w:rPr>
            </w:pPr>
          </w:p>
        </w:tc>
      </w:tr>
      <w:tr w:rsidR="001F497D" w:rsidRPr="001F497D" w:rsidTr="001F497D">
        <w:tc>
          <w:tcPr>
            <w:tcW w:w="5000" w:type="pct"/>
            <w:gridSpan w:val="7"/>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Course Objectives:</w:t>
            </w:r>
          </w:p>
        </w:tc>
      </w:tr>
      <w:tr w:rsidR="001F497D" w:rsidRPr="001F497D" w:rsidTr="001F497D">
        <w:tc>
          <w:tcPr>
            <w:tcW w:w="5000" w:type="pct"/>
            <w:gridSpan w:val="7"/>
            <w:vAlign w:val="center"/>
          </w:tcPr>
          <w:p w:rsidR="001F497D" w:rsidRPr="001F497D" w:rsidRDefault="001F497D" w:rsidP="009B5BB5">
            <w:pPr>
              <w:pStyle w:val="ListParagraph"/>
              <w:numPr>
                <w:ilvl w:val="0"/>
                <w:numId w:val="24"/>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To acquire basic knowledge on automation and automated flow lines in automatic manufacturing systems.</w:t>
            </w:r>
          </w:p>
        </w:tc>
      </w:tr>
      <w:tr w:rsidR="001F497D" w:rsidRPr="001F497D" w:rsidTr="001F497D">
        <w:tc>
          <w:tcPr>
            <w:tcW w:w="5000" w:type="pct"/>
            <w:gridSpan w:val="7"/>
            <w:vAlign w:val="center"/>
          </w:tcPr>
          <w:p w:rsidR="001F497D" w:rsidRPr="001F497D" w:rsidRDefault="001F497D" w:rsidP="009B5BB5">
            <w:pPr>
              <w:pStyle w:val="ListParagraph"/>
              <w:numPr>
                <w:ilvl w:val="0"/>
                <w:numId w:val="24"/>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To learn about the line balancing methods and automated assembly systems.</w:t>
            </w:r>
          </w:p>
        </w:tc>
      </w:tr>
      <w:tr w:rsidR="001F497D" w:rsidRPr="001F497D" w:rsidTr="001F497D">
        <w:tc>
          <w:tcPr>
            <w:tcW w:w="5000" w:type="pct"/>
            <w:gridSpan w:val="7"/>
            <w:vAlign w:val="center"/>
          </w:tcPr>
          <w:p w:rsidR="001F497D" w:rsidRPr="001F497D" w:rsidRDefault="001F497D" w:rsidP="009B5BB5">
            <w:pPr>
              <w:pStyle w:val="ListParagraph"/>
              <w:numPr>
                <w:ilvl w:val="0"/>
                <w:numId w:val="24"/>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To learn about the robotics and fundamentals of robots with their needs in present trend.</w:t>
            </w:r>
          </w:p>
        </w:tc>
      </w:tr>
      <w:tr w:rsidR="001F497D" w:rsidRPr="001F497D" w:rsidTr="001F497D">
        <w:tc>
          <w:tcPr>
            <w:tcW w:w="5000" w:type="pct"/>
            <w:gridSpan w:val="7"/>
            <w:vAlign w:val="center"/>
          </w:tcPr>
          <w:p w:rsidR="001F497D" w:rsidRPr="001F497D" w:rsidRDefault="001F497D" w:rsidP="009B5BB5">
            <w:pPr>
              <w:pStyle w:val="ListParagraph"/>
              <w:numPr>
                <w:ilvl w:val="0"/>
                <w:numId w:val="24"/>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To understand robot kinematics, dynamics and to acquire knowledge on importance of trajectory planning in robots.</w:t>
            </w:r>
          </w:p>
        </w:tc>
      </w:tr>
      <w:tr w:rsidR="001F497D" w:rsidRPr="001F497D" w:rsidTr="001F497D">
        <w:tc>
          <w:tcPr>
            <w:tcW w:w="5000" w:type="pct"/>
            <w:gridSpan w:val="7"/>
            <w:vAlign w:val="center"/>
          </w:tcPr>
          <w:p w:rsidR="001F497D" w:rsidRPr="001F497D" w:rsidRDefault="001F497D" w:rsidP="009B5BB5">
            <w:pPr>
              <w:pStyle w:val="ListParagraph"/>
              <w:numPr>
                <w:ilvl w:val="0"/>
                <w:numId w:val="24"/>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To learn about the sensors, actuators and robot programming methods used in robots.</w:t>
            </w:r>
          </w:p>
        </w:tc>
      </w:tr>
      <w:tr w:rsidR="001F497D" w:rsidRPr="001F497D" w:rsidTr="001F497D">
        <w:tc>
          <w:tcPr>
            <w:tcW w:w="5000" w:type="pct"/>
            <w:gridSpan w:val="7"/>
          </w:tcPr>
          <w:p w:rsidR="001F497D" w:rsidRPr="001F497D" w:rsidRDefault="001F497D" w:rsidP="009B5BB5">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 xml:space="preserve">Unit 1 </w:t>
            </w:r>
          </w:p>
        </w:tc>
        <w:tc>
          <w:tcPr>
            <w:tcW w:w="2919"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Introduction to Automation</w:t>
            </w:r>
          </w:p>
        </w:tc>
        <w:tc>
          <w:tcPr>
            <w:tcW w:w="1362" w:type="pct"/>
            <w:gridSpan w:val="2"/>
            <w:vAlign w:val="center"/>
          </w:tcPr>
          <w:p w:rsidR="001F497D" w:rsidRPr="001F497D" w:rsidRDefault="001F497D" w:rsidP="009B5BB5">
            <w:pPr>
              <w:spacing w:after="0"/>
              <w:jc w:val="right"/>
              <w:rPr>
                <w:rFonts w:ascii="Arial Narrow" w:eastAsia="Arial Narrow" w:hAnsi="Arial Narrow" w:cs="Times New Roman"/>
              </w:rPr>
            </w:pPr>
            <w:r w:rsidRPr="001F497D">
              <w:rPr>
                <w:rFonts w:ascii="Arial Narrow" w:eastAsia="Arial Narrow" w:hAnsi="Arial Narrow" w:cs="Times New Roman"/>
              </w:rPr>
              <w:t>07</w:t>
            </w:r>
          </w:p>
        </w:tc>
      </w:tr>
      <w:tr w:rsidR="001F497D" w:rsidRPr="001F497D" w:rsidTr="001F497D">
        <w:tc>
          <w:tcPr>
            <w:tcW w:w="5000" w:type="pct"/>
            <w:gridSpan w:val="7"/>
          </w:tcPr>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Need, Types, Basic elements of an automated system, levels of automation, hardware components for automation and process control, automation principles, Automation strategies</w:t>
            </w:r>
          </w:p>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AUTOMATED FLOW LINES: Part transfer methods and mechanisms, types of Flow lines, flow line with/without buffer storage</w:t>
            </w:r>
          </w:p>
        </w:tc>
      </w:tr>
      <w:tr w:rsidR="001F497D" w:rsidRPr="001F497D" w:rsidTr="001F497D">
        <w:tc>
          <w:tcPr>
            <w:tcW w:w="5000" w:type="pct"/>
            <w:gridSpan w:val="7"/>
            <w:vAlign w:val="center"/>
          </w:tcPr>
          <w:p w:rsidR="001F497D" w:rsidRPr="001F497D" w:rsidRDefault="001F497D" w:rsidP="009B5BB5">
            <w:pPr>
              <w:spacing w:after="0"/>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 xml:space="preserve">Unit 2 </w:t>
            </w:r>
          </w:p>
        </w:tc>
        <w:tc>
          <w:tcPr>
            <w:tcW w:w="2919"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Assembly Systems and Line Balancing</w:t>
            </w:r>
          </w:p>
        </w:tc>
        <w:tc>
          <w:tcPr>
            <w:tcW w:w="1362" w:type="pct"/>
            <w:gridSpan w:val="2"/>
            <w:vAlign w:val="center"/>
          </w:tcPr>
          <w:p w:rsidR="001F497D" w:rsidRPr="001F497D" w:rsidRDefault="001F497D" w:rsidP="009B5BB5">
            <w:pPr>
              <w:spacing w:after="0"/>
              <w:jc w:val="right"/>
              <w:rPr>
                <w:rFonts w:ascii="Arial Narrow" w:eastAsia="Arial Narrow" w:hAnsi="Arial Narrow" w:cs="Times New Roman"/>
              </w:rPr>
            </w:pPr>
            <w:r w:rsidRPr="001F497D">
              <w:rPr>
                <w:rFonts w:ascii="Arial Narrow" w:eastAsia="Arial Narrow" w:hAnsi="Arial Narrow" w:cs="Times New Roman"/>
              </w:rPr>
              <w:t>08</w:t>
            </w:r>
          </w:p>
        </w:tc>
      </w:tr>
      <w:tr w:rsidR="001F497D" w:rsidRPr="001F497D" w:rsidTr="001F497D">
        <w:tc>
          <w:tcPr>
            <w:tcW w:w="5000" w:type="pct"/>
            <w:gridSpan w:val="7"/>
          </w:tcPr>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The Assembly Process, Assembly Systems, Manual Assembly Lines, The Line Balancing Problem, Methods of Line Balancing, Computerized Line Balancing Methods, Other ways to improve the Line Balancing, Flexible Manual Assembly Lines. Automated Assembly Systems: Design for Automated Assembly, Types of Automated Assembly Systems, Part Feeding Devices, Analysis of Multi-station Assembly Machines, Analysis of a Single Station Assembly Machine</w:t>
            </w:r>
          </w:p>
        </w:tc>
      </w:tr>
      <w:tr w:rsidR="001F497D" w:rsidRPr="001F497D" w:rsidTr="001F497D">
        <w:tc>
          <w:tcPr>
            <w:tcW w:w="5000" w:type="pct"/>
            <w:gridSpan w:val="7"/>
          </w:tcPr>
          <w:p w:rsidR="001F497D" w:rsidRPr="001F497D" w:rsidRDefault="001F497D" w:rsidP="009B5BB5">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Unit 3 :</w:t>
            </w:r>
          </w:p>
        </w:tc>
        <w:tc>
          <w:tcPr>
            <w:tcW w:w="2919"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Introduction to Industrial Robots</w:t>
            </w:r>
          </w:p>
        </w:tc>
        <w:tc>
          <w:tcPr>
            <w:tcW w:w="1362" w:type="pct"/>
            <w:gridSpan w:val="2"/>
            <w:vAlign w:val="center"/>
          </w:tcPr>
          <w:p w:rsidR="001F497D" w:rsidRPr="001F497D" w:rsidRDefault="001F497D" w:rsidP="009B5BB5">
            <w:pPr>
              <w:spacing w:after="0"/>
              <w:jc w:val="right"/>
              <w:rPr>
                <w:rFonts w:ascii="Arial Narrow" w:eastAsia="Arial Narrow" w:hAnsi="Arial Narrow" w:cs="Times New Roman"/>
              </w:rPr>
            </w:pPr>
            <w:r w:rsidRPr="001F497D">
              <w:rPr>
                <w:rFonts w:ascii="Arial Narrow" w:eastAsia="Arial Narrow" w:hAnsi="Arial Narrow" w:cs="Times New Roman"/>
              </w:rPr>
              <w:t>07</w:t>
            </w:r>
          </w:p>
        </w:tc>
      </w:tr>
      <w:tr w:rsidR="001F497D" w:rsidRPr="001F497D" w:rsidTr="001F497D">
        <w:tc>
          <w:tcPr>
            <w:tcW w:w="5000" w:type="pct"/>
            <w:gridSpan w:val="7"/>
          </w:tcPr>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Need for robots in Present customization, Classification, laws of robots. Robot configurations, Functional line diagram, Degrees of Freedom, Components, common types of arms, joints, grippers, applications.</w:t>
            </w:r>
          </w:p>
        </w:tc>
      </w:tr>
      <w:tr w:rsidR="001F497D" w:rsidRPr="001F497D" w:rsidTr="001F497D">
        <w:tc>
          <w:tcPr>
            <w:tcW w:w="5000" w:type="pct"/>
            <w:gridSpan w:val="7"/>
          </w:tcPr>
          <w:p w:rsidR="001F497D" w:rsidRPr="001F497D" w:rsidRDefault="001F497D" w:rsidP="009B5BB5">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Unit 4 :</w:t>
            </w:r>
          </w:p>
        </w:tc>
        <w:tc>
          <w:tcPr>
            <w:tcW w:w="2994" w:type="pct"/>
            <w:gridSpan w:val="5"/>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Manipulator Kinematics, Dynamics &amp; Trajectory Planning</w:t>
            </w:r>
          </w:p>
        </w:tc>
        <w:tc>
          <w:tcPr>
            <w:tcW w:w="1287" w:type="pct"/>
            <w:vAlign w:val="center"/>
          </w:tcPr>
          <w:p w:rsidR="001F497D" w:rsidRPr="001F497D" w:rsidRDefault="001F497D" w:rsidP="009B5BB5">
            <w:pPr>
              <w:spacing w:after="0"/>
              <w:jc w:val="right"/>
              <w:rPr>
                <w:rFonts w:ascii="Arial Narrow" w:eastAsia="Arial Narrow" w:hAnsi="Arial Narrow" w:cs="Times New Roman"/>
              </w:rPr>
            </w:pPr>
            <w:r w:rsidRPr="001F497D">
              <w:rPr>
                <w:rFonts w:ascii="Arial Narrow" w:eastAsia="Arial Narrow" w:hAnsi="Arial Narrow" w:cs="Times New Roman"/>
              </w:rPr>
              <w:t>08</w:t>
            </w:r>
          </w:p>
        </w:tc>
      </w:tr>
      <w:tr w:rsidR="001F497D" w:rsidRPr="001F497D" w:rsidTr="001F497D">
        <w:tc>
          <w:tcPr>
            <w:tcW w:w="5000" w:type="pct"/>
            <w:gridSpan w:val="7"/>
          </w:tcPr>
          <w:p w:rsidR="001F497D" w:rsidRPr="001F497D" w:rsidRDefault="001F497D" w:rsidP="009B5BB5">
            <w:pPr>
              <w:spacing w:after="0"/>
              <w:jc w:val="both"/>
              <w:rPr>
                <w:rFonts w:ascii="Arial Narrow" w:hAnsi="Arial Narrow" w:cs="Times New Roman"/>
              </w:rPr>
            </w:pPr>
            <w:r w:rsidRPr="001F497D">
              <w:rPr>
                <w:rFonts w:ascii="Arial Narrow" w:eastAsia="Arial Narrow" w:hAnsi="Arial Narrow" w:cs="Times New Roman"/>
                <w:bCs/>
              </w:rPr>
              <w:t>Manipulator</w:t>
            </w:r>
            <w:r w:rsidRPr="001F497D">
              <w:rPr>
                <w:rFonts w:ascii="Arial Narrow" w:eastAsia="Arial Narrow" w:hAnsi="Arial Narrow" w:cs="Times New Roman"/>
              </w:rPr>
              <w:t xml:space="preserve"> Kinematics: Homogeneous transformations as applicable to rotation and translation - D-H notation, Forward and inverse kinematics</w:t>
            </w:r>
          </w:p>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bCs/>
              </w:rPr>
              <w:t>Manipulator dynamics:</w:t>
            </w:r>
            <w:r w:rsidRPr="001F497D">
              <w:rPr>
                <w:rFonts w:ascii="Arial Narrow" w:eastAsia="Arial Narrow" w:hAnsi="Arial Narrow" w:cs="Times New Roman"/>
              </w:rPr>
              <w:t xml:space="preserve"> Differential transformation, Jacobians. Lagrange – Euler</w:t>
            </w:r>
          </w:p>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bCs/>
              </w:rPr>
              <w:t>Trajectory Planning:</w:t>
            </w:r>
            <w:r w:rsidRPr="001F497D">
              <w:rPr>
                <w:rFonts w:ascii="Arial Narrow" w:eastAsia="Arial Narrow" w:hAnsi="Arial Narrow" w:cs="Times New Roman"/>
              </w:rPr>
              <w:t xml:space="preserve"> Trajectory planning and avoidance of obstacles, path planning, Skew motion, joint integrated motion – straight line motion.</w:t>
            </w:r>
          </w:p>
        </w:tc>
      </w:tr>
      <w:tr w:rsidR="001F497D" w:rsidRPr="001F497D" w:rsidTr="001F497D">
        <w:tc>
          <w:tcPr>
            <w:tcW w:w="5000" w:type="pct"/>
            <w:gridSpan w:val="7"/>
          </w:tcPr>
          <w:p w:rsidR="001F497D" w:rsidRPr="001F497D" w:rsidRDefault="001F497D" w:rsidP="009B5BB5">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Unit 5 :</w:t>
            </w:r>
          </w:p>
        </w:tc>
        <w:tc>
          <w:tcPr>
            <w:tcW w:w="2919"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 xml:space="preserve">Robot- Actuators, Sensors, Programming </w:t>
            </w:r>
          </w:p>
        </w:tc>
        <w:tc>
          <w:tcPr>
            <w:tcW w:w="1362" w:type="pct"/>
            <w:gridSpan w:val="2"/>
            <w:vAlign w:val="center"/>
          </w:tcPr>
          <w:p w:rsidR="001F497D" w:rsidRPr="001F497D" w:rsidRDefault="001F497D" w:rsidP="009B5BB5">
            <w:pPr>
              <w:spacing w:after="0"/>
              <w:jc w:val="right"/>
              <w:rPr>
                <w:rFonts w:ascii="Arial Narrow" w:eastAsia="Arial Narrow" w:hAnsi="Arial Narrow" w:cs="Times New Roman"/>
              </w:rPr>
            </w:pPr>
            <w:r w:rsidRPr="001F497D">
              <w:rPr>
                <w:rFonts w:ascii="Arial Narrow" w:eastAsia="Arial Narrow" w:hAnsi="Arial Narrow" w:cs="Times New Roman"/>
              </w:rPr>
              <w:t>07</w:t>
            </w:r>
          </w:p>
        </w:tc>
      </w:tr>
      <w:tr w:rsidR="001F497D" w:rsidRPr="001F497D" w:rsidTr="001F497D">
        <w:tc>
          <w:tcPr>
            <w:tcW w:w="5000" w:type="pct"/>
            <w:gridSpan w:val="7"/>
          </w:tcPr>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 xml:space="preserve">Actuators: Pneumatic, Hydraulic actuators, electric &amp; stepper motors, comparison Position sensors – potentiometers, resolvers, encoders – Velocity sensors, tactile sensors, Proximity sensors. </w:t>
            </w:r>
          </w:p>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 xml:space="preserve">Robot Programming: Types – features of languages and software packages. </w:t>
            </w:r>
          </w:p>
        </w:tc>
      </w:tr>
      <w:tr w:rsidR="001F497D" w:rsidRPr="001F497D" w:rsidTr="001F497D">
        <w:tc>
          <w:tcPr>
            <w:tcW w:w="5000" w:type="pct"/>
            <w:gridSpan w:val="7"/>
          </w:tcPr>
          <w:p w:rsidR="001F497D" w:rsidRPr="001F497D" w:rsidRDefault="001F497D" w:rsidP="009B5BB5">
            <w:pPr>
              <w:spacing w:after="0"/>
              <w:jc w:val="center"/>
              <w:rPr>
                <w:rFonts w:ascii="Arial Narrow" w:eastAsia="Arial Narrow" w:hAnsi="Arial Narrow" w:cs="Times New Roman"/>
              </w:rPr>
            </w:pPr>
          </w:p>
        </w:tc>
      </w:tr>
      <w:tr w:rsidR="001F497D" w:rsidRPr="001F497D" w:rsidTr="001F497D">
        <w:tc>
          <w:tcPr>
            <w:tcW w:w="5000" w:type="pct"/>
            <w:gridSpan w:val="7"/>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Prescribed Text Books:</w:t>
            </w:r>
          </w:p>
        </w:tc>
      </w:tr>
      <w:tr w:rsidR="001F497D" w:rsidRPr="001F497D" w:rsidTr="001F497D">
        <w:tc>
          <w:tcPr>
            <w:tcW w:w="5000" w:type="pct"/>
            <w:gridSpan w:val="7"/>
          </w:tcPr>
          <w:p w:rsidR="001F497D" w:rsidRPr="001F497D" w:rsidRDefault="001F497D" w:rsidP="009B5BB5">
            <w:pPr>
              <w:pStyle w:val="ListParagraph"/>
              <w:numPr>
                <w:ilvl w:val="0"/>
                <w:numId w:val="52"/>
              </w:numPr>
              <w:spacing w:after="0" w:line="276" w:lineRule="auto"/>
              <w:rPr>
                <w:rFonts w:ascii="Arial Narrow" w:eastAsia="Arial Narrow" w:hAnsi="Arial Narrow" w:cs="Times New Roman"/>
              </w:rPr>
            </w:pPr>
            <w:r w:rsidRPr="001F497D">
              <w:rPr>
                <w:rFonts w:ascii="Arial Narrow" w:eastAsia="Arial Narrow" w:hAnsi="Arial Narrow" w:cs="Times New Roman"/>
              </w:rPr>
              <w:lastRenderedPageBreak/>
              <w:t>M.P.Groover, Automation, Production systems and CIM. Pearson Edu 2004. ISBN-10: 9789332572492, ISBN-13: 978-9332572492</w:t>
            </w:r>
          </w:p>
        </w:tc>
      </w:tr>
      <w:tr w:rsidR="001F497D" w:rsidRPr="001F497D" w:rsidTr="001F497D">
        <w:tc>
          <w:tcPr>
            <w:tcW w:w="5000" w:type="pct"/>
            <w:gridSpan w:val="7"/>
          </w:tcPr>
          <w:p w:rsidR="001F497D" w:rsidRPr="001F497D" w:rsidRDefault="001F497D" w:rsidP="009B5BB5">
            <w:pPr>
              <w:pStyle w:val="ListParagraph"/>
              <w:numPr>
                <w:ilvl w:val="0"/>
                <w:numId w:val="52"/>
              </w:numPr>
              <w:spacing w:after="0" w:line="276" w:lineRule="auto"/>
              <w:rPr>
                <w:rFonts w:ascii="Arial Narrow" w:eastAsia="Arial Narrow" w:hAnsi="Arial Narrow" w:cs="Times New Roman"/>
              </w:rPr>
            </w:pPr>
            <w:r w:rsidRPr="001F497D">
              <w:rPr>
                <w:rFonts w:ascii="Arial Narrow" w:eastAsia="Arial Narrow" w:hAnsi="Arial Narrow" w:cs="Times New Roman"/>
              </w:rPr>
              <w:t>M.P. Groover, Industrial Robotics. TMH 2003. ISBN-10 : 007024989X</w:t>
            </w:r>
          </w:p>
        </w:tc>
      </w:tr>
      <w:tr w:rsidR="001F497D" w:rsidRPr="001F497D" w:rsidTr="001F497D">
        <w:tc>
          <w:tcPr>
            <w:tcW w:w="5000" w:type="pct"/>
            <w:gridSpan w:val="7"/>
          </w:tcPr>
          <w:p w:rsidR="001F497D" w:rsidRPr="001F497D" w:rsidRDefault="001F497D" w:rsidP="009B5BB5">
            <w:pPr>
              <w:spacing w:after="0"/>
              <w:rPr>
                <w:rFonts w:ascii="Arial Narrow" w:eastAsia="Arial Narrow" w:hAnsi="Arial Narrow" w:cs="Times New Roman"/>
              </w:rPr>
            </w:pPr>
          </w:p>
        </w:tc>
      </w:tr>
      <w:tr w:rsidR="001F497D" w:rsidRPr="001F497D" w:rsidTr="001F497D">
        <w:tc>
          <w:tcPr>
            <w:tcW w:w="5000" w:type="pct"/>
            <w:gridSpan w:val="7"/>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Reference Books:</w:t>
            </w:r>
          </w:p>
        </w:tc>
      </w:tr>
      <w:tr w:rsidR="001F497D" w:rsidRPr="001F497D" w:rsidTr="001F497D">
        <w:tc>
          <w:tcPr>
            <w:tcW w:w="5000" w:type="pct"/>
            <w:gridSpan w:val="7"/>
          </w:tcPr>
          <w:p w:rsidR="001F497D" w:rsidRPr="001F497D" w:rsidRDefault="001F497D" w:rsidP="009B5BB5">
            <w:pPr>
              <w:pStyle w:val="ListParagraph"/>
              <w:numPr>
                <w:ilvl w:val="0"/>
                <w:numId w:val="25"/>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Fu KS, Robotics. McGraw Hill.  2014. ISBN: 9780071822282</w:t>
            </w:r>
          </w:p>
        </w:tc>
      </w:tr>
      <w:tr w:rsidR="001F497D" w:rsidRPr="001F497D" w:rsidTr="001F497D">
        <w:tc>
          <w:tcPr>
            <w:tcW w:w="5000" w:type="pct"/>
            <w:gridSpan w:val="7"/>
          </w:tcPr>
          <w:p w:rsidR="001F497D" w:rsidRPr="001F497D" w:rsidRDefault="001F497D" w:rsidP="009B5BB5">
            <w:pPr>
              <w:pStyle w:val="ListParagraph"/>
              <w:numPr>
                <w:ilvl w:val="0"/>
                <w:numId w:val="25"/>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Coiffet and M.Chaironze, An Introduction to Robot Technology. Kogam Page Ltd. London, 1983. ISBN 978-94-011-6100-8</w:t>
            </w:r>
          </w:p>
        </w:tc>
      </w:tr>
      <w:tr w:rsidR="001F497D" w:rsidRPr="001F497D" w:rsidTr="001F497D">
        <w:tc>
          <w:tcPr>
            <w:tcW w:w="5000" w:type="pct"/>
            <w:gridSpan w:val="7"/>
          </w:tcPr>
          <w:p w:rsidR="001F497D" w:rsidRPr="001F497D" w:rsidRDefault="001F497D" w:rsidP="009B5BB5">
            <w:pPr>
              <w:pStyle w:val="ListParagraph"/>
              <w:numPr>
                <w:ilvl w:val="0"/>
                <w:numId w:val="25"/>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Richard D.Klafter, Robotics Engineering. Prentice Hall. 1989. ISBN-10 : 0134687523</w:t>
            </w:r>
          </w:p>
        </w:tc>
      </w:tr>
      <w:tr w:rsidR="001F497D" w:rsidRPr="001F497D" w:rsidTr="001F497D">
        <w:tc>
          <w:tcPr>
            <w:tcW w:w="5000" w:type="pct"/>
            <w:gridSpan w:val="7"/>
          </w:tcPr>
          <w:p w:rsidR="001F497D" w:rsidRPr="001F497D" w:rsidRDefault="001F497D" w:rsidP="009B5BB5">
            <w:pPr>
              <w:pStyle w:val="ListParagraph"/>
              <w:numPr>
                <w:ilvl w:val="0"/>
                <w:numId w:val="25"/>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Ashitave Ghosal, Robotics, fundamental Concepts and analysis. Oxford Press, 2006. ISBN-10 : 0195673913</w:t>
            </w:r>
          </w:p>
        </w:tc>
      </w:tr>
      <w:tr w:rsidR="001F497D" w:rsidRPr="001F497D" w:rsidTr="001F497D">
        <w:tc>
          <w:tcPr>
            <w:tcW w:w="5000" w:type="pct"/>
            <w:gridSpan w:val="7"/>
          </w:tcPr>
          <w:p w:rsidR="001F497D" w:rsidRPr="001F497D" w:rsidRDefault="001F497D" w:rsidP="009B5BB5">
            <w:pPr>
              <w:pStyle w:val="ListParagraph"/>
              <w:numPr>
                <w:ilvl w:val="0"/>
                <w:numId w:val="25"/>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Mittal RK &amp;Nagrath IJ, Robotics and Control. TMH 2003. ISBN-10 : 9780070482937</w:t>
            </w:r>
          </w:p>
        </w:tc>
      </w:tr>
      <w:tr w:rsidR="001F497D" w:rsidRPr="001F497D" w:rsidTr="001F497D">
        <w:tc>
          <w:tcPr>
            <w:tcW w:w="5000" w:type="pct"/>
            <w:gridSpan w:val="7"/>
          </w:tcPr>
          <w:p w:rsidR="001F497D" w:rsidRPr="001F497D" w:rsidRDefault="001F497D" w:rsidP="009B5BB5">
            <w:pPr>
              <w:pStyle w:val="ListParagraph"/>
              <w:numPr>
                <w:ilvl w:val="0"/>
                <w:numId w:val="25"/>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 xml:space="preserve">Saha, S.K., Introduction to Robtics, Second Edition McGraw Hill New Edition 2014. ISBN: 9789332902800. </w:t>
            </w:r>
          </w:p>
        </w:tc>
      </w:tr>
      <w:tr w:rsidR="001F497D" w:rsidRPr="001F497D" w:rsidTr="001F497D">
        <w:tc>
          <w:tcPr>
            <w:tcW w:w="5000" w:type="pct"/>
            <w:gridSpan w:val="7"/>
          </w:tcPr>
          <w:p w:rsidR="001F497D" w:rsidRPr="001F497D" w:rsidRDefault="001F497D" w:rsidP="009B5BB5">
            <w:pPr>
              <w:pStyle w:val="ListParagraph"/>
              <w:numPr>
                <w:ilvl w:val="0"/>
                <w:numId w:val="25"/>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Niku Saeed B., Introduction to Robotics:Analysis, systems, Applications, PHI New Delhi. ISBN-10: 0130613096</w:t>
            </w:r>
          </w:p>
        </w:tc>
      </w:tr>
      <w:tr w:rsidR="001F497D" w:rsidRPr="001F497D" w:rsidTr="001F497D">
        <w:tc>
          <w:tcPr>
            <w:tcW w:w="5000" w:type="pct"/>
            <w:gridSpan w:val="7"/>
          </w:tcPr>
          <w:p w:rsidR="001F497D" w:rsidRPr="001F497D" w:rsidRDefault="001F497D" w:rsidP="009B5BB5">
            <w:pPr>
              <w:pStyle w:val="ListParagraph"/>
              <w:numPr>
                <w:ilvl w:val="0"/>
                <w:numId w:val="25"/>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John J. Craig, Introduction to Robotics. Pearson Edu 2017. ISBN: 0133489795</w:t>
            </w:r>
          </w:p>
        </w:tc>
      </w:tr>
      <w:tr w:rsidR="001F497D" w:rsidRPr="001F497D" w:rsidTr="001F497D">
        <w:tc>
          <w:tcPr>
            <w:tcW w:w="5000" w:type="pct"/>
            <w:gridSpan w:val="7"/>
          </w:tcPr>
          <w:p w:rsidR="001F497D" w:rsidRPr="001F497D" w:rsidRDefault="001F497D" w:rsidP="009B5BB5">
            <w:pPr>
              <w:spacing w:after="0"/>
              <w:rPr>
                <w:rFonts w:ascii="Arial Narrow" w:eastAsia="Arial Narrow" w:hAnsi="Arial Narrow" w:cs="Times New Roman"/>
              </w:rPr>
            </w:pPr>
          </w:p>
        </w:tc>
      </w:tr>
      <w:tr w:rsidR="001F497D" w:rsidRPr="001F497D" w:rsidTr="001F497D">
        <w:tc>
          <w:tcPr>
            <w:tcW w:w="5000" w:type="pct"/>
            <w:gridSpan w:val="7"/>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Course Outcomes:</w:t>
            </w:r>
          </w:p>
        </w:tc>
      </w:tr>
      <w:tr w:rsidR="001F497D" w:rsidRPr="001F497D" w:rsidTr="001F497D">
        <w:tc>
          <w:tcPr>
            <w:tcW w:w="3552"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Student will be able to</w:t>
            </w:r>
          </w:p>
        </w:tc>
        <w:tc>
          <w:tcPr>
            <w:tcW w:w="1448" w:type="pct"/>
            <w:gridSpan w:val="3"/>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Blooms Level of Learning</w:t>
            </w:r>
          </w:p>
        </w:tc>
      </w:tr>
      <w:tr w:rsidR="001F497D" w:rsidRPr="001F497D" w:rsidTr="001F497D">
        <w:tc>
          <w:tcPr>
            <w:tcW w:w="3552" w:type="pct"/>
            <w:gridSpan w:val="4"/>
          </w:tcPr>
          <w:p w:rsidR="001F497D" w:rsidRPr="001F497D" w:rsidRDefault="001F497D" w:rsidP="009B5BB5">
            <w:pPr>
              <w:pStyle w:val="ListParagraph"/>
              <w:numPr>
                <w:ilvl w:val="0"/>
                <w:numId w:val="53"/>
              </w:numPr>
              <w:spacing w:after="0" w:line="276" w:lineRule="auto"/>
              <w:rPr>
                <w:rFonts w:ascii="Arial Narrow" w:eastAsia="Arial Narrow" w:hAnsi="Arial Narrow" w:cs="Times New Roman"/>
              </w:rPr>
            </w:pPr>
            <w:r w:rsidRPr="001F497D">
              <w:rPr>
                <w:rFonts w:ascii="Arial Narrow" w:eastAsia="Arial Narrow" w:hAnsi="Arial Narrow" w:cs="Times New Roman"/>
              </w:rPr>
              <w:t>Understand and apply the knowledge on automation and the automated flow lines in real working environment.</w:t>
            </w:r>
          </w:p>
        </w:tc>
        <w:tc>
          <w:tcPr>
            <w:tcW w:w="1448" w:type="pct"/>
            <w:gridSpan w:val="3"/>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L2</w:t>
            </w:r>
          </w:p>
        </w:tc>
      </w:tr>
      <w:tr w:rsidR="001F497D" w:rsidRPr="001F497D" w:rsidTr="001F497D">
        <w:tc>
          <w:tcPr>
            <w:tcW w:w="3552" w:type="pct"/>
            <w:gridSpan w:val="4"/>
          </w:tcPr>
          <w:p w:rsidR="001F497D" w:rsidRPr="001F497D" w:rsidRDefault="001F497D" w:rsidP="009B5BB5">
            <w:pPr>
              <w:pStyle w:val="ListParagraph"/>
              <w:numPr>
                <w:ilvl w:val="0"/>
                <w:numId w:val="53"/>
              </w:numPr>
              <w:spacing w:after="0" w:line="276" w:lineRule="auto"/>
              <w:rPr>
                <w:rFonts w:ascii="Arial Narrow" w:eastAsia="Arial Narrow" w:hAnsi="Arial Narrow" w:cs="Times New Roman"/>
              </w:rPr>
            </w:pPr>
            <w:r w:rsidRPr="001F497D">
              <w:rPr>
                <w:rFonts w:ascii="Arial Narrow" w:eastAsia="Arial Narrow" w:hAnsi="Arial Narrow" w:cs="Times New Roman"/>
              </w:rPr>
              <w:t>Learn the importance of line balancing methods and are able to design the assembly work stations in industrial assembly plants.</w:t>
            </w:r>
          </w:p>
        </w:tc>
        <w:tc>
          <w:tcPr>
            <w:tcW w:w="1448" w:type="pct"/>
            <w:gridSpan w:val="3"/>
          </w:tcPr>
          <w:p w:rsidR="001F497D" w:rsidRPr="001F497D" w:rsidRDefault="001F497D" w:rsidP="009B5BB5">
            <w:pPr>
              <w:spacing w:after="0"/>
              <w:jc w:val="center"/>
              <w:rPr>
                <w:rFonts w:ascii="Arial Narrow" w:hAnsi="Arial Narrow" w:cs="Times New Roman"/>
              </w:rPr>
            </w:pPr>
            <w:r w:rsidRPr="001F497D">
              <w:rPr>
                <w:rFonts w:ascii="Arial Narrow" w:eastAsia="Arial Narrow" w:hAnsi="Arial Narrow" w:cs="Times New Roman"/>
              </w:rPr>
              <w:t>L3</w:t>
            </w:r>
          </w:p>
        </w:tc>
      </w:tr>
      <w:tr w:rsidR="001F497D" w:rsidRPr="001F497D" w:rsidTr="001F497D">
        <w:tc>
          <w:tcPr>
            <w:tcW w:w="3552" w:type="pct"/>
            <w:gridSpan w:val="4"/>
          </w:tcPr>
          <w:p w:rsidR="001F497D" w:rsidRPr="001F497D" w:rsidRDefault="001F497D" w:rsidP="009B5BB5">
            <w:pPr>
              <w:pStyle w:val="ListParagraph"/>
              <w:numPr>
                <w:ilvl w:val="0"/>
                <w:numId w:val="53"/>
              </w:numPr>
              <w:spacing w:after="0" w:line="276" w:lineRule="auto"/>
              <w:rPr>
                <w:rFonts w:ascii="Arial Narrow" w:eastAsia="Arial Narrow" w:hAnsi="Arial Narrow" w:cs="Times New Roman"/>
              </w:rPr>
            </w:pPr>
            <w:r w:rsidRPr="001F497D">
              <w:rPr>
                <w:rFonts w:ascii="Arial Narrow" w:eastAsia="Arial Narrow" w:hAnsi="Arial Narrow" w:cs="Times New Roman"/>
              </w:rPr>
              <w:t>Understand the robotics and the fundamental concepts of robots.</w:t>
            </w:r>
          </w:p>
        </w:tc>
        <w:tc>
          <w:tcPr>
            <w:tcW w:w="1448" w:type="pct"/>
            <w:gridSpan w:val="3"/>
          </w:tcPr>
          <w:p w:rsidR="001F497D" w:rsidRPr="001F497D" w:rsidRDefault="001F497D" w:rsidP="009B5BB5">
            <w:pPr>
              <w:spacing w:after="0"/>
              <w:jc w:val="center"/>
              <w:rPr>
                <w:rFonts w:ascii="Arial Narrow" w:hAnsi="Arial Narrow" w:cs="Times New Roman"/>
              </w:rPr>
            </w:pPr>
            <w:r w:rsidRPr="001F497D">
              <w:rPr>
                <w:rFonts w:ascii="Arial Narrow" w:eastAsia="Arial Narrow" w:hAnsi="Arial Narrow" w:cs="Times New Roman"/>
              </w:rPr>
              <w:t>L2</w:t>
            </w:r>
          </w:p>
        </w:tc>
      </w:tr>
      <w:tr w:rsidR="001F497D" w:rsidRPr="001F497D" w:rsidTr="001F497D">
        <w:tc>
          <w:tcPr>
            <w:tcW w:w="3552" w:type="pct"/>
            <w:gridSpan w:val="4"/>
          </w:tcPr>
          <w:p w:rsidR="001F497D" w:rsidRPr="001F497D" w:rsidRDefault="001F497D" w:rsidP="009B5BB5">
            <w:pPr>
              <w:pStyle w:val="ListParagraph"/>
              <w:numPr>
                <w:ilvl w:val="0"/>
                <w:numId w:val="53"/>
              </w:numPr>
              <w:spacing w:after="0" w:line="276" w:lineRule="auto"/>
              <w:rPr>
                <w:rFonts w:ascii="Arial Narrow" w:eastAsia="Arial Narrow" w:hAnsi="Arial Narrow" w:cs="Times New Roman"/>
              </w:rPr>
            </w:pPr>
            <w:r w:rsidRPr="001F497D">
              <w:rPr>
                <w:rFonts w:ascii="Arial Narrow" w:eastAsia="Arial Narrow" w:hAnsi="Arial Narrow" w:cs="Times New Roman"/>
              </w:rPr>
              <w:t>learn concept of robot kinematics, dynamics and trajectory planning methods and are able to apply this concept in academic research</w:t>
            </w:r>
          </w:p>
        </w:tc>
        <w:tc>
          <w:tcPr>
            <w:tcW w:w="1448" w:type="pct"/>
            <w:gridSpan w:val="3"/>
          </w:tcPr>
          <w:p w:rsidR="001F497D" w:rsidRPr="001F497D" w:rsidRDefault="001F497D" w:rsidP="009B5BB5">
            <w:pPr>
              <w:spacing w:after="0"/>
              <w:jc w:val="center"/>
              <w:rPr>
                <w:rFonts w:ascii="Arial Narrow" w:hAnsi="Arial Narrow" w:cs="Times New Roman"/>
              </w:rPr>
            </w:pPr>
            <w:r w:rsidRPr="001F497D">
              <w:rPr>
                <w:rFonts w:ascii="Arial Narrow" w:eastAsia="Arial Narrow" w:hAnsi="Arial Narrow" w:cs="Times New Roman"/>
              </w:rPr>
              <w:t>L3</w:t>
            </w:r>
          </w:p>
        </w:tc>
      </w:tr>
      <w:tr w:rsidR="001F497D" w:rsidRPr="001F497D" w:rsidTr="001F497D">
        <w:tc>
          <w:tcPr>
            <w:tcW w:w="3552" w:type="pct"/>
            <w:gridSpan w:val="4"/>
          </w:tcPr>
          <w:p w:rsidR="001F497D" w:rsidRPr="001F497D" w:rsidRDefault="001F497D" w:rsidP="009B5BB5">
            <w:pPr>
              <w:pStyle w:val="ListParagraph"/>
              <w:numPr>
                <w:ilvl w:val="0"/>
                <w:numId w:val="53"/>
              </w:numPr>
              <w:spacing w:after="0" w:line="276" w:lineRule="auto"/>
              <w:rPr>
                <w:rFonts w:ascii="Arial Narrow" w:eastAsia="Arial Narrow" w:hAnsi="Arial Narrow" w:cs="Times New Roman"/>
              </w:rPr>
            </w:pPr>
            <w:r w:rsidRPr="001F497D">
              <w:rPr>
                <w:rFonts w:ascii="Arial Narrow" w:eastAsia="Arial Narrow" w:hAnsi="Arial Narrow" w:cs="Times New Roman"/>
              </w:rPr>
              <w:t>Understand the sensors, actuators and robot programming methods used in robots and can develop a suitable program and create the solutions for contemporary issues.</w:t>
            </w:r>
          </w:p>
        </w:tc>
        <w:tc>
          <w:tcPr>
            <w:tcW w:w="1448" w:type="pct"/>
            <w:gridSpan w:val="3"/>
          </w:tcPr>
          <w:p w:rsidR="001F497D" w:rsidRPr="001F497D" w:rsidRDefault="001F497D" w:rsidP="009B5BB5">
            <w:pPr>
              <w:spacing w:after="0"/>
              <w:jc w:val="center"/>
              <w:rPr>
                <w:rFonts w:ascii="Arial Narrow" w:hAnsi="Arial Narrow" w:cs="Times New Roman"/>
              </w:rPr>
            </w:pPr>
            <w:r w:rsidRPr="001F497D">
              <w:rPr>
                <w:rFonts w:ascii="Arial Narrow" w:eastAsia="Arial Narrow" w:hAnsi="Arial Narrow" w:cs="Times New Roman"/>
              </w:rPr>
              <w:t>L2</w:t>
            </w:r>
          </w:p>
        </w:tc>
      </w:tr>
      <w:tr w:rsidR="001F497D" w:rsidRPr="001F497D" w:rsidTr="001F497D">
        <w:tc>
          <w:tcPr>
            <w:tcW w:w="5000" w:type="pct"/>
            <w:gridSpan w:val="7"/>
          </w:tcPr>
          <w:p w:rsidR="001F497D" w:rsidRPr="001F497D" w:rsidRDefault="001F497D" w:rsidP="009B5BB5">
            <w:pPr>
              <w:spacing w:after="0"/>
              <w:jc w:val="center"/>
              <w:rPr>
                <w:rFonts w:ascii="Arial Narrow" w:eastAsia="Arial Narrow" w:hAnsi="Arial Narrow" w:cs="Times New Roman"/>
              </w:rPr>
            </w:pPr>
          </w:p>
        </w:tc>
      </w:tr>
    </w:tbl>
    <w:p w:rsidR="001F497D" w:rsidRPr="001F497D" w:rsidRDefault="001F497D" w:rsidP="001F497D">
      <w:pPr>
        <w:spacing w:after="0" w:line="360" w:lineRule="auto"/>
        <w:rPr>
          <w:rFonts w:ascii="Arial Narrow" w:eastAsia="Arial Narrow" w:hAnsi="Arial Narrow" w:cs="Times New Roman"/>
        </w:rPr>
      </w:pPr>
      <w:r w:rsidRPr="001F497D">
        <w:rPr>
          <w:rFonts w:ascii="Arial Narrow" w:eastAsia="Arial Narrow" w:hAnsi="Arial Narrow" w:cs="Times New Roman"/>
        </w:rPr>
        <w:t>CO-PO Mapping:</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1F497D" w:rsidRPr="009B5BB5" w:rsidTr="004777BE">
        <w:trPr>
          <w:trHeight w:val="432"/>
        </w:trPr>
        <w:tc>
          <w:tcPr>
            <w:tcW w:w="548"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CO</w:t>
            </w:r>
          </w:p>
        </w:tc>
        <w:tc>
          <w:tcPr>
            <w:tcW w:w="285"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PO1</w:t>
            </w:r>
          </w:p>
        </w:tc>
        <w:tc>
          <w:tcPr>
            <w:tcW w:w="29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PO2</w:t>
            </w:r>
          </w:p>
        </w:tc>
        <w:tc>
          <w:tcPr>
            <w:tcW w:w="291"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PO3</w:t>
            </w:r>
          </w:p>
        </w:tc>
        <w:tc>
          <w:tcPr>
            <w:tcW w:w="286"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PO4</w:t>
            </w:r>
          </w:p>
        </w:tc>
        <w:tc>
          <w:tcPr>
            <w:tcW w:w="29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PO5</w:t>
            </w:r>
          </w:p>
        </w:tc>
        <w:tc>
          <w:tcPr>
            <w:tcW w:w="291"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PO6</w:t>
            </w:r>
          </w:p>
        </w:tc>
        <w:tc>
          <w:tcPr>
            <w:tcW w:w="29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PO7</w:t>
            </w:r>
          </w:p>
        </w:tc>
        <w:tc>
          <w:tcPr>
            <w:tcW w:w="287"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PO8</w:t>
            </w:r>
          </w:p>
        </w:tc>
        <w:tc>
          <w:tcPr>
            <w:tcW w:w="291"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P9</w:t>
            </w:r>
          </w:p>
        </w:tc>
        <w:tc>
          <w:tcPr>
            <w:tcW w:w="303"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PO10</w:t>
            </w:r>
          </w:p>
        </w:tc>
        <w:tc>
          <w:tcPr>
            <w:tcW w:w="303"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PO11</w:t>
            </w:r>
          </w:p>
        </w:tc>
        <w:tc>
          <w:tcPr>
            <w:tcW w:w="303"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PO12</w:t>
            </w:r>
          </w:p>
        </w:tc>
        <w:tc>
          <w:tcPr>
            <w:tcW w:w="31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PSO1</w:t>
            </w:r>
          </w:p>
        </w:tc>
        <w:tc>
          <w:tcPr>
            <w:tcW w:w="31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PSO2</w:t>
            </w:r>
          </w:p>
        </w:tc>
        <w:tc>
          <w:tcPr>
            <w:tcW w:w="31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PSO3</w:t>
            </w:r>
          </w:p>
        </w:tc>
      </w:tr>
      <w:tr w:rsidR="001F497D" w:rsidRPr="009B5BB5" w:rsidTr="004777BE">
        <w:trPr>
          <w:trHeight w:val="432"/>
        </w:trPr>
        <w:tc>
          <w:tcPr>
            <w:tcW w:w="548"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19A35HT.1</w:t>
            </w:r>
          </w:p>
        </w:tc>
        <w:tc>
          <w:tcPr>
            <w:tcW w:w="285"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6"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7"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31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r>
      <w:tr w:rsidR="001F497D" w:rsidRPr="009B5BB5" w:rsidTr="004777BE">
        <w:trPr>
          <w:trHeight w:val="432"/>
        </w:trPr>
        <w:tc>
          <w:tcPr>
            <w:tcW w:w="548"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19A35HT.2</w:t>
            </w:r>
          </w:p>
        </w:tc>
        <w:tc>
          <w:tcPr>
            <w:tcW w:w="285"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c>
          <w:tcPr>
            <w:tcW w:w="286"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c>
          <w:tcPr>
            <w:tcW w:w="291"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7"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31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c>
          <w:tcPr>
            <w:tcW w:w="31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c>
          <w:tcPr>
            <w:tcW w:w="31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r>
      <w:tr w:rsidR="001F497D" w:rsidRPr="009B5BB5" w:rsidTr="004777BE">
        <w:trPr>
          <w:trHeight w:val="432"/>
        </w:trPr>
        <w:tc>
          <w:tcPr>
            <w:tcW w:w="548"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19A35HT.3</w:t>
            </w:r>
          </w:p>
        </w:tc>
        <w:tc>
          <w:tcPr>
            <w:tcW w:w="285"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6"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7"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31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r>
      <w:tr w:rsidR="001F497D" w:rsidRPr="009B5BB5" w:rsidTr="004777BE">
        <w:trPr>
          <w:trHeight w:val="432"/>
        </w:trPr>
        <w:tc>
          <w:tcPr>
            <w:tcW w:w="548"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19A35HT.4</w:t>
            </w:r>
          </w:p>
        </w:tc>
        <w:tc>
          <w:tcPr>
            <w:tcW w:w="285"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c>
          <w:tcPr>
            <w:tcW w:w="286"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c>
          <w:tcPr>
            <w:tcW w:w="291"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7"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31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c>
          <w:tcPr>
            <w:tcW w:w="31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c>
          <w:tcPr>
            <w:tcW w:w="31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r>
      <w:tr w:rsidR="001F497D" w:rsidRPr="009B5BB5" w:rsidTr="004777BE">
        <w:trPr>
          <w:trHeight w:val="432"/>
        </w:trPr>
        <w:tc>
          <w:tcPr>
            <w:tcW w:w="548"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19A35HT.5</w:t>
            </w:r>
          </w:p>
        </w:tc>
        <w:tc>
          <w:tcPr>
            <w:tcW w:w="285"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6"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w:t>
            </w:r>
          </w:p>
        </w:tc>
        <w:tc>
          <w:tcPr>
            <w:tcW w:w="287"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31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w:t>
            </w:r>
          </w:p>
        </w:tc>
        <w:tc>
          <w:tcPr>
            <w:tcW w:w="31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1</w:t>
            </w:r>
          </w:p>
        </w:tc>
        <w:tc>
          <w:tcPr>
            <w:tcW w:w="312" w:type="pct"/>
            <w:vAlign w:val="center"/>
          </w:tcPr>
          <w:p w:rsidR="001F497D" w:rsidRPr="009B5BB5" w:rsidRDefault="001F497D" w:rsidP="004777BE">
            <w:pPr>
              <w:spacing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r>
    </w:tbl>
    <w:p w:rsidR="001F497D" w:rsidRPr="001F497D" w:rsidRDefault="001F497D" w:rsidP="001F497D">
      <w:pPr>
        <w:spacing w:after="0" w:line="360" w:lineRule="auto"/>
        <w:rPr>
          <w:rFonts w:ascii="Arial Narrow" w:eastAsia="Arial Narrow" w:hAnsi="Arial Narrow" w:cs="Times New Roman"/>
        </w:rPr>
      </w:pPr>
    </w:p>
    <w:p w:rsidR="009B5BB5" w:rsidRDefault="009B5BB5">
      <w:pPr>
        <w:rPr>
          <w:rFonts w:ascii="Arial Narrow" w:eastAsia="Arial Narrow" w:hAnsi="Arial Narrow" w:cs="Times New Roman"/>
          <w:b/>
        </w:rPr>
      </w:pPr>
      <w:r>
        <w:rPr>
          <w:rFonts w:ascii="Arial Narrow" w:eastAsia="Arial Narrow" w:hAnsi="Arial Narrow" w:cs="Times New Roman"/>
          <w:b/>
        </w:rPr>
        <w:br w:type="page"/>
      </w:r>
    </w:p>
    <w:p w:rsidR="001F497D" w:rsidRPr="001F497D" w:rsidRDefault="001F497D">
      <w:pPr>
        <w:spacing w:after="0" w:line="240" w:lineRule="auto"/>
        <w:jc w:val="center"/>
        <w:rPr>
          <w:rFonts w:ascii="Arial Narrow" w:eastAsia="Arial Narrow" w:hAnsi="Arial Narrow" w:cs="Times New Roman"/>
          <w:b/>
        </w:rPr>
      </w:pPr>
      <w:r w:rsidRPr="001F497D">
        <w:rPr>
          <w:rFonts w:ascii="Arial Narrow" w:eastAsia="Arial Narrow" w:hAnsi="Arial Narrow" w:cs="Times New Roman"/>
          <w:b/>
        </w:rPr>
        <w:lastRenderedPageBreak/>
        <w:t>ANNAMACHARYA INSTITUTE OF TECHNOLOGY AND SCIENCES RAJAMPET</w:t>
      </w:r>
    </w:p>
    <w:p w:rsidR="001F497D" w:rsidRPr="001F497D" w:rsidRDefault="001F497D">
      <w:pPr>
        <w:spacing w:after="0" w:line="240" w:lineRule="auto"/>
        <w:jc w:val="center"/>
        <w:rPr>
          <w:rFonts w:ascii="Arial Narrow" w:eastAsia="Arial Narrow" w:hAnsi="Arial Narrow" w:cs="Times New Roman"/>
        </w:rPr>
      </w:pPr>
      <w:r w:rsidRPr="001F497D">
        <w:rPr>
          <w:rFonts w:ascii="Arial Narrow" w:eastAsia="Arial Narrow" w:hAnsi="Arial Narrow" w:cs="Times New Roman"/>
        </w:rPr>
        <w:t>(An Autonomous Institution)</w:t>
      </w:r>
    </w:p>
    <w:p w:rsidR="001F497D" w:rsidRPr="001F497D" w:rsidRDefault="001F497D">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2616"/>
      </w:tblGrid>
      <w:tr w:rsidR="001F497D" w:rsidRPr="001F497D" w:rsidTr="001F497D">
        <w:tc>
          <w:tcPr>
            <w:tcW w:w="1274"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Title of the Course</w:t>
            </w:r>
            <w:r w:rsidRPr="001F497D">
              <w:rPr>
                <w:rFonts w:ascii="Arial Narrow" w:eastAsia="Arial Narrow" w:hAnsi="Arial Narrow" w:cs="Times New Roman"/>
              </w:rPr>
              <w:tab/>
              <w:t xml:space="preserve">: </w:t>
            </w:r>
          </w:p>
        </w:tc>
        <w:tc>
          <w:tcPr>
            <w:tcW w:w="3726"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Rapid Prototyping</w:t>
            </w:r>
          </w:p>
        </w:tc>
      </w:tr>
      <w:tr w:rsidR="001F497D" w:rsidRPr="001F497D" w:rsidTr="001F497D">
        <w:tc>
          <w:tcPr>
            <w:tcW w:w="1274"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Category</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OE</w:t>
            </w:r>
          </w:p>
        </w:tc>
      </w:tr>
      <w:tr w:rsidR="001F497D" w:rsidRPr="001F497D" w:rsidTr="001F497D">
        <w:tc>
          <w:tcPr>
            <w:tcW w:w="1274"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Course Code</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19A35IT</w:t>
            </w:r>
          </w:p>
        </w:tc>
      </w:tr>
      <w:tr w:rsidR="001F497D" w:rsidRPr="001F497D" w:rsidTr="001F497D">
        <w:tc>
          <w:tcPr>
            <w:tcW w:w="1274"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Year</w:t>
            </w:r>
            <w:r w:rsidRPr="001F497D">
              <w:rPr>
                <w:rFonts w:ascii="Arial Narrow" w:eastAsia="Arial Narrow" w:hAnsi="Arial Narrow" w:cs="Times New Roman"/>
              </w:rPr>
              <w:tab/>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III Year</w:t>
            </w:r>
          </w:p>
        </w:tc>
      </w:tr>
      <w:tr w:rsidR="001F497D" w:rsidRPr="001F497D" w:rsidTr="001F497D">
        <w:tc>
          <w:tcPr>
            <w:tcW w:w="1274"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Semester</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I Semester</w:t>
            </w:r>
          </w:p>
        </w:tc>
      </w:tr>
      <w:tr w:rsidR="001F497D" w:rsidRPr="001F497D" w:rsidTr="001F497D">
        <w:tc>
          <w:tcPr>
            <w:tcW w:w="5000" w:type="pct"/>
            <w:gridSpan w:val="6"/>
            <w:vAlign w:val="center"/>
          </w:tcPr>
          <w:p w:rsidR="001F497D" w:rsidRPr="001F497D" w:rsidRDefault="001F497D" w:rsidP="009B5BB5">
            <w:pPr>
              <w:spacing w:after="0"/>
              <w:rPr>
                <w:rFonts w:ascii="Arial Narrow" w:eastAsia="Arial Narrow" w:hAnsi="Arial Narrow" w:cs="Times New Roman"/>
              </w:rPr>
            </w:pPr>
          </w:p>
        </w:tc>
      </w:tr>
      <w:tr w:rsidR="001F497D" w:rsidRPr="001F497D" w:rsidTr="001F497D">
        <w:tc>
          <w:tcPr>
            <w:tcW w:w="1274" w:type="pct"/>
            <w:gridSpan w:val="2"/>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Lecture Hours</w:t>
            </w:r>
          </w:p>
        </w:tc>
        <w:tc>
          <w:tcPr>
            <w:tcW w:w="1219" w:type="pct"/>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Tutorial Hours</w:t>
            </w:r>
          </w:p>
        </w:tc>
        <w:tc>
          <w:tcPr>
            <w:tcW w:w="1145" w:type="pct"/>
            <w:gridSpan w:val="2"/>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Practical</w:t>
            </w:r>
          </w:p>
        </w:tc>
        <w:tc>
          <w:tcPr>
            <w:tcW w:w="1362" w:type="pct"/>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Credits</w:t>
            </w:r>
          </w:p>
        </w:tc>
      </w:tr>
      <w:tr w:rsidR="001F497D" w:rsidRPr="001F497D" w:rsidTr="001F497D">
        <w:tc>
          <w:tcPr>
            <w:tcW w:w="1274" w:type="pct"/>
            <w:gridSpan w:val="2"/>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3</w:t>
            </w:r>
          </w:p>
        </w:tc>
        <w:tc>
          <w:tcPr>
            <w:tcW w:w="1219" w:type="pct"/>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145" w:type="pct"/>
            <w:gridSpan w:val="2"/>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362" w:type="pct"/>
            <w:vAlign w:val="center"/>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3</w:t>
            </w:r>
          </w:p>
        </w:tc>
      </w:tr>
      <w:tr w:rsidR="001F497D" w:rsidRPr="001F497D" w:rsidTr="001F497D">
        <w:tc>
          <w:tcPr>
            <w:tcW w:w="5000" w:type="pct"/>
            <w:gridSpan w:val="6"/>
          </w:tcPr>
          <w:p w:rsidR="001F497D" w:rsidRPr="001F497D" w:rsidRDefault="001F497D" w:rsidP="009B5BB5">
            <w:pPr>
              <w:spacing w:after="0"/>
              <w:jc w:val="center"/>
              <w:rPr>
                <w:rFonts w:ascii="Arial Narrow" w:eastAsia="Arial Narrow" w:hAnsi="Arial Narrow" w:cs="Times New Roman"/>
              </w:rPr>
            </w:pPr>
          </w:p>
        </w:tc>
      </w:tr>
      <w:tr w:rsidR="001F497D" w:rsidRPr="001F497D" w:rsidTr="001F497D">
        <w:tc>
          <w:tcPr>
            <w:tcW w:w="5000" w:type="pct"/>
            <w:gridSpan w:val="6"/>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Course Objectives:</w:t>
            </w:r>
          </w:p>
        </w:tc>
      </w:tr>
      <w:tr w:rsidR="001F497D" w:rsidRPr="001F497D" w:rsidTr="001F497D">
        <w:tc>
          <w:tcPr>
            <w:tcW w:w="5000" w:type="pct"/>
            <w:gridSpan w:val="6"/>
            <w:vAlign w:val="center"/>
          </w:tcPr>
          <w:p w:rsidR="001F497D" w:rsidRPr="001F497D" w:rsidRDefault="001F497D" w:rsidP="009B5BB5">
            <w:pPr>
              <w:pStyle w:val="ListParagraph"/>
              <w:numPr>
                <w:ilvl w:val="0"/>
                <w:numId w:val="26"/>
              </w:numPr>
              <w:spacing w:after="0" w:line="276" w:lineRule="auto"/>
              <w:rPr>
                <w:rFonts w:ascii="Arial Narrow" w:eastAsia="Arial Narrow" w:hAnsi="Arial Narrow" w:cs="Times New Roman"/>
              </w:rPr>
            </w:pPr>
            <w:r w:rsidRPr="001F497D">
              <w:rPr>
                <w:rFonts w:ascii="Arial Narrow" w:eastAsia="Arial Narrow" w:hAnsi="Arial Narrow" w:cs="Times New Roman"/>
                <w:color w:val="000000"/>
              </w:rPr>
              <w:t>To familiarize techniques for processing of CAD models for rapid prototyping</w:t>
            </w:r>
          </w:p>
        </w:tc>
      </w:tr>
      <w:tr w:rsidR="001F497D" w:rsidRPr="001F497D" w:rsidTr="001F497D">
        <w:tc>
          <w:tcPr>
            <w:tcW w:w="5000" w:type="pct"/>
            <w:gridSpan w:val="6"/>
            <w:vAlign w:val="center"/>
          </w:tcPr>
          <w:p w:rsidR="001F497D" w:rsidRPr="001F497D" w:rsidRDefault="001F497D" w:rsidP="009B5BB5">
            <w:pPr>
              <w:pStyle w:val="ListParagraph"/>
              <w:numPr>
                <w:ilvl w:val="0"/>
                <w:numId w:val="26"/>
              </w:numPr>
              <w:spacing w:after="0" w:line="276" w:lineRule="auto"/>
              <w:rPr>
                <w:rFonts w:ascii="Arial Narrow" w:eastAsia="Arial Narrow" w:hAnsi="Arial Narrow" w:cs="Times New Roman"/>
              </w:rPr>
            </w:pPr>
            <w:r w:rsidRPr="001F497D">
              <w:rPr>
                <w:rFonts w:ascii="Arial Narrow" w:eastAsia="Arial Narrow" w:hAnsi="Arial Narrow" w:cs="Times New Roman"/>
                <w:color w:val="000000"/>
              </w:rPr>
              <w:t>To explain fundamentals of rapid prototyping techniques</w:t>
            </w:r>
          </w:p>
        </w:tc>
      </w:tr>
      <w:tr w:rsidR="001F497D" w:rsidRPr="001F497D" w:rsidTr="001F497D">
        <w:tc>
          <w:tcPr>
            <w:tcW w:w="5000" w:type="pct"/>
            <w:gridSpan w:val="6"/>
            <w:vAlign w:val="center"/>
          </w:tcPr>
          <w:p w:rsidR="001F497D" w:rsidRPr="001F497D" w:rsidRDefault="001F497D" w:rsidP="009B5BB5">
            <w:pPr>
              <w:pStyle w:val="ListParagraph"/>
              <w:numPr>
                <w:ilvl w:val="0"/>
                <w:numId w:val="26"/>
              </w:numPr>
              <w:spacing w:after="0" w:line="276" w:lineRule="auto"/>
              <w:rPr>
                <w:rFonts w:ascii="Arial Narrow" w:eastAsia="Arial Narrow" w:hAnsi="Arial Narrow" w:cs="Times New Roman"/>
              </w:rPr>
            </w:pPr>
            <w:r w:rsidRPr="001F497D">
              <w:rPr>
                <w:rFonts w:ascii="Arial Narrow" w:eastAsia="Arial Narrow" w:hAnsi="Arial Narrow" w:cs="Times New Roman"/>
                <w:color w:val="000000"/>
              </w:rPr>
              <w:t>To demonstrate appropriate tooling for rapid prototyping process</w:t>
            </w:r>
          </w:p>
        </w:tc>
      </w:tr>
      <w:tr w:rsidR="001F497D" w:rsidRPr="001F497D" w:rsidTr="001F497D">
        <w:tc>
          <w:tcPr>
            <w:tcW w:w="5000" w:type="pct"/>
            <w:gridSpan w:val="6"/>
            <w:vAlign w:val="center"/>
          </w:tcPr>
          <w:p w:rsidR="001F497D" w:rsidRPr="001F497D" w:rsidRDefault="001F497D" w:rsidP="009B5BB5">
            <w:pPr>
              <w:pStyle w:val="ListParagraph"/>
              <w:numPr>
                <w:ilvl w:val="0"/>
                <w:numId w:val="26"/>
              </w:numPr>
              <w:spacing w:after="0" w:line="276" w:lineRule="auto"/>
              <w:rPr>
                <w:rFonts w:ascii="Arial Narrow" w:eastAsia="Arial Narrow" w:hAnsi="Arial Narrow" w:cs="Times New Roman"/>
              </w:rPr>
            </w:pPr>
            <w:r w:rsidRPr="001F497D">
              <w:rPr>
                <w:rFonts w:ascii="Arial Narrow" w:eastAsia="Arial Narrow" w:hAnsi="Arial Narrow" w:cs="Times New Roman"/>
                <w:color w:val="000000"/>
              </w:rPr>
              <w:t>To focus Rapid prototyping techniques for reverse engineering</w:t>
            </w:r>
          </w:p>
        </w:tc>
      </w:tr>
      <w:tr w:rsidR="001F497D" w:rsidRPr="001F497D" w:rsidTr="001F497D">
        <w:tc>
          <w:tcPr>
            <w:tcW w:w="5000" w:type="pct"/>
            <w:gridSpan w:val="6"/>
            <w:vAlign w:val="center"/>
          </w:tcPr>
          <w:p w:rsidR="001F497D" w:rsidRPr="001F497D" w:rsidRDefault="001F497D" w:rsidP="009B5BB5">
            <w:pPr>
              <w:pStyle w:val="ListParagraph"/>
              <w:numPr>
                <w:ilvl w:val="0"/>
                <w:numId w:val="26"/>
              </w:numPr>
              <w:spacing w:after="0" w:line="276" w:lineRule="auto"/>
              <w:rPr>
                <w:rFonts w:ascii="Arial Narrow" w:eastAsia="Arial Narrow" w:hAnsi="Arial Narrow" w:cs="Times New Roman"/>
              </w:rPr>
            </w:pPr>
            <w:r w:rsidRPr="001F497D">
              <w:rPr>
                <w:rFonts w:ascii="Arial Narrow" w:eastAsia="Arial Narrow" w:hAnsi="Arial Narrow" w:cs="Times New Roman"/>
                <w:color w:val="000000"/>
              </w:rPr>
              <w:t>To train Various Pre – Processing, Processing and Post Processing errors in RP Processes</w:t>
            </w:r>
          </w:p>
        </w:tc>
      </w:tr>
      <w:tr w:rsidR="001F497D" w:rsidRPr="001F497D" w:rsidTr="001F497D">
        <w:tc>
          <w:tcPr>
            <w:tcW w:w="5000" w:type="pct"/>
            <w:gridSpan w:val="6"/>
          </w:tcPr>
          <w:p w:rsidR="001F497D" w:rsidRPr="001F497D" w:rsidRDefault="001F497D" w:rsidP="009B5BB5">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 xml:space="preserve">Unit 1 </w:t>
            </w:r>
          </w:p>
        </w:tc>
        <w:tc>
          <w:tcPr>
            <w:tcW w:w="2919" w:type="pct"/>
            <w:gridSpan w:val="4"/>
            <w:vAlign w:val="center"/>
          </w:tcPr>
          <w:p w:rsidR="001F497D" w:rsidRPr="001F497D" w:rsidRDefault="001F497D" w:rsidP="009B5BB5">
            <w:pPr>
              <w:spacing w:after="0"/>
              <w:rPr>
                <w:rFonts w:ascii="Arial Narrow" w:eastAsia="Arial Narrow" w:hAnsi="Arial Narrow" w:cs="Times New Roman"/>
              </w:rPr>
            </w:pPr>
          </w:p>
        </w:tc>
        <w:tc>
          <w:tcPr>
            <w:tcW w:w="1362" w:type="pct"/>
            <w:vAlign w:val="center"/>
          </w:tcPr>
          <w:p w:rsidR="001F497D" w:rsidRPr="001F497D" w:rsidRDefault="001F497D" w:rsidP="009B5BB5">
            <w:pPr>
              <w:spacing w:after="0"/>
              <w:jc w:val="right"/>
              <w:rPr>
                <w:rFonts w:ascii="Arial Narrow" w:eastAsia="Arial Narrow" w:hAnsi="Arial Narrow" w:cs="Times New Roman"/>
              </w:rPr>
            </w:pPr>
            <w:r w:rsidRPr="001F497D">
              <w:rPr>
                <w:rFonts w:ascii="Arial Narrow" w:eastAsia="Arial Narrow" w:hAnsi="Arial Narrow" w:cs="Times New Roman"/>
              </w:rPr>
              <w:t>10</w:t>
            </w:r>
          </w:p>
        </w:tc>
      </w:tr>
      <w:tr w:rsidR="001F497D" w:rsidRPr="001F497D" w:rsidTr="001F497D">
        <w:tc>
          <w:tcPr>
            <w:tcW w:w="5000" w:type="pct"/>
            <w:gridSpan w:val="6"/>
          </w:tcPr>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Introduction: Introduction to Prototyping, Traditional Prototyping Vs. Rapid Prototyping (RP), Need for time compression in product development, Usage of RP parts, Generic RP process, Distinction between RP and CNC, other related technologies, Classification of RP.</w:t>
            </w:r>
          </w:p>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RP Software: Need for RP software, MIMICS, Magics, Surgi Guide, 3-matic, 3D-Doctor, Simplant, Velocity2, VoXim, Solid View, 3DView, etc., software, Preparation of CAD models, Problems with STL files, STL file manipulation, RP data formats: SLC, CLI, RPI, LEAF, IGES, HP/GL, CT, STEP.</w:t>
            </w:r>
          </w:p>
        </w:tc>
      </w:tr>
      <w:tr w:rsidR="001F497D" w:rsidRPr="001F497D" w:rsidTr="001F497D">
        <w:tc>
          <w:tcPr>
            <w:tcW w:w="5000" w:type="pct"/>
            <w:gridSpan w:val="6"/>
            <w:vAlign w:val="center"/>
          </w:tcPr>
          <w:p w:rsidR="001F497D" w:rsidRPr="001F497D" w:rsidRDefault="001F497D" w:rsidP="009B5BB5">
            <w:pPr>
              <w:spacing w:after="0"/>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 xml:space="preserve">Unit 2 </w:t>
            </w:r>
          </w:p>
        </w:tc>
        <w:tc>
          <w:tcPr>
            <w:tcW w:w="2919" w:type="pct"/>
            <w:gridSpan w:val="4"/>
            <w:vAlign w:val="center"/>
          </w:tcPr>
          <w:p w:rsidR="001F497D" w:rsidRPr="001F497D" w:rsidRDefault="001F497D" w:rsidP="009B5BB5">
            <w:pPr>
              <w:spacing w:after="0"/>
              <w:rPr>
                <w:rFonts w:ascii="Arial Narrow" w:eastAsia="Arial Narrow" w:hAnsi="Arial Narrow" w:cs="Times New Roman"/>
              </w:rPr>
            </w:pPr>
          </w:p>
        </w:tc>
        <w:tc>
          <w:tcPr>
            <w:tcW w:w="1362" w:type="pct"/>
            <w:vAlign w:val="center"/>
          </w:tcPr>
          <w:p w:rsidR="001F497D" w:rsidRPr="001F497D" w:rsidRDefault="001F497D" w:rsidP="009B5BB5">
            <w:pPr>
              <w:spacing w:after="0"/>
              <w:jc w:val="right"/>
              <w:rPr>
                <w:rFonts w:ascii="Arial Narrow" w:eastAsia="Arial Narrow" w:hAnsi="Arial Narrow" w:cs="Times New Roman"/>
              </w:rPr>
            </w:pPr>
            <w:r w:rsidRPr="001F497D">
              <w:rPr>
                <w:rFonts w:ascii="Arial Narrow" w:eastAsia="Arial Narrow" w:hAnsi="Arial Narrow" w:cs="Times New Roman"/>
              </w:rPr>
              <w:t>08</w:t>
            </w:r>
          </w:p>
        </w:tc>
      </w:tr>
      <w:tr w:rsidR="001F497D" w:rsidRPr="001F497D" w:rsidTr="001F497D">
        <w:tc>
          <w:tcPr>
            <w:tcW w:w="5000" w:type="pct"/>
            <w:gridSpan w:val="6"/>
          </w:tcPr>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 xml:space="preserve">Solid and Liquid Based RP Systems: </w:t>
            </w:r>
          </w:p>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 xml:space="preserve">Stereo lithography (SLA): Principle, Process, Materials, Advantages, Limitations and Applications. </w:t>
            </w:r>
          </w:p>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 xml:space="preserve">Solid Ground Curing (SGC): Principle, Process, Materials, Advantages, Limitations, Applications. </w:t>
            </w:r>
          </w:p>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Fusion Deposition Modeling (FDM): Principle, Process, Materials, Advantages, Limitations, Applications. Laminated Object Manufacturing (LOM): Principle, Process, Materials, Advantages, Limitations, Applications.</w:t>
            </w:r>
          </w:p>
        </w:tc>
      </w:tr>
      <w:tr w:rsidR="001F497D" w:rsidRPr="001F497D" w:rsidTr="001F497D">
        <w:tc>
          <w:tcPr>
            <w:tcW w:w="5000" w:type="pct"/>
            <w:gridSpan w:val="6"/>
          </w:tcPr>
          <w:p w:rsidR="001F497D" w:rsidRPr="001F497D" w:rsidRDefault="001F497D" w:rsidP="009B5BB5">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 xml:space="preserve">Unit 3 </w:t>
            </w:r>
          </w:p>
        </w:tc>
        <w:tc>
          <w:tcPr>
            <w:tcW w:w="2919" w:type="pct"/>
            <w:gridSpan w:val="4"/>
            <w:vAlign w:val="center"/>
          </w:tcPr>
          <w:p w:rsidR="001F497D" w:rsidRPr="001F497D" w:rsidRDefault="001F497D" w:rsidP="009B5BB5">
            <w:pPr>
              <w:spacing w:after="0"/>
              <w:rPr>
                <w:rFonts w:ascii="Arial Narrow" w:eastAsia="Arial Narrow" w:hAnsi="Arial Narrow" w:cs="Times New Roman"/>
              </w:rPr>
            </w:pPr>
          </w:p>
        </w:tc>
        <w:tc>
          <w:tcPr>
            <w:tcW w:w="1362" w:type="pct"/>
            <w:vAlign w:val="center"/>
          </w:tcPr>
          <w:p w:rsidR="001F497D" w:rsidRPr="001F497D" w:rsidRDefault="001F497D" w:rsidP="009B5BB5">
            <w:pPr>
              <w:spacing w:after="0"/>
              <w:jc w:val="right"/>
              <w:rPr>
                <w:rFonts w:ascii="Arial Narrow" w:eastAsia="Arial Narrow" w:hAnsi="Arial Narrow" w:cs="Times New Roman"/>
              </w:rPr>
            </w:pPr>
            <w:r w:rsidRPr="001F497D">
              <w:rPr>
                <w:rFonts w:ascii="Arial Narrow" w:eastAsia="Arial Narrow" w:hAnsi="Arial Narrow" w:cs="Times New Roman"/>
              </w:rPr>
              <w:t>08</w:t>
            </w:r>
          </w:p>
        </w:tc>
      </w:tr>
      <w:tr w:rsidR="001F497D" w:rsidRPr="001F497D" w:rsidTr="001F497D">
        <w:tc>
          <w:tcPr>
            <w:tcW w:w="5000" w:type="pct"/>
            <w:gridSpan w:val="6"/>
          </w:tcPr>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Powder Based RP Systems: Principle and Process of Selective Laser Sintering (SLS), Advantages, Limitations and Applications of SLS, Principle and Process of Laser Engineered Net Shaping (LENS), Advantages, Limitations and Applications of LENS, Principle and Process of Electron Beam Melting (EBM), Advantages, Limitations and Applications of EBM.</w:t>
            </w:r>
          </w:p>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Other RP Systems:</w:t>
            </w:r>
          </w:p>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 xml:space="preserve">Three-Dimensional Printing (3DP): Principle, Process, Advantages, Limitations and Applications. </w:t>
            </w:r>
          </w:p>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 xml:space="preserve">Ballastic Particle Manufacturing (BPM): Principle, Process, Advantages, Limitations, Applications. </w:t>
            </w:r>
          </w:p>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Shape Deposition Manufacturing (SDM): Principle, Process, Advantages, Limitations, Applications.</w:t>
            </w:r>
          </w:p>
        </w:tc>
      </w:tr>
      <w:tr w:rsidR="001F497D" w:rsidRPr="001F497D" w:rsidTr="001F497D">
        <w:tc>
          <w:tcPr>
            <w:tcW w:w="5000" w:type="pct"/>
            <w:gridSpan w:val="6"/>
          </w:tcPr>
          <w:p w:rsidR="001F497D" w:rsidRPr="001F497D" w:rsidRDefault="001F497D" w:rsidP="009B5BB5">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 xml:space="preserve">Unit 4 </w:t>
            </w:r>
          </w:p>
        </w:tc>
        <w:tc>
          <w:tcPr>
            <w:tcW w:w="2919" w:type="pct"/>
            <w:gridSpan w:val="4"/>
            <w:vAlign w:val="center"/>
          </w:tcPr>
          <w:p w:rsidR="001F497D" w:rsidRPr="001F497D" w:rsidRDefault="001F497D" w:rsidP="009B5BB5">
            <w:pPr>
              <w:spacing w:after="0"/>
              <w:rPr>
                <w:rFonts w:ascii="Arial Narrow" w:eastAsia="Arial Narrow" w:hAnsi="Arial Narrow" w:cs="Times New Roman"/>
              </w:rPr>
            </w:pPr>
          </w:p>
        </w:tc>
        <w:tc>
          <w:tcPr>
            <w:tcW w:w="1362" w:type="pct"/>
            <w:vAlign w:val="center"/>
          </w:tcPr>
          <w:p w:rsidR="001F497D" w:rsidRPr="001F497D" w:rsidRDefault="001F497D" w:rsidP="009B5BB5">
            <w:pPr>
              <w:spacing w:after="0"/>
              <w:jc w:val="right"/>
              <w:rPr>
                <w:rFonts w:ascii="Arial Narrow" w:eastAsia="Arial Narrow" w:hAnsi="Arial Narrow" w:cs="Times New Roman"/>
              </w:rPr>
            </w:pPr>
            <w:r w:rsidRPr="001F497D">
              <w:rPr>
                <w:rFonts w:ascii="Arial Narrow" w:eastAsia="Arial Narrow" w:hAnsi="Arial Narrow" w:cs="Times New Roman"/>
              </w:rPr>
              <w:t>08</w:t>
            </w:r>
          </w:p>
        </w:tc>
      </w:tr>
      <w:tr w:rsidR="001F497D" w:rsidRPr="001F497D" w:rsidTr="001F497D">
        <w:tc>
          <w:tcPr>
            <w:tcW w:w="5000" w:type="pct"/>
            <w:gridSpan w:val="6"/>
          </w:tcPr>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Rapid Tooling: Conventional Tooling Vs. Rapid Tooling, Classification of Rapid Tooling, Direct and Indirect Tooling Methods, Soft and Hard Tooling methods.</w:t>
            </w:r>
          </w:p>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Reverse Engineering (RE): Meaning, Use, RE – The Generic Process, Phases of RE Scanning, Contact Scanners and Noncontact Scanners, Point Processing, Application Geometric Model, Development.</w:t>
            </w:r>
          </w:p>
        </w:tc>
      </w:tr>
      <w:tr w:rsidR="001F497D" w:rsidRPr="001F497D" w:rsidTr="001F497D">
        <w:tc>
          <w:tcPr>
            <w:tcW w:w="5000" w:type="pct"/>
            <w:gridSpan w:val="6"/>
          </w:tcPr>
          <w:p w:rsidR="001F497D" w:rsidRPr="001F497D" w:rsidRDefault="001F497D" w:rsidP="009B5BB5">
            <w:pPr>
              <w:spacing w:after="0"/>
              <w:jc w:val="center"/>
              <w:rPr>
                <w:rFonts w:ascii="Arial Narrow" w:eastAsia="Arial Narrow" w:hAnsi="Arial Narrow" w:cs="Times New Roman"/>
              </w:rPr>
            </w:pPr>
          </w:p>
        </w:tc>
      </w:tr>
      <w:tr w:rsidR="001F497D" w:rsidRPr="001F497D" w:rsidTr="001F497D">
        <w:tc>
          <w:tcPr>
            <w:tcW w:w="719" w:type="pct"/>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lastRenderedPageBreak/>
              <w:t xml:space="preserve">Unit 5 </w:t>
            </w:r>
          </w:p>
        </w:tc>
        <w:tc>
          <w:tcPr>
            <w:tcW w:w="2919" w:type="pct"/>
            <w:gridSpan w:val="4"/>
            <w:vAlign w:val="center"/>
          </w:tcPr>
          <w:p w:rsidR="001F497D" w:rsidRPr="001F497D" w:rsidRDefault="001F497D" w:rsidP="009B5BB5">
            <w:pPr>
              <w:spacing w:after="0"/>
              <w:rPr>
                <w:rFonts w:ascii="Arial Narrow" w:eastAsia="Arial Narrow" w:hAnsi="Arial Narrow" w:cs="Times New Roman"/>
              </w:rPr>
            </w:pPr>
          </w:p>
        </w:tc>
        <w:tc>
          <w:tcPr>
            <w:tcW w:w="1362" w:type="pct"/>
            <w:vAlign w:val="center"/>
          </w:tcPr>
          <w:p w:rsidR="001F497D" w:rsidRPr="001F497D" w:rsidRDefault="001F497D" w:rsidP="009B5BB5">
            <w:pPr>
              <w:spacing w:after="0"/>
              <w:jc w:val="right"/>
              <w:rPr>
                <w:rFonts w:ascii="Arial Narrow" w:eastAsia="Arial Narrow" w:hAnsi="Arial Narrow" w:cs="Times New Roman"/>
              </w:rPr>
            </w:pPr>
            <w:r w:rsidRPr="001F497D">
              <w:rPr>
                <w:rFonts w:ascii="Arial Narrow" w:eastAsia="Arial Narrow" w:hAnsi="Arial Narrow" w:cs="Times New Roman"/>
              </w:rPr>
              <w:t>08</w:t>
            </w:r>
          </w:p>
        </w:tc>
      </w:tr>
      <w:tr w:rsidR="001F497D" w:rsidRPr="001F497D" w:rsidTr="001F497D">
        <w:tc>
          <w:tcPr>
            <w:tcW w:w="5000" w:type="pct"/>
            <w:gridSpan w:val="6"/>
          </w:tcPr>
          <w:p w:rsidR="001F497D" w:rsidRPr="001F497D" w:rsidRDefault="001F497D" w:rsidP="009B5BB5">
            <w:pPr>
              <w:pBdr>
                <w:top w:val="nil"/>
                <w:left w:val="nil"/>
                <w:bottom w:val="nil"/>
                <w:right w:val="nil"/>
                <w:between w:val="nil"/>
              </w:pBdr>
              <w:spacing w:after="0"/>
              <w:jc w:val="both"/>
              <w:rPr>
                <w:rFonts w:ascii="Arial Narrow" w:eastAsia="Arial Narrow" w:hAnsi="Arial Narrow" w:cs="Times New Roman"/>
                <w:color w:val="000000"/>
              </w:rPr>
            </w:pPr>
            <w:r w:rsidRPr="001F497D">
              <w:rPr>
                <w:rFonts w:ascii="Arial Narrow" w:eastAsia="Arial Narrow" w:hAnsi="Arial Narrow" w:cs="Times New Roman"/>
                <w:color w:val="000000"/>
              </w:rPr>
              <w:t xml:space="preserve">Errors in RP Processes: Pre-processing, processing, post-processing errors, Part building errors in SLA, SLS, etc. </w:t>
            </w:r>
          </w:p>
          <w:p w:rsidR="001F497D" w:rsidRPr="001F497D" w:rsidRDefault="001F497D" w:rsidP="009B5BB5">
            <w:pPr>
              <w:spacing w:after="0"/>
              <w:jc w:val="both"/>
              <w:rPr>
                <w:rFonts w:ascii="Arial Narrow" w:eastAsia="Arial Narrow" w:hAnsi="Arial Narrow" w:cs="Times New Roman"/>
              </w:rPr>
            </w:pPr>
            <w:r w:rsidRPr="001F497D">
              <w:rPr>
                <w:rFonts w:ascii="Arial Narrow" w:eastAsia="Arial Narrow" w:hAnsi="Arial Narrow" w:cs="Times New Roman"/>
              </w:rPr>
              <w:t>RP Applications: Design, Engineering Analysis and planning applications, Rapid Tooling, Reverse Engineering, Medical Applications of RP.</w:t>
            </w:r>
          </w:p>
        </w:tc>
      </w:tr>
      <w:tr w:rsidR="001F497D" w:rsidRPr="001F497D" w:rsidTr="001F497D">
        <w:tc>
          <w:tcPr>
            <w:tcW w:w="5000" w:type="pct"/>
            <w:gridSpan w:val="6"/>
          </w:tcPr>
          <w:p w:rsidR="001F497D" w:rsidRPr="001F497D" w:rsidRDefault="001F497D" w:rsidP="009B5BB5">
            <w:pPr>
              <w:spacing w:after="0"/>
              <w:jc w:val="center"/>
              <w:rPr>
                <w:rFonts w:ascii="Arial Narrow" w:eastAsia="Arial Narrow" w:hAnsi="Arial Narrow" w:cs="Times New Roman"/>
              </w:rPr>
            </w:pPr>
          </w:p>
        </w:tc>
      </w:tr>
      <w:tr w:rsidR="001F497D" w:rsidRPr="001F497D" w:rsidTr="001F497D">
        <w:tc>
          <w:tcPr>
            <w:tcW w:w="5000" w:type="pct"/>
            <w:gridSpan w:val="6"/>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Prescribed Text Books:</w:t>
            </w:r>
          </w:p>
        </w:tc>
      </w:tr>
      <w:tr w:rsidR="001F497D" w:rsidRPr="001F497D" w:rsidTr="001F497D">
        <w:tc>
          <w:tcPr>
            <w:tcW w:w="5000" w:type="pct"/>
            <w:gridSpan w:val="6"/>
          </w:tcPr>
          <w:p w:rsidR="001F497D" w:rsidRPr="001F497D" w:rsidRDefault="001F497D" w:rsidP="009B5BB5">
            <w:pPr>
              <w:numPr>
                <w:ilvl w:val="0"/>
                <w:numId w:val="54"/>
              </w:numPr>
              <w:pBdr>
                <w:top w:val="nil"/>
                <w:left w:val="nil"/>
                <w:bottom w:val="nil"/>
                <w:right w:val="nil"/>
                <w:between w:val="nil"/>
              </w:pBdr>
              <w:spacing w:after="0"/>
              <w:jc w:val="both"/>
              <w:rPr>
                <w:rFonts w:ascii="Arial Narrow" w:eastAsia="Arial Narrow" w:hAnsi="Arial Narrow" w:cs="Times New Roman"/>
              </w:rPr>
            </w:pPr>
            <w:r w:rsidRPr="001F497D">
              <w:rPr>
                <w:rFonts w:ascii="Arial Narrow" w:eastAsia="Arial Narrow" w:hAnsi="Arial Narrow" w:cs="Times New Roman"/>
                <w:color w:val="000000"/>
              </w:rPr>
              <w:t>Chua C.K., Leong K.F. and Lim C.S., Rapid Prototyping: Principles and Applications, 2/e  Edition, World Scientific Publishers, 2010. ISBN: 9789812778987, 9789812778987</w:t>
            </w:r>
          </w:p>
        </w:tc>
      </w:tr>
      <w:tr w:rsidR="001F497D" w:rsidRPr="001F497D" w:rsidTr="001F497D">
        <w:tc>
          <w:tcPr>
            <w:tcW w:w="5000" w:type="pct"/>
            <w:gridSpan w:val="6"/>
          </w:tcPr>
          <w:p w:rsidR="001F497D" w:rsidRPr="001F497D" w:rsidRDefault="001F497D" w:rsidP="009B5BB5">
            <w:pPr>
              <w:numPr>
                <w:ilvl w:val="0"/>
                <w:numId w:val="54"/>
              </w:numPr>
              <w:pBdr>
                <w:top w:val="nil"/>
                <w:left w:val="nil"/>
                <w:bottom w:val="nil"/>
                <w:right w:val="nil"/>
                <w:between w:val="nil"/>
              </w:pBdr>
              <w:spacing w:after="0"/>
              <w:jc w:val="both"/>
              <w:rPr>
                <w:rFonts w:ascii="Arial Narrow" w:eastAsia="Arial Narrow" w:hAnsi="Arial Narrow" w:cs="Times New Roman"/>
              </w:rPr>
            </w:pPr>
            <w:r w:rsidRPr="001F497D">
              <w:rPr>
                <w:rFonts w:ascii="Arial Narrow" w:eastAsia="Arial Narrow" w:hAnsi="Arial Narrow" w:cs="Times New Roman"/>
                <w:color w:val="000000"/>
              </w:rPr>
              <w:t>Ian Gibson, David W. Rosen, Brent Stucker, Additive Manufacturing Technologies: Rapid Prototyping to Direct Digital Manufacturing, 1</w:t>
            </w:r>
            <w:r w:rsidRPr="001F497D">
              <w:rPr>
                <w:rFonts w:ascii="Arial Narrow" w:eastAsia="Arial Narrow" w:hAnsi="Arial Narrow" w:cs="Times New Roman"/>
                <w:color w:val="000000"/>
                <w:vertAlign w:val="superscript"/>
              </w:rPr>
              <w:t>st</w:t>
            </w:r>
            <w:r w:rsidRPr="001F497D">
              <w:rPr>
                <w:rFonts w:ascii="Arial Narrow" w:eastAsia="Arial Narrow" w:hAnsi="Arial Narrow" w:cs="Times New Roman"/>
                <w:color w:val="000000"/>
              </w:rPr>
              <w:t xml:space="preserve"> Edition, Springer, 2010. </w:t>
            </w:r>
            <w:r w:rsidRPr="001F497D">
              <w:rPr>
                <w:rFonts w:ascii="Arial Narrow" w:eastAsia="Arial Narrow" w:hAnsi="Arial Narrow" w:cs="Times New Roman"/>
                <w:color w:val="000000"/>
                <w:lang w:val="en-IN"/>
              </w:rPr>
              <w:t>ISBN: 978-1-4419-1119-3</w:t>
            </w:r>
          </w:p>
        </w:tc>
      </w:tr>
      <w:tr w:rsidR="001F497D" w:rsidRPr="001F497D" w:rsidTr="001F497D">
        <w:trPr>
          <w:trHeight w:val="647"/>
        </w:trPr>
        <w:tc>
          <w:tcPr>
            <w:tcW w:w="5000" w:type="pct"/>
            <w:gridSpan w:val="6"/>
          </w:tcPr>
          <w:p w:rsidR="001F497D" w:rsidRPr="001F497D" w:rsidRDefault="001F497D" w:rsidP="009B5BB5">
            <w:pPr>
              <w:numPr>
                <w:ilvl w:val="0"/>
                <w:numId w:val="54"/>
              </w:numPr>
              <w:pBdr>
                <w:top w:val="nil"/>
                <w:left w:val="nil"/>
                <w:bottom w:val="nil"/>
                <w:right w:val="nil"/>
                <w:between w:val="nil"/>
              </w:pBdr>
              <w:spacing w:after="0"/>
              <w:jc w:val="both"/>
              <w:rPr>
                <w:rFonts w:ascii="Arial Narrow" w:eastAsia="Arial Narrow" w:hAnsi="Arial Narrow" w:cs="Times New Roman"/>
              </w:rPr>
            </w:pPr>
            <w:r w:rsidRPr="001F497D">
              <w:rPr>
                <w:rFonts w:ascii="Arial Narrow" w:eastAsia="Arial Narrow" w:hAnsi="Arial Narrow" w:cs="Times New Roman"/>
                <w:color w:val="000000"/>
              </w:rPr>
              <w:t>Ma W. and Venu Vinod P., Rapid Prototyping and Other Laser based processes, 2004, Kluwer Academic Press.</w:t>
            </w:r>
            <w:r w:rsidRPr="001F497D">
              <w:rPr>
                <w:rFonts w:ascii="Arial Narrow" w:eastAsia="Arial Narrow" w:hAnsi="Arial Narrow" w:cs="Times New Roman"/>
                <w:color w:val="000000"/>
                <w:lang w:val="en-IN"/>
              </w:rPr>
              <w:t>ISBN 978-1-4419-5388-9.</w:t>
            </w:r>
          </w:p>
        </w:tc>
      </w:tr>
      <w:tr w:rsidR="001F497D" w:rsidRPr="001F497D" w:rsidTr="001F497D">
        <w:tc>
          <w:tcPr>
            <w:tcW w:w="5000" w:type="pct"/>
            <w:gridSpan w:val="6"/>
          </w:tcPr>
          <w:p w:rsidR="001F497D" w:rsidRPr="001F497D" w:rsidRDefault="001F497D" w:rsidP="009B5BB5">
            <w:pPr>
              <w:spacing w:after="0"/>
              <w:rPr>
                <w:rFonts w:ascii="Arial Narrow" w:eastAsia="Arial Narrow" w:hAnsi="Arial Narrow" w:cs="Times New Roman"/>
              </w:rPr>
            </w:pPr>
          </w:p>
        </w:tc>
      </w:tr>
      <w:tr w:rsidR="001F497D" w:rsidRPr="001F497D" w:rsidTr="001F497D">
        <w:tc>
          <w:tcPr>
            <w:tcW w:w="5000" w:type="pct"/>
            <w:gridSpan w:val="6"/>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Reference Books:</w:t>
            </w:r>
          </w:p>
        </w:tc>
      </w:tr>
      <w:tr w:rsidR="001F497D" w:rsidRPr="001F497D" w:rsidTr="001F497D">
        <w:tc>
          <w:tcPr>
            <w:tcW w:w="5000" w:type="pct"/>
            <w:gridSpan w:val="6"/>
          </w:tcPr>
          <w:p w:rsidR="001F497D" w:rsidRPr="001F497D" w:rsidRDefault="001F497D" w:rsidP="009B5BB5">
            <w:pPr>
              <w:numPr>
                <w:ilvl w:val="0"/>
                <w:numId w:val="55"/>
              </w:numPr>
              <w:pBdr>
                <w:top w:val="nil"/>
                <w:left w:val="nil"/>
                <w:bottom w:val="nil"/>
                <w:right w:val="nil"/>
                <w:between w:val="nil"/>
              </w:pBdr>
              <w:spacing w:after="0"/>
              <w:jc w:val="both"/>
              <w:rPr>
                <w:rFonts w:ascii="Arial Narrow" w:eastAsia="Arial Narrow" w:hAnsi="Arial Narrow" w:cs="Times New Roman"/>
              </w:rPr>
            </w:pPr>
            <w:r w:rsidRPr="001F497D">
              <w:rPr>
                <w:rFonts w:ascii="Arial Narrow" w:eastAsia="Arial Narrow" w:hAnsi="Arial Narrow" w:cs="Times New Roman"/>
                <w:color w:val="000000"/>
              </w:rPr>
              <w:t>Liou W. Liou, Frank W., Liou, Rapid Prototyping and Engineering Applications: A Tool Box for Prototype Development, CRC Press, 2007. ISBN 0849334098.</w:t>
            </w:r>
          </w:p>
        </w:tc>
      </w:tr>
      <w:tr w:rsidR="001F497D" w:rsidRPr="001F497D" w:rsidTr="001F497D">
        <w:tc>
          <w:tcPr>
            <w:tcW w:w="5000" w:type="pct"/>
            <w:gridSpan w:val="6"/>
          </w:tcPr>
          <w:p w:rsidR="001F497D" w:rsidRPr="001F497D" w:rsidRDefault="001F497D" w:rsidP="009B5BB5">
            <w:pPr>
              <w:numPr>
                <w:ilvl w:val="0"/>
                <w:numId w:val="55"/>
              </w:numPr>
              <w:pBdr>
                <w:top w:val="nil"/>
                <w:left w:val="nil"/>
                <w:bottom w:val="nil"/>
                <w:right w:val="nil"/>
                <w:between w:val="nil"/>
              </w:pBdr>
              <w:spacing w:after="0"/>
              <w:jc w:val="both"/>
              <w:rPr>
                <w:rFonts w:ascii="Arial Narrow" w:eastAsia="Arial Narrow" w:hAnsi="Arial Narrow" w:cs="Times New Roman"/>
              </w:rPr>
            </w:pPr>
            <w:r w:rsidRPr="001F497D">
              <w:rPr>
                <w:rFonts w:ascii="Arial Narrow" w:eastAsia="Arial Narrow" w:hAnsi="Arial Narrow" w:cs="Times New Roman"/>
                <w:color w:val="000000"/>
              </w:rPr>
              <w:t>Pham D.T. and Dimov S.S., Rapid Manufacturing; The Technologies and Application of RPT and Rapid tooling, Springer, London 2001. ISBN 978-1-4471-1182-5</w:t>
            </w:r>
          </w:p>
        </w:tc>
      </w:tr>
      <w:tr w:rsidR="001F497D" w:rsidRPr="001F497D" w:rsidTr="001F497D">
        <w:tc>
          <w:tcPr>
            <w:tcW w:w="5000" w:type="pct"/>
            <w:gridSpan w:val="6"/>
          </w:tcPr>
          <w:p w:rsidR="001F497D" w:rsidRPr="001F497D" w:rsidRDefault="001F497D" w:rsidP="009B5BB5">
            <w:pPr>
              <w:numPr>
                <w:ilvl w:val="0"/>
                <w:numId w:val="55"/>
              </w:numPr>
              <w:pBdr>
                <w:top w:val="nil"/>
                <w:left w:val="nil"/>
                <w:bottom w:val="nil"/>
                <w:right w:val="nil"/>
                <w:between w:val="nil"/>
              </w:pBdr>
              <w:spacing w:after="0"/>
              <w:jc w:val="both"/>
              <w:rPr>
                <w:rFonts w:ascii="Arial Narrow" w:eastAsia="Arial Narrow" w:hAnsi="Arial Narrow" w:cs="Times New Roman"/>
              </w:rPr>
            </w:pPr>
            <w:r w:rsidRPr="001F497D">
              <w:rPr>
                <w:rFonts w:ascii="Arial Narrow" w:eastAsia="Arial Narrow" w:hAnsi="Arial Narrow" w:cs="Times New Roman"/>
                <w:color w:val="000000"/>
              </w:rPr>
              <w:t>Gebhardt A., Rapid prototyping, Hanser Gardener Publications, 2003. ISBN 9781591248682.</w:t>
            </w:r>
          </w:p>
        </w:tc>
      </w:tr>
      <w:tr w:rsidR="001F497D" w:rsidRPr="001F497D" w:rsidTr="001F497D">
        <w:tc>
          <w:tcPr>
            <w:tcW w:w="5000" w:type="pct"/>
            <w:gridSpan w:val="6"/>
          </w:tcPr>
          <w:p w:rsidR="001F497D" w:rsidRPr="001F497D" w:rsidRDefault="001F497D" w:rsidP="009B5BB5">
            <w:pPr>
              <w:pStyle w:val="ListParagraph"/>
              <w:spacing w:after="0" w:line="276" w:lineRule="auto"/>
              <w:ind w:left="360"/>
              <w:rPr>
                <w:rFonts w:ascii="Arial Narrow" w:eastAsia="Arial Narrow" w:hAnsi="Arial Narrow" w:cs="Times New Roman"/>
              </w:rPr>
            </w:pPr>
          </w:p>
        </w:tc>
      </w:tr>
      <w:tr w:rsidR="001F497D" w:rsidRPr="001F497D" w:rsidTr="001F497D">
        <w:tc>
          <w:tcPr>
            <w:tcW w:w="5000" w:type="pct"/>
            <w:gridSpan w:val="6"/>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Course Outcomes:</w:t>
            </w:r>
          </w:p>
        </w:tc>
      </w:tr>
      <w:tr w:rsidR="001F497D" w:rsidRPr="001F497D" w:rsidTr="001F497D">
        <w:tc>
          <w:tcPr>
            <w:tcW w:w="3552" w:type="pct"/>
            <w:gridSpan w:val="4"/>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Student will be able to</w:t>
            </w:r>
          </w:p>
        </w:tc>
        <w:tc>
          <w:tcPr>
            <w:tcW w:w="1448" w:type="pct"/>
            <w:gridSpan w:val="2"/>
            <w:vAlign w:val="center"/>
          </w:tcPr>
          <w:p w:rsidR="001F497D" w:rsidRPr="001F497D" w:rsidRDefault="001F497D" w:rsidP="009B5BB5">
            <w:pPr>
              <w:spacing w:after="0"/>
              <w:rPr>
                <w:rFonts w:ascii="Arial Narrow" w:eastAsia="Arial Narrow" w:hAnsi="Arial Narrow" w:cs="Times New Roman"/>
              </w:rPr>
            </w:pPr>
            <w:r w:rsidRPr="001F497D">
              <w:rPr>
                <w:rFonts w:ascii="Arial Narrow" w:eastAsia="Arial Narrow" w:hAnsi="Arial Narrow" w:cs="Times New Roman"/>
              </w:rPr>
              <w:t>Blooms Level of Learning</w:t>
            </w:r>
          </w:p>
        </w:tc>
      </w:tr>
      <w:tr w:rsidR="001F497D" w:rsidRPr="001F497D" w:rsidTr="001F497D">
        <w:tc>
          <w:tcPr>
            <w:tcW w:w="3552" w:type="pct"/>
            <w:gridSpan w:val="4"/>
          </w:tcPr>
          <w:p w:rsidR="001F497D" w:rsidRPr="001F497D" w:rsidRDefault="001F497D" w:rsidP="009B5BB5">
            <w:pPr>
              <w:pStyle w:val="ListParagraph"/>
              <w:numPr>
                <w:ilvl w:val="0"/>
                <w:numId w:val="56"/>
              </w:numPr>
              <w:spacing w:after="0" w:line="276" w:lineRule="auto"/>
              <w:rPr>
                <w:rFonts w:ascii="Arial Narrow" w:eastAsia="Arial Narrow" w:hAnsi="Arial Narrow" w:cs="Times New Roman"/>
              </w:rPr>
            </w:pPr>
            <w:r w:rsidRPr="001F497D">
              <w:rPr>
                <w:rFonts w:ascii="Arial Narrow" w:eastAsia="Arial Narrow" w:hAnsi="Arial Narrow" w:cs="Times New Roman"/>
                <w:color w:val="000000"/>
              </w:rPr>
              <w:t>Use techniques for processing of CAD models for rapid prototyping</w:t>
            </w:r>
          </w:p>
        </w:tc>
        <w:tc>
          <w:tcPr>
            <w:tcW w:w="1448" w:type="pct"/>
            <w:gridSpan w:val="2"/>
          </w:tcPr>
          <w:p w:rsidR="001F497D" w:rsidRPr="001F497D" w:rsidRDefault="001F497D" w:rsidP="009B5BB5">
            <w:pPr>
              <w:spacing w:after="0"/>
              <w:jc w:val="center"/>
              <w:rPr>
                <w:rFonts w:ascii="Arial Narrow" w:eastAsia="Arial Narrow" w:hAnsi="Arial Narrow" w:cs="Times New Roman"/>
              </w:rPr>
            </w:pPr>
            <w:r w:rsidRPr="001F497D">
              <w:rPr>
                <w:rFonts w:ascii="Arial Narrow" w:eastAsia="Arial Narrow" w:hAnsi="Arial Narrow" w:cs="Times New Roman"/>
              </w:rPr>
              <w:t>L3</w:t>
            </w:r>
          </w:p>
        </w:tc>
      </w:tr>
      <w:tr w:rsidR="001F497D" w:rsidRPr="001F497D" w:rsidTr="001F497D">
        <w:tc>
          <w:tcPr>
            <w:tcW w:w="3552" w:type="pct"/>
            <w:gridSpan w:val="4"/>
          </w:tcPr>
          <w:p w:rsidR="001F497D" w:rsidRPr="001F497D" w:rsidRDefault="001F497D" w:rsidP="009B5BB5">
            <w:pPr>
              <w:pStyle w:val="ListParagraph"/>
              <w:numPr>
                <w:ilvl w:val="0"/>
                <w:numId w:val="56"/>
              </w:numPr>
              <w:spacing w:after="0" w:line="276" w:lineRule="auto"/>
              <w:rPr>
                <w:rFonts w:ascii="Arial Narrow" w:eastAsia="Arial Narrow" w:hAnsi="Arial Narrow" w:cs="Times New Roman"/>
              </w:rPr>
            </w:pPr>
            <w:r w:rsidRPr="001F497D">
              <w:rPr>
                <w:rFonts w:ascii="Arial Narrow" w:eastAsia="Arial Narrow" w:hAnsi="Arial Narrow" w:cs="Times New Roman"/>
                <w:color w:val="000000"/>
              </w:rPr>
              <w:t>Understand and apply fundamentals of rapid prototyping techniques</w:t>
            </w:r>
          </w:p>
        </w:tc>
        <w:tc>
          <w:tcPr>
            <w:tcW w:w="1448" w:type="pct"/>
            <w:gridSpan w:val="2"/>
          </w:tcPr>
          <w:p w:rsidR="001F497D" w:rsidRPr="001F497D" w:rsidRDefault="001F497D" w:rsidP="009B5BB5">
            <w:pPr>
              <w:spacing w:after="0"/>
              <w:jc w:val="center"/>
              <w:rPr>
                <w:rFonts w:ascii="Arial Narrow" w:hAnsi="Arial Narrow" w:cs="Times New Roman"/>
              </w:rPr>
            </w:pPr>
            <w:r w:rsidRPr="001F497D">
              <w:rPr>
                <w:rFonts w:ascii="Arial Narrow" w:eastAsia="Arial Narrow" w:hAnsi="Arial Narrow" w:cs="Times New Roman"/>
              </w:rPr>
              <w:t>L3</w:t>
            </w:r>
          </w:p>
        </w:tc>
      </w:tr>
      <w:tr w:rsidR="001F497D" w:rsidRPr="001F497D" w:rsidTr="001F497D">
        <w:tc>
          <w:tcPr>
            <w:tcW w:w="3552" w:type="pct"/>
            <w:gridSpan w:val="4"/>
          </w:tcPr>
          <w:p w:rsidR="001F497D" w:rsidRPr="001F497D" w:rsidRDefault="001F497D" w:rsidP="009B5BB5">
            <w:pPr>
              <w:pStyle w:val="ListParagraph"/>
              <w:numPr>
                <w:ilvl w:val="0"/>
                <w:numId w:val="56"/>
              </w:numPr>
              <w:spacing w:after="0" w:line="276" w:lineRule="auto"/>
              <w:rPr>
                <w:rFonts w:ascii="Arial Narrow" w:eastAsia="Arial Narrow" w:hAnsi="Arial Narrow" w:cs="Times New Roman"/>
              </w:rPr>
            </w:pPr>
            <w:r w:rsidRPr="001F497D">
              <w:rPr>
                <w:rFonts w:ascii="Arial Narrow" w:eastAsia="Arial Narrow" w:hAnsi="Arial Narrow" w:cs="Times New Roman"/>
                <w:color w:val="000000"/>
              </w:rPr>
              <w:t>Use appropriate tooling for rapid prototyping process</w:t>
            </w:r>
          </w:p>
        </w:tc>
        <w:tc>
          <w:tcPr>
            <w:tcW w:w="1448" w:type="pct"/>
            <w:gridSpan w:val="2"/>
          </w:tcPr>
          <w:p w:rsidR="001F497D" w:rsidRPr="001F497D" w:rsidRDefault="001F497D" w:rsidP="009B5BB5">
            <w:pPr>
              <w:spacing w:after="0"/>
              <w:jc w:val="center"/>
              <w:rPr>
                <w:rFonts w:ascii="Arial Narrow" w:hAnsi="Arial Narrow" w:cs="Times New Roman"/>
              </w:rPr>
            </w:pPr>
            <w:r w:rsidRPr="001F497D">
              <w:rPr>
                <w:rFonts w:ascii="Arial Narrow" w:eastAsia="Arial Narrow" w:hAnsi="Arial Narrow" w:cs="Times New Roman"/>
              </w:rPr>
              <w:t>L3</w:t>
            </w:r>
          </w:p>
        </w:tc>
      </w:tr>
      <w:tr w:rsidR="001F497D" w:rsidRPr="001F497D" w:rsidTr="001F497D">
        <w:tc>
          <w:tcPr>
            <w:tcW w:w="3552" w:type="pct"/>
            <w:gridSpan w:val="4"/>
          </w:tcPr>
          <w:p w:rsidR="001F497D" w:rsidRPr="001F497D" w:rsidRDefault="001F497D" w:rsidP="009B5BB5">
            <w:pPr>
              <w:pStyle w:val="ListParagraph"/>
              <w:numPr>
                <w:ilvl w:val="0"/>
                <w:numId w:val="56"/>
              </w:numPr>
              <w:spacing w:after="0" w:line="276" w:lineRule="auto"/>
              <w:rPr>
                <w:rFonts w:ascii="Arial Narrow" w:eastAsia="Arial Narrow" w:hAnsi="Arial Narrow" w:cs="Times New Roman"/>
              </w:rPr>
            </w:pPr>
            <w:r w:rsidRPr="001F497D">
              <w:rPr>
                <w:rFonts w:ascii="Arial Narrow" w:eastAsia="Arial Narrow" w:hAnsi="Arial Narrow" w:cs="Times New Roman"/>
                <w:color w:val="000000"/>
              </w:rPr>
              <w:t>Use rapid prototyping techniques for reverse engineering</w:t>
            </w:r>
          </w:p>
        </w:tc>
        <w:tc>
          <w:tcPr>
            <w:tcW w:w="1448" w:type="pct"/>
            <w:gridSpan w:val="2"/>
          </w:tcPr>
          <w:p w:rsidR="001F497D" w:rsidRPr="001F497D" w:rsidRDefault="001F497D" w:rsidP="009B5BB5">
            <w:pPr>
              <w:spacing w:after="0"/>
              <w:jc w:val="center"/>
              <w:rPr>
                <w:rFonts w:ascii="Arial Narrow" w:hAnsi="Arial Narrow" w:cs="Times New Roman"/>
              </w:rPr>
            </w:pPr>
            <w:r w:rsidRPr="001F497D">
              <w:rPr>
                <w:rFonts w:ascii="Arial Narrow" w:eastAsia="Arial Narrow" w:hAnsi="Arial Narrow" w:cs="Times New Roman"/>
              </w:rPr>
              <w:t>L3</w:t>
            </w:r>
          </w:p>
        </w:tc>
      </w:tr>
      <w:tr w:rsidR="001F497D" w:rsidRPr="001F497D" w:rsidTr="001F497D">
        <w:tc>
          <w:tcPr>
            <w:tcW w:w="3552" w:type="pct"/>
            <w:gridSpan w:val="4"/>
          </w:tcPr>
          <w:p w:rsidR="001F497D" w:rsidRPr="001F497D" w:rsidRDefault="001F497D" w:rsidP="009B5BB5">
            <w:pPr>
              <w:pStyle w:val="ListParagraph"/>
              <w:numPr>
                <w:ilvl w:val="0"/>
                <w:numId w:val="56"/>
              </w:numPr>
              <w:spacing w:after="0" w:line="276" w:lineRule="auto"/>
              <w:rPr>
                <w:rFonts w:ascii="Arial Narrow" w:eastAsia="Arial Narrow" w:hAnsi="Arial Narrow" w:cs="Times New Roman"/>
              </w:rPr>
            </w:pPr>
            <w:r w:rsidRPr="001F497D">
              <w:rPr>
                <w:rFonts w:ascii="Arial Narrow" w:eastAsia="Arial Narrow" w:hAnsi="Arial Narrow" w:cs="Times New Roman"/>
                <w:color w:val="000000"/>
              </w:rPr>
              <w:t>Identify Various Pre – Processing, Processing and Post Processing errors in RP processes</w:t>
            </w:r>
          </w:p>
        </w:tc>
        <w:tc>
          <w:tcPr>
            <w:tcW w:w="1448" w:type="pct"/>
            <w:gridSpan w:val="2"/>
          </w:tcPr>
          <w:p w:rsidR="001F497D" w:rsidRPr="001F497D" w:rsidRDefault="001F497D" w:rsidP="009B5BB5">
            <w:pPr>
              <w:spacing w:after="0"/>
              <w:jc w:val="center"/>
              <w:rPr>
                <w:rFonts w:ascii="Arial Narrow" w:hAnsi="Arial Narrow" w:cs="Times New Roman"/>
              </w:rPr>
            </w:pPr>
            <w:r w:rsidRPr="001F497D">
              <w:rPr>
                <w:rFonts w:ascii="Arial Narrow" w:eastAsia="Arial Narrow" w:hAnsi="Arial Narrow" w:cs="Times New Roman"/>
              </w:rPr>
              <w:t>L3</w:t>
            </w:r>
          </w:p>
        </w:tc>
      </w:tr>
    </w:tbl>
    <w:p w:rsidR="001F497D" w:rsidRPr="001F497D" w:rsidRDefault="001F497D" w:rsidP="001F497D">
      <w:pPr>
        <w:spacing w:after="0" w:line="360" w:lineRule="auto"/>
        <w:rPr>
          <w:rFonts w:ascii="Arial Narrow" w:eastAsia="Arial Narrow" w:hAnsi="Arial Narrow" w:cs="Times New Roman"/>
        </w:rPr>
      </w:pPr>
    </w:p>
    <w:p w:rsidR="001F497D" w:rsidRPr="001F497D" w:rsidRDefault="001F497D" w:rsidP="001F497D">
      <w:pPr>
        <w:spacing w:after="0" w:line="360" w:lineRule="auto"/>
        <w:rPr>
          <w:rFonts w:ascii="Arial Narrow" w:eastAsia="Arial Narrow" w:hAnsi="Arial Narrow" w:cs="Times New Roman"/>
        </w:rPr>
      </w:pPr>
      <w:r w:rsidRPr="001F497D">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1F497D" w:rsidRPr="009B5BB5" w:rsidTr="004777BE">
        <w:trPr>
          <w:trHeight w:val="432"/>
        </w:trPr>
        <w:tc>
          <w:tcPr>
            <w:tcW w:w="548"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CO</w:t>
            </w:r>
          </w:p>
        </w:tc>
        <w:tc>
          <w:tcPr>
            <w:tcW w:w="285"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PO1</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PO2</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PO3</w:t>
            </w:r>
          </w:p>
        </w:tc>
        <w:tc>
          <w:tcPr>
            <w:tcW w:w="286"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PO4</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PO5</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PO6</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PO7</w:t>
            </w:r>
          </w:p>
        </w:tc>
        <w:tc>
          <w:tcPr>
            <w:tcW w:w="287"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PO8</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PO9</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PO10</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PO11</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PO12</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PSO1</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PSO2</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PSO3</w:t>
            </w:r>
          </w:p>
        </w:tc>
      </w:tr>
      <w:tr w:rsidR="001F497D" w:rsidRPr="009B5BB5" w:rsidTr="004777BE">
        <w:trPr>
          <w:trHeight w:val="432"/>
        </w:trPr>
        <w:tc>
          <w:tcPr>
            <w:tcW w:w="548" w:type="pct"/>
            <w:vAlign w:val="center"/>
          </w:tcPr>
          <w:p w:rsidR="001F497D" w:rsidRPr="009B5BB5" w:rsidRDefault="001F497D" w:rsidP="004777BE">
            <w:pPr>
              <w:spacing w:after="0" w:line="360" w:lineRule="auto"/>
              <w:jc w:val="center"/>
              <w:rPr>
                <w:rFonts w:ascii="Arial Narrow" w:eastAsia="Arial Narrow" w:hAnsi="Arial Narrow" w:cs="Times New Roman"/>
                <w:bCs/>
                <w:sz w:val="18"/>
                <w:szCs w:val="18"/>
              </w:rPr>
            </w:pPr>
            <w:r w:rsidRPr="009B5BB5">
              <w:rPr>
                <w:rFonts w:ascii="Arial Narrow" w:eastAsia="Arial Narrow" w:hAnsi="Arial Narrow" w:cs="Times New Roman"/>
                <w:bCs/>
                <w:sz w:val="18"/>
                <w:szCs w:val="18"/>
              </w:rPr>
              <w:t>19A35IT.1</w:t>
            </w:r>
          </w:p>
        </w:tc>
        <w:tc>
          <w:tcPr>
            <w:tcW w:w="285"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86"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7"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r>
      <w:tr w:rsidR="001F497D" w:rsidRPr="009B5BB5" w:rsidTr="004777BE">
        <w:trPr>
          <w:trHeight w:val="432"/>
        </w:trPr>
        <w:tc>
          <w:tcPr>
            <w:tcW w:w="548"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bCs/>
                <w:sz w:val="18"/>
                <w:szCs w:val="18"/>
              </w:rPr>
              <w:t>19A35IT.2</w:t>
            </w:r>
          </w:p>
        </w:tc>
        <w:tc>
          <w:tcPr>
            <w:tcW w:w="285"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86"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7"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r>
      <w:tr w:rsidR="001F497D" w:rsidRPr="009B5BB5" w:rsidTr="004777BE">
        <w:trPr>
          <w:trHeight w:val="432"/>
        </w:trPr>
        <w:tc>
          <w:tcPr>
            <w:tcW w:w="548"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bCs/>
                <w:sz w:val="18"/>
                <w:szCs w:val="18"/>
              </w:rPr>
              <w:t>19A35IT.3</w:t>
            </w:r>
          </w:p>
        </w:tc>
        <w:tc>
          <w:tcPr>
            <w:tcW w:w="285"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86"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7"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r>
      <w:tr w:rsidR="001F497D" w:rsidRPr="009B5BB5" w:rsidTr="004777BE">
        <w:trPr>
          <w:trHeight w:val="432"/>
        </w:trPr>
        <w:tc>
          <w:tcPr>
            <w:tcW w:w="548"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bCs/>
                <w:sz w:val="18"/>
                <w:szCs w:val="18"/>
              </w:rPr>
              <w:t>19A35IT.4</w:t>
            </w:r>
          </w:p>
        </w:tc>
        <w:tc>
          <w:tcPr>
            <w:tcW w:w="285"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86"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7"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r>
      <w:tr w:rsidR="001F497D" w:rsidRPr="009B5BB5" w:rsidTr="004777BE">
        <w:trPr>
          <w:trHeight w:val="432"/>
        </w:trPr>
        <w:tc>
          <w:tcPr>
            <w:tcW w:w="548"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bCs/>
                <w:sz w:val="18"/>
                <w:szCs w:val="18"/>
              </w:rPr>
              <w:t>19A35IT.5</w:t>
            </w:r>
          </w:p>
        </w:tc>
        <w:tc>
          <w:tcPr>
            <w:tcW w:w="285"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286"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2</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87"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291"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03"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3</w:t>
            </w:r>
          </w:p>
        </w:tc>
        <w:tc>
          <w:tcPr>
            <w:tcW w:w="312" w:type="pct"/>
            <w:vAlign w:val="center"/>
          </w:tcPr>
          <w:p w:rsidR="001F497D" w:rsidRPr="009B5BB5" w:rsidRDefault="001F497D" w:rsidP="004777BE">
            <w:pPr>
              <w:spacing w:after="0" w:line="360" w:lineRule="auto"/>
              <w:jc w:val="center"/>
              <w:rPr>
                <w:rFonts w:ascii="Arial Narrow" w:eastAsia="Arial Narrow" w:hAnsi="Arial Narrow" w:cs="Times New Roman"/>
                <w:sz w:val="18"/>
                <w:szCs w:val="18"/>
              </w:rPr>
            </w:pPr>
            <w:r w:rsidRPr="009B5BB5">
              <w:rPr>
                <w:rFonts w:ascii="Arial Narrow" w:eastAsia="Arial Narrow" w:hAnsi="Arial Narrow" w:cs="Times New Roman"/>
                <w:sz w:val="18"/>
                <w:szCs w:val="18"/>
              </w:rPr>
              <w:t>-</w:t>
            </w:r>
          </w:p>
        </w:tc>
      </w:tr>
    </w:tbl>
    <w:p w:rsidR="001F497D" w:rsidRPr="001F497D" w:rsidRDefault="001F497D" w:rsidP="001F497D">
      <w:pPr>
        <w:spacing w:after="0" w:line="360" w:lineRule="auto"/>
        <w:rPr>
          <w:rFonts w:ascii="Arial Narrow" w:eastAsia="Arial Narrow" w:hAnsi="Arial Narrow" w:cs="Times New Roman"/>
        </w:rPr>
      </w:pPr>
    </w:p>
    <w:p w:rsidR="009B5BB5" w:rsidRDefault="009B5BB5">
      <w:pPr>
        <w:rPr>
          <w:rFonts w:ascii="Arial Narrow" w:eastAsia="Arial Narrow" w:hAnsi="Arial Narrow" w:cs="Times New Roman"/>
          <w:b/>
        </w:rPr>
      </w:pPr>
      <w:r>
        <w:rPr>
          <w:rFonts w:ascii="Arial Narrow" w:eastAsia="Arial Narrow" w:hAnsi="Arial Narrow" w:cs="Times New Roman"/>
          <w:b/>
        </w:rPr>
        <w:br w:type="page"/>
      </w:r>
    </w:p>
    <w:p w:rsidR="001F497D" w:rsidRPr="001F497D" w:rsidRDefault="001F497D">
      <w:pPr>
        <w:spacing w:after="0" w:line="240" w:lineRule="auto"/>
        <w:jc w:val="center"/>
        <w:rPr>
          <w:rFonts w:ascii="Arial Narrow" w:eastAsia="Arial Narrow" w:hAnsi="Arial Narrow" w:cs="Times New Roman"/>
          <w:b/>
        </w:rPr>
      </w:pPr>
      <w:r w:rsidRPr="001F497D">
        <w:rPr>
          <w:rFonts w:ascii="Arial Narrow" w:eastAsia="Arial Narrow" w:hAnsi="Arial Narrow" w:cs="Times New Roman"/>
          <w:b/>
        </w:rPr>
        <w:lastRenderedPageBreak/>
        <w:t>ANNAMACHARYA INSTITUTE OF TECHNOLOGY AND SCIENCES RAJAMPET</w:t>
      </w:r>
    </w:p>
    <w:p w:rsidR="001F497D" w:rsidRPr="001F497D" w:rsidRDefault="001F497D">
      <w:pPr>
        <w:spacing w:after="0" w:line="240" w:lineRule="auto"/>
        <w:jc w:val="center"/>
        <w:rPr>
          <w:rFonts w:ascii="Arial Narrow" w:eastAsia="Arial Narrow" w:hAnsi="Arial Narrow" w:cs="Times New Roman"/>
        </w:rPr>
      </w:pPr>
      <w:r w:rsidRPr="001F497D">
        <w:rPr>
          <w:rFonts w:ascii="Arial Narrow" w:eastAsia="Arial Narrow" w:hAnsi="Arial Narrow" w:cs="Times New Roman"/>
        </w:rPr>
        <w:t>(An Autonomous Institution)</w:t>
      </w:r>
    </w:p>
    <w:p w:rsidR="001F497D" w:rsidRPr="001F497D" w:rsidRDefault="001F497D">
      <w:pPr>
        <w:spacing w:after="0" w:line="240" w:lineRule="auto"/>
        <w:jc w:val="center"/>
        <w:rPr>
          <w:rFonts w:ascii="Arial Narrow" w:eastAsia="Arial Narrow" w:hAnsi="Arial Narrow" w:cs="Times New Roman"/>
        </w:rPr>
      </w:pPr>
    </w:p>
    <w:tbl>
      <w:tblPr>
        <w:tblW w:w="5000" w:type="pct"/>
        <w:tblLook w:val="0400"/>
      </w:tblPr>
      <w:tblGrid>
        <w:gridCol w:w="1363"/>
        <w:gridCol w:w="19"/>
        <w:gridCol w:w="1066"/>
        <w:gridCol w:w="2342"/>
        <w:gridCol w:w="1942"/>
        <w:gridCol w:w="163"/>
        <w:gridCol w:w="94"/>
        <w:gridCol w:w="2616"/>
      </w:tblGrid>
      <w:tr w:rsidR="001F497D" w:rsidRPr="001F497D" w:rsidTr="001F497D">
        <w:tc>
          <w:tcPr>
            <w:tcW w:w="1274" w:type="pct"/>
            <w:gridSpan w:val="3"/>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Title of the Course</w:t>
            </w:r>
            <w:r w:rsidRPr="001F497D">
              <w:rPr>
                <w:rFonts w:ascii="Arial Narrow" w:eastAsia="Arial Narrow" w:hAnsi="Arial Narrow" w:cs="Times New Roman"/>
              </w:rPr>
              <w:tab/>
              <w:t xml:space="preserve">: </w:t>
            </w:r>
          </w:p>
        </w:tc>
        <w:tc>
          <w:tcPr>
            <w:tcW w:w="3726" w:type="pct"/>
            <w:gridSpan w:val="5"/>
            <w:vAlign w:val="center"/>
          </w:tcPr>
          <w:p w:rsidR="001F497D" w:rsidRPr="001F497D" w:rsidRDefault="001F497D" w:rsidP="00513FAF">
            <w:pPr>
              <w:spacing w:after="0"/>
              <w:rPr>
                <w:rFonts w:ascii="Arial Narrow" w:eastAsia="Arial Narrow" w:hAnsi="Arial Narrow" w:cs="Times New Roman"/>
              </w:rPr>
            </w:pPr>
            <w:r w:rsidRPr="001F497D">
              <w:rPr>
                <w:rFonts w:ascii="Arial Narrow" w:hAnsi="Arial Narrow" w:cs="Times New Roman"/>
              </w:rPr>
              <w:t>Industrial Robotics</w:t>
            </w:r>
          </w:p>
        </w:tc>
      </w:tr>
      <w:tr w:rsidR="001F497D" w:rsidRPr="001F497D" w:rsidTr="001F497D">
        <w:tc>
          <w:tcPr>
            <w:tcW w:w="1274" w:type="pct"/>
            <w:gridSpan w:val="3"/>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 xml:space="preserve">Category </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5"/>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OE</w:t>
            </w:r>
          </w:p>
        </w:tc>
      </w:tr>
      <w:tr w:rsidR="001F497D" w:rsidRPr="001F497D" w:rsidTr="001F497D">
        <w:tc>
          <w:tcPr>
            <w:tcW w:w="1274" w:type="pct"/>
            <w:gridSpan w:val="3"/>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 xml:space="preserve">Course Code </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5"/>
            <w:vAlign w:val="center"/>
          </w:tcPr>
          <w:p w:rsidR="001F497D" w:rsidRPr="001F497D" w:rsidRDefault="001F497D" w:rsidP="00513FAF">
            <w:pPr>
              <w:pStyle w:val="Default"/>
              <w:rPr>
                <w:rFonts w:ascii="Arial Narrow" w:hAnsi="Arial Narrow" w:cs="Times New Roman"/>
                <w:sz w:val="22"/>
                <w:szCs w:val="22"/>
              </w:rPr>
            </w:pPr>
            <w:r w:rsidRPr="001F497D">
              <w:rPr>
                <w:rFonts w:ascii="Arial Narrow" w:hAnsi="Arial Narrow" w:cs="Times New Roman"/>
                <w:sz w:val="22"/>
                <w:szCs w:val="22"/>
              </w:rPr>
              <w:t xml:space="preserve">19A35JT </w:t>
            </w:r>
          </w:p>
        </w:tc>
      </w:tr>
      <w:tr w:rsidR="001F497D" w:rsidRPr="001F497D" w:rsidTr="001F497D">
        <w:tc>
          <w:tcPr>
            <w:tcW w:w="1274" w:type="pct"/>
            <w:gridSpan w:val="3"/>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 xml:space="preserve">Year </w:t>
            </w:r>
            <w:r w:rsidRPr="001F497D">
              <w:rPr>
                <w:rFonts w:ascii="Arial Narrow" w:eastAsia="Arial Narrow" w:hAnsi="Arial Narrow" w:cs="Times New Roman"/>
              </w:rPr>
              <w:tab/>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5"/>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III Year</w:t>
            </w:r>
          </w:p>
        </w:tc>
      </w:tr>
      <w:tr w:rsidR="001F497D" w:rsidRPr="001F497D" w:rsidTr="001F497D">
        <w:tc>
          <w:tcPr>
            <w:tcW w:w="1274" w:type="pct"/>
            <w:gridSpan w:val="3"/>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 xml:space="preserve">Semester </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5"/>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I Semester</w:t>
            </w:r>
          </w:p>
        </w:tc>
      </w:tr>
      <w:tr w:rsidR="001F497D" w:rsidRPr="001F497D" w:rsidTr="001F497D">
        <w:tc>
          <w:tcPr>
            <w:tcW w:w="5000" w:type="pct"/>
            <w:gridSpan w:val="8"/>
            <w:vAlign w:val="center"/>
          </w:tcPr>
          <w:p w:rsidR="001F497D" w:rsidRPr="001F497D" w:rsidRDefault="001F497D" w:rsidP="00513FAF">
            <w:pPr>
              <w:spacing w:after="0"/>
              <w:rPr>
                <w:rFonts w:ascii="Arial Narrow" w:eastAsia="Arial Narrow" w:hAnsi="Arial Narrow" w:cs="Times New Roman"/>
              </w:rPr>
            </w:pPr>
          </w:p>
        </w:tc>
      </w:tr>
      <w:tr w:rsidR="001F497D" w:rsidRPr="001F497D" w:rsidTr="001F497D">
        <w:tc>
          <w:tcPr>
            <w:tcW w:w="1274" w:type="pct"/>
            <w:gridSpan w:val="3"/>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Lecture Hours</w:t>
            </w:r>
          </w:p>
        </w:tc>
        <w:tc>
          <w:tcPr>
            <w:tcW w:w="1219" w:type="pct"/>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Tutorial Hours</w:t>
            </w:r>
          </w:p>
        </w:tc>
        <w:tc>
          <w:tcPr>
            <w:tcW w:w="1145" w:type="pct"/>
            <w:gridSpan w:val="3"/>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Practical</w:t>
            </w:r>
          </w:p>
        </w:tc>
        <w:tc>
          <w:tcPr>
            <w:tcW w:w="1362" w:type="pct"/>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Credits</w:t>
            </w:r>
          </w:p>
        </w:tc>
      </w:tr>
      <w:tr w:rsidR="001F497D" w:rsidRPr="001F497D" w:rsidTr="001F497D">
        <w:tc>
          <w:tcPr>
            <w:tcW w:w="1274" w:type="pct"/>
            <w:gridSpan w:val="3"/>
          </w:tcPr>
          <w:p w:rsidR="001F497D" w:rsidRPr="001F497D" w:rsidRDefault="001F497D" w:rsidP="00513FAF">
            <w:pPr>
              <w:pStyle w:val="Default"/>
              <w:jc w:val="center"/>
              <w:rPr>
                <w:rFonts w:ascii="Arial Narrow" w:hAnsi="Arial Narrow" w:cs="Times New Roman"/>
                <w:sz w:val="22"/>
                <w:szCs w:val="22"/>
              </w:rPr>
            </w:pPr>
            <w:r w:rsidRPr="001F497D">
              <w:rPr>
                <w:rFonts w:ascii="Arial Narrow" w:hAnsi="Arial Narrow" w:cs="Times New Roman"/>
                <w:sz w:val="22"/>
                <w:szCs w:val="22"/>
              </w:rPr>
              <w:t>3</w:t>
            </w:r>
          </w:p>
        </w:tc>
        <w:tc>
          <w:tcPr>
            <w:tcW w:w="1219" w:type="pct"/>
          </w:tcPr>
          <w:p w:rsidR="001F497D" w:rsidRPr="001F497D" w:rsidRDefault="001F497D" w:rsidP="00513FAF">
            <w:pPr>
              <w:pStyle w:val="Default"/>
              <w:jc w:val="center"/>
              <w:rPr>
                <w:rFonts w:ascii="Arial Narrow" w:hAnsi="Arial Narrow" w:cs="Times New Roman"/>
                <w:sz w:val="22"/>
                <w:szCs w:val="22"/>
              </w:rPr>
            </w:pPr>
            <w:r w:rsidRPr="001F497D">
              <w:rPr>
                <w:rFonts w:ascii="Arial Narrow" w:hAnsi="Arial Narrow" w:cs="Times New Roman"/>
                <w:sz w:val="22"/>
                <w:szCs w:val="22"/>
              </w:rPr>
              <w:t>-</w:t>
            </w:r>
          </w:p>
        </w:tc>
        <w:tc>
          <w:tcPr>
            <w:tcW w:w="1145" w:type="pct"/>
            <w:gridSpan w:val="3"/>
          </w:tcPr>
          <w:p w:rsidR="001F497D" w:rsidRPr="001F497D" w:rsidRDefault="001F497D" w:rsidP="00513FAF">
            <w:pPr>
              <w:pStyle w:val="Default"/>
              <w:jc w:val="center"/>
              <w:rPr>
                <w:rFonts w:ascii="Arial Narrow" w:hAnsi="Arial Narrow" w:cs="Times New Roman"/>
                <w:sz w:val="22"/>
                <w:szCs w:val="22"/>
              </w:rPr>
            </w:pPr>
            <w:r w:rsidRPr="001F497D">
              <w:rPr>
                <w:rFonts w:ascii="Arial Narrow" w:hAnsi="Arial Narrow" w:cs="Times New Roman"/>
                <w:sz w:val="22"/>
                <w:szCs w:val="22"/>
              </w:rPr>
              <w:t>-</w:t>
            </w:r>
          </w:p>
        </w:tc>
        <w:tc>
          <w:tcPr>
            <w:tcW w:w="1362" w:type="pct"/>
          </w:tcPr>
          <w:p w:rsidR="001F497D" w:rsidRPr="001F497D" w:rsidRDefault="001F497D" w:rsidP="00513FAF">
            <w:pPr>
              <w:pStyle w:val="Default"/>
              <w:jc w:val="center"/>
              <w:rPr>
                <w:rFonts w:ascii="Arial Narrow" w:hAnsi="Arial Narrow" w:cs="Times New Roman"/>
                <w:sz w:val="22"/>
                <w:szCs w:val="22"/>
              </w:rPr>
            </w:pPr>
            <w:r w:rsidRPr="001F497D">
              <w:rPr>
                <w:rFonts w:ascii="Arial Narrow" w:hAnsi="Arial Narrow" w:cs="Times New Roman"/>
                <w:sz w:val="22"/>
                <w:szCs w:val="22"/>
              </w:rPr>
              <w:t>3</w:t>
            </w:r>
          </w:p>
        </w:tc>
      </w:tr>
      <w:tr w:rsidR="001F497D" w:rsidRPr="001F497D" w:rsidTr="001F497D">
        <w:tc>
          <w:tcPr>
            <w:tcW w:w="5000" w:type="pct"/>
            <w:gridSpan w:val="8"/>
          </w:tcPr>
          <w:p w:rsidR="001F497D" w:rsidRPr="001F497D" w:rsidRDefault="001F497D" w:rsidP="00513FAF">
            <w:pPr>
              <w:spacing w:after="0"/>
              <w:jc w:val="center"/>
              <w:rPr>
                <w:rFonts w:ascii="Arial Narrow" w:eastAsia="Arial Narrow" w:hAnsi="Arial Narrow" w:cs="Times New Roman"/>
              </w:rPr>
            </w:pPr>
          </w:p>
        </w:tc>
      </w:tr>
      <w:tr w:rsidR="001F497D" w:rsidRPr="001F497D" w:rsidTr="001F497D">
        <w:tc>
          <w:tcPr>
            <w:tcW w:w="5000" w:type="pct"/>
            <w:gridSpan w:val="8"/>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Course Objectives:</w:t>
            </w:r>
          </w:p>
        </w:tc>
      </w:tr>
      <w:tr w:rsidR="001F497D" w:rsidRPr="001F497D" w:rsidTr="001F497D">
        <w:tc>
          <w:tcPr>
            <w:tcW w:w="5000" w:type="pct"/>
            <w:gridSpan w:val="8"/>
          </w:tcPr>
          <w:p w:rsidR="001F497D" w:rsidRPr="001F497D" w:rsidRDefault="001F497D" w:rsidP="00513FAF">
            <w:pPr>
              <w:pStyle w:val="NoSpacing"/>
              <w:numPr>
                <w:ilvl w:val="0"/>
                <w:numId w:val="27"/>
              </w:numPr>
              <w:ind w:left="270" w:hanging="270"/>
              <w:jc w:val="both"/>
              <w:rPr>
                <w:rFonts w:ascii="Arial Narrow" w:hAnsi="Arial Narrow"/>
              </w:rPr>
            </w:pPr>
            <w:r w:rsidRPr="001F497D">
              <w:rPr>
                <w:rFonts w:ascii="Arial Narrow" w:hAnsi="Arial Narrow"/>
              </w:rPr>
              <w:t xml:space="preserve">To learn about the robotics and fundamentals of robots with their needs in present trend. </w:t>
            </w:r>
          </w:p>
        </w:tc>
      </w:tr>
      <w:tr w:rsidR="001F497D" w:rsidRPr="001F497D" w:rsidTr="001F497D">
        <w:tc>
          <w:tcPr>
            <w:tcW w:w="5000" w:type="pct"/>
            <w:gridSpan w:val="8"/>
          </w:tcPr>
          <w:p w:rsidR="001F497D" w:rsidRPr="001F497D" w:rsidRDefault="001F497D" w:rsidP="00513FAF">
            <w:pPr>
              <w:pStyle w:val="NoSpacing"/>
              <w:numPr>
                <w:ilvl w:val="0"/>
                <w:numId w:val="27"/>
              </w:numPr>
              <w:ind w:left="270" w:hanging="270"/>
              <w:jc w:val="both"/>
              <w:rPr>
                <w:rFonts w:ascii="Arial Narrow" w:hAnsi="Arial Narrow"/>
                <w:bCs/>
              </w:rPr>
            </w:pPr>
            <w:r w:rsidRPr="001F497D">
              <w:rPr>
                <w:rFonts w:ascii="Arial Narrow" w:hAnsi="Arial Narrow"/>
              </w:rPr>
              <w:t>To understand robot kinematics and robot dynamics, able to acquire knowledge on importance of trajectory planning in robots.</w:t>
            </w:r>
          </w:p>
        </w:tc>
      </w:tr>
      <w:tr w:rsidR="001F497D" w:rsidRPr="001F497D" w:rsidTr="001F497D">
        <w:tc>
          <w:tcPr>
            <w:tcW w:w="5000" w:type="pct"/>
            <w:gridSpan w:val="8"/>
          </w:tcPr>
          <w:p w:rsidR="001F497D" w:rsidRPr="001F497D" w:rsidRDefault="001F497D" w:rsidP="00513FAF">
            <w:pPr>
              <w:widowControl w:val="0"/>
              <w:numPr>
                <w:ilvl w:val="0"/>
                <w:numId w:val="28"/>
              </w:numPr>
              <w:autoSpaceDE w:val="0"/>
              <w:autoSpaceDN w:val="0"/>
              <w:adjustRightInd w:val="0"/>
              <w:spacing w:after="0" w:line="240" w:lineRule="auto"/>
              <w:ind w:left="270" w:right="43" w:hanging="270"/>
              <w:jc w:val="both"/>
              <w:rPr>
                <w:rFonts w:ascii="Arial Narrow" w:hAnsi="Arial Narrow" w:cs="Times New Roman"/>
              </w:rPr>
            </w:pPr>
            <w:r w:rsidRPr="001F497D">
              <w:rPr>
                <w:rFonts w:ascii="Arial Narrow" w:hAnsi="Arial Narrow" w:cs="Times New Roman"/>
              </w:rPr>
              <w:t>To learn about the sensors, actuators and robot programming methods used in robots, and the applications of robots.</w:t>
            </w:r>
          </w:p>
        </w:tc>
      </w:tr>
      <w:tr w:rsidR="001F497D" w:rsidRPr="001F497D" w:rsidTr="001F497D">
        <w:tc>
          <w:tcPr>
            <w:tcW w:w="719" w:type="pct"/>
            <w:gridSpan w:val="2"/>
            <w:vAlign w:val="center"/>
          </w:tcPr>
          <w:p w:rsidR="001F497D" w:rsidRPr="001F497D" w:rsidRDefault="001F497D" w:rsidP="00513FAF">
            <w:pPr>
              <w:spacing w:after="0"/>
              <w:rPr>
                <w:rFonts w:ascii="Arial Narrow" w:eastAsia="Arial Narrow" w:hAnsi="Arial Narrow" w:cs="Times New Roman"/>
              </w:rPr>
            </w:pPr>
          </w:p>
        </w:tc>
        <w:tc>
          <w:tcPr>
            <w:tcW w:w="2919" w:type="pct"/>
            <w:gridSpan w:val="5"/>
            <w:vAlign w:val="center"/>
          </w:tcPr>
          <w:p w:rsidR="001F497D" w:rsidRPr="001F497D" w:rsidRDefault="001F497D" w:rsidP="00513FAF">
            <w:pPr>
              <w:spacing w:after="0"/>
              <w:rPr>
                <w:rFonts w:ascii="Arial Narrow" w:eastAsia="Arial Narrow" w:hAnsi="Arial Narrow" w:cs="Times New Roman"/>
              </w:rPr>
            </w:pPr>
          </w:p>
        </w:tc>
        <w:tc>
          <w:tcPr>
            <w:tcW w:w="1362" w:type="pct"/>
            <w:vAlign w:val="center"/>
          </w:tcPr>
          <w:p w:rsidR="001F497D" w:rsidRPr="001F497D" w:rsidRDefault="001F497D" w:rsidP="00513FAF">
            <w:pPr>
              <w:spacing w:after="0"/>
              <w:jc w:val="right"/>
              <w:rPr>
                <w:rFonts w:ascii="Arial Narrow" w:eastAsia="Arial Narrow" w:hAnsi="Arial Narrow" w:cs="Times New Roman"/>
              </w:rPr>
            </w:pPr>
          </w:p>
        </w:tc>
      </w:tr>
      <w:tr w:rsidR="001F497D" w:rsidRPr="001F497D" w:rsidTr="001F497D">
        <w:tc>
          <w:tcPr>
            <w:tcW w:w="719" w:type="pct"/>
            <w:gridSpan w:val="2"/>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 xml:space="preserve">Unit 1 </w:t>
            </w:r>
          </w:p>
        </w:tc>
        <w:tc>
          <w:tcPr>
            <w:tcW w:w="2919" w:type="pct"/>
            <w:gridSpan w:val="5"/>
            <w:vAlign w:val="center"/>
          </w:tcPr>
          <w:p w:rsidR="001F497D" w:rsidRPr="001F497D" w:rsidRDefault="001F497D" w:rsidP="00513FAF">
            <w:pPr>
              <w:spacing w:after="0"/>
              <w:rPr>
                <w:rFonts w:ascii="Arial Narrow" w:eastAsia="Arial Narrow" w:hAnsi="Arial Narrow" w:cs="Times New Roman"/>
              </w:rPr>
            </w:pPr>
            <w:r w:rsidRPr="001F497D">
              <w:rPr>
                <w:rFonts w:ascii="Arial Narrow" w:hAnsi="Arial Narrow" w:cs="Times New Roman"/>
                <w:bCs/>
              </w:rPr>
              <w:t>Introduction To Industrial Robots</w:t>
            </w:r>
          </w:p>
        </w:tc>
        <w:tc>
          <w:tcPr>
            <w:tcW w:w="1362" w:type="pct"/>
            <w:vAlign w:val="center"/>
          </w:tcPr>
          <w:p w:rsidR="001F497D" w:rsidRPr="001F497D" w:rsidRDefault="001F497D" w:rsidP="00513FAF">
            <w:pPr>
              <w:spacing w:after="0"/>
              <w:jc w:val="right"/>
              <w:rPr>
                <w:rFonts w:ascii="Arial Narrow" w:eastAsia="Arial Narrow" w:hAnsi="Arial Narrow" w:cs="Times New Roman"/>
              </w:rPr>
            </w:pPr>
            <w:r w:rsidRPr="001F497D">
              <w:rPr>
                <w:rFonts w:ascii="Arial Narrow" w:eastAsia="Arial Narrow" w:hAnsi="Arial Narrow" w:cs="Times New Roman"/>
              </w:rPr>
              <w:t xml:space="preserve">10 </w:t>
            </w:r>
          </w:p>
        </w:tc>
      </w:tr>
      <w:tr w:rsidR="001F497D" w:rsidRPr="001F497D" w:rsidTr="001F497D">
        <w:tc>
          <w:tcPr>
            <w:tcW w:w="5000" w:type="pct"/>
            <w:gridSpan w:val="8"/>
          </w:tcPr>
          <w:p w:rsidR="001F497D" w:rsidRPr="001F497D" w:rsidRDefault="001F497D" w:rsidP="00513FAF">
            <w:pPr>
              <w:spacing w:after="0"/>
              <w:jc w:val="both"/>
              <w:rPr>
                <w:rFonts w:ascii="Arial Narrow" w:hAnsi="Arial Narrow" w:cs="Times New Roman"/>
              </w:rPr>
            </w:pPr>
            <w:r w:rsidRPr="001F497D">
              <w:rPr>
                <w:rFonts w:ascii="Arial Narrow" w:hAnsi="Arial Narrow" w:cs="Times New Roman"/>
              </w:rPr>
              <w:t>Classification. Robot configurations, Functional line diagram, Degrees of Freedom. Components, common types of arms, joints, grippers.</w:t>
            </w:r>
          </w:p>
        </w:tc>
      </w:tr>
      <w:tr w:rsidR="001F497D" w:rsidRPr="001F497D" w:rsidTr="001F497D">
        <w:tc>
          <w:tcPr>
            <w:tcW w:w="5000" w:type="pct"/>
            <w:gridSpan w:val="8"/>
            <w:vAlign w:val="center"/>
          </w:tcPr>
          <w:p w:rsidR="001F497D" w:rsidRPr="001F497D" w:rsidRDefault="001F497D" w:rsidP="00513FAF">
            <w:pPr>
              <w:spacing w:after="0"/>
              <w:rPr>
                <w:rFonts w:ascii="Arial Narrow" w:eastAsia="Arial Narrow" w:hAnsi="Arial Narrow" w:cs="Times New Roman"/>
              </w:rPr>
            </w:pPr>
          </w:p>
        </w:tc>
      </w:tr>
      <w:tr w:rsidR="001F497D" w:rsidRPr="001F497D" w:rsidTr="001F497D">
        <w:tc>
          <w:tcPr>
            <w:tcW w:w="719" w:type="pct"/>
            <w:gridSpan w:val="2"/>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 xml:space="preserve">Unit 2 </w:t>
            </w:r>
          </w:p>
        </w:tc>
        <w:tc>
          <w:tcPr>
            <w:tcW w:w="2919" w:type="pct"/>
            <w:gridSpan w:val="5"/>
            <w:vAlign w:val="center"/>
          </w:tcPr>
          <w:p w:rsidR="001F497D" w:rsidRPr="001F497D" w:rsidRDefault="001F497D" w:rsidP="00513FAF">
            <w:pPr>
              <w:spacing w:after="0"/>
              <w:rPr>
                <w:rFonts w:ascii="Arial Narrow" w:eastAsia="Arial Narrow" w:hAnsi="Arial Narrow" w:cs="Times New Roman"/>
              </w:rPr>
            </w:pPr>
            <w:r w:rsidRPr="001F497D">
              <w:rPr>
                <w:rFonts w:ascii="Arial Narrow" w:hAnsi="Arial Narrow" w:cs="Times New Roman"/>
                <w:bCs/>
              </w:rPr>
              <w:t>Manipulator Kinematics</w:t>
            </w:r>
          </w:p>
        </w:tc>
        <w:tc>
          <w:tcPr>
            <w:tcW w:w="1362" w:type="pct"/>
            <w:vAlign w:val="center"/>
          </w:tcPr>
          <w:p w:rsidR="001F497D" w:rsidRPr="001F497D" w:rsidRDefault="001F497D" w:rsidP="00513FAF">
            <w:pPr>
              <w:spacing w:after="0"/>
              <w:jc w:val="right"/>
              <w:rPr>
                <w:rFonts w:ascii="Arial Narrow" w:eastAsia="Arial Narrow" w:hAnsi="Arial Narrow" w:cs="Times New Roman"/>
              </w:rPr>
            </w:pPr>
            <w:r w:rsidRPr="001F497D">
              <w:rPr>
                <w:rFonts w:ascii="Arial Narrow" w:eastAsia="Arial Narrow" w:hAnsi="Arial Narrow" w:cs="Times New Roman"/>
              </w:rPr>
              <w:t>10</w:t>
            </w:r>
          </w:p>
        </w:tc>
      </w:tr>
      <w:tr w:rsidR="001F497D" w:rsidRPr="001F497D" w:rsidTr="001F497D">
        <w:tc>
          <w:tcPr>
            <w:tcW w:w="5000" w:type="pct"/>
            <w:gridSpan w:val="8"/>
          </w:tcPr>
          <w:p w:rsidR="001F497D" w:rsidRPr="001F497D" w:rsidRDefault="001F497D" w:rsidP="00513FAF">
            <w:pPr>
              <w:spacing w:after="0"/>
              <w:jc w:val="both"/>
              <w:rPr>
                <w:rFonts w:ascii="Arial Narrow" w:hAnsi="Arial Narrow" w:cs="Times New Roman"/>
              </w:rPr>
            </w:pPr>
            <w:r w:rsidRPr="001F497D">
              <w:rPr>
                <w:rFonts w:ascii="Arial Narrow" w:hAnsi="Arial Narrow" w:cs="Times New Roman"/>
              </w:rPr>
              <w:t>Homogeneous transformations as applicable to rotation and translation - D-H notation, Forward and inverse kinematics.</w:t>
            </w:r>
          </w:p>
          <w:p w:rsidR="001F497D" w:rsidRPr="001F497D" w:rsidRDefault="001F497D" w:rsidP="00513FAF">
            <w:pPr>
              <w:spacing w:after="0"/>
              <w:jc w:val="both"/>
              <w:rPr>
                <w:rFonts w:ascii="Arial Narrow" w:hAnsi="Arial Narrow" w:cs="Times New Roman"/>
              </w:rPr>
            </w:pPr>
            <w:r w:rsidRPr="001F497D">
              <w:rPr>
                <w:rFonts w:ascii="Arial Narrow" w:hAnsi="Arial Narrow" w:cs="Times New Roman"/>
                <w:bCs/>
              </w:rPr>
              <w:t xml:space="preserve">Manipulator </w:t>
            </w:r>
            <w:r w:rsidRPr="001F497D">
              <w:rPr>
                <w:rFonts w:ascii="Arial Narrow" w:hAnsi="Arial Narrow" w:cs="Times New Roman"/>
              </w:rPr>
              <w:t xml:space="preserve">Dynamics: Differential transformation, Jacobians. Lagrange – Euler </w:t>
            </w:r>
          </w:p>
        </w:tc>
      </w:tr>
      <w:tr w:rsidR="001F497D" w:rsidRPr="001F497D" w:rsidTr="001F497D">
        <w:tc>
          <w:tcPr>
            <w:tcW w:w="5000" w:type="pct"/>
            <w:gridSpan w:val="8"/>
          </w:tcPr>
          <w:p w:rsidR="001F497D" w:rsidRPr="001F497D" w:rsidRDefault="001F497D" w:rsidP="00513FAF">
            <w:pPr>
              <w:spacing w:after="0"/>
              <w:jc w:val="center"/>
              <w:rPr>
                <w:rFonts w:ascii="Arial Narrow" w:eastAsia="Arial Narrow" w:hAnsi="Arial Narrow" w:cs="Times New Roman"/>
              </w:rPr>
            </w:pPr>
          </w:p>
        </w:tc>
      </w:tr>
      <w:tr w:rsidR="001F497D" w:rsidRPr="001F497D" w:rsidTr="001F497D">
        <w:tc>
          <w:tcPr>
            <w:tcW w:w="719" w:type="pct"/>
            <w:gridSpan w:val="2"/>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 xml:space="preserve">Unit 3 </w:t>
            </w:r>
          </w:p>
        </w:tc>
        <w:tc>
          <w:tcPr>
            <w:tcW w:w="2919" w:type="pct"/>
            <w:gridSpan w:val="5"/>
            <w:vAlign w:val="center"/>
          </w:tcPr>
          <w:p w:rsidR="001F497D" w:rsidRPr="001F497D" w:rsidRDefault="001F497D" w:rsidP="00513FAF">
            <w:pPr>
              <w:spacing w:after="0"/>
              <w:rPr>
                <w:rFonts w:ascii="Arial Narrow" w:eastAsia="Arial Narrow" w:hAnsi="Arial Narrow" w:cs="Times New Roman"/>
              </w:rPr>
            </w:pPr>
            <w:r w:rsidRPr="001F497D">
              <w:rPr>
                <w:rFonts w:ascii="Arial Narrow" w:hAnsi="Arial Narrow" w:cs="Times New Roman"/>
              </w:rPr>
              <w:t>Trajectory Planning</w:t>
            </w:r>
          </w:p>
        </w:tc>
        <w:tc>
          <w:tcPr>
            <w:tcW w:w="1362" w:type="pct"/>
            <w:vAlign w:val="center"/>
          </w:tcPr>
          <w:p w:rsidR="001F497D" w:rsidRPr="001F497D" w:rsidRDefault="001F497D" w:rsidP="00513FAF">
            <w:pPr>
              <w:spacing w:after="0"/>
              <w:jc w:val="right"/>
              <w:rPr>
                <w:rFonts w:ascii="Arial Narrow" w:eastAsia="Arial Narrow" w:hAnsi="Arial Narrow" w:cs="Times New Roman"/>
              </w:rPr>
            </w:pPr>
            <w:r w:rsidRPr="001F497D">
              <w:rPr>
                <w:rFonts w:ascii="Arial Narrow" w:eastAsia="Arial Narrow" w:hAnsi="Arial Narrow" w:cs="Times New Roman"/>
              </w:rPr>
              <w:t>10</w:t>
            </w:r>
          </w:p>
        </w:tc>
      </w:tr>
      <w:tr w:rsidR="001F497D" w:rsidRPr="001F497D" w:rsidTr="001F497D">
        <w:tc>
          <w:tcPr>
            <w:tcW w:w="5000" w:type="pct"/>
            <w:gridSpan w:val="8"/>
          </w:tcPr>
          <w:p w:rsidR="001F497D" w:rsidRPr="001F497D" w:rsidRDefault="001F497D" w:rsidP="00513FAF">
            <w:pPr>
              <w:spacing w:after="0"/>
              <w:jc w:val="both"/>
              <w:rPr>
                <w:rFonts w:ascii="Arial Narrow" w:hAnsi="Arial Narrow" w:cs="Times New Roman"/>
              </w:rPr>
            </w:pPr>
            <w:r w:rsidRPr="001F497D">
              <w:rPr>
                <w:rFonts w:ascii="Arial Narrow" w:hAnsi="Arial Narrow" w:cs="Times New Roman"/>
              </w:rPr>
              <w:t>Trajectory planning and avoidance of obstacles, path planning, Skew motion, joint integrated motion – straight line motion.</w:t>
            </w:r>
          </w:p>
        </w:tc>
      </w:tr>
      <w:tr w:rsidR="001F497D" w:rsidRPr="001F497D" w:rsidTr="001F497D">
        <w:tc>
          <w:tcPr>
            <w:tcW w:w="5000" w:type="pct"/>
            <w:gridSpan w:val="8"/>
          </w:tcPr>
          <w:p w:rsidR="001F497D" w:rsidRPr="001F497D" w:rsidRDefault="001F497D" w:rsidP="00513FAF">
            <w:pPr>
              <w:spacing w:after="0"/>
              <w:jc w:val="center"/>
              <w:rPr>
                <w:rFonts w:ascii="Arial Narrow" w:eastAsia="Arial Narrow" w:hAnsi="Arial Narrow" w:cs="Times New Roman"/>
              </w:rPr>
            </w:pPr>
          </w:p>
        </w:tc>
      </w:tr>
      <w:tr w:rsidR="001F497D" w:rsidRPr="001F497D" w:rsidTr="001F497D">
        <w:tc>
          <w:tcPr>
            <w:tcW w:w="719" w:type="pct"/>
            <w:gridSpan w:val="2"/>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 xml:space="preserve">Unit 4 </w:t>
            </w:r>
          </w:p>
        </w:tc>
        <w:tc>
          <w:tcPr>
            <w:tcW w:w="2919" w:type="pct"/>
            <w:gridSpan w:val="5"/>
            <w:vAlign w:val="center"/>
          </w:tcPr>
          <w:p w:rsidR="001F497D" w:rsidRPr="001F497D" w:rsidRDefault="001F497D" w:rsidP="00513FAF">
            <w:pPr>
              <w:spacing w:after="0"/>
              <w:rPr>
                <w:rFonts w:ascii="Arial Narrow" w:eastAsia="Arial Narrow" w:hAnsi="Arial Narrow" w:cs="Times New Roman"/>
              </w:rPr>
            </w:pPr>
            <w:r w:rsidRPr="001F497D">
              <w:rPr>
                <w:rFonts w:ascii="Arial Narrow" w:hAnsi="Arial Narrow" w:cs="Times New Roman"/>
                <w:bCs/>
              </w:rPr>
              <w:t>Robot Actuators And Feedback Components</w:t>
            </w:r>
          </w:p>
        </w:tc>
        <w:tc>
          <w:tcPr>
            <w:tcW w:w="1362" w:type="pct"/>
            <w:vAlign w:val="center"/>
          </w:tcPr>
          <w:p w:rsidR="001F497D" w:rsidRPr="001F497D" w:rsidRDefault="001F497D" w:rsidP="00513FAF">
            <w:pPr>
              <w:spacing w:after="0"/>
              <w:jc w:val="right"/>
              <w:rPr>
                <w:rFonts w:ascii="Arial Narrow" w:eastAsia="Arial Narrow" w:hAnsi="Arial Narrow" w:cs="Times New Roman"/>
              </w:rPr>
            </w:pPr>
            <w:r w:rsidRPr="001F497D">
              <w:rPr>
                <w:rFonts w:ascii="Arial Narrow" w:eastAsia="Arial Narrow" w:hAnsi="Arial Narrow" w:cs="Times New Roman"/>
              </w:rPr>
              <w:t>10</w:t>
            </w:r>
          </w:p>
        </w:tc>
      </w:tr>
      <w:tr w:rsidR="001F497D" w:rsidRPr="001F497D" w:rsidTr="001F497D">
        <w:tc>
          <w:tcPr>
            <w:tcW w:w="5000" w:type="pct"/>
            <w:gridSpan w:val="8"/>
          </w:tcPr>
          <w:p w:rsidR="001F497D" w:rsidRPr="001F497D" w:rsidRDefault="001F497D" w:rsidP="00513FAF">
            <w:pPr>
              <w:spacing w:after="0"/>
              <w:rPr>
                <w:rFonts w:ascii="Arial Narrow" w:hAnsi="Arial Narrow" w:cs="Times New Roman"/>
              </w:rPr>
            </w:pPr>
            <w:r w:rsidRPr="001F497D">
              <w:rPr>
                <w:rFonts w:ascii="Arial Narrow" w:hAnsi="Arial Narrow" w:cs="Times New Roman"/>
              </w:rPr>
              <w:t>Actuators: Pneumatic, Hydraulic actuators, electric &amp; stepper motors, comparison Position sensors – potentiometers, resolvers, encoders – Velocity sensors, tactile sensors, Proximity sensors.</w:t>
            </w:r>
          </w:p>
        </w:tc>
      </w:tr>
      <w:tr w:rsidR="001F497D" w:rsidRPr="001F497D" w:rsidTr="001F497D">
        <w:tc>
          <w:tcPr>
            <w:tcW w:w="5000" w:type="pct"/>
            <w:gridSpan w:val="8"/>
          </w:tcPr>
          <w:p w:rsidR="001F497D" w:rsidRPr="001F497D" w:rsidRDefault="001F497D" w:rsidP="00513FAF">
            <w:pPr>
              <w:spacing w:after="0"/>
              <w:jc w:val="center"/>
              <w:rPr>
                <w:rFonts w:ascii="Arial Narrow" w:eastAsia="Arial Narrow" w:hAnsi="Arial Narrow" w:cs="Times New Roman"/>
              </w:rPr>
            </w:pPr>
          </w:p>
        </w:tc>
      </w:tr>
      <w:tr w:rsidR="001F497D" w:rsidRPr="001F497D" w:rsidTr="001F497D">
        <w:trPr>
          <w:trHeight w:val="302"/>
        </w:trPr>
        <w:tc>
          <w:tcPr>
            <w:tcW w:w="709" w:type="pct"/>
            <w:vAlign w:val="center"/>
          </w:tcPr>
          <w:p w:rsidR="001F497D" w:rsidRPr="001F497D" w:rsidRDefault="001F497D" w:rsidP="00513FAF">
            <w:pPr>
              <w:spacing w:after="0"/>
              <w:rPr>
                <w:rFonts w:ascii="Arial Narrow" w:eastAsia="Arial Narrow" w:hAnsi="Arial Narrow" w:cs="Times New Roman"/>
              </w:rPr>
            </w:pPr>
            <w:r w:rsidRPr="001F497D">
              <w:rPr>
                <w:rFonts w:ascii="Arial Narrow" w:hAnsi="Arial Narrow" w:cs="Times New Roman"/>
              </w:rPr>
              <w:br w:type="page"/>
            </w:r>
            <w:r w:rsidRPr="001F497D">
              <w:rPr>
                <w:rFonts w:ascii="Arial Narrow" w:eastAsia="Arial Narrow" w:hAnsi="Arial Narrow" w:cs="Times New Roman"/>
              </w:rPr>
              <w:t xml:space="preserve">Unit 5 </w:t>
            </w:r>
          </w:p>
        </w:tc>
        <w:tc>
          <w:tcPr>
            <w:tcW w:w="2880" w:type="pct"/>
            <w:gridSpan w:val="5"/>
            <w:vAlign w:val="center"/>
          </w:tcPr>
          <w:p w:rsidR="001F497D" w:rsidRPr="001F497D" w:rsidRDefault="001F497D" w:rsidP="00513FAF">
            <w:pPr>
              <w:spacing w:after="0"/>
              <w:rPr>
                <w:rFonts w:ascii="Arial Narrow" w:eastAsia="Arial Narrow" w:hAnsi="Arial Narrow" w:cs="Times New Roman"/>
              </w:rPr>
            </w:pPr>
            <w:r w:rsidRPr="001F497D">
              <w:rPr>
                <w:rFonts w:ascii="Arial Narrow" w:hAnsi="Arial Narrow" w:cs="Times New Roman"/>
              </w:rPr>
              <w:t>Robot programming</w:t>
            </w:r>
          </w:p>
        </w:tc>
        <w:tc>
          <w:tcPr>
            <w:tcW w:w="1411" w:type="pct"/>
            <w:gridSpan w:val="2"/>
            <w:vAlign w:val="center"/>
          </w:tcPr>
          <w:p w:rsidR="001F497D" w:rsidRPr="001F497D" w:rsidRDefault="001F497D" w:rsidP="00513FAF">
            <w:pPr>
              <w:spacing w:after="0"/>
              <w:jc w:val="right"/>
              <w:rPr>
                <w:rFonts w:ascii="Arial Narrow" w:eastAsia="Arial Narrow" w:hAnsi="Arial Narrow" w:cs="Times New Roman"/>
              </w:rPr>
            </w:pPr>
            <w:r w:rsidRPr="001F497D">
              <w:rPr>
                <w:rFonts w:ascii="Arial Narrow" w:eastAsia="Arial Narrow" w:hAnsi="Arial Narrow" w:cs="Times New Roman"/>
              </w:rPr>
              <w:t>10</w:t>
            </w:r>
          </w:p>
        </w:tc>
      </w:tr>
      <w:tr w:rsidR="001F497D" w:rsidRPr="001F497D" w:rsidTr="001F497D">
        <w:trPr>
          <w:trHeight w:val="962"/>
        </w:trPr>
        <w:tc>
          <w:tcPr>
            <w:tcW w:w="5000" w:type="pct"/>
            <w:gridSpan w:val="8"/>
          </w:tcPr>
          <w:p w:rsidR="001F497D" w:rsidRPr="001F497D" w:rsidRDefault="001F497D" w:rsidP="00513FAF">
            <w:pPr>
              <w:spacing w:after="0"/>
              <w:jc w:val="both"/>
              <w:rPr>
                <w:rFonts w:ascii="Arial Narrow" w:hAnsi="Arial Narrow" w:cs="Times New Roman"/>
              </w:rPr>
            </w:pPr>
            <w:r w:rsidRPr="001F497D">
              <w:rPr>
                <w:rFonts w:ascii="Arial Narrow" w:hAnsi="Arial Narrow" w:cs="Times New Roman"/>
              </w:rPr>
              <w:t>Types – features of languages and software packages.</w:t>
            </w:r>
          </w:p>
          <w:p w:rsidR="001F497D" w:rsidRPr="001F497D" w:rsidRDefault="001F497D" w:rsidP="00513FAF">
            <w:pPr>
              <w:spacing w:after="0"/>
              <w:jc w:val="both"/>
              <w:rPr>
                <w:rFonts w:ascii="Arial Narrow" w:hAnsi="Arial Narrow" w:cs="Times New Roman"/>
                <w:bCs/>
              </w:rPr>
            </w:pPr>
            <w:r w:rsidRPr="001F497D">
              <w:rPr>
                <w:rFonts w:ascii="Arial Narrow" w:hAnsi="Arial Narrow" w:cs="Times New Roman"/>
                <w:bCs/>
              </w:rPr>
              <w:t xml:space="preserve">Robot Application In Manufacturing: </w:t>
            </w:r>
            <w:r w:rsidRPr="001F497D">
              <w:rPr>
                <w:rFonts w:ascii="Arial Narrow" w:hAnsi="Arial Narrow" w:cs="Times New Roman"/>
              </w:rPr>
              <w:t>Material Transfer - Material handling, loading and unloading- Processing - spot and continuous arc welding &amp; spray painting - Assembly and Inspection.</w:t>
            </w:r>
          </w:p>
        </w:tc>
      </w:tr>
      <w:tr w:rsidR="001F497D" w:rsidRPr="001F497D" w:rsidTr="001F497D">
        <w:trPr>
          <w:trHeight w:val="302"/>
        </w:trPr>
        <w:tc>
          <w:tcPr>
            <w:tcW w:w="5000" w:type="pct"/>
            <w:gridSpan w:val="8"/>
          </w:tcPr>
          <w:p w:rsidR="001F497D" w:rsidRPr="001F497D" w:rsidRDefault="001F497D" w:rsidP="00513FAF">
            <w:pPr>
              <w:spacing w:after="0"/>
              <w:jc w:val="center"/>
              <w:rPr>
                <w:rFonts w:ascii="Arial Narrow" w:eastAsia="Arial Narrow" w:hAnsi="Arial Narrow" w:cs="Times New Roman"/>
              </w:rPr>
            </w:pPr>
          </w:p>
        </w:tc>
      </w:tr>
      <w:tr w:rsidR="001F497D" w:rsidRPr="001F497D" w:rsidTr="001F497D">
        <w:trPr>
          <w:trHeight w:val="302"/>
        </w:trPr>
        <w:tc>
          <w:tcPr>
            <w:tcW w:w="5000" w:type="pct"/>
            <w:gridSpan w:val="8"/>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Prescribed Text Books:</w:t>
            </w:r>
          </w:p>
        </w:tc>
      </w:tr>
      <w:tr w:rsidR="001F497D" w:rsidRPr="001F497D" w:rsidTr="001F497D">
        <w:trPr>
          <w:trHeight w:val="350"/>
        </w:trPr>
        <w:tc>
          <w:tcPr>
            <w:tcW w:w="5000" w:type="pct"/>
            <w:gridSpan w:val="8"/>
          </w:tcPr>
          <w:p w:rsidR="001F497D" w:rsidRPr="001F497D" w:rsidRDefault="001F497D" w:rsidP="00513FAF">
            <w:pPr>
              <w:pStyle w:val="ListParagraph"/>
              <w:numPr>
                <w:ilvl w:val="0"/>
                <w:numId w:val="30"/>
              </w:numPr>
              <w:spacing w:after="0" w:line="240" w:lineRule="auto"/>
              <w:jc w:val="both"/>
              <w:rPr>
                <w:rFonts w:ascii="Arial Narrow" w:hAnsi="Arial Narrow" w:cs="Times New Roman"/>
              </w:rPr>
            </w:pPr>
            <w:r w:rsidRPr="001F497D">
              <w:rPr>
                <w:rFonts w:ascii="Arial Narrow" w:hAnsi="Arial Narrow" w:cs="Times New Roman"/>
              </w:rPr>
              <w:t>M.P.Groover, Automation, Production systems and CIM. Pearson Edu. ISBN-13</w:t>
            </w:r>
            <w:r w:rsidRPr="001F497D">
              <w:rPr>
                <w:rFonts w:ascii="Arial" w:hAnsi="Arial" w:cs="Arial"/>
              </w:rPr>
              <w:t>‎</w:t>
            </w:r>
            <w:r w:rsidRPr="001F497D">
              <w:rPr>
                <w:rFonts w:ascii="Arial Narrow" w:hAnsi="Arial Narrow" w:cs="Arial Narrow"/>
              </w:rPr>
              <w:t xml:space="preserve">: </w:t>
            </w:r>
            <w:r w:rsidRPr="001F497D">
              <w:rPr>
                <w:rFonts w:ascii="Arial" w:hAnsi="Arial" w:cs="Arial"/>
              </w:rPr>
              <w:t>‎</w:t>
            </w:r>
            <w:r w:rsidRPr="001F497D">
              <w:rPr>
                <w:rFonts w:ascii="Arial Narrow" w:hAnsi="Arial Narrow" w:cs="Arial Narrow"/>
              </w:rPr>
              <w:t>9780133499612</w:t>
            </w:r>
            <w:r w:rsidRPr="001F497D">
              <w:rPr>
                <w:rFonts w:ascii="Arial Narrow" w:hAnsi="Arial Narrow" w:cs="Times New Roman"/>
              </w:rPr>
              <w:t>.</w:t>
            </w:r>
          </w:p>
        </w:tc>
      </w:tr>
      <w:tr w:rsidR="001F497D" w:rsidRPr="001F497D" w:rsidTr="001F497D">
        <w:trPr>
          <w:trHeight w:val="260"/>
        </w:trPr>
        <w:tc>
          <w:tcPr>
            <w:tcW w:w="5000" w:type="pct"/>
            <w:gridSpan w:val="8"/>
          </w:tcPr>
          <w:p w:rsidR="001F497D" w:rsidRPr="001F497D" w:rsidRDefault="001F497D" w:rsidP="00513FAF">
            <w:pPr>
              <w:pStyle w:val="ListParagraph"/>
              <w:numPr>
                <w:ilvl w:val="0"/>
                <w:numId w:val="30"/>
              </w:numPr>
              <w:spacing w:after="0" w:line="240" w:lineRule="auto"/>
              <w:jc w:val="both"/>
              <w:rPr>
                <w:rFonts w:ascii="Arial Narrow" w:hAnsi="Arial Narrow" w:cs="Times New Roman"/>
              </w:rPr>
            </w:pPr>
            <w:r w:rsidRPr="001F497D">
              <w:rPr>
                <w:rFonts w:ascii="Arial Narrow" w:hAnsi="Arial Narrow" w:cs="Times New Roman"/>
              </w:rPr>
              <w:t>M.P. Groover, Industrial Robotics. TMH. ISBN 10: 1259006212 ISBN 13: 9781259006210</w:t>
            </w:r>
          </w:p>
        </w:tc>
      </w:tr>
      <w:tr w:rsidR="001F497D" w:rsidRPr="001F497D" w:rsidTr="001F497D">
        <w:trPr>
          <w:trHeight w:val="242"/>
        </w:trPr>
        <w:tc>
          <w:tcPr>
            <w:tcW w:w="5000" w:type="pct"/>
            <w:gridSpan w:val="8"/>
          </w:tcPr>
          <w:p w:rsidR="001F497D" w:rsidRPr="001F497D" w:rsidRDefault="001F497D" w:rsidP="00513FAF">
            <w:pPr>
              <w:pStyle w:val="ListParagraph"/>
              <w:numPr>
                <w:ilvl w:val="0"/>
                <w:numId w:val="30"/>
              </w:numPr>
              <w:spacing w:after="0" w:line="240" w:lineRule="auto"/>
              <w:jc w:val="both"/>
              <w:rPr>
                <w:rFonts w:ascii="Arial Narrow" w:hAnsi="Arial Narrow" w:cs="Times New Roman"/>
              </w:rPr>
            </w:pPr>
            <w:r w:rsidRPr="001F497D">
              <w:rPr>
                <w:rFonts w:ascii="Arial Narrow" w:hAnsi="Arial Narrow" w:cs="Times New Roman"/>
              </w:rPr>
              <w:t>Saeed B Niku, Introduction to robotics : analysis, control, applications. 2019. ISBN: 978-1-119-52760-2</w:t>
            </w:r>
          </w:p>
        </w:tc>
      </w:tr>
      <w:tr w:rsidR="001F497D" w:rsidRPr="001F497D" w:rsidTr="001F497D">
        <w:trPr>
          <w:trHeight w:val="242"/>
        </w:trPr>
        <w:tc>
          <w:tcPr>
            <w:tcW w:w="5000" w:type="pct"/>
            <w:gridSpan w:val="8"/>
          </w:tcPr>
          <w:p w:rsidR="001F497D" w:rsidRPr="001F497D" w:rsidRDefault="001F497D" w:rsidP="00513FAF">
            <w:pPr>
              <w:pStyle w:val="ListParagraph"/>
              <w:spacing w:after="0"/>
              <w:ind w:left="360"/>
              <w:jc w:val="both"/>
              <w:rPr>
                <w:rFonts w:ascii="Arial Narrow" w:hAnsi="Arial Narrow" w:cs="Times New Roman"/>
              </w:rPr>
            </w:pPr>
          </w:p>
        </w:tc>
      </w:tr>
      <w:tr w:rsidR="001F497D" w:rsidRPr="001F497D" w:rsidTr="001F497D">
        <w:trPr>
          <w:trHeight w:val="258"/>
        </w:trPr>
        <w:tc>
          <w:tcPr>
            <w:tcW w:w="5000" w:type="pct"/>
            <w:gridSpan w:val="8"/>
          </w:tcPr>
          <w:p w:rsidR="001F497D" w:rsidRPr="001F497D" w:rsidRDefault="001F497D" w:rsidP="00513FAF">
            <w:pPr>
              <w:autoSpaceDE w:val="0"/>
              <w:autoSpaceDN w:val="0"/>
              <w:adjustRightInd w:val="0"/>
              <w:spacing w:after="0"/>
              <w:rPr>
                <w:rFonts w:ascii="Arial Narrow" w:hAnsi="Arial Narrow" w:cs="Times New Roman"/>
                <w:bCs/>
              </w:rPr>
            </w:pPr>
            <w:r w:rsidRPr="001F497D">
              <w:rPr>
                <w:rFonts w:ascii="Arial Narrow" w:eastAsia="Arial Narrow" w:hAnsi="Arial Narrow" w:cs="Times New Roman"/>
              </w:rPr>
              <w:t>Reference Books:</w:t>
            </w:r>
          </w:p>
        </w:tc>
      </w:tr>
      <w:tr w:rsidR="001F497D" w:rsidRPr="001F497D" w:rsidTr="001F497D">
        <w:trPr>
          <w:trHeight w:val="302"/>
        </w:trPr>
        <w:tc>
          <w:tcPr>
            <w:tcW w:w="5000" w:type="pct"/>
            <w:gridSpan w:val="8"/>
          </w:tcPr>
          <w:p w:rsidR="001F497D" w:rsidRPr="001F497D" w:rsidRDefault="001F497D" w:rsidP="00513FAF">
            <w:pPr>
              <w:pStyle w:val="ListParagraph"/>
              <w:numPr>
                <w:ilvl w:val="0"/>
                <w:numId w:val="31"/>
              </w:numPr>
              <w:spacing w:after="0" w:line="276" w:lineRule="auto"/>
              <w:jc w:val="both"/>
              <w:rPr>
                <w:rFonts w:ascii="Arial Narrow" w:hAnsi="Arial Narrow" w:cs="Times New Roman"/>
              </w:rPr>
            </w:pPr>
            <w:r w:rsidRPr="001F497D">
              <w:rPr>
                <w:rFonts w:ascii="Arial Narrow" w:hAnsi="Arial Narrow" w:cs="Times New Roman"/>
              </w:rPr>
              <w:t>Benedict. G.F. “Nontraditional Manufacturing Processes” Marcel Dekker Inc., New York. 2019. ISBN 9780367403393</w:t>
            </w:r>
          </w:p>
        </w:tc>
      </w:tr>
      <w:tr w:rsidR="001F497D" w:rsidRPr="001F497D" w:rsidTr="001F497D">
        <w:trPr>
          <w:trHeight w:val="287"/>
        </w:trPr>
        <w:tc>
          <w:tcPr>
            <w:tcW w:w="5000" w:type="pct"/>
            <w:gridSpan w:val="8"/>
          </w:tcPr>
          <w:p w:rsidR="001F497D" w:rsidRPr="001F497D" w:rsidRDefault="001F497D" w:rsidP="00513FAF">
            <w:pPr>
              <w:pStyle w:val="ListParagraph"/>
              <w:numPr>
                <w:ilvl w:val="0"/>
                <w:numId w:val="31"/>
              </w:numPr>
              <w:spacing w:after="0" w:line="276" w:lineRule="auto"/>
              <w:jc w:val="both"/>
              <w:rPr>
                <w:rFonts w:ascii="Arial Narrow" w:hAnsi="Arial Narrow" w:cs="Times New Roman"/>
              </w:rPr>
            </w:pPr>
            <w:r w:rsidRPr="001F497D">
              <w:rPr>
                <w:rFonts w:ascii="Arial Narrow" w:hAnsi="Arial Narrow" w:cs="Times New Roman"/>
              </w:rPr>
              <w:t>Pandey P.C. and Shan H.S. “Modern Machining Processes” Tata McGraw- Hill, New Delhi (1980). ISBN: 9780070965539</w:t>
            </w:r>
          </w:p>
        </w:tc>
      </w:tr>
      <w:tr w:rsidR="001F497D" w:rsidRPr="001F497D" w:rsidTr="001F497D">
        <w:trPr>
          <w:trHeight w:val="589"/>
        </w:trPr>
        <w:tc>
          <w:tcPr>
            <w:tcW w:w="5000" w:type="pct"/>
            <w:gridSpan w:val="8"/>
          </w:tcPr>
          <w:p w:rsidR="001F497D" w:rsidRPr="001F497D" w:rsidRDefault="001F497D" w:rsidP="00513FAF">
            <w:pPr>
              <w:pStyle w:val="ListParagraph"/>
              <w:numPr>
                <w:ilvl w:val="0"/>
                <w:numId w:val="31"/>
              </w:numPr>
              <w:spacing w:after="0" w:line="276" w:lineRule="auto"/>
              <w:jc w:val="both"/>
              <w:rPr>
                <w:rFonts w:ascii="Arial Narrow" w:hAnsi="Arial Narrow" w:cs="Times New Roman"/>
              </w:rPr>
            </w:pPr>
            <w:r w:rsidRPr="001F497D">
              <w:rPr>
                <w:rFonts w:ascii="Arial Narrow" w:hAnsi="Arial Narrow" w:cs="Times New Roman"/>
              </w:rPr>
              <w:lastRenderedPageBreak/>
              <w:t>Mc Geough, “Advanced Methods of Machining” Chapman and Hall, London (1998) 42 Industrial Robotics 3.0, 2014. ISBN: 9789400784826</w:t>
            </w:r>
          </w:p>
        </w:tc>
      </w:tr>
      <w:tr w:rsidR="001F497D" w:rsidRPr="001F497D" w:rsidTr="001F497D">
        <w:trPr>
          <w:trHeight w:val="287"/>
        </w:trPr>
        <w:tc>
          <w:tcPr>
            <w:tcW w:w="5000" w:type="pct"/>
            <w:gridSpan w:val="8"/>
          </w:tcPr>
          <w:p w:rsidR="001F497D" w:rsidRPr="001F497D" w:rsidRDefault="001F497D" w:rsidP="00513FAF">
            <w:pPr>
              <w:spacing w:after="0"/>
              <w:rPr>
                <w:rFonts w:ascii="Arial Narrow" w:eastAsia="Arial Narrow" w:hAnsi="Arial Narrow" w:cs="Times New Roman"/>
              </w:rPr>
            </w:pPr>
          </w:p>
        </w:tc>
      </w:tr>
      <w:tr w:rsidR="001F497D" w:rsidRPr="001F497D" w:rsidTr="001F497D">
        <w:trPr>
          <w:trHeight w:val="287"/>
        </w:trPr>
        <w:tc>
          <w:tcPr>
            <w:tcW w:w="5000" w:type="pct"/>
            <w:gridSpan w:val="8"/>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Course Outcomes:</w:t>
            </w:r>
          </w:p>
        </w:tc>
      </w:tr>
      <w:tr w:rsidR="001F497D" w:rsidRPr="001F497D" w:rsidTr="001F497D">
        <w:trPr>
          <w:trHeight w:val="302"/>
        </w:trPr>
        <w:tc>
          <w:tcPr>
            <w:tcW w:w="3504" w:type="pct"/>
            <w:gridSpan w:val="5"/>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Student will be able to</w:t>
            </w:r>
          </w:p>
        </w:tc>
        <w:tc>
          <w:tcPr>
            <w:tcW w:w="1496" w:type="pct"/>
            <w:gridSpan w:val="3"/>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Blooms Level of Learning</w:t>
            </w:r>
          </w:p>
        </w:tc>
      </w:tr>
      <w:tr w:rsidR="001F497D" w:rsidRPr="001F497D" w:rsidTr="001F497D">
        <w:trPr>
          <w:trHeight w:val="350"/>
        </w:trPr>
        <w:tc>
          <w:tcPr>
            <w:tcW w:w="3504" w:type="pct"/>
            <w:gridSpan w:val="5"/>
          </w:tcPr>
          <w:p w:rsidR="001F497D" w:rsidRPr="001F497D" w:rsidRDefault="001F497D" w:rsidP="00513FAF">
            <w:pPr>
              <w:widowControl w:val="0"/>
              <w:numPr>
                <w:ilvl w:val="0"/>
                <w:numId w:val="29"/>
              </w:numPr>
              <w:autoSpaceDE w:val="0"/>
              <w:autoSpaceDN w:val="0"/>
              <w:adjustRightInd w:val="0"/>
              <w:spacing w:after="0" w:line="240" w:lineRule="auto"/>
              <w:ind w:right="43"/>
              <w:jc w:val="both"/>
              <w:rPr>
                <w:rFonts w:ascii="Arial Narrow" w:hAnsi="Arial Narrow" w:cs="Times New Roman"/>
              </w:rPr>
            </w:pPr>
            <w:r w:rsidRPr="001F497D">
              <w:rPr>
                <w:rFonts w:ascii="Arial Narrow" w:hAnsi="Arial Narrow" w:cs="Times New Roman"/>
              </w:rPr>
              <w:t>Understand the robotics and the fundamental concepts of robots.</w:t>
            </w:r>
          </w:p>
        </w:tc>
        <w:tc>
          <w:tcPr>
            <w:tcW w:w="1496" w:type="pct"/>
            <w:gridSpan w:val="3"/>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L2, L3</w:t>
            </w:r>
          </w:p>
        </w:tc>
      </w:tr>
      <w:tr w:rsidR="001F497D" w:rsidRPr="001F497D" w:rsidTr="001F497D">
        <w:trPr>
          <w:trHeight w:val="665"/>
        </w:trPr>
        <w:tc>
          <w:tcPr>
            <w:tcW w:w="3504" w:type="pct"/>
            <w:gridSpan w:val="5"/>
          </w:tcPr>
          <w:p w:rsidR="001F497D" w:rsidRPr="001F497D" w:rsidRDefault="001F497D" w:rsidP="00513FAF">
            <w:pPr>
              <w:widowControl w:val="0"/>
              <w:numPr>
                <w:ilvl w:val="0"/>
                <w:numId w:val="29"/>
              </w:numPr>
              <w:autoSpaceDE w:val="0"/>
              <w:autoSpaceDN w:val="0"/>
              <w:adjustRightInd w:val="0"/>
              <w:spacing w:after="0" w:line="240" w:lineRule="auto"/>
              <w:ind w:right="43"/>
              <w:jc w:val="both"/>
              <w:rPr>
                <w:rFonts w:ascii="Arial Narrow" w:hAnsi="Arial Narrow" w:cs="Times New Roman"/>
              </w:rPr>
            </w:pPr>
            <w:r w:rsidRPr="001F497D">
              <w:rPr>
                <w:rFonts w:ascii="Arial Narrow" w:hAnsi="Arial Narrow" w:cs="Times New Roman"/>
              </w:rPr>
              <w:t>Learn concept of robot kinematics, dynamics and are able to apply these concept in academic research.</w:t>
            </w:r>
          </w:p>
        </w:tc>
        <w:tc>
          <w:tcPr>
            <w:tcW w:w="1496" w:type="pct"/>
            <w:gridSpan w:val="3"/>
          </w:tcPr>
          <w:p w:rsidR="001F497D" w:rsidRPr="001F497D" w:rsidRDefault="001F497D" w:rsidP="00513FAF">
            <w:pPr>
              <w:spacing w:after="0"/>
              <w:jc w:val="center"/>
              <w:rPr>
                <w:rFonts w:ascii="Arial Narrow" w:hAnsi="Arial Narrow" w:cs="Times New Roman"/>
              </w:rPr>
            </w:pPr>
            <w:r w:rsidRPr="001F497D">
              <w:rPr>
                <w:rFonts w:ascii="Arial Narrow" w:eastAsia="Arial Narrow" w:hAnsi="Arial Narrow" w:cs="Times New Roman"/>
              </w:rPr>
              <w:t>L2, L3</w:t>
            </w:r>
          </w:p>
        </w:tc>
      </w:tr>
      <w:tr w:rsidR="001F497D" w:rsidRPr="001F497D" w:rsidTr="001F497D">
        <w:trPr>
          <w:trHeight w:val="692"/>
        </w:trPr>
        <w:tc>
          <w:tcPr>
            <w:tcW w:w="3504" w:type="pct"/>
            <w:gridSpan w:val="5"/>
          </w:tcPr>
          <w:p w:rsidR="001F497D" w:rsidRPr="001F497D" w:rsidRDefault="001F497D" w:rsidP="00513FAF">
            <w:pPr>
              <w:widowControl w:val="0"/>
              <w:numPr>
                <w:ilvl w:val="0"/>
                <w:numId w:val="29"/>
              </w:numPr>
              <w:autoSpaceDE w:val="0"/>
              <w:autoSpaceDN w:val="0"/>
              <w:adjustRightInd w:val="0"/>
              <w:spacing w:after="0" w:line="240" w:lineRule="auto"/>
              <w:ind w:right="43"/>
              <w:jc w:val="both"/>
              <w:rPr>
                <w:rFonts w:ascii="Arial Narrow" w:hAnsi="Arial Narrow" w:cs="Times New Roman"/>
              </w:rPr>
            </w:pPr>
            <w:r w:rsidRPr="001F497D">
              <w:rPr>
                <w:rFonts w:ascii="Arial Narrow" w:hAnsi="Arial Narrow" w:cs="Times New Roman"/>
              </w:rPr>
              <w:t>Learn concept of robot trajectory planning methods and are able to apply these concept in academic research.</w:t>
            </w:r>
          </w:p>
        </w:tc>
        <w:tc>
          <w:tcPr>
            <w:tcW w:w="1496" w:type="pct"/>
            <w:gridSpan w:val="3"/>
          </w:tcPr>
          <w:p w:rsidR="001F497D" w:rsidRPr="001F497D" w:rsidRDefault="001F497D" w:rsidP="00513FAF">
            <w:pPr>
              <w:spacing w:after="0"/>
              <w:jc w:val="center"/>
              <w:rPr>
                <w:rFonts w:ascii="Arial Narrow" w:hAnsi="Arial Narrow" w:cs="Times New Roman"/>
              </w:rPr>
            </w:pPr>
            <w:r w:rsidRPr="001F497D">
              <w:rPr>
                <w:rFonts w:ascii="Arial Narrow" w:eastAsia="Arial Narrow" w:hAnsi="Arial Narrow" w:cs="Times New Roman"/>
              </w:rPr>
              <w:t>L2, L3</w:t>
            </w:r>
          </w:p>
        </w:tc>
      </w:tr>
      <w:tr w:rsidR="001F497D" w:rsidRPr="001F497D" w:rsidTr="001F497D">
        <w:trPr>
          <w:trHeight w:val="530"/>
        </w:trPr>
        <w:tc>
          <w:tcPr>
            <w:tcW w:w="3504" w:type="pct"/>
            <w:gridSpan w:val="5"/>
          </w:tcPr>
          <w:p w:rsidR="001F497D" w:rsidRPr="001F497D" w:rsidRDefault="001F497D" w:rsidP="00513FAF">
            <w:pPr>
              <w:widowControl w:val="0"/>
              <w:numPr>
                <w:ilvl w:val="0"/>
                <w:numId w:val="29"/>
              </w:numPr>
              <w:autoSpaceDE w:val="0"/>
              <w:autoSpaceDN w:val="0"/>
              <w:adjustRightInd w:val="0"/>
              <w:spacing w:after="0" w:line="240" w:lineRule="auto"/>
              <w:ind w:right="43"/>
              <w:jc w:val="both"/>
              <w:rPr>
                <w:rFonts w:ascii="Arial Narrow" w:hAnsi="Arial Narrow" w:cs="Times New Roman"/>
              </w:rPr>
            </w:pPr>
            <w:r w:rsidRPr="001F497D">
              <w:rPr>
                <w:rFonts w:ascii="Arial Narrow" w:hAnsi="Arial Narrow" w:cs="Times New Roman"/>
              </w:rPr>
              <w:t>Understand the sensors, actuators and create the solutions for contemporary issues.</w:t>
            </w:r>
          </w:p>
        </w:tc>
        <w:tc>
          <w:tcPr>
            <w:tcW w:w="1496" w:type="pct"/>
            <w:gridSpan w:val="3"/>
          </w:tcPr>
          <w:p w:rsidR="001F497D" w:rsidRPr="001F497D" w:rsidRDefault="001F497D" w:rsidP="00513FAF">
            <w:pPr>
              <w:spacing w:after="0"/>
              <w:jc w:val="center"/>
              <w:rPr>
                <w:rFonts w:ascii="Arial Narrow" w:hAnsi="Arial Narrow" w:cs="Times New Roman"/>
              </w:rPr>
            </w:pPr>
            <w:r w:rsidRPr="001F497D">
              <w:rPr>
                <w:rFonts w:ascii="Arial Narrow" w:eastAsia="Arial Narrow" w:hAnsi="Arial Narrow" w:cs="Times New Roman"/>
              </w:rPr>
              <w:t>L2, L3</w:t>
            </w:r>
          </w:p>
        </w:tc>
      </w:tr>
      <w:tr w:rsidR="001F497D" w:rsidRPr="001F497D" w:rsidTr="001F497D">
        <w:trPr>
          <w:trHeight w:val="935"/>
        </w:trPr>
        <w:tc>
          <w:tcPr>
            <w:tcW w:w="3504" w:type="pct"/>
            <w:gridSpan w:val="5"/>
          </w:tcPr>
          <w:p w:rsidR="001F497D" w:rsidRPr="001F497D" w:rsidRDefault="001F497D" w:rsidP="00513FAF">
            <w:pPr>
              <w:widowControl w:val="0"/>
              <w:numPr>
                <w:ilvl w:val="0"/>
                <w:numId w:val="29"/>
              </w:numPr>
              <w:autoSpaceDE w:val="0"/>
              <w:autoSpaceDN w:val="0"/>
              <w:adjustRightInd w:val="0"/>
              <w:spacing w:after="0" w:line="240" w:lineRule="auto"/>
              <w:ind w:right="43"/>
              <w:jc w:val="both"/>
              <w:rPr>
                <w:rFonts w:ascii="Arial Narrow" w:hAnsi="Arial Narrow" w:cs="Times New Roman"/>
              </w:rPr>
            </w:pPr>
            <w:r w:rsidRPr="001F497D">
              <w:rPr>
                <w:rFonts w:ascii="Arial Narrow" w:hAnsi="Arial Narrow" w:cs="Times New Roman"/>
              </w:rPr>
              <w:t>Understand the robot programming methods used in robots and the applications of robots can develop a suitable program and create the solutions for contemporary issues.</w:t>
            </w:r>
          </w:p>
        </w:tc>
        <w:tc>
          <w:tcPr>
            <w:tcW w:w="1496" w:type="pct"/>
            <w:gridSpan w:val="3"/>
          </w:tcPr>
          <w:p w:rsidR="001F497D" w:rsidRPr="001F497D" w:rsidRDefault="001F497D" w:rsidP="00513FAF">
            <w:pPr>
              <w:spacing w:after="0"/>
              <w:jc w:val="center"/>
              <w:rPr>
                <w:rFonts w:ascii="Arial Narrow" w:hAnsi="Arial Narrow" w:cs="Times New Roman"/>
              </w:rPr>
            </w:pPr>
            <w:r w:rsidRPr="001F497D">
              <w:rPr>
                <w:rFonts w:ascii="Arial Narrow" w:eastAsia="Arial Narrow" w:hAnsi="Arial Narrow" w:cs="Times New Roman"/>
              </w:rPr>
              <w:t>L2, L3</w:t>
            </w:r>
          </w:p>
        </w:tc>
      </w:tr>
      <w:tr w:rsidR="001F497D" w:rsidRPr="001F497D" w:rsidTr="001F497D">
        <w:trPr>
          <w:trHeight w:val="302"/>
        </w:trPr>
        <w:tc>
          <w:tcPr>
            <w:tcW w:w="5000" w:type="pct"/>
            <w:gridSpan w:val="8"/>
          </w:tcPr>
          <w:p w:rsidR="001F497D" w:rsidRPr="001F497D" w:rsidRDefault="001F497D" w:rsidP="00513FAF">
            <w:pPr>
              <w:spacing w:after="0"/>
              <w:jc w:val="center"/>
              <w:rPr>
                <w:rFonts w:ascii="Arial Narrow" w:eastAsia="Arial Narrow" w:hAnsi="Arial Narrow" w:cs="Times New Roman"/>
              </w:rPr>
            </w:pPr>
          </w:p>
        </w:tc>
      </w:tr>
    </w:tbl>
    <w:p w:rsidR="001F497D" w:rsidRPr="001F497D" w:rsidRDefault="001F497D" w:rsidP="001F497D">
      <w:pPr>
        <w:spacing w:after="0" w:line="360" w:lineRule="auto"/>
        <w:rPr>
          <w:rFonts w:ascii="Arial Narrow" w:eastAsia="Arial Narrow" w:hAnsi="Arial Narrow" w:cs="Times New Roman"/>
        </w:rPr>
      </w:pPr>
    </w:p>
    <w:p w:rsidR="001F497D" w:rsidRPr="001F497D" w:rsidRDefault="001F497D" w:rsidP="001F497D">
      <w:pPr>
        <w:spacing w:after="0" w:line="360" w:lineRule="auto"/>
        <w:rPr>
          <w:rFonts w:ascii="Arial Narrow" w:eastAsia="Arial Narrow" w:hAnsi="Arial Narrow" w:cs="Times New Roman"/>
        </w:rPr>
      </w:pPr>
      <w:r w:rsidRPr="001F497D">
        <w:rPr>
          <w:rFonts w:ascii="Arial Narrow" w:eastAsia="Arial Narrow" w:hAnsi="Arial Narrow" w:cs="Times New Roman"/>
        </w:rPr>
        <w:t>CO-PO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8"/>
        <w:gridCol w:w="595"/>
        <w:gridCol w:w="545"/>
        <w:gridCol w:w="545"/>
        <w:gridCol w:w="536"/>
        <w:gridCol w:w="547"/>
        <w:gridCol w:w="545"/>
        <w:gridCol w:w="548"/>
        <w:gridCol w:w="538"/>
        <w:gridCol w:w="546"/>
        <w:gridCol w:w="594"/>
        <w:gridCol w:w="594"/>
        <w:gridCol w:w="594"/>
        <w:gridCol w:w="610"/>
        <w:gridCol w:w="610"/>
        <w:gridCol w:w="610"/>
      </w:tblGrid>
      <w:tr w:rsidR="001F497D" w:rsidRPr="00513FAF" w:rsidTr="000E16B6">
        <w:trPr>
          <w:trHeight w:val="432"/>
          <w:jc w:val="center"/>
        </w:trPr>
        <w:tc>
          <w:tcPr>
            <w:tcW w:w="551"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CO</w:t>
            </w:r>
          </w:p>
        </w:tc>
        <w:tc>
          <w:tcPr>
            <w:tcW w:w="315"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PO1</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PO2</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PO3</w:t>
            </w:r>
          </w:p>
        </w:tc>
        <w:tc>
          <w:tcPr>
            <w:tcW w:w="284"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PO4</w:t>
            </w:r>
          </w:p>
        </w:tc>
        <w:tc>
          <w:tcPr>
            <w:tcW w:w="29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PO5</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PO6</w:t>
            </w:r>
          </w:p>
        </w:tc>
        <w:tc>
          <w:tcPr>
            <w:tcW w:w="29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PO7</w:t>
            </w:r>
          </w:p>
        </w:tc>
        <w:tc>
          <w:tcPr>
            <w:tcW w:w="285"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PO8</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PO9</w:t>
            </w:r>
          </w:p>
        </w:tc>
        <w:tc>
          <w:tcPr>
            <w:tcW w:w="301"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PO10</w:t>
            </w:r>
          </w:p>
        </w:tc>
        <w:tc>
          <w:tcPr>
            <w:tcW w:w="301"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PO11</w:t>
            </w:r>
          </w:p>
        </w:tc>
        <w:tc>
          <w:tcPr>
            <w:tcW w:w="301"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PO12</w:t>
            </w:r>
          </w:p>
        </w:tc>
        <w:tc>
          <w:tcPr>
            <w:tcW w:w="31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PSO1</w:t>
            </w:r>
          </w:p>
        </w:tc>
        <w:tc>
          <w:tcPr>
            <w:tcW w:w="31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PSO2</w:t>
            </w:r>
          </w:p>
        </w:tc>
        <w:tc>
          <w:tcPr>
            <w:tcW w:w="305"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PSO3</w:t>
            </w:r>
          </w:p>
        </w:tc>
      </w:tr>
      <w:tr w:rsidR="001F497D" w:rsidRPr="00513FAF" w:rsidTr="000E16B6">
        <w:trPr>
          <w:trHeight w:val="432"/>
          <w:jc w:val="center"/>
        </w:trPr>
        <w:tc>
          <w:tcPr>
            <w:tcW w:w="551" w:type="pct"/>
            <w:vAlign w:val="center"/>
          </w:tcPr>
          <w:p w:rsidR="001F497D" w:rsidRPr="00513FAF" w:rsidRDefault="001F497D" w:rsidP="000E16B6">
            <w:pPr>
              <w:spacing w:after="0" w:line="360" w:lineRule="auto"/>
              <w:jc w:val="center"/>
              <w:rPr>
                <w:rFonts w:ascii="Arial Narrow" w:hAnsi="Arial Narrow" w:cs="Times New Roman"/>
                <w:sz w:val="18"/>
                <w:szCs w:val="18"/>
              </w:rPr>
            </w:pPr>
            <w:r w:rsidRPr="00513FAF">
              <w:rPr>
                <w:rFonts w:ascii="Arial Narrow" w:hAnsi="Arial Narrow" w:cs="Times New Roman"/>
                <w:sz w:val="18"/>
                <w:szCs w:val="18"/>
              </w:rPr>
              <w:t>19A35JT</w:t>
            </w:r>
            <w:r w:rsidRPr="00513FAF">
              <w:rPr>
                <w:rFonts w:ascii="Arial Narrow" w:eastAsia="Arial Narrow" w:hAnsi="Arial Narrow" w:cs="Times New Roman"/>
                <w:sz w:val="18"/>
                <w:szCs w:val="18"/>
              </w:rPr>
              <w:t xml:space="preserve"> .1</w:t>
            </w:r>
          </w:p>
        </w:tc>
        <w:tc>
          <w:tcPr>
            <w:tcW w:w="315"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84"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9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9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85"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1"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1"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1"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31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1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5"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r>
      <w:tr w:rsidR="001F497D" w:rsidRPr="00513FAF" w:rsidTr="000E16B6">
        <w:trPr>
          <w:trHeight w:val="432"/>
          <w:jc w:val="center"/>
        </w:trPr>
        <w:tc>
          <w:tcPr>
            <w:tcW w:w="551" w:type="pct"/>
            <w:vAlign w:val="center"/>
          </w:tcPr>
          <w:p w:rsidR="001F497D" w:rsidRPr="00513FAF" w:rsidRDefault="001F497D" w:rsidP="000E16B6">
            <w:pPr>
              <w:spacing w:after="0" w:line="360" w:lineRule="auto"/>
              <w:jc w:val="center"/>
              <w:rPr>
                <w:rFonts w:ascii="Arial Narrow" w:hAnsi="Arial Narrow" w:cs="Times New Roman"/>
                <w:sz w:val="18"/>
                <w:szCs w:val="18"/>
              </w:rPr>
            </w:pPr>
            <w:r w:rsidRPr="00513FAF">
              <w:rPr>
                <w:rFonts w:ascii="Arial Narrow" w:hAnsi="Arial Narrow" w:cs="Times New Roman"/>
                <w:sz w:val="18"/>
                <w:szCs w:val="18"/>
              </w:rPr>
              <w:t>19A35JT</w:t>
            </w:r>
            <w:r w:rsidRPr="00513FAF">
              <w:rPr>
                <w:rFonts w:ascii="Arial Narrow" w:eastAsia="Arial Narrow" w:hAnsi="Arial Narrow" w:cs="Times New Roman"/>
                <w:sz w:val="18"/>
                <w:szCs w:val="18"/>
              </w:rPr>
              <w:t>.2</w:t>
            </w:r>
          </w:p>
        </w:tc>
        <w:tc>
          <w:tcPr>
            <w:tcW w:w="315"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84"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9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9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85"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1"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1"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1"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31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1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5"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r>
      <w:tr w:rsidR="001F497D" w:rsidRPr="00513FAF" w:rsidTr="000E16B6">
        <w:trPr>
          <w:trHeight w:val="432"/>
          <w:jc w:val="center"/>
        </w:trPr>
        <w:tc>
          <w:tcPr>
            <w:tcW w:w="551" w:type="pct"/>
            <w:vAlign w:val="center"/>
          </w:tcPr>
          <w:p w:rsidR="001F497D" w:rsidRPr="00513FAF" w:rsidRDefault="001F497D" w:rsidP="000E16B6">
            <w:pPr>
              <w:spacing w:after="0" w:line="360" w:lineRule="auto"/>
              <w:jc w:val="center"/>
              <w:rPr>
                <w:rFonts w:ascii="Arial Narrow" w:hAnsi="Arial Narrow" w:cs="Times New Roman"/>
                <w:sz w:val="18"/>
                <w:szCs w:val="18"/>
              </w:rPr>
            </w:pPr>
            <w:r w:rsidRPr="00513FAF">
              <w:rPr>
                <w:rFonts w:ascii="Arial Narrow" w:hAnsi="Arial Narrow" w:cs="Times New Roman"/>
                <w:sz w:val="18"/>
                <w:szCs w:val="18"/>
              </w:rPr>
              <w:t xml:space="preserve">19A35JT </w:t>
            </w:r>
            <w:r w:rsidRPr="00513FAF">
              <w:rPr>
                <w:rFonts w:ascii="Arial Narrow" w:eastAsia="Arial Narrow" w:hAnsi="Arial Narrow" w:cs="Times New Roman"/>
                <w:sz w:val="18"/>
                <w:szCs w:val="18"/>
              </w:rPr>
              <w:t>.3</w:t>
            </w:r>
          </w:p>
        </w:tc>
        <w:tc>
          <w:tcPr>
            <w:tcW w:w="315"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84"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9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9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85"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1"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1"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1"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31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1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5"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r>
      <w:tr w:rsidR="001F497D" w:rsidRPr="00513FAF" w:rsidTr="000E16B6">
        <w:trPr>
          <w:trHeight w:val="432"/>
          <w:jc w:val="center"/>
        </w:trPr>
        <w:tc>
          <w:tcPr>
            <w:tcW w:w="551" w:type="pct"/>
            <w:vAlign w:val="center"/>
          </w:tcPr>
          <w:p w:rsidR="001F497D" w:rsidRPr="00513FAF" w:rsidRDefault="001F497D" w:rsidP="000E16B6">
            <w:pPr>
              <w:spacing w:after="0" w:line="360" w:lineRule="auto"/>
              <w:jc w:val="center"/>
              <w:rPr>
                <w:rFonts w:ascii="Arial Narrow" w:hAnsi="Arial Narrow" w:cs="Times New Roman"/>
                <w:sz w:val="18"/>
                <w:szCs w:val="18"/>
              </w:rPr>
            </w:pPr>
            <w:r w:rsidRPr="00513FAF">
              <w:rPr>
                <w:rFonts w:ascii="Arial Narrow" w:hAnsi="Arial Narrow" w:cs="Times New Roman"/>
                <w:sz w:val="18"/>
                <w:szCs w:val="18"/>
              </w:rPr>
              <w:t xml:space="preserve">19A35JT </w:t>
            </w:r>
            <w:r w:rsidRPr="00513FAF">
              <w:rPr>
                <w:rFonts w:ascii="Arial Narrow" w:eastAsia="Arial Narrow" w:hAnsi="Arial Narrow" w:cs="Times New Roman"/>
                <w:sz w:val="18"/>
                <w:szCs w:val="18"/>
              </w:rPr>
              <w:t>.4</w:t>
            </w:r>
          </w:p>
        </w:tc>
        <w:tc>
          <w:tcPr>
            <w:tcW w:w="315"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84"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9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9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85"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1"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1"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1"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31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1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5"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r>
      <w:tr w:rsidR="001F497D" w:rsidRPr="00513FAF" w:rsidTr="000E16B6">
        <w:trPr>
          <w:trHeight w:val="432"/>
          <w:jc w:val="center"/>
        </w:trPr>
        <w:tc>
          <w:tcPr>
            <w:tcW w:w="551" w:type="pct"/>
            <w:vAlign w:val="center"/>
          </w:tcPr>
          <w:p w:rsidR="001F497D" w:rsidRPr="00513FAF" w:rsidRDefault="001F497D" w:rsidP="000E16B6">
            <w:pPr>
              <w:spacing w:after="0" w:line="360" w:lineRule="auto"/>
              <w:jc w:val="center"/>
              <w:rPr>
                <w:rFonts w:ascii="Arial Narrow" w:hAnsi="Arial Narrow" w:cs="Times New Roman"/>
                <w:sz w:val="18"/>
                <w:szCs w:val="18"/>
              </w:rPr>
            </w:pPr>
            <w:r w:rsidRPr="00513FAF">
              <w:rPr>
                <w:rFonts w:ascii="Arial Narrow" w:hAnsi="Arial Narrow" w:cs="Times New Roman"/>
                <w:sz w:val="18"/>
                <w:szCs w:val="18"/>
              </w:rPr>
              <w:t>19A35JT</w:t>
            </w:r>
            <w:r w:rsidRPr="00513FAF">
              <w:rPr>
                <w:rFonts w:ascii="Arial Narrow" w:eastAsia="Arial Narrow" w:hAnsi="Arial Narrow" w:cs="Times New Roman"/>
                <w:sz w:val="18"/>
                <w:szCs w:val="18"/>
              </w:rPr>
              <w:t>.5</w:t>
            </w:r>
          </w:p>
        </w:tc>
        <w:tc>
          <w:tcPr>
            <w:tcW w:w="315"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84"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9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9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85"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89"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1"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1"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1"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31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10"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5" w:type="pct"/>
            <w:vAlign w:val="center"/>
          </w:tcPr>
          <w:p w:rsidR="001F497D" w:rsidRPr="00513FAF" w:rsidRDefault="001F497D" w:rsidP="000E16B6">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r>
    </w:tbl>
    <w:p w:rsidR="001F497D" w:rsidRPr="001F497D" w:rsidRDefault="001F497D" w:rsidP="001F497D">
      <w:pPr>
        <w:spacing w:after="0" w:line="360" w:lineRule="auto"/>
        <w:rPr>
          <w:rFonts w:ascii="Arial Narrow" w:eastAsia="Arial Narrow" w:hAnsi="Arial Narrow" w:cs="Times New Roman"/>
        </w:rPr>
      </w:pPr>
    </w:p>
    <w:p w:rsidR="00513FAF" w:rsidRDefault="00513FAF">
      <w:pPr>
        <w:rPr>
          <w:rFonts w:ascii="Arial Narrow" w:eastAsia="Arial Narrow" w:hAnsi="Arial Narrow" w:cs="Times New Roman"/>
          <w:b/>
        </w:rPr>
      </w:pPr>
      <w:r>
        <w:rPr>
          <w:rFonts w:ascii="Arial Narrow" w:eastAsia="Arial Narrow" w:hAnsi="Arial Narrow" w:cs="Times New Roman"/>
          <w:b/>
        </w:rPr>
        <w:br w:type="page"/>
      </w:r>
    </w:p>
    <w:p w:rsidR="001F497D" w:rsidRPr="001F497D" w:rsidRDefault="001F497D">
      <w:pPr>
        <w:spacing w:after="0" w:line="240" w:lineRule="auto"/>
        <w:jc w:val="center"/>
        <w:rPr>
          <w:rFonts w:ascii="Arial Narrow" w:eastAsia="Arial Narrow" w:hAnsi="Arial Narrow" w:cs="Times New Roman"/>
          <w:b/>
        </w:rPr>
      </w:pPr>
      <w:r w:rsidRPr="001F497D">
        <w:rPr>
          <w:rFonts w:ascii="Arial Narrow" w:eastAsia="Arial Narrow" w:hAnsi="Arial Narrow" w:cs="Times New Roman"/>
          <w:b/>
        </w:rPr>
        <w:lastRenderedPageBreak/>
        <w:t>ANNAMACHARYA INSTITUTE OF TECHNOLOGY AND SCIENCES RAJAMPET</w:t>
      </w:r>
    </w:p>
    <w:p w:rsidR="001F497D" w:rsidRPr="001F497D" w:rsidRDefault="001F497D">
      <w:pPr>
        <w:spacing w:after="0" w:line="240" w:lineRule="auto"/>
        <w:jc w:val="center"/>
        <w:rPr>
          <w:rFonts w:ascii="Arial Narrow" w:eastAsia="Arial Narrow" w:hAnsi="Arial Narrow" w:cs="Times New Roman"/>
        </w:rPr>
      </w:pPr>
      <w:r w:rsidRPr="001F497D">
        <w:rPr>
          <w:rFonts w:ascii="Arial Narrow" w:eastAsia="Arial Narrow" w:hAnsi="Arial Narrow" w:cs="Times New Roman"/>
        </w:rPr>
        <w:t>(An Autonomous Institution)</w:t>
      </w:r>
    </w:p>
    <w:p w:rsidR="001F497D" w:rsidRPr="001F497D" w:rsidRDefault="001F497D">
      <w:pPr>
        <w:spacing w:after="0" w:line="240" w:lineRule="auto"/>
        <w:jc w:val="center"/>
        <w:rPr>
          <w:rFonts w:ascii="Arial Narrow" w:eastAsia="Arial Narrow" w:hAnsi="Arial Narrow" w:cs="Times New Roman"/>
        </w:rPr>
      </w:pPr>
    </w:p>
    <w:tbl>
      <w:tblPr>
        <w:tblW w:w="4932" w:type="pct"/>
        <w:tblLook w:val="0400"/>
      </w:tblPr>
      <w:tblGrid>
        <w:gridCol w:w="1381"/>
        <w:gridCol w:w="1069"/>
        <w:gridCol w:w="2342"/>
        <w:gridCol w:w="2031"/>
        <w:gridCol w:w="167"/>
        <w:gridCol w:w="2484"/>
      </w:tblGrid>
      <w:tr w:rsidR="001F497D" w:rsidRPr="001F497D" w:rsidTr="001F497D">
        <w:tc>
          <w:tcPr>
            <w:tcW w:w="1293" w:type="pct"/>
            <w:gridSpan w:val="2"/>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Title of the Course</w:t>
            </w:r>
            <w:r w:rsidRPr="001F497D">
              <w:rPr>
                <w:rFonts w:ascii="Arial Narrow" w:eastAsia="Arial Narrow" w:hAnsi="Arial Narrow" w:cs="Times New Roman"/>
              </w:rPr>
              <w:tab/>
              <w:t xml:space="preserve">: </w:t>
            </w:r>
          </w:p>
        </w:tc>
        <w:tc>
          <w:tcPr>
            <w:tcW w:w="3707" w:type="pct"/>
            <w:gridSpan w:val="4"/>
            <w:vAlign w:val="center"/>
          </w:tcPr>
          <w:p w:rsidR="001F497D" w:rsidRPr="001F497D" w:rsidRDefault="001F497D" w:rsidP="00513FAF">
            <w:pPr>
              <w:pStyle w:val="Default"/>
              <w:spacing w:line="276" w:lineRule="auto"/>
              <w:rPr>
                <w:rFonts w:ascii="Arial Narrow" w:hAnsi="Arial Narrow"/>
                <w:sz w:val="22"/>
                <w:szCs w:val="22"/>
              </w:rPr>
            </w:pPr>
            <w:r w:rsidRPr="001F497D">
              <w:rPr>
                <w:rFonts w:ascii="Arial Narrow" w:hAnsi="Arial Narrow"/>
                <w:sz w:val="22"/>
                <w:szCs w:val="22"/>
              </w:rPr>
              <w:t xml:space="preserve">Entrepreneurship Development </w:t>
            </w:r>
          </w:p>
        </w:tc>
      </w:tr>
      <w:tr w:rsidR="001F497D" w:rsidRPr="001F497D" w:rsidTr="001F497D">
        <w:tc>
          <w:tcPr>
            <w:tcW w:w="1293" w:type="pct"/>
            <w:gridSpan w:val="2"/>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Category</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07" w:type="pct"/>
            <w:gridSpan w:val="4"/>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OE</w:t>
            </w:r>
            <w:r w:rsidR="00513FAF">
              <w:rPr>
                <w:rFonts w:ascii="Arial Narrow" w:eastAsia="Arial Narrow" w:hAnsi="Arial Narrow" w:cs="Times New Roman"/>
              </w:rPr>
              <w:t>C</w:t>
            </w:r>
          </w:p>
        </w:tc>
      </w:tr>
      <w:tr w:rsidR="001F497D" w:rsidRPr="001F497D" w:rsidTr="001F497D">
        <w:tc>
          <w:tcPr>
            <w:tcW w:w="1293" w:type="pct"/>
            <w:gridSpan w:val="2"/>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Course Code</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07" w:type="pct"/>
            <w:gridSpan w:val="4"/>
            <w:vAlign w:val="center"/>
          </w:tcPr>
          <w:p w:rsidR="001F497D" w:rsidRPr="001F497D" w:rsidRDefault="001F497D" w:rsidP="00513FAF">
            <w:pPr>
              <w:pStyle w:val="Default"/>
              <w:spacing w:line="276" w:lineRule="auto"/>
              <w:rPr>
                <w:rFonts w:ascii="Arial Narrow" w:hAnsi="Arial Narrow"/>
                <w:sz w:val="22"/>
                <w:szCs w:val="22"/>
              </w:rPr>
            </w:pPr>
            <w:r w:rsidRPr="001F497D">
              <w:rPr>
                <w:rFonts w:ascii="Arial Narrow" w:hAnsi="Arial Narrow"/>
                <w:sz w:val="22"/>
                <w:szCs w:val="22"/>
              </w:rPr>
              <w:t xml:space="preserve">19A35KT </w:t>
            </w:r>
          </w:p>
        </w:tc>
      </w:tr>
      <w:tr w:rsidR="001F497D" w:rsidRPr="001F497D" w:rsidTr="001F497D">
        <w:tc>
          <w:tcPr>
            <w:tcW w:w="1293" w:type="pct"/>
            <w:gridSpan w:val="2"/>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Year</w:t>
            </w:r>
            <w:r w:rsidRPr="001F497D">
              <w:rPr>
                <w:rFonts w:ascii="Arial Narrow" w:eastAsia="Arial Narrow" w:hAnsi="Arial Narrow" w:cs="Times New Roman"/>
              </w:rPr>
              <w:tab/>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07" w:type="pct"/>
            <w:gridSpan w:val="4"/>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III Year</w:t>
            </w:r>
          </w:p>
        </w:tc>
      </w:tr>
      <w:tr w:rsidR="001F497D" w:rsidRPr="001F497D" w:rsidTr="001F497D">
        <w:tc>
          <w:tcPr>
            <w:tcW w:w="1293" w:type="pct"/>
            <w:gridSpan w:val="2"/>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Semester</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07" w:type="pct"/>
            <w:gridSpan w:val="4"/>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I Semester</w:t>
            </w:r>
          </w:p>
        </w:tc>
      </w:tr>
      <w:tr w:rsidR="001F497D" w:rsidRPr="001F497D" w:rsidTr="001F497D">
        <w:tc>
          <w:tcPr>
            <w:tcW w:w="1293" w:type="pct"/>
            <w:gridSpan w:val="2"/>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Lecture Hours</w:t>
            </w:r>
          </w:p>
        </w:tc>
        <w:tc>
          <w:tcPr>
            <w:tcW w:w="1236" w:type="pct"/>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Tutorial Hours</w:t>
            </w:r>
          </w:p>
        </w:tc>
        <w:tc>
          <w:tcPr>
            <w:tcW w:w="1160" w:type="pct"/>
            <w:gridSpan w:val="2"/>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Practical</w:t>
            </w:r>
          </w:p>
        </w:tc>
        <w:tc>
          <w:tcPr>
            <w:tcW w:w="1312" w:type="pct"/>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Credits</w:t>
            </w:r>
          </w:p>
        </w:tc>
      </w:tr>
      <w:tr w:rsidR="001F497D" w:rsidRPr="001F497D" w:rsidTr="001F497D">
        <w:tc>
          <w:tcPr>
            <w:tcW w:w="1293" w:type="pct"/>
            <w:gridSpan w:val="2"/>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3</w:t>
            </w:r>
          </w:p>
        </w:tc>
        <w:tc>
          <w:tcPr>
            <w:tcW w:w="1236" w:type="pct"/>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160" w:type="pct"/>
            <w:gridSpan w:val="2"/>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312" w:type="pct"/>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3</w:t>
            </w:r>
          </w:p>
        </w:tc>
      </w:tr>
      <w:tr w:rsidR="001F497D" w:rsidRPr="001F497D" w:rsidTr="001F497D">
        <w:tc>
          <w:tcPr>
            <w:tcW w:w="5000" w:type="pct"/>
            <w:gridSpan w:val="6"/>
          </w:tcPr>
          <w:p w:rsidR="001F497D" w:rsidRPr="001F497D" w:rsidRDefault="001F497D" w:rsidP="00513FAF">
            <w:pPr>
              <w:spacing w:after="0"/>
              <w:jc w:val="center"/>
              <w:rPr>
                <w:rFonts w:ascii="Arial Narrow" w:eastAsia="Arial Narrow" w:hAnsi="Arial Narrow" w:cs="Times New Roman"/>
              </w:rPr>
            </w:pPr>
          </w:p>
        </w:tc>
      </w:tr>
      <w:tr w:rsidR="001F497D" w:rsidRPr="001F497D" w:rsidTr="001F497D">
        <w:tc>
          <w:tcPr>
            <w:tcW w:w="5000" w:type="pct"/>
            <w:gridSpan w:val="6"/>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Course Objectives:</w:t>
            </w:r>
          </w:p>
        </w:tc>
      </w:tr>
      <w:tr w:rsidR="001F497D" w:rsidRPr="001F497D" w:rsidTr="001F497D">
        <w:tc>
          <w:tcPr>
            <w:tcW w:w="5000" w:type="pct"/>
            <w:gridSpan w:val="6"/>
            <w:vAlign w:val="center"/>
          </w:tcPr>
          <w:p w:rsidR="001F497D" w:rsidRPr="001F497D" w:rsidRDefault="001F497D" w:rsidP="00513FAF">
            <w:pPr>
              <w:pStyle w:val="ListParagraph"/>
              <w:numPr>
                <w:ilvl w:val="0"/>
                <w:numId w:val="33"/>
              </w:numPr>
              <w:spacing w:after="0" w:line="276" w:lineRule="auto"/>
              <w:ind w:left="270" w:hanging="270"/>
              <w:jc w:val="both"/>
              <w:rPr>
                <w:rFonts w:ascii="Arial Narrow" w:hAnsi="Arial Narrow" w:cs="Times New Roman"/>
                <w:shd w:val="clear" w:color="auto" w:fill="FFFFFF"/>
              </w:rPr>
            </w:pPr>
            <w:r w:rsidRPr="001F497D">
              <w:rPr>
                <w:rFonts w:ascii="Arial Narrow" w:hAnsi="Arial Narrow" w:cs="Times New Roman"/>
                <w:shd w:val="clear" w:color="auto" w:fill="FFFFFF"/>
              </w:rPr>
              <w:t xml:space="preserve">To develop and strengthen entrepreneurial quality and motivation in students </w:t>
            </w:r>
          </w:p>
          <w:p w:rsidR="001F497D" w:rsidRPr="001F497D" w:rsidRDefault="001F497D" w:rsidP="00513FAF">
            <w:pPr>
              <w:pStyle w:val="ListParagraph"/>
              <w:numPr>
                <w:ilvl w:val="0"/>
                <w:numId w:val="33"/>
              </w:numPr>
              <w:spacing w:after="0" w:line="276" w:lineRule="auto"/>
              <w:ind w:left="270" w:hanging="270"/>
              <w:jc w:val="both"/>
              <w:rPr>
                <w:rFonts w:ascii="Arial Narrow" w:eastAsia="Arial Narrow" w:hAnsi="Arial Narrow" w:cs="Times New Roman"/>
              </w:rPr>
            </w:pPr>
            <w:r w:rsidRPr="001F497D">
              <w:rPr>
                <w:rFonts w:ascii="Arial Narrow" w:hAnsi="Arial Narrow" w:cs="Times New Roman"/>
                <w:shd w:val="clear" w:color="auto" w:fill="FFFFFF"/>
              </w:rPr>
              <w:t>To impart basic entrepreneurial skills and understanding to run a business efficiently and effectively.</w:t>
            </w:r>
          </w:p>
        </w:tc>
      </w:tr>
      <w:tr w:rsidR="001F497D" w:rsidRPr="001F497D" w:rsidTr="001F497D">
        <w:tc>
          <w:tcPr>
            <w:tcW w:w="5000" w:type="pct"/>
            <w:gridSpan w:val="6"/>
          </w:tcPr>
          <w:p w:rsidR="001F497D" w:rsidRPr="001F497D" w:rsidRDefault="001F497D" w:rsidP="00513FAF">
            <w:pPr>
              <w:spacing w:after="0"/>
              <w:jc w:val="center"/>
              <w:rPr>
                <w:rFonts w:ascii="Arial Narrow" w:eastAsia="Arial Narrow" w:hAnsi="Arial Narrow" w:cs="Times New Roman"/>
              </w:rPr>
            </w:pPr>
          </w:p>
        </w:tc>
      </w:tr>
      <w:tr w:rsidR="001F497D" w:rsidRPr="001F497D" w:rsidTr="001F497D">
        <w:tc>
          <w:tcPr>
            <w:tcW w:w="729" w:type="pct"/>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 xml:space="preserve">Unit 1 </w:t>
            </w:r>
          </w:p>
        </w:tc>
        <w:tc>
          <w:tcPr>
            <w:tcW w:w="2959" w:type="pct"/>
            <w:gridSpan w:val="4"/>
            <w:vAlign w:val="center"/>
          </w:tcPr>
          <w:p w:rsidR="001F497D" w:rsidRPr="00513FAF" w:rsidRDefault="001F497D" w:rsidP="00513FAF">
            <w:pPr>
              <w:spacing w:after="0"/>
              <w:rPr>
                <w:rFonts w:ascii="Arial Narrow" w:eastAsia="Arial Narrow" w:hAnsi="Arial Narrow" w:cs="Times New Roman"/>
                <w:b/>
                <w:bCs/>
              </w:rPr>
            </w:pPr>
            <w:r w:rsidRPr="00513FAF">
              <w:rPr>
                <w:rStyle w:val="Strong"/>
                <w:rFonts w:ascii="Arial Narrow" w:hAnsi="Arial Narrow" w:cs="Times New Roman"/>
                <w:b w:val="0"/>
                <w:shd w:val="clear" w:color="auto" w:fill="FFFFFF"/>
              </w:rPr>
              <w:t>Entrepreneurship</w:t>
            </w:r>
          </w:p>
        </w:tc>
        <w:tc>
          <w:tcPr>
            <w:tcW w:w="1312" w:type="pct"/>
            <w:vAlign w:val="center"/>
          </w:tcPr>
          <w:p w:rsidR="001F497D" w:rsidRPr="001F497D" w:rsidRDefault="004777BE" w:rsidP="00513FAF">
            <w:pPr>
              <w:spacing w:after="0"/>
              <w:jc w:val="right"/>
              <w:rPr>
                <w:rFonts w:ascii="Arial Narrow" w:eastAsia="Arial Narrow" w:hAnsi="Arial Narrow" w:cs="Times New Roman"/>
              </w:rPr>
            </w:pPr>
            <w:r>
              <w:rPr>
                <w:rFonts w:ascii="Arial Narrow" w:eastAsia="Arial Narrow" w:hAnsi="Arial Narrow" w:cs="Times New Roman"/>
              </w:rPr>
              <w:t>0</w:t>
            </w:r>
            <w:r w:rsidR="001F497D" w:rsidRPr="001F497D">
              <w:rPr>
                <w:rFonts w:ascii="Arial Narrow" w:eastAsia="Arial Narrow" w:hAnsi="Arial Narrow" w:cs="Times New Roman"/>
              </w:rPr>
              <w:t>9</w:t>
            </w:r>
          </w:p>
        </w:tc>
      </w:tr>
      <w:tr w:rsidR="001F497D" w:rsidRPr="001F497D" w:rsidTr="001F497D">
        <w:tc>
          <w:tcPr>
            <w:tcW w:w="5000" w:type="pct"/>
            <w:gridSpan w:val="6"/>
          </w:tcPr>
          <w:p w:rsidR="001F497D" w:rsidRPr="001F497D" w:rsidRDefault="001F497D" w:rsidP="00513FAF">
            <w:pPr>
              <w:spacing w:after="0"/>
              <w:jc w:val="both"/>
              <w:rPr>
                <w:rFonts w:ascii="Arial Narrow" w:hAnsi="Arial Narrow" w:cs="Times New Roman"/>
              </w:rPr>
            </w:pPr>
            <w:r w:rsidRPr="001F497D">
              <w:rPr>
                <w:rFonts w:ascii="Arial Narrow" w:hAnsi="Arial Narrow" w:cs="Times New Roman"/>
              </w:rPr>
              <w:t>Entrepreneur – Types of Entrepreneurs – Difference between Entrepreneur and Intrapreneur Entrepreneurship in Economic Growth, Factors Affecting Entrepreneurial Growth.</w:t>
            </w:r>
          </w:p>
        </w:tc>
      </w:tr>
      <w:tr w:rsidR="001F497D" w:rsidRPr="001F497D" w:rsidTr="001F497D">
        <w:tc>
          <w:tcPr>
            <w:tcW w:w="5000" w:type="pct"/>
            <w:gridSpan w:val="6"/>
            <w:vAlign w:val="center"/>
          </w:tcPr>
          <w:p w:rsidR="001F497D" w:rsidRPr="001F497D" w:rsidRDefault="001F497D" w:rsidP="00513FAF">
            <w:pPr>
              <w:spacing w:after="0"/>
              <w:rPr>
                <w:rFonts w:ascii="Arial Narrow" w:eastAsia="Arial Narrow" w:hAnsi="Arial Narrow" w:cs="Times New Roman"/>
              </w:rPr>
            </w:pPr>
          </w:p>
        </w:tc>
      </w:tr>
      <w:tr w:rsidR="001F497D" w:rsidRPr="001F497D" w:rsidTr="001F497D">
        <w:tc>
          <w:tcPr>
            <w:tcW w:w="729" w:type="pct"/>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 xml:space="preserve">Unit 2 </w:t>
            </w:r>
          </w:p>
        </w:tc>
        <w:tc>
          <w:tcPr>
            <w:tcW w:w="2959" w:type="pct"/>
            <w:gridSpan w:val="4"/>
            <w:vAlign w:val="center"/>
          </w:tcPr>
          <w:p w:rsidR="001F497D" w:rsidRPr="001F497D" w:rsidRDefault="001F497D" w:rsidP="00513FAF">
            <w:pPr>
              <w:spacing w:after="0"/>
              <w:jc w:val="both"/>
              <w:rPr>
                <w:rFonts w:ascii="Arial Narrow" w:eastAsia="Arial Narrow" w:hAnsi="Arial Narrow" w:cs="Times New Roman"/>
              </w:rPr>
            </w:pPr>
            <w:r w:rsidRPr="001F497D">
              <w:rPr>
                <w:rFonts w:ascii="Arial Narrow" w:eastAsia="Arial Narrow" w:hAnsi="Arial Narrow" w:cs="Times New Roman"/>
              </w:rPr>
              <w:t>Motivation</w:t>
            </w:r>
          </w:p>
        </w:tc>
        <w:tc>
          <w:tcPr>
            <w:tcW w:w="1312" w:type="pct"/>
            <w:vAlign w:val="center"/>
          </w:tcPr>
          <w:p w:rsidR="001F497D" w:rsidRPr="001F497D" w:rsidRDefault="004777BE" w:rsidP="00513FAF">
            <w:pPr>
              <w:spacing w:after="0"/>
              <w:jc w:val="right"/>
              <w:rPr>
                <w:rFonts w:ascii="Arial Narrow" w:eastAsia="Arial Narrow" w:hAnsi="Arial Narrow" w:cs="Times New Roman"/>
              </w:rPr>
            </w:pPr>
            <w:r>
              <w:rPr>
                <w:rFonts w:ascii="Arial Narrow" w:eastAsia="Arial Narrow" w:hAnsi="Arial Narrow" w:cs="Times New Roman"/>
              </w:rPr>
              <w:t>0</w:t>
            </w:r>
            <w:r w:rsidR="001F497D" w:rsidRPr="001F497D">
              <w:rPr>
                <w:rFonts w:ascii="Arial Narrow" w:eastAsia="Arial Narrow" w:hAnsi="Arial Narrow" w:cs="Times New Roman"/>
              </w:rPr>
              <w:t>9</w:t>
            </w:r>
          </w:p>
        </w:tc>
      </w:tr>
      <w:tr w:rsidR="001F497D" w:rsidRPr="001F497D" w:rsidTr="001F497D">
        <w:tc>
          <w:tcPr>
            <w:tcW w:w="5000" w:type="pct"/>
            <w:gridSpan w:val="6"/>
          </w:tcPr>
          <w:p w:rsidR="001F497D" w:rsidRPr="001F497D" w:rsidRDefault="001F497D" w:rsidP="00513FAF">
            <w:pPr>
              <w:spacing w:after="0"/>
              <w:jc w:val="both"/>
              <w:rPr>
                <w:rFonts w:ascii="Arial Narrow" w:eastAsia="Arial Narrow" w:hAnsi="Arial Narrow" w:cs="Times New Roman"/>
              </w:rPr>
            </w:pPr>
            <w:r w:rsidRPr="001F497D">
              <w:rPr>
                <w:rFonts w:ascii="Arial Narrow" w:eastAsia="Arial Narrow" w:hAnsi="Arial Narrow" w:cs="Times New Roman"/>
              </w:rPr>
              <w:t>Major Motives Influencing an Entrepreneur – Achievement Motivation Training, Self-Rating, Business Games, Thematic Apperception Test – Stress Management, Entrepreneurship Development Programs – Need, Objectives.</w:t>
            </w:r>
          </w:p>
        </w:tc>
      </w:tr>
      <w:tr w:rsidR="001F497D" w:rsidRPr="001F497D" w:rsidTr="001F497D">
        <w:tc>
          <w:tcPr>
            <w:tcW w:w="5000" w:type="pct"/>
            <w:gridSpan w:val="6"/>
          </w:tcPr>
          <w:p w:rsidR="001F497D" w:rsidRPr="001F497D" w:rsidRDefault="001F497D" w:rsidP="00513FAF">
            <w:pPr>
              <w:spacing w:after="0"/>
              <w:jc w:val="center"/>
              <w:rPr>
                <w:rFonts w:ascii="Arial Narrow" w:eastAsia="Arial Narrow" w:hAnsi="Arial Narrow" w:cs="Times New Roman"/>
              </w:rPr>
            </w:pPr>
          </w:p>
        </w:tc>
      </w:tr>
      <w:tr w:rsidR="001F497D" w:rsidRPr="001F497D" w:rsidTr="001F497D">
        <w:tc>
          <w:tcPr>
            <w:tcW w:w="729" w:type="pct"/>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 xml:space="preserve">Unit 3 </w:t>
            </w:r>
          </w:p>
        </w:tc>
        <w:tc>
          <w:tcPr>
            <w:tcW w:w="2959" w:type="pct"/>
            <w:gridSpan w:val="4"/>
            <w:vAlign w:val="center"/>
          </w:tcPr>
          <w:p w:rsidR="001F497D" w:rsidRPr="00513FAF" w:rsidRDefault="001F497D" w:rsidP="00513FAF">
            <w:pPr>
              <w:spacing w:after="0"/>
              <w:rPr>
                <w:rFonts w:ascii="Arial Narrow" w:eastAsia="Arial Narrow" w:hAnsi="Arial Narrow" w:cs="Times New Roman"/>
                <w:b/>
                <w:bCs/>
              </w:rPr>
            </w:pPr>
            <w:r w:rsidRPr="00513FAF">
              <w:rPr>
                <w:rStyle w:val="Strong"/>
                <w:rFonts w:ascii="Arial Narrow" w:hAnsi="Arial Narrow" w:cs="Times New Roman"/>
                <w:b w:val="0"/>
                <w:shd w:val="clear" w:color="auto" w:fill="FFFFFF"/>
              </w:rPr>
              <w:t>Business</w:t>
            </w:r>
          </w:p>
        </w:tc>
        <w:tc>
          <w:tcPr>
            <w:tcW w:w="1312" w:type="pct"/>
            <w:vAlign w:val="center"/>
          </w:tcPr>
          <w:p w:rsidR="001F497D" w:rsidRPr="001F497D" w:rsidRDefault="001F497D" w:rsidP="00513FAF">
            <w:pPr>
              <w:spacing w:after="0"/>
              <w:jc w:val="right"/>
              <w:rPr>
                <w:rFonts w:ascii="Arial Narrow" w:eastAsia="Arial Narrow" w:hAnsi="Arial Narrow" w:cs="Times New Roman"/>
                <w:bCs/>
              </w:rPr>
            </w:pPr>
            <w:r w:rsidRPr="001F497D">
              <w:rPr>
                <w:rFonts w:ascii="Arial Narrow" w:eastAsia="Arial Narrow" w:hAnsi="Arial Narrow" w:cs="Times New Roman"/>
                <w:bCs/>
              </w:rPr>
              <w:t>10</w:t>
            </w:r>
          </w:p>
        </w:tc>
      </w:tr>
      <w:tr w:rsidR="001F497D" w:rsidRPr="001F497D" w:rsidTr="001F497D">
        <w:tc>
          <w:tcPr>
            <w:tcW w:w="5000" w:type="pct"/>
            <w:gridSpan w:val="6"/>
          </w:tcPr>
          <w:p w:rsidR="001F497D" w:rsidRPr="001F497D" w:rsidRDefault="001F497D" w:rsidP="00513FAF">
            <w:pPr>
              <w:spacing w:after="0"/>
              <w:jc w:val="both"/>
              <w:rPr>
                <w:rFonts w:ascii="Arial Narrow" w:eastAsia="Arial Narrow" w:hAnsi="Arial Narrow" w:cs="Times New Roman"/>
              </w:rPr>
            </w:pPr>
            <w:r w:rsidRPr="001F497D">
              <w:rPr>
                <w:rFonts w:ascii="Arial Narrow" w:eastAsia="Arial Narrow" w:hAnsi="Arial Narrow" w:cs="Times New Roman"/>
              </w:rPr>
              <w:t>Small Enterprises – Definition, Classification – Characteristics, Ownership Structures – Project Formulation – Steps involved in setting up a Business – identifying, selecting a Good Business opportunity, Market Survey and Research, Techno Economic Feasibility Assessment – Preparation of Preliminary Project Reports – Project Appraisal – Sources of Information – Classification of Needs and Agencies.</w:t>
            </w:r>
          </w:p>
        </w:tc>
      </w:tr>
      <w:tr w:rsidR="001F497D" w:rsidRPr="001F497D" w:rsidTr="001F497D">
        <w:tc>
          <w:tcPr>
            <w:tcW w:w="5000" w:type="pct"/>
            <w:gridSpan w:val="6"/>
          </w:tcPr>
          <w:p w:rsidR="001F497D" w:rsidRPr="001F497D" w:rsidRDefault="001F497D" w:rsidP="00513FAF">
            <w:pPr>
              <w:spacing w:after="0"/>
              <w:jc w:val="center"/>
              <w:rPr>
                <w:rFonts w:ascii="Arial Narrow" w:eastAsia="Arial Narrow" w:hAnsi="Arial Narrow" w:cs="Times New Roman"/>
              </w:rPr>
            </w:pPr>
          </w:p>
        </w:tc>
      </w:tr>
      <w:tr w:rsidR="001F497D" w:rsidRPr="001F497D" w:rsidTr="001F497D">
        <w:tc>
          <w:tcPr>
            <w:tcW w:w="729" w:type="pct"/>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 xml:space="preserve">Unit 4 </w:t>
            </w:r>
          </w:p>
        </w:tc>
        <w:tc>
          <w:tcPr>
            <w:tcW w:w="2959" w:type="pct"/>
            <w:gridSpan w:val="4"/>
            <w:vAlign w:val="center"/>
          </w:tcPr>
          <w:p w:rsidR="001F497D" w:rsidRPr="00513FAF" w:rsidRDefault="001F497D" w:rsidP="00513FAF">
            <w:pPr>
              <w:spacing w:after="0"/>
              <w:rPr>
                <w:rFonts w:ascii="Arial Narrow" w:eastAsia="Arial Narrow" w:hAnsi="Arial Narrow" w:cs="Times New Roman"/>
                <w:b/>
                <w:bCs/>
              </w:rPr>
            </w:pPr>
            <w:r w:rsidRPr="00513FAF">
              <w:rPr>
                <w:rStyle w:val="Strong"/>
                <w:rFonts w:ascii="Arial Narrow" w:hAnsi="Arial Narrow" w:cs="Times New Roman"/>
                <w:b w:val="0"/>
                <w:bdr w:val="none" w:sz="0" w:space="0" w:color="auto" w:frame="1"/>
                <w:shd w:val="clear" w:color="auto" w:fill="FFFFFF"/>
              </w:rPr>
              <w:t>Financing And Accounting   </w:t>
            </w:r>
          </w:p>
        </w:tc>
        <w:tc>
          <w:tcPr>
            <w:tcW w:w="1312" w:type="pct"/>
            <w:vAlign w:val="center"/>
          </w:tcPr>
          <w:p w:rsidR="001F497D" w:rsidRPr="001F497D" w:rsidRDefault="004777BE" w:rsidP="00513FAF">
            <w:pPr>
              <w:spacing w:after="0"/>
              <w:jc w:val="right"/>
              <w:rPr>
                <w:rFonts w:ascii="Arial Narrow" w:eastAsia="Arial Narrow" w:hAnsi="Arial Narrow" w:cs="Times New Roman"/>
              </w:rPr>
            </w:pPr>
            <w:r>
              <w:rPr>
                <w:rFonts w:ascii="Arial Narrow" w:eastAsia="Arial Narrow" w:hAnsi="Arial Narrow" w:cs="Times New Roman"/>
              </w:rPr>
              <w:t>0</w:t>
            </w:r>
            <w:r w:rsidR="001F497D" w:rsidRPr="001F497D">
              <w:rPr>
                <w:rFonts w:ascii="Arial Narrow" w:eastAsia="Arial Narrow" w:hAnsi="Arial Narrow" w:cs="Times New Roman"/>
              </w:rPr>
              <w:t>9</w:t>
            </w:r>
          </w:p>
        </w:tc>
      </w:tr>
      <w:tr w:rsidR="001F497D" w:rsidRPr="001F497D" w:rsidTr="001F497D">
        <w:tc>
          <w:tcPr>
            <w:tcW w:w="5000" w:type="pct"/>
            <w:gridSpan w:val="6"/>
          </w:tcPr>
          <w:p w:rsidR="001F497D" w:rsidRPr="001F497D" w:rsidRDefault="001F497D" w:rsidP="00513FAF">
            <w:pPr>
              <w:spacing w:after="0"/>
              <w:jc w:val="both"/>
              <w:rPr>
                <w:rFonts w:ascii="Arial Narrow" w:eastAsia="Arial Narrow" w:hAnsi="Arial Narrow" w:cs="Times New Roman"/>
              </w:rPr>
            </w:pPr>
            <w:r w:rsidRPr="001F497D">
              <w:rPr>
                <w:rFonts w:ascii="Arial Narrow" w:hAnsi="Arial Narrow" w:cs="Times New Roman"/>
                <w:shd w:val="clear" w:color="auto" w:fill="FFFFFF"/>
              </w:rPr>
              <w:t>Need – Sources of Finance, Term Loans, Capital Structure, Financial Institution, Management of working Capital, Costing, Break Even Analysis, Taxation – Income Tax, Excise Duty – Sales Tax.</w:t>
            </w:r>
          </w:p>
        </w:tc>
      </w:tr>
      <w:tr w:rsidR="001F497D" w:rsidRPr="001F497D" w:rsidTr="001F497D">
        <w:tc>
          <w:tcPr>
            <w:tcW w:w="5000" w:type="pct"/>
            <w:gridSpan w:val="6"/>
          </w:tcPr>
          <w:p w:rsidR="001F497D" w:rsidRPr="001F497D" w:rsidRDefault="001F497D" w:rsidP="00513FAF">
            <w:pPr>
              <w:spacing w:after="0"/>
              <w:jc w:val="center"/>
              <w:rPr>
                <w:rFonts w:ascii="Arial Narrow" w:eastAsia="Arial Narrow" w:hAnsi="Arial Narrow" w:cs="Times New Roman"/>
              </w:rPr>
            </w:pPr>
          </w:p>
        </w:tc>
      </w:tr>
      <w:tr w:rsidR="001F497D" w:rsidRPr="001F497D" w:rsidTr="001F497D">
        <w:tc>
          <w:tcPr>
            <w:tcW w:w="729" w:type="pct"/>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Unit 5</w:t>
            </w:r>
          </w:p>
        </w:tc>
        <w:tc>
          <w:tcPr>
            <w:tcW w:w="2959" w:type="pct"/>
            <w:gridSpan w:val="4"/>
            <w:vAlign w:val="center"/>
          </w:tcPr>
          <w:p w:rsidR="001F497D" w:rsidRPr="00513FAF" w:rsidRDefault="001F497D" w:rsidP="00513FAF">
            <w:pPr>
              <w:spacing w:after="0"/>
              <w:rPr>
                <w:rFonts w:ascii="Arial Narrow" w:eastAsia="Arial Narrow" w:hAnsi="Arial Narrow" w:cs="Times New Roman"/>
                <w:b/>
                <w:bCs/>
              </w:rPr>
            </w:pPr>
            <w:r w:rsidRPr="00513FAF">
              <w:rPr>
                <w:rStyle w:val="Strong"/>
                <w:rFonts w:ascii="Arial Narrow" w:hAnsi="Arial Narrow" w:cs="Times New Roman"/>
                <w:b w:val="0"/>
                <w:bdr w:val="none" w:sz="0" w:space="0" w:color="auto" w:frame="1"/>
                <w:shd w:val="clear" w:color="auto" w:fill="FFFFFF"/>
              </w:rPr>
              <w:t>Support To Entrepreneurs   </w:t>
            </w:r>
          </w:p>
        </w:tc>
        <w:tc>
          <w:tcPr>
            <w:tcW w:w="1312" w:type="pct"/>
            <w:vAlign w:val="center"/>
          </w:tcPr>
          <w:p w:rsidR="001F497D" w:rsidRPr="001F497D" w:rsidRDefault="004777BE" w:rsidP="00513FAF">
            <w:pPr>
              <w:spacing w:after="0"/>
              <w:jc w:val="right"/>
              <w:rPr>
                <w:rFonts w:ascii="Arial Narrow" w:eastAsia="Arial Narrow" w:hAnsi="Arial Narrow" w:cs="Times New Roman"/>
              </w:rPr>
            </w:pPr>
            <w:r>
              <w:rPr>
                <w:rFonts w:ascii="Arial Narrow" w:eastAsia="Arial Narrow" w:hAnsi="Arial Narrow" w:cs="Times New Roman"/>
              </w:rPr>
              <w:t>0</w:t>
            </w:r>
            <w:r w:rsidR="001F497D" w:rsidRPr="001F497D">
              <w:rPr>
                <w:rFonts w:ascii="Arial Narrow" w:eastAsia="Arial Narrow" w:hAnsi="Arial Narrow" w:cs="Times New Roman"/>
              </w:rPr>
              <w:t>9</w:t>
            </w:r>
          </w:p>
        </w:tc>
      </w:tr>
      <w:tr w:rsidR="001F497D" w:rsidRPr="001F497D" w:rsidTr="001F497D">
        <w:tc>
          <w:tcPr>
            <w:tcW w:w="5000" w:type="pct"/>
            <w:gridSpan w:val="6"/>
          </w:tcPr>
          <w:p w:rsidR="001F497D" w:rsidRPr="001F497D" w:rsidRDefault="001F497D" w:rsidP="00513FAF">
            <w:pPr>
              <w:spacing w:after="0"/>
              <w:jc w:val="both"/>
              <w:rPr>
                <w:rFonts w:ascii="Arial Narrow" w:eastAsia="Arial Narrow" w:hAnsi="Arial Narrow" w:cs="Times New Roman"/>
              </w:rPr>
            </w:pPr>
            <w:r w:rsidRPr="001F497D">
              <w:rPr>
                <w:rFonts w:ascii="Arial Narrow" w:eastAsia="Arial Narrow" w:hAnsi="Arial Narrow" w:cs="Times New Roman"/>
              </w:rPr>
              <w:t>Sickness in small Business – Concept, Magnitude, Causes and Consequences, Corrective Measures</w:t>
            </w:r>
          </w:p>
          <w:p w:rsidR="001F497D" w:rsidRPr="001F497D" w:rsidRDefault="001F497D" w:rsidP="00513FAF">
            <w:pPr>
              <w:spacing w:after="0"/>
              <w:jc w:val="both"/>
              <w:rPr>
                <w:rFonts w:ascii="Arial Narrow" w:eastAsia="Arial Narrow" w:hAnsi="Arial Narrow" w:cs="Times New Roman"/>
              </w:rPr>
            </w:pPr>
            <w:r w:rsidRPr="001F497D">
              <w:rPr>
                <w:rFonts w:ascii="Arial Narrow" w:eastAsia="Arial Narrow" w:hAnsi="Arial Narrow" w:cs="Times New Roman"/>
              </w:rPr>
              <w:t>- Business Incubators – Government Policy for Small Scale Enterprises – Growth Strategies in small industry – Expansion, Diversification, Joint Venture, Merger and Sub Contracting</w:t>
            </w:r>
          </w:p>
        </w:tc>
      </w:tr>
      <w:tr w:rsidR="001F497D" w:rsidRPr="001F497D" w:rsidTr="001F497D">
        <w:tc>
          <w:tcPr>
            <w:tcW w:w="5000" w:type="pct"/>
            <w:gridSpan w:val="6"/>
          </w:tcPr>
          <w:p w:rsidR="001F497D" w:rsidRPr="001F497D" w:rsidRDefault="001F497D" w:rsidP="00513FAF">
            <w:pPr>
              <w:spacing w:after="0"/>
              <w:jc w:val="center"/>
              <w:rPr>
                <w:rFonts w:ascii="Arial Narrow" w:eastAsia="Arial Narrow" w:hAnsi="Arial Narrow" w:cs="Times New Roman"/>
              </w:rPr>
            </w:pPr>
          </w:p>
        </w:tc>
      </w:tr>
      <w:tr w:rsidR="001F497D" w:rsidRPr="001F497D" w:rsidTr="001F497D">
        <w:tc>
          <w:tcPr>
            <w:tcW w:w="5000" w:type="pct"/>
            <w:gridSpan w:val="6"/>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Prescribed Text Books:</w:t>
            </w:r>
          </w:p>
        </w:tc>
      </w:tr>
      <w:tr w:rsidR="001F497D" w:rsidRPr="001F497D" w:rsidTr="001F497D">
        <w:tc>
          <w:tcPr>
            <w:tcW w:w="5000" w:type="pct"/>
            <w:gridSpan w:val="6"/>
          </w:tcPr>
          <w:p w:rsidR="001F497D" w:rsidRPr="001F497D" w:rsidRDefault="001F497D" w:rsidP="00513FAF">
            <w:pPr>
              <w:pStyle w:val="ListParagraph"/>
              <w:numPr>
                <w:ilvl w:val="0"/>
                <w:numId w:val="34"/>
              </w:numPr>
              <w:spacing w:after="0" w:line="276" w:lineRule="auto"/>
              <w:ind w:right="45"/>
              <w:jc w:val="both"/>
              <w:rPr>
                <w:rFonts w:ascii="Arial Narrow" w:hAnsi="Arial Narrow" w:cs="Times New Roman"/>
              </w:rPr>
            </w:pPr>
            <w:r w:rsidRPr="001F497D">
              <w:rPr>
                <w:rFonts w:ascii="Arial Narrow" w:hAnsi="Arial Narrow" w:cs="Times New Roman"/>
              </w:rPr>
              <w:t>Khanka. S.S., “Entrepreneurial Development” S.Chand&amp; Co. Ltd., Ram Nagar, New Delhi,</w:t>
            </w:r>
          </w:p>
          <w:p w:rsidR="001F497D" w:rsidRPr="001F497D" w:rsidRDefault="001F497D" w:rsidP="00513FAF">
            <w:pPr>
              <w:spacing w:after="0"/>
              <w:ind w:left="360" w:right="45"/>
              <w:jc w:val="both"/>
              <w:rPr>
                <w:rFonts w:ascii="Arial Narrow" w:hAnsi="Arial Narrow" w:cs="Times New Roman"/>
              </w:rPr>
            </w:pPr>
            <w:r w:rsidRPr="001F497D">
              <w:rPr>
                <w:rFonts w:ascii="Arial Narrow" w:hAnsi="Arial Narrow" w:cs="Times New Roman"/>
              </w:rPr>
              <w:t>2013. ISBN : 81-219-1801-4</w:t>
            </w:r>
          </w:p>
        </w:tc>
      </w:tr>
      <w:tr w:rsidR="001F497D" w:rsidRPr="001F497D" w:rsidTr="001F497D">
        <w:tc>
          <w:tcPr>
            <w:tcW w:w="5000" w:type="pct"/>
            <w:gridSpan w:val="6"/>
          </w:tcPr>
          <w:p w:rsidR="001F497D" w:rsidRPr="001F497D" w:rsidRDefault="001F497D" w:rsidP="00513FAF">
            <w:pPr>
              <w:numPr>
                <w:ilvl w:val="0"/>
                <w:numId w:val="54"/>
              </w:numPr>
              <w:spacing w:after="0"/>
              <w:ind w:right="45"/>
              <w:jc w:val="both"/>
              <w:rPr>
                <w:rFonts w:ascii="Arial Narrow" w:hAnsi="Arial Narrow" w:cs="Times New Roman"/>
              </w:rPr>
            </w:pPr>
            <w:r w:rsidRPr="001F497D">
              <w:rPr>
                <w:rFonts w:ascii="Arial Narrow" w:hAnsi="Arial Narrow" w:cs="Times New Roman"/>
              </w:rPr>
              <w:t>Donald F Kuratko, “Entreprenuership – Theory, Process and Practice”, 9th  Edition, Cengage</w:t>
            </w:r>
          </w:p>
          <w:p w:rsidR="001F497D" w:rsidRPr="001F497D" w:rsidRDefault="001F497D" w:rsidP="00513FAF">
            <w:pPr>
              <w:spacing w:after="0"/>
              <w:ind w:left="360" w:right="45"/>
              <w:jc w:val="both"/>
              <w:rPr>
                <w:rFonts w:ascii="Arial Narrow" w:hAnsi="Arial Narrow" w:cs="Times New Roman"/>
              </w:rPr>
            </w:pPr>
            <w:r w:rsidRPr="001F497D">
              <w:rPr>
                <w:rFonts w:ascii="Arial Narrow" w:hAnsi="Arial Narrow" w:cs="Times New Roman"/>
              </w:rPr>
              <w:t>Learning, 2014. ISBN-10: 1285051750</w:t>
            </w:r>
          </w:p>
          <w:p w:rsidR="001F497D" w:rsidRPr="001F497D" w:rsidRDefault="001F497D" w:rsidP="00513FAF">
            <w:pPr>
              <w:spacing w:after="0"/>
              <w:ind w:right="45"/>
              <w:jc w:val="both"/>
              <w:rPr>
                <w:rFonts w:ascii="Arial Narrow" w:hAnsi="Arial Narrow" w:cs="Times New Roman"/>
              </w:rPr>
            </w:pPr>
          </w:p>
        </w:tc>
      </w:tr>
      <w:tr w:rsidR="001F497D" w:rsidRPr="001F497D" w:rsidTr="001F497D">
        <w:tc>
          <w:tcPr>
            <w:tcW w:w="5000" w:type="pct"/>
            <w:gridSpan w:val="6"/>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Reference Books:</w:t>
            </w:r>
          </w:p>
        </w:tc>
      </w:tr>
      <w:tr w:rsidR="001F497D" w:rsidRPr="001F497D" w:rsidTr="001F497D">
        <w:tc>
          <w:tcPr>
            <w:tcW w:w="5000" w:type="pct"/>
            <w:gridSpan w:val="6"/>
          </w:tcPr>
          <w:p w:rsidR="001F497D" w:rsidRPr="001F497D" w:rsidRDefault="001F497D" w:rsidP="00513FAF">
            <w:pPr>
              <w:pStyle w:val="ListParagraph"/>
              <w:numPr>
                <w:ilvl w:val="0"/>
                <w:numId w:val="57"/>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Hisrich R D, Peters M P, “Entrepreneurship” 8th Edition, Tata McGraw-Hill, 2013. ISBN 1843769964</w:t>
            </w:r>
          </w:p>
        </w:tc>
      </w:tr>
      <w:tr w:rsidR="001F497D" w:rsidRPr="001F497D" w:rsidTr="001F497D">
        <w:tc>
          <w:tcPr>
            <w:tcW w:w="5000" w:type="pct"/>
            <w:gridSpan w:val="6"/>
          </w:tcPr>
          <w:p w:rsidR="001F497D" w:rsidRPr="001F497D" w:rsidRDefault="001F497D" w:rsidP="00513FAF">
            <w:pPr>
              <w:pStyle w:val="ListParagraph"/>
              <w:numPr>
                <w:ilvl w:val="0"/>
                <w:numId w:val="57"/>
              </w:numPr>
              <w:spacing w:after="0" w:line="276" w:lineRule="auto"/>
              <w:ind w:left="270" w:hanging="270"/>
              <w:jc w:val="both"/>
              <w:rPr>
                <w:rFonts w:ascii="Arial Narrow" w:eastAsia="Arial Narrow" w:hAnsi="Arial Narrow" w:cs="Times New Roman"/>
              </w:rPr>
            </w:pPr>
            <w:r w:rsidRPr="001F497D">
              <w:rPr>
                <w:rFonts w:ascii="Arial Narrow" w:eastAsia="Arial Narrow" w:hAnsi="Arial Narrow" w:cs="Times New Roman"/>
              </w:rPr>
              <w:t>Mathew J Manimala, "Enterprenuership theory at cross roads:   paradigms and praxis” 2nd Edition Dream tech, 2005. ISBN 81-297-0260-6</w:t>
            </w:r>
          </w:p>
        </w:tc>
      </w:tr>
      <w:tr w:rsidR="001F497D" w:rsidRPr="001F497D" w:rsidTr="001F497D">
        <w:tc>
          <w:tcPr>
            <w:tcW w:w="5000" w:type="pct"/>
            <w:gridSpan w:val="6"/>
          </w:tcPr>
          <w:p w:rsidR="001F497D" w:rsidRPr="001F497D" w:rsidRDefault="001F497D" w:rsidP="00513FAF">
            <w:pPr>
              <w:pStyle w:val="ListParagraph"/>
              <w:numPr>
                <w:ilvl w:val="0"/>
                <w:numId w:val="57"/>
              </w:numPr>
              <w:spacing w:after="0" w:line="276" w:lineRule="auto"/>
              <w:ind w:left="270" w:hanging="270"/>
              <w:jc w:val="both"/>
              <w:rPr>
                <w:rFonts w:ascii="Arial Narrow" w:eastAsia="Arial Narrow" w:hAnsi="Arial Narrow" w:cs="Times New Roman"/>
              </w:rPr>
            </w:pPr>
            <w:r w:rsidRPr="001F497D">
              <w:rPr>
                <w:rFonts w:ascii="Arial Narrow" w:eastAsia="Arial Narrow" w:hAnsi="Arial Narrow" w:cs="Times New Roman"/>
              </w:rPr>
              <w:t>Rajeev Roy, "Entrepreneurship" 2nd Edition, Oxford University Press, 2011. ISBN 10: 0198072635</w:t>
            </w:r>
          </w:p>
        </w:tc>
      </w:tr>
      <w:tr w:rsidR="001F497D" w:rsidRPr="001F497D" w:rsidTr="001F497D">
        <w:tc>
          <w:tcPr>
            <w:tcW w:w="5000" w:type="pct"/>
            <w:gridSpan w:val="6"/>
          </w:tcPr>
          <w:p w:rsidR="001F497D" w:rsidRPr="001F497D" w:rsidRDefault="001F497D" w:rsidP="00513FAF">
            <w:pPr>
              <w:pStyle w:val="ListParagraph"/>
              <w:numPr>
                <w:ilvl w:val="0"/>
                <w:numId w:val="57"/>
              </w:numPr>
              <w:spacing w:after="0" w:line="276" w:lineRule="auto"/>
              <w:ind w:left="270" w:hanging="270"/>
              <w:jc w:val="both"/>
              <w:rPr>
                <w:rFonts w:ascii="Arial Narrow" w:eastAsia="Arial Narrow" w:hAnsi="Arial Narrow" w:cs="Times New Roman"/>
              </w:rPr>
            </w:pPr>
            <w:r w:rsidRPr="001F497D">
              <w:rPr>
                <w:rFonts w:ascii="Arial Narrow" w:eastAsia="Arial Narrow" w:hAnsi="Arial Narrow" w:cs="Times New Roman"/>
              </w:rPr>
              <w:t xml:space="preserve">EDII “Faulty and External Experts –  A  Hand  Book  for  New  Entrepreneurs  Publishers: Entrepreneurship </w:t>
            </w:r>
            <w:r w:rsidRPr="001F497D">
              <w:rPr>
                <w:rFonts w:ascii="Arial Narrow" w:eastAsia="Arial Narrow" w:hAnsi="Arial Narrow" w:cs="Times New Roman"/>
              </w:rPr>
              <w:lastRenderedPageBreak/>
              <w:t xml:space="preserve">Development”, Institute of India, Ahmadabad, 1986. </w:t>
            </w:r>
            <w:r w:rsidRPr="001F497D">
              <w:rPr>
                <w:rFonts w:ascii="Arial Narrow" w:eastAsia="Arial Narrow" w:hAnsi="Arial Narrow" w:cs="Times New Roman"/>
                <w:bCs/>
              </w:rPr>
              <w:t>ISBN</w:t>
            </w:r>
            <w:r w:rsidRPr="001F497D">
              <w:rPr>
                <w:rFonts w:ascii="Arial Narrow" w:eastAsia="Arial Narrow" w:hAnsi="Arial Narrow" w:cs="Times New Roman"/>
              </w:rPr>
              <w:t> 0-07-026694-8</w:t>
            </w:r>
          </w:p>
        </w:tc>
      </w:tr>
      <w:tr w:rsidR="001F497D" w:rsidRPr="001F497D" w:rsidTr="001F497D">
        <w:tc>
          <w:tcPr>
            <w:tcW w:w="5000" w:type="pct"/>
            <w:gridSpan w:val="6"/>
          </w:tcPr>
          <w:p w:rsidR="001F497D" w:rsidRPr="001F497D" w:rsidRDefault="001F497D" w:rsidP="00513FAF">
            <w:pPr>
              <w:pStyle w:val="ListParagraph"/>
              <w:spacing w:after="0" w:line="276" w:lineRule="auto"/>
              <w:ind w:left="360"/>
              <w:rPr>
                <w:rFonts w:ascii="Arial Narrow" w:eastAsia="Arial Narrow" w:hAnsi="Arial Narrow" w:cs="Times New Roman"/>
              </w:rPr>
            </w:pPr>
          </w:p>
        </w:tc>
      </w:tr>
      <w:tr w:rsidR="001F497D" w:rsidRPr="001F497D" w:rsidTr="001F497D">
        <w:tc>
          <w:tcPr>
            <w:tcW w:w="5000" w:type="pct"/>
            <w:gridSpan w:val="6"/>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Course Outcomes:</w:t>
            </w:r>
          </w:p>
        </w:tc>
      </w:tr>
      <w:tr w:rsidR="001F497D" w:rsidRPr="001F497D" w:rsidTr="001F497D">
        <w:tc>
          <w:tcPr>
            <w:tcW w:w="3601" w:type="pct"/>
            <w:gridSpan w:val="4"/>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Student will be able to</w:t>
            </w:r>
          </w:p>
        </w:tc>
        <w:tc>
          <w:tcPr>
            <w:tcW w:w="1399" w:type="pct"/>
            <w:gridSpan w:val="2"/>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Blooms Level of Learning</w:t>
            </w:r>
          </w:p>
        </w:tc>
      </w:tr>
      <w:tr w:rsidR="001F497D" w:rsidRPr="001F497D" w:rsidTr="001F497D">
        <w:tc>
          <w:tcPr>
            <w:tcW w:w="3601" w:type="pct"/>
            <w:gridSpan w:val="4"/>
          </w:tcPr>
          <w:p w:rsidR="001F497D" w:rsidRPr="001F497D" w:rsidRDefault="001F497D" w:rsidP="00513FAF">
            <w:pPr>
              <w:pStyle w:val="ListParagraph"/>
              <w:numPr>
                <w:ilvl w:val="0"/>
                <w:numId w:val="32"/>
              </w:numPr>
              <w:spacing w:after="0" w:line="276" w:lineRule="auto"/>
              <w:ind w:left="450"/>
              <w:jc w:val="both"/>
              <w:rPr>
                <w:rFonts w:ascii="Arial Narrow" w:eastAsia="Arial Narrow" w:hAnsi="Arial Narrow" w:cs="Times New Roman"/>
              </w:rPr>
            </w:pPr>
            <w:r w:rsidRPr="001F497D">
              <w:rPr>
                <w:rFonts w:ascii="Arial Narrow" w:eastAsia="Arial Narrow" w:hAnsi="Arial Narrow" w:cs="Times New Roman"/>
              </w:rPr>
              <w:t>Understand the basic concepts of entrepreneurship</w:t>
            </w:r>
          </w:p>
        </w:tc>
        <w:tc>
          <w:tcPr>
            <w:tcW w:w="1399" w:type="pct"/>
            <w:gridSpan w:val="2"/>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L2</w:t>
            </w:r>
          </w:p>
        </w:tc>
      </w:tr>
      <w:tr w:rsidR="001F497D" w:rsidRPr="001F497D" w:rsidTr="001F497D">
        <w:tc>
          <w:tcPr>
            <w:tcW w:w="3601" w:type="pct"/>
            <w:gridSpan w:val="4"/>
          </w:tcPr>
          <w:p w:rsidR="001F497D" w:rsidRPr="001F497D" w:rsidRDefault="001F497D" w:rsidP="00513FAF">
            <w:pPr>
              <w:pStyle w:val="ListParagraph"/>
              <w:numPr>
                <w:ilvl w:val="0"/>
                <w:numId w:val="32"/>
              </w:numPr>
              <w:spacing w:after="0" w:line="276" w:lineRule="auto"/>
              <w:ind w:left="450"/>
              <w:jc w:val="both"/>
              <w:rPr>
                <w:rFonts w:ascii="Arial Narrow" w:eastAsia="Arial Narrow" w:hAnsi="Arial Narrow" w:cs="Times New Roman"/>
              </w:rPr>
            </w:pPr>
            <w:r w:rsidRPr="001F497D">
              <w:rPr>
                <w:rFonts w:ascii="Arial Narrow" w:eastAsia="Arial Narrow" w:hAnsi="Arial Narrow" w:cs="Times New Roman"/>
              </w:rPr>
              <w:t xml:space="preserve">Understand the importance of motivation for entrepreneur </w:t>
            </w:r>
          </w:p>
        </w:tc>
        <w:tc>
          <w:tcPr>
            <w:tcW w:w="1399" w:type="pct"/>
            <w:gridSpan w:val="2"/>
          </w:tcPr>
          <w:p w:rsidR="001F497D" w:rsidRPr="001F497D" w:rsidRDefault="001F497D" w:rsidP="00513FAF">
            <w:pPr>
              <w:spacing w:after="0"/>
              <w:jc w:val="center"/>
              <w:rPr>
                <w:rFonts w:ascii="Arial Narrow" w:hAnsi="Arial Narrow" w:cs="Times New Roman"/>
              </w:rPr>
            </w:pPr>
            <w:r w:rsidRPr="001F497D">
              <w:rPr>
                <w:rFonts w:ascii="Arial Narrow" w:eastAsia="Arial Narrow" w:hAnsi="Arial Narrow" w:cs="Times New Roman"/>
              </w:rPr>
              <w:t>L2 &amp; L3</w:t>
            </w:r>
          </w:p>
        </w:tc>
      </w:tr>
      <w:tr w:rsidR="001F497D" w:rsidRPr="001F497D" w:rsidTr="001F497D">
        <w:tc>
          <w:tcPr>
            <w:tcW w:w="3601" w:type="pct"/>
            <w:gridSpan w:val="4"/>
          </w:tcPr>
          <w:p w:rsidR="001F497D" w:rsidRPr="001F497D" w:rsidRDefault="001F497D" w:rsidP="00513FAF">
            <w:pPr>
              <w:pStyle w:val="ListParagraph"/>
              <w:numPr>
                <w:ilvl w:val="0"/>
                <w:numId w:val="32"/>
              </w:numPr>
              <w:spacing w:after="0" w:line="276" w:lineRule="auto"/>
              <w:ind w:left="450"/>
              <w:jc w:val="both"/>
              <w:rPr>
                <w:rFonts w:ascii="Arial Narrow" w:eastAsia="Arial Narrow" w:hAnsi="Arial Narrow" w:cs="Times New Roman"/>
              </w:rPr>
            </w:pPr>
            <w:r w:rsidRPr="001F497D">
              <w:rPr>
                <w:rFonts w:ascii="Arial Narrow" w:eastAsia="Arial Narrow" w:hAnsi="Arial Narrow" w:cs="Times New Roman"/>
              </w:rPr>
              <w:t>Gain knowledge and skills needed to run a business successfully.</w:t>
            </w:r>
          </w:p>
        </w:tc>
        <w:tc>
          <w:tcPr>
            <w:tcW w:w="1399" w:type="pct"/>
            <w:gridSpan w:val="2"/>
          </w:tcPr>
          <w:p w:rsidR="001F497D" w:rsidRPr="001F497D" w:rsidRDefault="001F497D" w:rsidP="00513FAF">
            <w:pPr>
              <w:spacing w:after="0"/>
              <w:jc w:val="center"/>
              <w:rPr>
                <w:rFonts w:ascii="Arial Narrow" w:hAnsi="Arial Narrow" w:cs="Times New Roman"/>
              </w:rPr>
            </w:pPr>
            <w:r w:rsidRPr="001F497D">
              <w:rPr>
                <w:rFonts w:ascii="Arial Narrow" w:eastAsia="Arial Narrow" w:hAnsi="Arial Narrow" w:cs="Times New Roman"/>
              </w:rPr>
              <w:t>L3, L4 &amp; L5</w:t>
            </w:r>
          </w:p>
        </w:tc>
      </w:tr>
      <w:tr w:rsidR="001F497D" w:rsidRPr="001F497D" w:rsidTr="001F497D">
        <w:tc>
          <w:tcPr>
            <w:tcW w:w="3601" w:type="pct"/>
            <w:gridSpan w:val="4"/>
          </w:tcPr>
          <w:p w:rsidR="001F497D" w:rsidRPr="001F497D" w:rsidRDefault="001F497D" w:rsidP="00513FAF">
            <w:pPr>
              <w:pStyle w:val="ListParagraph"/>
              <w:numPr>
                <w:ilvl w:val="0"/>
                <w:numId w:val="32"/>
              </w:numPr>
              <w:spacing w:after="0" w:line="276" w:lineRule="auto"/>
              <w:ind w:left="450"/>
              <w:jc w:val="both"/>
              <w:rPr>
                <w:rFonts w:ascii="Arial Narrow" w:eastAsia="Arial Narrow" w:hAnsi="Arial Narrow" w:cs="Times New Roman"/>
              </w:rPr>
            </w:pPr>
            <w:r w:rsidRPr="001F497D">
              <w:rPr>
                <w:rFonts w:ascii="Arial Narrow" w:eastAsia="Arial Narrow" w:hAnsi="Arial Narrow" w:cs="Times New Roman"/>
              </w:rPr>
              <w:t>Learn the concepts of financing and accounting</w:t>
            </w:r>
          </w:p>
        </w:tc>
        <w:tc>
          <w:tcPr>
            <w:tcW w:w="1399" w:type="pct"/>
            <w:gridSpan w:val="2"/>
          </w:tcPr>
          <w:p w:rsidR="001F497D" w:rsidRPr="001F497D" w:rsidRDefault="001F497D" w:rsidP="00513FAF">
            <w:pPr>
              <w:spacing w:after="0"/>
              <w:jc w:val="center"/>
              <w:rPr>
                <w:rFonts w:ascii="Arial Narrow" w:hAnsi="Arial Narrow" w:cs="Times New Roman"/>
              </w:rPr>
            </w:pPr>
            <w:r w:rsidRPr="001F497D">
              <w:rPr>
                <w:rFonts w:ascii="Arial Narrow" w:eastAsia="Arial Narrow" w:hAnsi="Arial Narrow" w:cs="Times New Roman"/>
              </w:rPr>
              <w:t>L3</w:t>
            </w:r>
          </w:p>
        </w:tc>
      </w:tr>
      <w:tr w:rsidR="001F497D" w:rsidRPr="001F497D" w:rsidTr="001F497D">
        <w:tc>
          <w:tcPr>
            <w:tcW w:w="3601" w:type="pct"/>
            <w:gridSpan w:val="4"/>
          </w:tcPr>
          <w:p w:rsidR="001F497D" w:rsidRPr="001F497D" w:rsidRDefault="001F497D" w:rsidP="00513FAF">
            <w:pPr>
              <w:pStyle w:val="ListParagraph"/>
              <w:numPr>
                <w:ilvl w:val="0"/>
                <w:numId w:val="32"/>
              </w:numPr>
              <w:spacing w:after="0" w:line="276" w:lineRule="auto"/>
              <w:ind w:left="450"/>
              <w:jc w:val="both"/>
              <w:rPr>
                <w:rFonts w:ascii="Arial Narrow" w:eastAsia="Arial Narrow" w:hAnsi="Arial Narrow" w:cs="Times New Roman"/>
              </w:rPr>
            </w:pPr>
            <w:r w:rsidRPr="001F497D">
              <w:rPr>
                <w:rFonts w:ascii="Arial Narrow" w:eastAsia="Arial Narrow" w:hAnsi="Arial Narrow" w:cs="Times New Roman"/>
              </w:rPr>
              <w:t>Understand the basic concepts of various supporting process</w:t>
            </w:r>
          </w:p>
        </w:tc>
        <w:tc>
          <w:tcPr>
            <w:tcW w:w="1399" w:type="pct"/>
            <w:gridSpan w:val="2"/>
          </w:tcPr>
          <w:p w:rsidR="001F497D" w:rsidRPr="001F497D" w:rsidRDefault="001F497D" w:rsidP="00513FAF">
            <w:pPr>
              <w:spacing w:after="0"/>
              <w:jc w:val="center"/>
              <w:rPr>
                <w:rFonts w:ascii="Arial Narrow" w:hAnsi="Arial Narrow" w:cs="Times New Roman"/>
              </w:rPr>
            </w:pPr>
            <w:r w:rsidRPr="001F497D">
              <w:rPr>
                <w:rFonts w:ascii="Arial Narrow" w:eastAsia="Arial Narrow" w:hAnsi="Arial Narrow" w:cs="Times New Roman"/>
              </w:rPr>
              <w:t>L2</w:t>
            </w:r>
          </w:p>
        </w:tc>
      </w:tr>
      <w:tr w:rsidR="001F497D" w:rsidRPr="001F497D" w:rsidTr="001F497D">
        <w:tc>
          <w:tcPr>
            <w:tcW w:w="5000" w:type="pct"/>
            <w:gridSpan w:val="6"/>
          </w:tcPr>
          <w:p w:rsidR="001F497D" w:rsidRPr="001F497D" w:rsidRDefault="001F497D" w:rsidP="00513FAF">
            <w:pPr>
              <w:spacing w:after="0"/>
              <w:jc w:val="center"/>
              <w:rPr>
                <w:rFonts w:ascii="Arial Narrow" w:eastAsia="Arial Narrow" w:hAnsi="Arial Narrow" w:cs="Times New Roman"/>
              </w:rPr>
            </w:pPr>
          </w:p>
        </w:tc>
      </w:tr>
    </w:tbl>
    <w:p w:rsidR="001F497D" w:rsidRPr="001F497D" w:rsidRDefault="001F497D" w:rsidP="001F497D">
      <w:pPr>
        <w:spacing w:after="0" w:line="360" w:lineRule="auto"/>
        <w:rPr>
          <w:rFonts w:ascii="Arial Narrow" w:eastAsia="Arial Narrow" w:hAnsi="Arial Narrow" w:cs="Times New Roman"/>
        </w:rPr>
      </w:pPr>
    </w:p>
    <w:p w:rsidR="001F497D" w:rsidRPr="001F497D" w:rsidRDefault="001F497D" w:rsidP="001F497D">
      <w:pPr>
        <w:spacing w:after="0" w:line="360" w:lineRule="auto"/>
        <w:rPr>
          <w:rFonts w:ascii="Arial Narrow" w:eastAsia="Arial Narrow" w:hAnsi="Arial Narrow" w:cs="Times New Roman"/>
        </w:rPr>
      </w:pPr>
      <w:r w:rsidRPr="001F497D">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125"/>
        <w:gridCol w:w="532"/>
        <w:gridCol w:w="545"/>
        <w:gridCol w:w="543"/>
        <w:gridCol w:w="534"/>
        <w:gridCol w:w="545"/>
        <w:gridCol w:w="543"/>
        <w:gridCol w:w="545"/>
        <w:gridCol w:w="537"/>
        <w:gridCol w:w="544"/>
        <w:gridCol w:w="594"/>
        <w:gridCol w:w="594"/>
        <w:gridCol w:w="594"/>
        <w:gridCol w:w="610"/>
        <w:gridCol w:w="610"/>
        <w:gridCol w:w="610"/>
      </w:tblGrid>
      <w:tr w:rsidR="001F497D" w:rsidRPr="00513FAF" w:rsidTr="004777BE">
        <w:trPr>
          <w:trHeight w:val="432"/>
        </w:trPr>
        <w:tc>
          <w:tcPr>
            <w:tcW w:w="591"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CO</w:t>
            </w:r>
          </w:p>
        </w:tc>
        <w:tc>
          <w:tcPr>
            <w:tcW w:w="282"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PO1</w:t>
            </w:r>
          </w:p>
        </w:tc>
        <w:tc>
          <w:tcPr>
            <w:tcW w:w="289"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PO2</w:t>
            </w:r>
          </w:p>
        </w:tc>
        <w:tc>
          <w:tcPr>
            <w:tcW w:w="288"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PO3</w:t>
            </w:r>
          </w:p>
        </w:tc>
        <w:tc>
          <w:tcPr>
            <w:tcW w:w="283"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PO4</w:t>
            </w:r>
          </w:p>
        </w:tc>
        <w:tc>
          <w:tcPr>
            <w:tcW w:w="289"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PO5</w:t>
            </w:r>
          </w:p>
        </w:tc>
        <w:tc>
          <w:tcPr>
            <w:tcW w:w="288"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PO6</w:t>
            </w:r>
          </w:p>
        </w:tc>
        <w:tc>
          <w:tcPr>
            <w:tcW w:w="289"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PO7</w:t>
            </w:r>
          </w:p>
        </w:tc>
        <w:tc>
          <w:tcPr>
            <w:tcW w:w="284"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PO8</w:t>
            </w:r>
          </w:p>
        </w:tc>
        <w:tc>
          <w:tcPr>
            <w:tcW w:w="288"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PO9</w:t>
            </w:r>
          </w:p>
        </w:tc>
        <w:tc>
          <w:tcPr>
            <w:tcW w:w="300"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PO10</w:t>
            </w:r>
          </w:p>
        </w:tc>
        <w:tc>
          <w:tcPr>
            <w:tcW w:w="300"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PO11</w:t>
            </w:r>
          </w:p>
        </w:tc>
        <w:tc>
          <w:tcPr>
            <w:tcW w:w="300"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PO12</w:t>
            </w:r>
          </w:p>
        </w:tc>
        <w:tc>
          <w:tcPr>
            <w:tcW w:w="309"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PSO1</w:t>
            </w:r>
          </w:p>
        </w:tc>
        <w:tc>
          <w:tcPr>
            <w:tcW w:w="309"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PSO2</w:t>
            </w:r>
          </w:p>
        </w:tc>
        <w:tc>
          <w:tcPr>
            <w:tcW w:w="310"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PSO3</w:t>
            </w:r>
          </w:p>
        </w:tc>
      </w:tr>
      <w:tr w:rsidR="001F497D" w:rsidRPr="00513FAF" w:rsidTr="004777BE">
        <w:trPr>
          <w:trHeight w:val="432"/>
        </w:trPr>
        <w:tc>
          <w:tcPr>
            <w:tcW w:w="591"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hAnsi="Arial Narrow" w:cs="Times New Roman"/>
                <w:bCs/>
                <w:sz w:val="18"/>
                <w:szCs w:val="18"/>
              </w:rPr>
              <w:t>19A35KT</w:t>
            </w:r>
            <w:r w:rsidRPr="00513FAF">
              <w:rPr>
                <w:rFonts w:ascii="Arial Narrow" w:eastAsia="Arial Narrow" w:hAnsi="Arial Narrow" w:cs="Times New Roman"/>
                <w:bCs/>
                <w:sz w:val="18"/>
                <w:szCs w:val="18"/>
              </w:rPr>
              <w:t>.1</w:t>
            </w:r>
          </w:p>
        </w:tc>
        <w:tc>
          <w:tcPr>
            <w:tcW w:w="282"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Times New Roman" w:hAnsi="Arial Narrow" w:cs="Times New Roman"/>
                <w:bCs/>
                <w:color w:val="000000"/>
                <w:sz w:val="18"/>
                <w:szCs w:val="18"/>
              </w:rPr>
              <w:t>3</w:t>
            </w:r>
          </w:p>
        </w:tc>
        <w:tc>
          <w:tcPr>
            <w:tcW w:w="289"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8"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3"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9"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8"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9"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4"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8"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Times New Roman" w:hAnsi="Arial Narrow" w:cs="Times New Roman"/>
                <w:bCs/>
                <w:color w:val="000000"/>
                <w:sz w:val="18"/>
                <w:szCs w:val="18"/>
              </w:rPr>
              <w:t>3</w:t>
            </w:r>
          </w:p>
        </w:tc>
        <w:tc>
          <w:tcPr>
            <w:tcW w:w="300"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Times New Roman" w:hAnsi="Arial Narrow" w:cs="Times New Roman"/>
                <w:bCs/>
                <w:color w:val="000000"/>
                <w:sz w:val="18"/>
                <w:szCs w:val="18"/>
              </w:rPr>
              <w:t>3</w:t>
            </w:r>
          </w:p>
        </w:tc>
        <w:tc>
          <w:tcPr>
            <w:tcW w:w="300"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300" w:type="pct"/>
            <w:tcBorders>
              <w:top w:val="nil"/>
              <w:left w:val="single" w:sz="4" w:space="0" w:color="auto"/>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2</w:t>
            </w:r>
          </w:p>
        </w:tc>
        <w:tc>
          <w:tcPr>
            <w:tcW w:w="309"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309"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310"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r>
      <w:tr w:rsidR="001F497D" w:rsidRPr="00513FAF" w:rsidTr="004777BE">
        <w:trPr>
          <w:trHeight w:val="432"/>
        </w:trPr>
        <w:tc>
          <w:tcPr>
            <w:tcW w:w="591"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hAnsi="Arial Narrow" w:cs="Times New Roman"/>
                <w:bCs/>
                <w:sz w:val="18"/>
                <w:szCs w:val="18"/>
              </w:rPr>
              <w:t>19A35KT</w:t>
            </w:r>
            <w:r w:rsidRPr="00513FAF">
              <w:rPr>
                <w:rFonts w:ascii="Arial Narrow" w:eastAsia="Arial Narrow" w:hAnsi="Arial Narrow" w:cs="Times New Roman"/>
                <w:bCs/>
                <w:sz w:val="18"/>
                <w:szCs w:val="18"/>
              </w:rPr>
              <w:t>.2</w:t>
            </w:r>
          </w:p>
        </w:tc>
        <w:tc>
          <w:tcPr>
            <w:tcW w:w="282"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Times New Roman" w:hAnsi="Arial Narrow" w:cs="Times New Roman"/>
                <w:bCs/>
                <w:color w:val="000000"/>
                <w:sz w:val="18"/>
                <w:szCs w:val="18"/>
              </w:rPr>
              <w:t>3</w:t>
            </w:r>
          </w:p>
        </w:tc>
        <w:tc>
          <w:tcPr>
            <w:tcW w:w="289"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8"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3"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9"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8"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9"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4"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8"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300"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3</w:t>
            </w:r>
          </w:p>
        </w:tc>
        <w:tc>
          <w:tcPr>
            <w:tcW w:w="300"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300" w:type="pct"/>
            <w:tcBorders>
              <w:top w:val="nil"/>
              <w:left w:val="single" w:sz="4" w:space="0" w:color="auto"/>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309"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309"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2</w:t>
            </w:r>
          </w:p>
        </w:tc>
        <w:tc>
          <w:tcPr>
            <w:tcW w:w="310"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r>
      <w:tr w:rsidR="001F497D" w:rsidRPr="00513FAF" w:rsidTr="004777BE">
        <w:trPr>
          <w:trHeight w:val="432"/>
        </w:trPr>
        <w:tc>
          <w:tcPr>
            <w:tcW w:w="591"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hAnsi="Arial Narrow" w:cs="Times New Roman"/>
                <w:bCs/>
                <w:sz w:val="18"/>
                <w:szCs w:val="18"/>
              </w:rPr>
              <w:t>19A35KT</w:t>
            </w:r>
            <w:r w:rsidRPr="00513FAF">
              <w:rPr>
                <w:rFonts w:ascii="Arial Narrow" w:eastAsia="Arial Narrow" w:hAnsi="Arial Narrow" w:cs="Times New Roman"/>
                <w:bCs/>
                <w:sz w:val="18"/>
                <w:szCs w:val="18"/>
              </w:rPr>
              <w:t>.3</w:t>
            </w:r>
          </w:p>
        </w:tc>
        <w:tc>
          <w:tcPr>
            <w:tcW w:w="282"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Times New Roman" w:hAnsi="Arial Narrow" w:cs="Times New Roman"/>
                <w:bCs/>
                <w:color w:val="000000"/>
                <w:sz w:val="18"/>
                <w:szCs w:val="18"/>
              </w:rPr>
              <w:t>3</w:t>
            </w:r>
          </w:p>
        </w:tc>
        <w:tc>
          <w:tcPr>
            <w:tcW w:w="289"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8"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3"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9"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8"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2</w:t>
            </w:r>
          </w:p>
        </w:tc>
        <w:tc>
          <w:tcPr>
            <w:tcW w:w="289"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4"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2</w:t>
            </w:r>
          </w:p>
        </w:tc>
        <w:tc>
          <w:tcPr>
            <w:tcW w:w="288"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2</w:t>
            </w:r>
          </w:p>
        </w:tc>
        <w:tc>
          <w:tcPr>
            <w:tcW w:w="300"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3</w:t>
            </w:r>
          </w:p>
        </w:tc>
        <w:tc>
          <w:tcPr>
            <w:tcW w:w="300"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300" w:type="pct"/>
            <w:tcBorders>
              <w:top w:val="nil"/>
              <w:left w:val="single" w:sz="4" w:space="0" w:color="auto"/>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Times New Roman" w:hAnsi="Arial Narrow" w:cs="Times New Roman"/>
                <w:bCs/>
                <w:color w:val="000000"/>
                <w:sz w:val="18"/>
                <w:szCs w:val="18"/>
              </w:rPr>
              <w:t>3</w:t>
            </w:r>
          </w:p>
        </w:tc>
        <w:tc>
          <w:tcPr>
            <w:tcW w:w="309"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309"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310"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r>
      <w:tr w:rsidR="001F497D" w:rsidRPr="00513FAF" w:rsidTr="004777BE">
        <w:trPr>
          <w:trHeight w:val="432"/>
        </w:trPr>
        <w:tc>
          <w:tcPr>
            <w:tcW w:w="591"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hAnsi="Arial Narrow" w:cs="Times New Roman"/>
                <w:bCs/>
                <w:sz w:val="18"/>
                <w:szCs w:val="18"/>
              </w:rPr>
              <w:t>19A35KT</w:t>
            </w:r>
            <w:r w:rsidRPr="00513FAF">
              <w:rPr>
                <w:rFonts w:ascii="Arial Narrow" w:eastAsia="Arial Narrow" w:hAnsi="Arial Narrow" w:cs="Times New Roman"/>
                <w:bCs/>
                <w:sz w:val="18"/>
                <w:szCs w:val="18"/>
              </w:rPr>
              <w:t>.4</w:t>
            </w:r>
          </w:p>
        </w:tc>
        <w:tc>
          <w:tcPr>
            <w:tcW w:w="282"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Times New Roman" w:hAnsi="Arial Narrow" w:cs="Times New Roman"/>
                <w:bCs/>
                <w:color w:val="000000"/>
                <w:sz w:val="18"/>
                <w:szCs w:val="18"/>
              </w:rPr>
              <w:t>3</w:t>
            </w:r>
          </w:p>
        </w:tc>
        <w:tc>
          <w:tcPr>
            <w:tcW w:w="289"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Times New Roman" w:hAnsi="Arial Narrow" w:cs="Times New Roman"/>
                <w:bCs/>
                <w:color w:val="000000"/>
                <w:sz w:val="18"/>
                <w:szCs w:val="18"/>
              </w:rPr>
              <w:t>3</w:t>
            </w:r>
          </w:p>
        </w:tc>
        <w:tc>
          <w:tcPr>
            <w:tcW w:w="288"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3"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9"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8"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9"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4"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8"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Times New Roman" w:hAnsi="Arial Narrow" w:cs="Times New Roman"/>
                <w:bCs/>
                <w:color w:val="000000"/>
                <w:sz w:val="18"/>
                <w:szCs w:val="18"/>
              </w:rPr>
              <w:t>3</w:t>
            </w:r>
          </w:p>
        </w:tc>
        <w:tc>
          <w:tcPr>
            <w:tcW w:w="300"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Times New Roman" w:hAnsi="Arial Narrow" w:cs="Times New Roman"/>
                <w:bCs/>
                <w:color w:val="000000"/>
                <w:sz w:val="18"/>
                <w:szCs w:val="18"/>
              </w:rPr>
              <w:t>3</w:t>
            </w:r>
          </w:p>
        </w:tc>
        <w:tc>
          <w:tcPr>
            <w:tcW w:w="300"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300" w:type="pct"/>
            <w:tcBorders>
              <w:top w:val="nil"/>
              <w:left w:val="single" w:sz="4" w:space="0" w:color="auto"/>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309"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309"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310"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r>
      <w:tr w:rsidR="001F497D" w:rsidRPr="00513FAF" w:rsidTr="004777BE">
        <w:trPr>
          <w:trHeight w:val="432"/>
        </w:trPr>
        <w:tc>
          <w:tcPr>
            <w:tcW w:w="591"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hAnsi="Arial Narrow" w:cs="Times New Roman"/>
                <w:bCs/>
                <w:sz w:val="18"/>
                <w:szCs w:val="18"/>
              </w:rPr>
              <w:t>19A35KT</w:t>
            </w:r>
            <w:r w:rsidRPr="00513FAF">
              <w:rPr>
                <w:rFonts w:ascii="Arial Narrow" w:eastAsia="Arial Narrow" w:hAnsi="Arial Narrow" w:cs="Times New Roman"/>
                <w:bCs/>
                <w:sz w:val="18"/>
                <w:szCs w:val="18"/>
              </w:rPr>
              <w:t>.5</w:t>
            </w:r>
          </w:p>
        </w:tc>
        <w:tc>
          <w:tcPr>
            <w:tcW w:w="282"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3</w:t>
            </w:r>
          </w:p>
        </w:tc>
        <w:tc>
          <w:tcPr>
            <w:tcW w:w="289"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8"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3"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9"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8"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9"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4"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288"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Times New Roman" w:hAnsi="Arial Narrow" w:cs="Times New Roman"/>
                <w:bCs/>
                <w:color w:val="000000"/>
                <w:sz w:val="18"/>
                <w:szCs w:val="18"/>
              </w:rPr>
              <w:t>3</w:t>
            </w:r>
          </w:p>
        </w:tc>
        <w:tc>
          <w:tcPr>
            <w:tcW w:w="300"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Times New Roman" w:hAnsi="Arial Narrow" w:cs="Times New Roman"/>
                <w:bCs/>
                <w:color w:val="000000"/>
                <w:sz w:val="18"/>
                <w:szCs w:val="18"/>
              </w:rPr>
              <w:t>3</w:t>
            </w:r>
          </w:p>
        </w:tc>
        <w:tc>
          <w:tcPr>
            <w:tcW w:w="300" w:type="pct"/>
            <w:tcBorders>
              <w:top w:val="nil"/>
              <w:left w:val="nil"/>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300" w:type="pct"/>
            <w:tcBorders>
              <w:top w:val="nil"/>
              <w:left w:val="single" w:sz="4" w:space="0" w:color="auto"/>
              <w:bottom w:val="single" w:sz="4" w:space="0" w:color="auto"/>
              <w:right w:val="single" w:sz="4" w:space="0" w:color="auto"/>
            </w:tcBorders>
            <w:shd w:val="clear" w:color="auto" w:fill="auto"/>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309"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309"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c>
          <w:tcPr>
            <w:tcW w:w="310" w:type="pct"/>
            <w:vAlign w:val="center"/>
          </w:tcPr>
          <w:p w:rsidR="001F497D" w:rsidRPr="00513FAF" w:rsidRDefault="001F497D" w:rsidP="004777BE">
            <w:pPr>
              <w:spacing w:after="0" w:line="360" w:lineRule="auto"/>
              <w:jc w:val="center"/>
              <w:rPr>
                <w:rFonts w:ascii="Arial Narrow" w:eastAsia="Arial Narrow" w:hAnsi="Arial Narrow" w:cs="Times New Roman"/>
                <w:bCs/>
                <w:sz w:val="18"/>
                <w:szCs w:val="18"/>
              </w:rPr>
            </w:pPr>
            <w:r w:rsidRPr="00513FAF">
              <w:rPr>
                <w:rFonts w:ascii="Arial Narrow" w:eastAsia="Arial Narrow" w:hAnsi="Arial Narrow" w:cs="Times New Roman"/>
                <w:bCs/>
                <w:sz w:val="18"/>
                <w:szCs w:val="18"/>
              </w:rPr>
              <w:t>-</w:t>
            </w:r>
          </w:p>
        </w:tc>
      </w:tr>
    </w:tbl>
    <w:p w:rsidR="001F497D" w:rsidRPr="001F497D" w:rsidRDefault="001F497D" w:rsidP="001F497D">
      <w:pPr>
        <w:spacing w:after="0" w:line="360" w:lineRule="auto"/>
        <w:rPr>
          <w:rFonts w:ascii="Arial Narrow" w:eastAsia="Arial Narrow" w:hAnsi="Arial Narrow" w:cs="Times New Roman"/>
        </w:rPr>
      </w:pPr>
    </w:p>
    <w:p w:rsidR="00513FAF" w:rsidRDefault="00513FAF">
      <w:pPr>
        <w:rPr>
          <w:rFonts w:ascii="Arial Narrow" w:eastAsia="Arial Narrow" w:hAnsi="Arial Narrow" w:cs="Times New Roman"/>
          <w:b/>
        </w:rPr>
      </w:pPr>
      <w:r>
        <w:rPr>
          <w:rFonts w:ascii="Arial Narrow" w:eastAsia="Arial Narrow" w:hAnsi="Arial Narrow" w:cs="Times New Roman"/>
          <w:b/>
        </w:rPr>
        <w:br w:type="page"/>
      </w:r>
    </w:p>
    <w:p w:rsidR="00F828EB" w:rsidRPr="00F828EB" w:rsidRDefault="00F828EB" w:rsidP="00F828EB">
      <w:pPr>
        <w:spacing w:after="0" w:line="240" w:lineRule="auto"/>
        <w:jc w:val="center"/>
        <w:rPr>
          <w:rFonts w:ascii="Arial Narrow" w:eastAsia="Calibri" w:hAnsi="Arial Narrow" w:cs="Calibri"/>
          <w:b/>
        </w:rPr>
      </w:pPr>
      <w:r w:rsidRPr="00F828EB">
        <w:rPr>
          <w:rFonts w:ascii="Arial Narrow" w:eastAsia="Calibri" w:hAnsi="Arial Narrow" w:cs="Calibri"/>
          <w:b/>
        </w:rPr>
        <w:lastRenderedPageBreak/>
        <w:t>ANNAMACHARYA INSTITUTE OF TECHNOLOGY AND SCIENCES RAJAMPET</w:t>
      </w:r>
    </w:p>
    <w:p w:rsidR="00F828EB" w:rsidRPr="00F828EB" w:rsidRDefault="00F828EB" w:rsidP="00F828EB">
      <w:pPr>
        <w:spacing w:after="0" w:line="240" w:lineRule="auto"/>
        <w:jc w:val="center"/>
        <w:rPr>
          <w:rFonts w:ascii="Arial Narrow" w:eastAsia="Calibri" w:hAnsi="Arial Narrow" w:cs="Calibri"/>
        </w:rPr>
      </w:pPr>
      <w:r w:rsidRPr="00F828EB">
        <w:rPr>
          <w:rFonts w:ascii="Arial Narrow" w:eastAsia="Calibri" w:hAnsi="Arial Narrow" w:cs="Calibri"/>
        </w:rPr>
        <w:t>(An Autonomous Institution)</w:t>
      </w:r>
    </w:p>
    <w:p w:rsidR="00F828EB" w:rsidRPr="00F828EB" w:rsidRDefault="00F828EB" w:rsidP="00F828EB">
      <w:pPr>
        <w:spacing w:after="0" w:line="240" w:lineRule="auto"/>
        <w:jc w:val="center"/>
        <w:rPr>
          <w:rFonts w:ascii="Arial Narrow" w:eastAsia="Calibri" w:hAnsi="Arial Narrow" w:cs="Calibri"/>
          <w:b/>
        </w:rPr>
      </w:pPr>
      <w:bookmarkStart w:id="1" w:name="_heading=h.gjdgxs" w:colFirst="0" w:colLast="0"/>
      <w:bookmarkEnd w:id="1"/>
      <w:r w:rsidRPr="00F828EB">
        <w:rPr>
          <w:rFonts w:ascii="Arial Narrow" w:eastAsia="Calibri" w:hAnsi="Arial Narrow" w:cs="Calibri"/>
          <w:b/>
        </w:rPr>
        <w:t>Department of Humanities and Sciences</w:t>
      </w:r>
    </w:p>
    <w:p w:rsidR="00F828EB" w:rsidRPr="00F828EB" w:rsidRDefault="00F828EB" w:rsidP="00F828EB">
      <w:pPr>
        <w:spacing w:after="0" w:line="240" w:lineRule="auto"/>
        <w:jc w:val="center"/>
        <w:rPr>
          <w:rFonts w:ascii="Arial Narrow" w:eastAsia="Calibri" w:hAnsi="Arial Narrow" w:cs="Calibri"/>
          <w:b/>
        </w:rPr>
      </w:pPr>
    </w:p>
    <w:tbl>
      <w:tblPr>
        <w:tblW w:w="4674" w:type="dxa"/>
        <w:tblBorders>
          <w:top w:val="nil"/>
          <w:left w:val="nil"/>
          <w:bottom w:val="nil"/>
          <w:right w:val="nil"/>
          <w:insideH w:val="nil"/>
          <w:insideV w:val="nil"/>
        </w:tblBorders>
        <w:tblLayout w:type="fixed"/>
        <w:tblLook w:val="0400"/>
      </w:tblPr>
      <w:tblGrid>
        <w:gridCol w:w="2337"/>
        <w:gridCol w:w="2337"/>
      </w:tblGrid>
      <w:tr w:rsidR="00F828EB" w:rsidRPr="00F828EB" w:rsidTr="005F5067">
        <w:tc>
          <w:tcPr>
            <w:tcW w:w="2337" w:type="dxa"/>
          </w:tcPr>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Title of the Course</w:t>
            </w:r>
          </w:p>
        </w:tc>
        <w:tc>
          <w:tcPr>
            <w:tcW w:w="2337" w:type="dxa"/>
          </w:tcPr>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Constitution of India</w:t>
            </w:r>
          </w:p>
        </w:tc>
      </w:tr>
      <w:tr w:rsidR="00F828EB" w:rsidRPr="00F828EB" w:rsidTr="005F5067">
        <w:tc>
          <w:tcPr>
            <w:tcW w:w="2337" w:type="dxa"/>
          </w:tcPr>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Category</w:t>
            </w:r>
          </w:p>
        </w:tc>
        <w:tc>
          <w:tcPr>
            <w:tcW w:w="2337" w:type="dxa"/>
          </w:tcPr>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MC</w:t>
            </w:r>
          </w:p>
        </w:tc>
      </w:tr>
      <w:tr w:rsidR="00F828EB" w:rsidRPr="00F828EB" w:rsidTr="005F5067">
        <w:tc>
          <w:tcPr>
            <w:tcW w:w="2337" w:type="dxa"/>
          </w:tcPr>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Couse Code</w:t>
            </w:r>
          </w:p>
        </w:tc>
        <w:tc>
          <w:tcPr>
            <w:tcW w:w="2337" w:type="dxa"/>
          </w:tcPr>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lang w:bidi="en-US"/>
              </w:rPr>
              <w:t>19AC57T</w:t>
            </w:r>
          </w:p>
        </w:tc>
      </w:tr>
    </w:tbl>
    <w:p w:rsidR="00F828EB" w:rsidRPr="00F828EB" w:rsidRDefault="00F828EB" w:rsidP="00B564F2">
      <w:pPr>
        <w:spacing w:after="0" w:line="240" w:lineRule="auto"/>
        <w:rPr>
          <w:rFonts w:ascii="Arial Narrow" w:eastAsia="Arial Narrow" w:hAnsi="Arial Narrow" w:cs="Arial Narrow"/>
        </w:rPr>
      </w:pPr>
    </w:p>
    <w:tbl>
      <w:tblPr>
        <w:tblW w:w="4674" w:type="dxa"/>
        <w:tblBorders>
          <w:top w:val="nil"/>
          <w:left w:val="nil"/>
          <w:bottom w:val="nil"/>
          <w:right w:val="nil"/>
          <w:insideH w:val="nil"/>
          <w:insideV w:val="nil"/>
        </w:tblBorders>
        <w:tblLayout w:type="fixed"/>
        <w:tblLook w:val="0400"/>
      </w:tblPr>
      <w:tblGrid>
        <w:gridCol w:w="2337"/>
        <w:gridCol w:w="2337"/>
      </w:tblGrid>
      <w:tr w:rsidR="00F828EB" w:rsidRPr="00F828EB" w:rsidTr="005F5067">
        <w:tc>
          <w:tcPr>
            <w:tcW w:w="2337" w:type="dxa"/>
          </w:tcPr>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Year</w:t>
            </w:r>
          </w:p>
        </w:tc>
        <w:tc>
          <w:tcPr>
            <w:tcW w:w="2337" w:type="dxa"/>
          </w:tcPr>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III B.Tech</w:t>
            </w:r>
          </w:p>
        </w:tc>
      </w:tr>
      <w:tr w:rsidR="00F828EB" w:rsidRPr="00F828EB" w:rsidTr="005F5067">
        <w:tc>
          <w:tcPr>
            <w:tcW w:w="2337" w:type="dxa"/>
          </w:tcPr>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Semester</w:t>
            </w:r>
          </w:p>
        </w:tc>
        <w:tc>
          <w:tcPr>
            <w:tcW w:w="2337" w:type="dxa"/>
          </w:tcPr>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 xml:space="preserve">II Semester </w:t>
            </w:r>
          </w:p>
        </w:tc>
      </w:tr>
    </w:tbl>
    <w:p w:rsidR="00F828EB" w:rsidRPr="00F828EB" w:rsidRDefault="00F828EB" w:rsidP="00B564F2">
      <w:pPr>
        <w:spacing w:after="0" w:line="240" w:lineRule="auto"/>
        <w:rPr>
          <w:rFonts w:ascii="Arial Narrow" w:eastAsia="Arial Narrow" w:hAnsi="Arial Narrow" w:cs="Arial Narrow"/>
        </w:rPr>
      </w:pPr>
    </w:p>
    <w:tbl>
      <w:tblPr>
        <w:tblW w:w="9350" w:type="dxa"/>
        <w:tblBorders>
          <w:top w:val="nil"/>
          <w:left w:val="nil"/>
          <w:bottom w:val="nil"/>
          <w:right w:val="nil"/>
          <w:insideH w:val="nil"/>
          <w:insideV w:val="nil"/>
        </w:tblBorders>
        <w:tblLayout w:type="fixed"/>
        <w:tblLook w:val="0400"/>
      </w:tblPr>
      <w:tblGrid>
        <w:gridCol w:w="2337"/>
        <w:gridCol w:w="2337"/>
        <w:gridCol w:w="2338"/>
        <w:gridCol w:w="2338"/>
      </w:tblGrid>
      <w:tr w:rsidR="00F828EB" w:rsidRPr="00F828EB" w:rsidTr="005F5067">
        <w:tc>
          <w:tcPr>
            <w:tcW w:w="2337" w:type="dxa"/>
          </w:tcPr>
          <w:p w:rsidR="00F828EB" w:rsidRPr="00F828EB" w:rsidRDefault="00F828EB" w:rsidP="00B564F2">
            <w:pPr>
              <w:spacing w:after="0" w:line="240" w:lineRule="auto"/>
              <w:jc w:val="center"/>
              <w:rPr>
                <w:rFonts w:ascii="Arial Narrow" w:eastAsia="Arial Narrow" w:hAnsi="Arial Narrow" w:cs="Arial Narrow"/>
              </w:rPr>
            </w:pPr>
            <w:r w:rsidRPr="00F828EB">
              <w:rPr>
                <w:rFonts w:ascii="Arial Narrow" w:eastAsia="Arial Narrow" w:hAnsi="Arial Narrow" w:cs="Arial Narrow"/>
              </w:rPr>
              <w:t>Lecture Hours</w:t>
            </w:r>
          </w:p>
        </w:tc>
        <w:tc>
          <w:tcPr>
            <w:tcW w:w="2337" w:type="dxa"/>
          </w:tcPr>
          <w:p w:rsidR="00F828EB" w:rsidRPr="00F828EB" w:rsidRDefault="00F828EB" w:rsidP="00B564F2">
            <w:pPr>
              <w:spacing w:after="0" w:line="240" w:lineRule="auto"/>
              <w:jc w:val="center"/>
              <w:rPr>
                <w:rFonts w:ascii="Arial Narrow" w:eastAsia="Arial Narrow" w:hAnsi="Arial Narrow" w:cs="Arial Narrow"/>
              </w:rPr>
            </w:pPr>
            <w:r w:rsidRPr="00F828EB">
              <w:rPr>
                <w:rFonts w:ascii="Arial Narrow" w:eastAsia="Arial Narrow" w:hAnsi="Arial Narrow" w:cs="Arial Narrow"/>
              </w:rPr>
              <w:t>Tutorial Hours</w:t>
            </w:r>
          </w:p>
        </w:tc>
        <w:tc>
          <w:tcPr>
            <w:tcW w:w="2338" w:type="dxa"/>
          </w:tcPr>
          <w:p w:rsidR="00F828EB" w:rsidRPr="00F828EB" w:rsidRDefault="00F828EB" w:rsidP="00B564F2">
            <w:pPr>
              <w:spacing w:after="0" w:line="240" w:lineRule="auto"/>
              <w:jc w:val="center"/>
              <w:rPr>
                <w:rFonts w:ascii="Arial Narrow" w:eastAsia="Arial Narrow" w:hAnsi="Arial Narrow" w:cs="Arial Narrow"/>
              </w:rPr>
            </w:pPr>
            <w:r w:rsidRPr="00F828EB">
              <w:rPr>
                <w:rFonts w:ascii="Arial Narrow" w:eastAsia="Arial Narrow" w:hAnsi="Arial Narrow" w:cs="Arial Narrow"/>
              </w:rPr>
              <w:t>Practical</w:t>
            </w:r>
          </w:p>
        </w:tc>
        <w:tc>
          <w:tcPr>
            <w:tcW w:w="2338" w:type="dxa"/>
          </w:tcPr>
          <w:p w:rsidR="00F828EB" w:rsidRPr="00F828EB" w:rsidRDefault="00F828EB" w:rsidP="00B564F2">
            <w:pPr>
              <w:spacing w:after="0" w:line="240" w:lineRule="auto"/>
              <w:jc w:val="center"/>
              <w:rPr>
                <w:rFonts w:ascii="Arial Narrow" w:eastAsia="Arial Narrow" w:hAnsi="Arial Narrow" w:cs="Arial Narrow"/>
              </w:rPr>
            </w:pPr>
            <w:r w:rsidRPr="00F828EB">
              <w:rPr>
                <w:rFonts w:ascii="Arial Narrow" w:eastAsia="Arial Narrow" w:hAnsi="Arial Narrow" w:cs="Arial Narrow"/>
              </w:rPr>
              <w:t>Credits</w:t>
            </w:r>
          </w:p>
        </w:tc>
      </w:tr>
      <w:tr w:rsidR="00F828EB" w:rsidRPr="00F828EB" w:rsidTr="005F5067">
        <w:tc>
          <w:tcPr>
            <w:tcW w:w="2337" w:type="dxa"/>
          </w:tcPr>
          <w:p w:rsidR="00F828EB" w:rsidRPr="00F828EB" w:rsidRDefault="00F828EB" w:rsidP="00B564F2">
            <w:pPr>
              <w:spacing w:after="0" w:line="240" w:lineRule="auto"/>
              <w:jc w:val="center"/>
              <w:rPr>
                <w:rFonts w:ascii="Arial Narrow" w:eastAsia="Arial Narrow" w:hAnsi="Arial Narrow" w:cs="Arial Narrow"/>
              </w:rPr>
            </w:pPr>
            <w:r w:rsidRPr="00F828EB">
              <w:rPr>
                <w:rFonts w:ascii="Arial Narrow" w:eastAsia="Arial Narrow" w:hAnsi="Arial Narrow" w:cs="Arial Narrow"/>
              </w:rPr>
              <w:t>3</w:t>
            </w:r>
          </w:p>
        </w:tc>
        <w:tc>
          <w:tcPr>
            <w:tcW w:w="2337" w:type="dxa"/>
          </w:tcPr>
          <w:p w:rsidR="00F828EB" w:rsidRPr="00F828EB" w:rsidRDefault="00F828EB" w:rsidP="00B564F2">
            <w:pPr>
              <w:spacing w:after="0" w:line="240" w:lineRule="auto"/>
              <w:jc w:val="center"/>
              <w:rPr>
                <w:rFonts w:ascii="Arial Narrow" w:eastAsia="Arial Narrow" w:hAnsi="Arial Narrow" w:cs="Arial Narrow"/>
              </w:rPr>
            </w:pPr>
            <w:r w:rsidRPr="00F828EB">
              <w:rPr>
                <w:rFonts w:ascii="Arial Narrow" w:eastAsia="Arial Narrow" w:hAnsi="Arial Narrow" w:cs="Arial Narrow"/>
              </w:rPr>
              <w:t>0</w:t>
            </w:r>
          </w:p>
        </w:tc>
        <w:tc>
          <w:tcPr>
            <w:tcW w:w="2338" w:type="dxa"/>
          </w:tcPr>
          <w:p w:rsidR="00F828EB" w:rsidRPr="00F828EB" w:rsidRDefault="00F828EB" w:rsidP="00B564F2">
            <w:pPr>
              <w:spacing w:after="0" w:line="240" w:lineRule="auto"/>
              <w:jc w:val="center"/>
              <w:rPr>
                <w:rFonts w:ascii="Arial Narrow" w:eastAsia="Arial Narrow" w:hAnsi="Arial Narrow" w:cs="Arial Narrow"/>
              </w:rPr>
            </w:pPr>
            <w:r w:rsidRPr="00F828EB">
              <w:rPr>
                <w:rFonts w:ascii="Arial Narrow" w:eastAsia="Arial Narrow" w:hAnsi="Arial Narrow" w:cs="Arial Narrow"/>
              </w:rPr>
              <w:t>0</w:t>
            </w:r>
          </w:p>
        </w:tc>
        <w:tc>
          <w:tcPr>
            <w:tcW w:w="2338" w:type="dxa"/>
          </w:tcPr>
          <w:p w:rsidR="00F828EB" w:rsidRPr="00F828EB" w:rsidRDefault="00F828EB" w:rsidP="00B564F2">
            <w:pPr>
              <w:spacing w:after="0" w:line="240" w:lineRule="auto"/>
              <w:jc w:val="center"/>
              <w:rPr>
                <w:rFonts w:ascii="Arial Narrow" w:eastAsia="Arial Narrow" w:hAnsi="Arial Narrow" w:cs="Arial Narrow"/>
              </w:rPr>
            </w:pPr>
            <w:r w:rsidRPr="00F828EB">
              <w:rPr>
                <w:rFonts w:ascii="Arial Narrow" w:eastAsia="Arial Narrow" w:hAnsi="Arial Narrow" w:cs="Arial Narrow"/>
              </w:rPr>
              <w:t>0</w:t>
            </w:r>
          </w:p>
        </w:tc>
      </w:tr>
    </w:tbl>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Course Objectives:</w:t>
      </w:r>
    </w:p>
    <w:tbl>
      <w:tblPr>
        <w:tblW w:w="9350" w:type="dxa"/>
        <w:tblBorders>
          <w:top w:val="nil"/>
          <w:left w:val="nil"/>
          <w:bottom w:val="nil"/>
          <w:right w:val="nil"/>
          <w:insideH w:val="nil"/>
          <w:insideV w:val="nil"/>
        </w:tblBorders>
        <w:tblLayout w:type="fixed"/>
        <w:tblLook w:val="0400"/>
      </w:tblPr>
      <w:tblGrid>
        <w:gridCol w:w="9350"/>
      </w:tblGrid>
      <w:tr w:rsidR="00F828EB" w:rsidRPr="00F828EB" w:rsidTr="005F5067">
        <w:tc>
          <w:tcPr>
            <w:tcW w:w="9350" w:type="dxa"/>
          </w:tcPr>
          <w:p w:rsidR="00F828EB" w:rsidRPr="00F828EB" w:rsidRDefault="00F828EB" w:rsidP="00B564F2">
            <w:pPr>
              <w:widowControl w:val="0"/>
              <w:numPr>
                <w:ilvl w:val="0"/>
                <w:numId w:val="228"/>
              </w:numPr>
              <w:pBdr>
                <w:top w:val="nil"/>
                <w:left w:val="nil"/>
                <w:bottom w:val="nil"/>
                <w:right w:val="nil"/>
                <w:between w:val="nil"/>
              </w:pBdr>
              <w:spacing w:after="0" w:line="240" w:lineRule="auto"/>
              <w:contextualSpacing/>
              <w:rPr>
                <w:rFonts w:ascii="Arial Narrow" w:eastAsia="Arial Narrow" w:hAnsi="Arial Narrow" w:cs="Arial Narrow"/>
              </w:rPr>
            </w:pPr>
            <w:r w:rsidRPr="00F828EB">
              <w:rPr>
                <w:rFonts w:ascii="Arial Narrow" w:eastAsia="Arial Narrow" w:hAnsi="Arial Narrow" w:cs="Arial Narrow"/>
              </w:rPr>
              <w:t>To enable the student to understand the importance of constitution</w:t>
            </w:r>
          </w:p>
        </w:tc>
      </w:tr>
      <w:tr w:rsidR="00F828EB" w:rsidRPr="00F828EB" w:rsidTr="005F5067">
        <w:tc>
          <w:tcPr>
            <w:tcW w:w="9350" w:type="dxa"/>
          </w:tcPr>
          <w:p w:rsidR="00F828EB" w:rsidRPr="00F828EB" w:rsidRDefault="00F828EB" w:rsidP="00B564F2">
            <w:pPr>
              <w:widowControl w:val="0"/>
              <w:numPr>
                <w:ilvl w:val="0"/>
                <w:numId w:val="228"/>
              </w:numPr>
              <w:pBdr>
                <w:top w:val="nil"/>
                <w:left w:val="nil"/>
                <w:bottom w:val="nil"/>
                <w:right w:val="nil"/>
                <w:between w:val="nil"/>
              </w:pBdr>
              <w:spacing w:after="0" w:line="240" w:lineRule="auto"/>
              <w:contextualSpacing/>
              <w:rPr>
                <w:rFonts w:ascii="Arial Narrow" w:eastAsia="Arial Narrow" w:hAnsi="Arial Narrow" w:cs="Arial Narrow"/>
              </w:rPr>
            </w:pPr>
            <w:r w:rsidRPr="00F828EB">
              <w:rPr>
                <w:rFonts w:ascii="Arial Narrow" w:eastAsia="Arial Narrow" w:hAnsi="Arial Narrow" w:cs="Arial Narrow"/>
              </w:rPr>
              <w:t>To understand the structure of executive, legislature and judiciary</w:t>
            </w:r>
          </w:p>
        </w:tc>
      </w:tr>
      <w:tr w:rsidR="00F828EB" w:rsidRPr="00F828EB" w:rsidTr="005F5067">
        <w:tc>
          <w:tcPr>
            <w:tcW w:w="9350" w:type="dxa"/>
          </w:tcPr>
          <w:p w:rsidR="00F828EB" w:rsidRPr="00F828EB" w:rsidRDefault="00F828EB" w:rsidP="00B564F2">
            <w:pPr>
              <w:widowControl w:val="0"/>
              <w:numPr>
                <w:ilvl w:val="0"/>
                <w:numId w:val="228"/>
              </w:numPr>
              <w:pBdr>
                <w:top w:val="nil"/>
                <w:left w:val="nil"/>
                <w:bottom w:val="nil"/>
                <w:right w:val="nil"/>
                <w:between w:val="nil"/>
              </w:pBdr>
              <w:spacing w:after="0" w:line="240" w:lineRule="auto"/>
              <w:contextualSpacing/>
              <w:rPr>
                <w:rFonts w:ascii="Arial Narrow" w:eastAsia="Arial Narrow" w:hAnsi="Arial Narrow" w:cs="Arial Narrow"/>
              </w:rPr>
            </w:pPr>
            <w:r w:rsidRPr="00F828EB">
              <w:rPr>
                <w:rFonts w:ascii="Arial Narrow" w:eastAsia="Arial Narrow" w:hAnsi="Arial Narrow" w:cs="Arial Narrow"/>
              </w:rPr>
              <w:t>To understand philosophy of  fundamental rights and duties</w:t>
            </w:r>
          </w:p>
        </w:tc>
      </w:tr>
      <w:tr w:rsidR="00F828EB" w:rsidRPr="00F828EB" w:rsidTr="005F5067">
        <w:tc>
          <w:tcPr>
            <w:tcW w:w="9350" w:type="dxa"/>
          </w:tcPr>
          <w:p w:rsidR="00F828EB" w:rsidRPr="00F828EB" w:rsidRDefault="00F828EB" w:rsidP="00B564F2">
            <w:pPr>
              <w:widowControl w:val="0"/>
              <w:numPr>
                <w:ilvl w:val="0"/>
                <w:numId w:val="228"/>
              </w:numPr>
              <w:pBdr>
                <w:top w:val="nil"/>
                <w:left w:val="nil"/>
                <w:bottom w:val="nil"/>
                <w:right w:val="nil"/>
                <w:between w:val="nil"/>
              </w:pBdr>
              <w:spacing w:after="0" w:line="240" w:lineRule="auto"/>
              <w:contextualSpacing/>
              <w:rPr>
                <w:rFonts w:ascii="Arial Narrow" w:eastAsia="Arial Narrow" w:hAnsi="Arial Narrow" w:cs="Arial Narrow"/>
              </w:rPr>
            </w:pPr>
            <w:r w:rsidRPr="00F828EB">
              <w:rPr>
                <w:rFonts w:ascii="Arial Narrow" w:eastAsia="Arial Narrow" w:hAnsi="Arial Narrow" w:cs="Arial Narrow"/>
              </w:rPr>
              <w:t>To understand the autonomous nature of constitutional bodies like Supreme Court and high court controller and auditor general of india and election commission of india.</w:t>
            </w:r>
          </w:p>
        </w:tc>
      </w:tr>
      <w:tr w:rsidR="00F828EB" w:rsidRPr="00F828EB" w:rsidTr="005F5067">
        <w:tc>
          <w:tcPr>
            <w:tcW w:w="9350" w:type="dxa"/>
          </w:tcPr>
          <w:p w:rsidR="00F828EB" w:rsidRPr="00F828EB" w:rsidRDefault="00F828EB" w:rsidP="00B564F2">
            <w:pPr>
              <w:numPr>
                <w:ilvl w:val="0"/>
                <w:numId w:val="228"/>
              </w:numPr>
              <w:spacing w:after="0" w:line="240" w:lineRule="auto"/>
              <w:contextualSpacing/>
              <w:rPr>
                <w:rFonts w:ascii="Arial Narrow" w:eastAsia="Arial Narrow" w:hAnsi="Arial Narrow" w:cs="Arial Narrow"/>
              </w:rPr>
            </w:pPr>
            <w:r w:rsidRPr="00F828EB">
              <w:rPr>
                <w:rFonts w:ascii="Arial Narrow" w:eastAsia="Arial Narrow" w:hAnsi="Arial Narrow" w:cs="Arial Narrow"/>
              </w:rPr>
              <w:t>To understand the central and state relation financial and administrative</w:t>
            </w:r>
          </w:p>
        </w:tc>
      </w:tr>
    </w:tbl>
    <w:p w:rsidR="00F828EB" w:rsidRPr="00F828EB" w:rsidRDefault="00F828EB" w:rsidP="00B564F2">
      <w:pPr>
        <w:spacing w:after="0" w:line="240" w:lineRule="auto"/>
        <w:rPr>
          <w:rFonts w:ascii="Arial Narrow" w:eastAsia="Arial Narrow" w:hAnsi="Arial Narrow" w:cs="Arial Narrow"/>
        </w:rPr>
      </w:pPr>
    </w:p>
    <w:tbl>
      <w:tblPr>
        <w:tblW w:w="9350" w:type="dxa"/>
        <w:tblBorders>
          <w:top w:val="nil"/>
          <w:left w:val="nil"/>
          <w:bottom w:val="nil"/>
          <w:right w:val="nil"/>
          <w:insideH w:val="nil"/>
          <w:insideV w:val="nil"/>
        </w:tblBorders>
        <w:tblLayout w:type="fixed"/>
        <w:tblLook w:val="0400"/>
      </w:tblPr>
      <w:tblGrid>
        <w:gridCol w:w="2337"/>
        <w:gridCol w:w="3328"/>
        <w:gridCol w:w="3685"/>
      </w:tblGrid>
      <w:tr w:rsidR="00F828EB" w:rsidRPr="00F828EB" w:rsidTr="005F5067">
        <w:tc>
          <w:tcPr>
            <w:tcW w:w="2337" w:type="dxa"/>
          </w:tcPr>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Unit 1</w:t>
            </w:r>
          </w:p>
        </w:tc>
        <w:tc>
          <w:tcPr>
            <w:tcW w:w="3328" w:type="dxa"/>
          </w:tcPr>
          <w:p w:rsidR="00F828EB" w:rsidRPr="00F828EB" w:rsidRDefault="00F828EB" w:rsidP="00B564F2">
            <w:pPr>
              <w:spacing w:after="0" w:line="240" w:lineRule="auto"/>
              <w:rPr>
                <w:rFonts w:ascii="Arial Narrow" w:eastAsia="Arial Narrow" w:hAnsi="Arial Narrow" w:cs="Arial Narrow"/>
              </w:rPr>
            </w:pPr>
          </w:p>
        </w:tc>
        <w:tc>
          <w:tcPr>
            <w:tcW w:w="3685" w:type="dxa"/>
          </w:tcPr>
          <w:p w:rsidR="00F828EB" w:rsidRPr="00F828EB" w:rsidRDefault="00F828EB" w:rsidP="00B564F2">
            <w:pPr>
              <w:spacing w:after="0" w:line="240" w:lineRule="auto"/>
              <w:jc w:val="right"/>
              <w:rPr>
                <w:rFonts w:ascii="Arial Narrow" w:eastAsia="Arial Narrow" w:hAnsi="Arial Narrow" w:cs="Arial Narrow"/>
              </w:rPr>
            </w:pPr>
            <w:r w:rsidRPr="00F828EB">
              <w:rPr>
                <w:rFonts w:ascii="Arial Narrow" w:eastAsia="Arial Narrow" w:hAnsi="Arial Narrow" w:cs="Arial Narrow"/>
              </w:rPr>
              <w:t>08</w:t>
            </w:r>
          </w:p>
        </w:tc>
      </w:tr>
      <w:tr w:rsidR="00F828EB" w:rsidRPr="00F828EB" w:rsidTr="005F5067">
        <w:tc>
          <w:tcPr>
            <w:tcW w:w="9350" w:type="dxa"/>
            <w:gridSpan w:val="3"/>
          </w:tcPr>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Introduction to Indian Constitution: Constitution’ meaning of the term, Indian Constitution - Sources and</w:t>
            </w:r>
          </w:p>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constitutional history, Features - Citizenship, Preamble, Fundamental Rights and Duties, Directive Principles of State Policy.</w:t>
            </w:r>
          </w:p>
        </w:tc>
      </w:tr>
    </w:tbl>
    <w:p w:rsidR="00F828EB" w:rsidRPr="00F828EB" w:rsidRDefault="00F828EB" w:rsidP="00B564F2">
      <w:pPr>
        <w:spacing w:after="0" w:line="240" w:lineRule="auto"/>
        <w:rPr>
          <w:rFonts w:ascii="Arial Narrow" w:eastAsia="Arial Narrow" w:hAnsi="Arial Narrow" w:cs="Arial Narrow"/>
        </w:rPr>
      </w:pPr>
    </w:p>
    <w:tbl>
      <w:tblPr>
        <w:tblW w:w="9350" w:type="dxa"/>
        <w:tblBorders>
          <w:top w:val="nil"/>
          <w:left w:val="nil"/>
          <w:bottom w:val="nil"/>
          <w:right w:val="nil"/>
          <w:insideH w:val="nil"/>
          <w:insideV w:val="nil"/>
        </w:tblBorders>
        <w:tblLayout w:type="fixed"/>
        <w:tblLook w:val="0400"/>
      </w:tblPr>
      <w:tblGrid>
        <w:gridCol w:w="2337"/>
        <w:gridCol w:w="3328"/>
        <w:gridCol w:w="3685"/>
      </w:tblGrid>
      <w:tr w:rsidR="00F828EB" w:rsidRPr="00F828EB" w:rsidTr="005F5067">
        <w:tc>
          <w:tcPr>
            <w:tcW w:w="2337" w:type="dxa"/>
          </w:tcPr>
          <w:p w:rsidR="00F828EB" w:rsidRPr="00F828EB" w:rsidRDefault="00F828EB" w:rsidP="00B564F2">
            <w:pPr>
              <w:spacing w:after="0" w:line="240" w:lineRule="auto"/>
              <w:rPr>
                <w:rFonts w:ascii="Arial Narrow" w:hAnsi="Arial Narrow" w:cs="Arial Narrow"/>
              </w:rPr>
            </w:pPr>
            <w:r w:rsidRPr="00F828EB">
              <w:rPr>
                <w:rFonts w:ascii="Arial Narrow" w:hAnsi="Arial Narrow" w:cs="Arial Narrow"/>
              </w:rPr>
              <w:t>Unit 2</w:t>
            </w:r>
          </w:p>
        </w:tc>
        <w:tc>
          <w:tcPr>
            <w:tcW w:w="3328" w:type="dxa"/>
          </w:tcPr>
          <w:p w:rsidR="00F828EB" w:rsidRPr="00F828EB" w:rsidRDefault="00F828EB" w:rsidP="00B564F2">
            <w:pPr>
              <w:spacing w:after="0" w:line="240" w:lineRule="auto"/>
              <w:rPr>
                <w:rFonts w:ascii="Arial Narrow" w:hAnsi="Arial Narrow" w:cs="Arial Narrow"/>
              </w:rPr>
            </w:pPr>
          </w:p>
        </w:tc>
        <w:tc>
          <w:tcPr>
            <w:tcW w:w="3685" w:type="dxa"/>
          </w:tcPr>
          <w:p w:rsidR="00F828EB" w:rsidRPr="00F828EB" w:rsidRDefault="00F828EB" w:rsidP="00B564F2">
            <w:pPr>
              <w:spacing w:after="0" w:line="240" w:lineRule="auto"/>
              <w:jc w:val="right"/>
              <w:rPr>
                <w:rFonts w:ascii="Arial Narrow" w:hAnsi="Arial Narrow" w:cs="Arial Narrow"/>
              </w:rPr>
            </w:pPr>
            <w:r w:rsidRPr="00F828EB">
              <w:rPr>
                <w:rFonts w:ascii="Arial Narrow" w:hAnsi="Arial Narrow" w:cs="Arial Narrow"/>
              </w:rPr>
              <w:t>08</w:t>
            </w:r>
          </w:p>
        </w:tc>
      </w:tr>
      <w:tr w:rsidR="00F828EB" w:rsidRPr="00F828EB" w:rsidTr="005F5067">
        <w:tc>
          <w:tcPr>
            <w:tcW w:w="9350" w:type="dxa"/>
            <w:gridSpan w:val="3"/>
          </w:tcPr>
          <w:p w:rsidR="00F828EB" w:rsidRPr="00F828EB" w:rsidRDefault="00F828EB" w:rsidP="00B564F2">
            <w:pPr>
              <w:widowControl w:val="0"/>
              <w:pBdr>
                <w:top w:val="nil"/>
                <w:left w:val="nil"/>
                <w:bottom w:val="nil"/>
                <w:right w:val="nil"/>
                <w:between w:val="nil"/>
              </w:pBdr>
              <w:spacing w:after="0" w:line="240" w:lineRule="auto"/>
              <w:rPr>
                <w:rFonts w:ascii="Arial Narrow" w:hAnsi="Arial Narrow" w:cs="Arial Narrow"/>
                <w:color w:val="000000"/>
              </w:rPr>
            </w:pPr>
            <w:r w:rsidRPr="00F828EB">
              <w:rPr>
                <w:rFonts w:ascii="Arial Narrow" w:hAnsi="Arial Narrow" w:cs="Arial Narrow"/>
                <w:color w:val="000000"/>
              </w:rPr>
              <w:t>Union Government and its Administration Structure of the Indian Union: Federalism, Centre- State relationship, President: Role, power and position, PM and Council of ministers, Cabinet and Central Secretariat, Lok Sabha, Rajya Sabha, The Supreme Court and High Court: Powers and Functions</w:t>
            </w:r>
          </w:p>
        </w:tc>
      </w:tr>
    </w:tbl>
    <w:p w:rsidR="00F828EB" w:rsidRPr="00F828EB" w:rsidRDefault="00F828EB" w:rsidP="00B564F2">
      <w:pPr>
        <w:spacing w:after="0" w:line="240" w:lineRule="auto"/>
        <w:rPr>
          <w:rFonts w:ascii="Arial Narrow" w:eastAsia="Arial Narrow" w:hAnsi="Arial Narrow" w:cs="Arial Narrow"/>
        </w:rPr>
      </w:pPr>
    </w:p>
    <w:tbl>
      <w:tblPr>
        <w:tblW w:w="9350" w:type="dxa"/>
        <w:tblBorders>
          <w:top w:val="nil"/>
          <w:left w:val="nil"/>
          <w:bottom w:val="nil"/>
          <w:right w:val="nil"/>
          <w:insideH w:val="nil"/>
          <w:insideV w:val="nil"/>
        </w:tblBorders>
        <w:tblLayout w:type="fixed"/>
        <w:tblLook w:val="0400"/>
      </w:tblPr>
      <w:tblGrid>
        <w:gridCol w:w="2337"/>
        <w:gridCol w:w="3328"/>
        <w:gridCol w:w="3685"/>
      </w:tblGrid>
      <w:tr w:rsidR="00F828EB" w:rsidRPr="00F828EB" w:rsidTr="005F5067">
        <w:tc>
          <w:tcPr>
            <w:tcW w:w="2337" w:type="dxa"/>
          </w:tcPr>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Unit 3</w:t>
            </w:r>
          </w:p>
        </w:tc>
        <w:tc>
          <w:tcPr>
            <w:tcW w:w="3328" w:type="dxa"/>
          </w:tcPr>
          <w:p w:rsidR="00F828EB" w:rsidRPr="00F828EB" w:rsidRDefault="00F828EB" w:rsidP="00B564F2">
            <w:pPr>
              <w:spacing w:after="0" w:line="240" w:lineRule="auto"/>
              <w:rPr>
                <w:rFonts w:ascii="Arial Narrow" w:eastAsia="Arial Narrow" w:hAnsi="Arial Narrow" w:cs="Arial Narrow"/>
              </w:rPr>
            </w:pPr>
          </w:p>
        </w:tc>
        <w:tc>
          <w:tcPr>
            <w:tcW w:w="3685" w:type="dxa"/>
          </w:tcPr>
          <w:p w:rsidR="00F828EB" w:rsidRPr="00F828EB" w:rsidRDefault="00F828EB" w:rsidP="00B564F2">
            <w:pPr>
              <w:spacing w:after="0" w:line="240" w:lineRule="auto"/>
              <w:jc w:val="right"/>
              <w:rPr>
                <w:rFonts w:ascii="Arial Narrow" w:eastAsia="Arial Narrow" w:hAnsi="Arial Narrow" w:cs="Arial Narrow"/>
              </w:rPr>
            </w:pPr>
            <w:r w:rsidRPr="00F828EB">
              <w:rPr>
                <w:rFonts w:ascii="Arial Narrow" w:eastAsia="Arial Narrow" w:hAnsi="Arial Narrow" w:cs="Arial Narrow"/>
              </w:rPr>
              <w:t>08</w:t>
            </w:r>
          </w:p>
        </w:tc>
      </w:tr>
      <w:tr w:rsidR="00F828EB" w:rsidRPr="00F828EB" w:rsidTr="005F5067">
        <w:tc>
          <w:tcPr>
            <w:tcW w:w="9350" w:type="dxa"/>
            <w:gridSpan w:val="3"/>
          </w:tcPr>
          <w:p w:rsidR="00F828EB" w:rsidRPr="00F828EB" w:rsidRDefault="00F828EB" w:rsidP="00B564F2">
            <w:pPr>
              <w:widowControl w:val="0"/>
              <w:pBdr>
                <w:top w:val="nil"/>
                <w:left w:val="nil"/>
                <w:bottom w:val="nil"/>
                <w:right w:val="nil"/>
                <w:between w:val="nil"/>
              </w:pBdr>
              <w:spacing w:after="0" w:line="240" w:lineRule="auto"/>
              <w:rPr>
                <w:rFonts w:ascii="Arial Narrow" w:eastAsia="Arial Narrow" w:hAnsi="Arial Narrow" w:cs="Arial Narrow"/>
                <w:color w:val="000000"/>
              </w:rPr>
            </w:pPr>
            <w:r w:rsidRPr="00F828EB">
              <w:rPr>
                <w:rFonts w:ascii="Arial Narrow" w:eastAsia="Arial Narrow" w:hAnsi="Arial Narrow" w:cs="Arial Narrow"/>
                <w:color w:val="000000"/>
              </w:rPr>
              <w:t>State Government and its Administration Governor - Role and Position - CM and Council of ministers, State Secretariat: Organisation, Structure and Functions</w:t>
            </w:r>
          </w:p>
        </w:tc>
      </w:tr>
    </w:tbl>
    <w:p w:rsidR="00F828EB" w:rsidRPr="00F828EB" w:rsidRDefault="00F828EB" w:rsidP="00B564F2">
      <w:pPr>
        <w:spacing w:after="0" w:line="240" w:lineRule="auto"/>
        <w:rPr>
          <w:rFonts w:ascii="Arial Narrow" w:eastAsia="Arial Narrow" w:hAnsi="Arial Narrow" w:cs="Arial Narrow"/>
        </w:rPr>
      </w:pPr>
    </w:p>
    <w:tbl>
      <w:tblPr>
        <w:tblW w:w="9350" w:type="dxa"/>
        <w:tblBorders>
          <w:top w:val="nil"/>
          <w:left w:val="nil"/>
          <w:bottom w:val="nil"/>
          <w:right w:val="nil"/>
          <w:insideH w:val="nil"/>
          <w:insideV w:val="nil"/>
        </w:tblBorders>
        <w:tblLayout w:type="fixed"/>
        <w:tblLook w:val="0400"/>
      </w:tblPr>
      <w:tblGrid>
        <w:gridCol w:w="2337"/>
        <w:gridCol w:w="3328"/>
        <w:gridCol w:w="3685"/>
      </w:tblGrid>
      <w:tr w:rsidR="00F828EB" w:rsidRPr="00F828EB" w:rsidTr="005F5067">
        <w:tc>
          <w:tcPr>
            <w:tcW w:w="2337" w:type="dxa"/>
          </w:tcPr>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Unit 4</w:t>
            </w:r>
          </w:p>
        </w:tc>
        <w:tc>
          <w:tcPr>
            <w:tcW w:w="3328" w:type="dxa"/>
          </w:tcPr>
          <w:p w:rsidR="00F828EB" w:rsidRPr="00F828EB" w:rsidRDefault="00F828EB" w:rsidP="00B564F2">
            <w:pPr>
              <w:spacing w:after="0" w:line="240" w:lineRule="auto"/>
              <w:rPr>
                <w:rFonts w:ascii="Arial Narrow" w:eastAsia="Arial Narrow" w:hAnsi="Arial Narrow" w:cs="Arial Narrow"/>
              </w:rPr>
            </w:pPr>
          </w:p>
        </w:tc>
        <w:tc>
          <w:tcPr>
            <w:tcW w:w="3685" w:type="dxa"/>
          </w:tcPr>
          <w:p w:rsidR="00F828EB" w:rsidRPr="00F828EB" w:rsidRDefault="00F828EB" w:rsidP="00B564F2">
            <w:pPr>
              <w:spacing w:after="0" w:line="240" w:lineRule="auto"/>
              <w:jc w:val="right"/>
              <w:rPr>
                <w:rFonts w:ascii="Arial Narrow" w:eastAsia="Arial Narrow" w:hAnsi="Arial Narrow" w:cs="Arial Narrow"/>
              </w:rPr>
            </w:pPr>
            <w:r w:rsidRPr="00F828EB">
              <w:rPr>
                <w:rFonts w:ascii="Arial Narrow" w:eastAsia="Arial Narrow" w:hAnsi="Arial Narrow" w:cs="Arial Narrow"/>
              </w:rPr>
              <w:t>08</w:t>
            </w:r>
          </w:p>
        </w:tc>
      </w:tr>
      <w:tr w:rsidR="00F828EB" w:rsidRPr="00F828EB" w:rsidTr="005F5067">
        <w:tc>
          <w:tcPr>
            <w:tcW w:w="9350" w:type="dxa"/>
            <w:gridSpan w:val="3"/>
          </w:tcPr>
          <w:p w:rsidR="00F828EB" w:rsidRPr="00F828EB" w:rsidRDefault="00F828EB" w:rsidP="00B564F2">
            <w:pPr>
              <w:widowControl w:val="0"/>
              <w:pBdr>
                <w:top w:val="nil"/>
                <w:left w:val="nil"/>
                <w:bottom w:val="nil"/>
                <w:right w:val="nil"/>
                <w:between w:val="nil"/>
              </w:pBdr>
              <w:spacing w:after="0" w:line="240" w:lineRule="auto"/>
              <w:ind w:right="100"/>
              <w:jc w:val="both"/>
              <w:rPr>
                <w:rFonts w:ascii="Arial Narrow" w:eastAsia="Arial Narrow" w:hAnsi="Arial Narrow" w:cs="Arial Narrow"/>
                <w:color w:val="000000"/>
              </w:rPr>
            </w:pPr>
            <w:r w:rsidRPr="00F828EB">
              <w:rPr>
                <w:rFonts w:ascii="Arial Narrow" w:eastAsia="Arial Narrow" w:hAnsi="Arial Narrow" w:cs="Arial Narrow"/>
                <w:color w:val="000000"/>
              </w:rPr>
              <w:t>Local Administration - District’s Administration Head - Role and Importance, Municipalities - Mayor and role of Elected Representative - CEO of Municipal Corporation PachayatiRaj: Functions PRI: Zila Panchayat, Elected officials and their roles, CEO Zila Panchayat: Block level Organizational Hierarchy - (Different departments), Village level - Role of Elected and Appointed officials - Importance of grass root democracy</w:t>
            </w:r>
          </w:p>
        </w:tc>
      </w:tr>
    </w:tbl>
    <w:p w:rsidR="00F828EB" w:rsidRPr="00F828EB" w:rsidRDefault="00F828EB" w:rsidP="00B564F2">
      <w:pPr>
        <w:spacing w:after="0" w:line="240" w:lineRule="auto"/>
        <w:rPr>
          <w:rFonts w:ascii="Arial Narrow" w:eastAsia="Arial Narrow" w:hAnsi="Arial Narrow" w:cs="Arial Narrow"/>
        </w:rPr>
      </w:pPr>
    </w:p>
    <w:tbl>
      <w:tblPr>
        <w:tblW w:w="9350" w:type="dxa"/>
        <w:tblBorders>
          <w:top w:val="nil"/>
          <w:left w:val="nil"/>
          <w:bottom w:val="nil"/>
          <w:right w:val="nil"/>
          <w:insideH w:val="nil"/>
          <w:insideV w:val="nil"/>
        </w:tblBorders>
        <w:tblLayout w:type="fixed"/>
        <w:tblLook w:val="0400"/>
      </w:tblPr>
      <w:tblGrid>
        <w:gridCol w:w="2337"/>
        <w:gridCol w:w="3328"/>
        <w:gridCol w:w="3685"/>
      </w:tblGrid>
      <w:tr w:rsidR="00F828EB" w:rsidRPr="00F828EB" w:rsidTr="005F5067">
        <w:tc>
          <w:tcPr>
            <w:tcW w:w="2337" w:type="dxa"/>
          </w:tcPr>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Unit 5</w:t>
            </w:r>
          </w:p>
        </w:tc>
        <w:tc>
          <w:tcPr>
            <w:tcW w:w="3328" w:type="dxa"/>
          </w:tcPr>
          <w:p w:rsidR="00F828EB" w:rsidRPr="00F828EB" w:rsidRDefault="00F828EB" w:rsidP="00B564F2">
            <w:pPr>
              <w:spacing w:after="0" w:line="240" w:lineRule="auto"/>
              <w:rPr>
                <w:rFonts w:ascii="Arial Narrow" w:eastAsia="Arial Narrow" w:hAnsi="Arial Narrow" w:cs="Arial Narrow"/>
              </w:rPr>
            </w:pPr>
          </w:p>
        </w:tc>
        <w:tc>
          <w:tcPr>
            <w:tcW w:w="3685" w:type="dxa"/>
          </w:tcPr>
          <w:p w:rsidR="00F828EB" w:rsidRPr="00F828EB" w:rsidRDefault="00F828EB" w:rsidP="00B564F2">
            <w:pPr>
              <w:spacing w:after="0" w:line="240" w:lineRule="auto"/>
              <w:jc w:val="right"/>
              <w:rPr>
                <w:rFonts w:ascii="Arial Narrow" w:eastAsia="Arial Narrow" w:hAnsi="Arial Narrow" w:cs="Arial Narrow"/>
              </w:rPr>
            </w:pPr>
            <w:r w:rsidRPr="00F828EB">
              <w:rPr>
                <w:rFonts w:ascii="Arial Narrow" w:eastAsia="Arial Narrow" w:hAnsi="Arial Narrow" w:cs="Arial Narrow"/>
              </w:rPr>
              <w:t>08</w:t>
            </w:r>
          </w:p>
        </w:tc>
      </w:tr>
      <w:tr w:rsidR="00F828EB" w:rsidRPr="00F828EB" w:rsidTr="005F5067">
        <w:tc>
          <w:tcPr>
            <w:tcW w:w="9350" w:type="dxa"/>
            <w:gridSpan w:val="3"/>
          </w:tcPr>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Election Commission: Election Commission- Role of Chief Election Commissioner and Election Commissionerate State Election Commission:, Functions of Commissions for the welfare of SC/ST/OBC and women</w:t>
            </w:r>
          </w:p>
        </w:tc>
      </w:tr>
    </w:tbl>
    <w:p w:rsidR="00F828EB" w:rsidRPr="00F828EB" w:rsidRDefault="00F828EB" w:rsidP="00B564F2">
      <w:pPr>
        <w:spacing w:after="0" w:line="240" w:lineRule="auto"/>
        <w:rPr>
          <w:rFonts w:ascii="Arial Narrow" w:eastAsia="Arial Narrow" w:hAnsi="Arial Narrow" w:cs="Arial Narrow"/>
        </w:rPr>
      </w:pPr>
    </w:p>
    <w:tbl>
      <w:tblPr>
        <w:tblW w:w="9350" w:type="dxa"/>
        <w:tblBorders>
          <w:top w:val="nil"/>
          <w:left w:val="nil"/>
          <w:bottom w:val="nil"/>
          <w:right w:val="nil"/>
          <w:insideH w:val="nil"/>
          <w:insideV w:val="nil"/>
        </w:tblBorders>
        <w:tblLayout w:type="fixed"/>
        <w:tblLook w:val="0400"/>
      </w:tblPr>
      <w:tblGrid>
        <w:gridCol w:w="6910"/>
        <w:gridCol w:w="2159"/>
        <w:gridCol w:w="281"/>
      </w:tblGrid>
      <w:tr w:rsidR="00F828EB" w:rsidRPr="00F828EB" w:rsidTr="005F5067">
        <w:trPr>
          <w:gridAfter w:val="1"/>
          <w:wAfter w:w="289" w:type="dxa"/>
        </w:trPr>
        <w:tc>
          <w:tcPr>
            <w:tcW w:w="9350" w:type="dxa"/>
            <w:gridSpan w:val="2"/>
          </w:tcPr>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Prescribed Text Books</w:t>
            </w:r>
          </w:p>
        </w:tc>
      </w:tr>
      <w:tr w:rsidR="00F828EB" w:rsidRPr="00F828EB" w:rsidTr="005F5067">
        <w:trPr>
          <w:gridAfter w:val="1"/>
          <w:wAfter w:w="289" w:type="dxa"/>
        </w:trPr>
        <w:tc>
          <w:tcPr>
            <w:tcW w:w="9350" w:type="dxa"/>
            <w:gridSpan w:val="2"/>
          </w:tcPr>
          <w:p w:rsidR="00F828EB" w:rsidRPr="00F828EB" w:rsidRDefault="00F828EB" w:rsidP="00B564F2">
            <w:pPr>
              <w:widowControl w:val="0"/>
              <w:numPr>
                <w:ilvl w:val="0"/>
                <w:numId w:val="227"/>
              </w:numPr>
              <w:pBdr>
                <w:top w:val="nil"/>
                <w:left w:val="nil"/>
                <w:bottom w:val="nil"/>
                <w:right w:val="nil"/>
                <w:between w:val="nil"/>
              </w:pBdr>
              <w:spacing w:after="0" w:line="240" w:lineRule="auto"/>
              <w:ind w:right="104"/>
              <w:rPr>
                <w:rFonts w:ascii="Arial Narrow" w:eastAsia="Calibri" w:hAnsi="Arial Narrow" w:cs="Calibri"/>
              </w:rPr>
            </w:pPr>
            <w:r w:rsidRPr="00F828EB">
              <w:rPr>
                <w:rFonts w:ascii="Arial Narrow" w:eastAsia="Arial Narrow" w:hAnsi="Arial Narrow" w:cs="Arial Narrow"/>
                <w:color w:val="000000"/>
              </w:rPr>
              <w:t>Durga Das Basu, Introduction to the Constitution of India, Prentice – Hall of India Pvt. Ltd.. New Delhi</w:t>
            </w:r>
          </w:p>
        </w:tc>
      </w:tr>
      <w:tr w:rsidR="00F828EB" w:rsidRPr="00F828EB" w:rsidTr="005F5067">
        <w:trPr>
          <w:gridAfter w:val="1"/>
          <w:wAfter w:w="289" w:type="dxa"/>
        </w:trPr>
        <w:tc>
          <w:tcPr>
            <w:tcW w:w="9350" w:type="dxa"/>
            <w:gridSpan w:val="2"/>
          </w:tcPr>
          <w:p w:rsidR="00F828EB" w:rsidRPr="00F828EB" w:rsidRDefault="00F828EB" w:rsidP="00B564F2">
            <w:pPr>
              <w:widowControl w:val="0"/>
              <w:numPr>
                <w:ilvl w:val="0"/>
                <w:numId w:val="227"/>
              </w:numPr>
              <w:pBdr>
                <w:top w:val="nil"/>
                <w:left w:val="nil"/>
                <w:bottom w:val="nil"/>
                <w:right w:val="nil"/>
                <w:between w:val="nil"/>
              </w:pBdr>
              <w:tabs>
                <w:tab w:val="left" w:pos="840"/>
              </w:tabs>
              <w:spacing w:after="0" w:line="240" w:lineRule="auto"/>
              <w:rPr>
                <w:rFonts w:ascii="Arial Narrow" w:eastAsia="Calibri" w:hAnsi="Arial Narrow" w:cs="Calibri"/>
              </w:rPr>
            </w:pPr>
            <w:r w:rsidRPr="00F828EB">
              <w:rPr>
                <w:rFonts w:ascii="Arial Narrow" w:eastAsia="Arial Narrow" w:hAnsi="Arial Narrow" w:cs="Arial Narrow"/>
                <w:color w:val="000000"/>
              </w:rPr>
              <w:t>Subash Kashyap, Indian Constitution, National Book Trust</w:t>
            </w:r>
          </w:p>
        </w:tc>
      </w:tr>
      <w:tr w:rsidR="00F828EB" w:rsidRPr="00F828EB" w:rsidTr="005F5067">
        <w:trPr>
          <w:gridAfter w:val="1"/>
          <w:wAfter w:w="289" w:type="dxa"/>
        </w:trPr>
        <w:tc>
          <w:tcPr>
            <w:tcW w:w="9350" w:type="dxa"/>
            <w:gridSpan w:val="2"/>
          </w:tcPr>
          <w:p w:rsidR="00F828EB" w:rsidRPr="00F828EB" w:rsidRDefault="00F828EB" w:rsidP="00B564F2">
            <w:pPr>
              <w:spacing w:after="0" w:line="240" w:lineRule="auto"/>
              <w:rPr>
                <w:rFonts w:ascii="Arial Narrow" w:eastAsia="Arial Narrow" w:hAnsi="Arial Narrow" w:cs="Arial Narrow"/>
              </w:rPr>
            </w:pPr>
          </w:p>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Reference Books</w:t>
            </w:r>
          </w:p>
        </w:tc>
      </w:tr>
      <w:tr w:rsidR="00F828EB" w:rsidRPr="00F828EB" w:rsidTr="005F5067">
        <w:trPr>
          <w:gridAfter w:val="1"/>
          <w:wAfter w:w="289" w:type="dxa"/>
        </w:trPr>
        <w:tc>
          <w:tcPr>
            <w:tcW w:w="9350" w:type="dxa"/>
            <w:gridSpan w:val="2"/>
          </w:tcPr>
          <w:p w:rsidR="00F828EB" w:rsidRPr="00F828EB" w:rsidRDefault="00F828EB" w:rsidP="00B564F2">
            <w:pPr>
              <w:widowControl w:val="0"/>
              <w:numPr>
                <w:ilvl w:val="0"/>
                <w:numId w:val="226"/>
              </w:numPr>
              <w:pBdr>
                <w:top w:val="nil"/>
                <w:left w:val="nil"/>
                <w:bottom w:val="nil"/>
                <w:right w:val="nil"/>
                <w:between w:val="nil"/>
              </w:pBdr>
              <w:spacing w:after="0" w:line="240" w:lineRule="auto"/>
              <w:ind w:right="104"/>
              <w:rPr>
                <w:rFonts w:ascii="Arial Narrow" w:eastAsia="Calibri" w:hAnsi="Arial Narrow" w:cs="Calibri"/>
              </w:rPr>
            </w:pPr>
            <w:r w:rsidRPr="00F828EB">
              <w:rPr>
                <w:rFonts w:ascii="Arial Narrow" w:eastAsia="Arial Narrow" w:hAnsi="Arial Narrow" w:cs="Arial Narrow"/>
                <w:color w:val="000000"/>
              </w:rPr>
              <w:t>J.A. Siwach, Dynamics of Indian Government &amp; Politics</w:t>
            </w:r>
          </w:p>
        </w:tc>
      </w:tr>
      <w:tr w:rsidR="00F828EB" w:rsidRPr="00F828EB" w:rsidTr="005F5067">
        <w:trPr>
          <w:gridAfter w:val="1"/>
          <w:wAfter w:w="289" w:type="dxa"/>
        </w:trPr>
        <w:tc>
          <w:tcPr>
            <w:tcW w:w="9350" w:type="dxa"/>
            <w:gridSpan w:val="2"/>
          </w:tcPr>
          <w:p w:rsidR="00F828EB" w:rsidRPr="00F828EB" w:rsidRDefault="00F828EB" w:rsidP="00B564F2">
            <w:pPr>
              <w:widowControl w:val="0"/>
              <w:numPr>
                <w:ilvl w:val="0"/>
                <w:numId w:val="226"/>
              </w:numPr>
              <w:pBdr>
                <w:top w:val="nil"/>
                <w:left w:val="nil"/>
                <w:bottom w:val="nil"/>
                <w:right w:val="nil"/>
                <w:between w:val="nil"/>
              </w:pBdr>
              <w:tabs>
                <w:tab w:val="left" w:pos="840"/>
              </w:tabs>
              <w:spacing w:after="0" w:line="240" w:lineRule="auto"/>
              <w:rPr>
                <w:rFonts w:ascii="Arial Narrow" w:eastAsia="Calibri" w:hAnsi="Arial Narrow" w:cs="Calibri"/>
              </w:rPr>
            </w:pPr>
            <w:r w:rsidRPr="00F828EB">
              <w:rPr>
                <w:rFonts w:ascii="Arial Narrow" w:eastAsia="Arial Narrow" w:hAnsi="Arial Narrow" w:cs="Arial Narrow"/>
                <w:color w:val="000000"/>
              </w:rPr>
              <w:t>D.C. Gupta, Indian Government and Politics</w:t>
            </w:r>
          </w:p>
        </w:tc>
      </w:tr>
      <w:tr w:rsidR="00F828EB" w:rsidRPr="00F828EB" w:rsidTr="005F5067">
        <w:trPr>
          <w:gridAfter w:val="1"/>
          <w:wAfter w:w="289" w:type="dxa"/>
        </w:trPr>
        <w:tc>
          <w:tcPr>
            <w:tcW w:w="9350" w:type="dxa"/>
            <w:gridSpan w:val="2"/>
          </w:tcPr>
          <w:p w:rsidR="00F828EB" w:rsidRPr="00F828EB" w:rsidRDefault="00F828EB" w:rsidP="00B564F2">
            <w:pPr>
              <w:widowControl w:val="0"/>
              <w:numPr>
                <w:ilvl w:val="0"/>
                <w:numId w:val="226"/>
              </w:numPr>
              <w:pBdr>
                <w:top w:val="nil"/>
                <w:left w:val="nil"/>
                <w:bottom w:val="nil"/>
                <w:right w:val="nil"/>
                <w:between w:val="nil"/>
              </w:pBdr>
              <w:tabs>
                <w:tab w:val="left" w:pos="840"/>
              </w:tabs>
              <w:spacing w:after="0" w:line="240" w:lineRule="auto"/>
              <w:rPr>
                <w:rFonts w:ascii="Arial Narrow" w:eastAsia="Calibri" w:hAnsi="Arial Narrow" w:cs="Calibri"/>
              </w:rPr>
            </w:pPr>
            <w:r w:rsidRPr="00F828EB">
              <w:rPr>
                <w:rFonts w:ascii="Arial Narrow" w:eastAsia="Arial Narrow" w:hAnsi="Arial Narrow" w:cs="Arial Narrow"/>
                <w:color w:val="000000"/>
              </w:rPr>
              <w:t>M.V. Pylee, India’s Constitution</w:t>
            </w:r>
          </w:p>
        </w:tc>
      </w:tr>
      <w:tr w:rsidR="00F828EB" w:rsidRPr="00F828EB" w:rsidTr="005F5067">
        <w:tc>
          <w:tcPr>
            <w:tcW w:w="7128" w:type="dxa"/>
          </w:tcPr>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br/>
              <w:t>Course Outcomes:</w:t>
            </w:r>
          </w:p>
        </w:tc>
        <w:tc>
          <w:tcPr>
            <w:tcW w:w="2511" w:type="dxa"/>
            <w:gridSpan w:val="2"/>
          </w:tcPr>
          <w:p w:rsidR="00F828EB" w:rsidRPr="00F828EB" w:rsidRDefault="00F828EB" w:rsidP="00B564F2">
            <w:pPr>
              <w:spacing w:after="0" w:line="240" w:lineRule="auto"/>
              <w:rPr>
                <w:rFonts w:ascii="Arial Narrow" w:eastAsia="Arial Narrow" w:hAnsi="Arial Narrow" w:cs="Arial Narrow"/>
              </w:rPr>
            </w:pPr>
          </w:p>
        </w:tc>
      </w:tr>
      <w:tr w:rsidR="00F828EB" w:rsidRPr="00F828EB" w:rsidTr="005F5067">
        <w:tc>
          <w:tcPr>
            <w:tcW w:w="7128" w:type="dxa"/>
          </w:tcPr>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Student will be able to</w:t>
            </w:r>
          </w:p>
        </w:tc>
        <w:tc>
          <w:tcPr>
            <w:tcW w:w="2511" w:type="dxa"/>
            <w:gridSpan w:val="2"/>
          </w:tcPr>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Blooms Level of Learning</w:t>
            </w:r>
          </w:p>
        </w:tc>
      </w:tr>
      <w:tr w:rsidR="00F828EB" w:rsidRPr="00F828EB" w:rsidTr="005F5067">
        <w:tc>
          <w:tcPr>
            <w:tcW w:w="7128" w:type="dxa"/>
          </w:tcPr>
          <w:p w:rsidR="00F828EB" w:rsidRPr="00F828EB" w:rsidRDefault="00F828EB" w:rsidP="00B564F2">
            <w:pPr>
              <w:widowControl w:val="0"/>
              <w:numPr>
                <w:ilvl w:val="0"/>
                <w:numId w:val="229"/>
              </w:numPr>
              <w:pBdr>
                <w:top w:val="nil"/>
                <w:left w:val="nil"/>
                <w:bottom w:val="nil"/>
                <w:right w:val="nil"/>
                <w:between w:val="nil"/>
              </w:pBdr>
              <w:spacing w:after="0" w:line="240" w:lineRule="auto"/>
              <w:ind w:right="108"/>
              <w:contextualSpacing/>
              <w:rPr>
                <w:rFonts w:ascii="Arial Narrow" w:eastAsia="Arial Narrow" w:hAnsi="Arial Narrow" w:cs="Arial Narrow"/>
                <w:color w:val="000000"/>
              </w:rPr>
            </w:pPr>
            <w:r w:rsidRPr="00F828EB">
              <w:rPr>
                <w:rFonts w:ascii="Arial Narrow" w:eastAsia="Arial Narrow" w:hAnsi="Arial Narrow" w:cs="Arial Narrow"/>
                <w:color w:val="000000"/>
              </w:rPr>
              <w:t xml:space="preserve">Understand historical background of the constitution making and its </w:t>
            </w:r>
            <w:r w:rsidRPr="00F828EB">
              <w:rPr>
                <w:rFonts w:ascii="Arial Narrow" w:eastAsia="Arial Narrow" w:hAnsi="Arial Narrow" w:cs="Arial Narrow"/>
                <w:color w:val="000000"/>
              </w:rPr>
              <w:lastRenderedPageBreak/>
              <w:t>importance for building ademocratic India.</w:t>
            </w:r>
          </w:p>
        </w:tc>
        <w:tc>
          <w:tcPr>
            <w:tcW w:w="2511" w:type="dxa"/>
            <w:gridSpan w:val="2"/>
          </w:tcPr>
          <w:p w:rsidR="00F828EB" w:rsidRPr="00F828EB" w:rsidRDefault="00F828EB" w:rsidP="00B564F2">
            <w:pPr>
              <w:spacing w:after="0" w:line="240" w:lineRule="auto"/>
              <w:jc w:val="center"/>
              <w:rPr>
                <w:rFonts w:ascii="Arial Narrow" w:eastAsia="Arial Narrow" w:hAnsi="Arial Narrow" w:cs="Arial Narrow"/>
              </w:rPr>
            </w:pPr>
            <w:r w:rsidRPr="00F828EB">
              <w:rPr>
                <w:rFonts w:ascii="Arial Narrow" w:eastAsia="Arial Narrow" w:hAnsi="Arial Narrow" w:cs="Arial Narrow"/>
              </w:rPr>
              <w:lastRenderedPageBreak/>
              <w:t>L2</w:t>
            </w:r>
          </w:p>
        </w:tc>
      </w:tr>
      <w:tr w:rsidR="00F828EB" w:rsidRPr="00F828EB" w:rsidTr="005F5067">
        <w:tc>
          <w:tcPr>
            <w:tcW w:w="7128" w:type="dxa"/>
          </w:tcPr>
          <w:p w:rsidR="00F828EB" w:rsidRPr="00F828EB" w:rsidRDefault="00F828EB" w:rsidP="00B564F2">
            <w:pPr>
              <w:numPr>
                <w:ilvl w:val="0"/>
                <w:numId w:val="229"/>
              </w:numPr>
              <w:spacing w:after="0" w:line="240" w:lineRule="auto"/>
              <w:contextualSpacing/>
              <w:rPr>
                <w:rFonts w:ascii="Arial Narrow" w:eastAsia="Arial Narrow" w:hAnsi="Arial Narrow" w:cs="Arial Narrow"/>
              </w:rPr>
            </w:pPr>
            <w:r w:rsidRPr="00F828EB">
              <w:rPr>
                <w:rFonts w:ascii="Arial Narrow" w:eastAsia="Arial Narrow" w:hAnsi="Arial Narrow" w:cs="Arial Narrow"/>
              </w:rPr>
              <w:lastRenderedPageBreak/>
              <w:t>Understand  the  functioning  of  three  wings  of  the  government  ie.,  executive,  legislative  and judiciary.</w:t>
            </w:r>
          </w:p>
        </w:tc>
        <w:tc>
          <w:tcPr>
            <w:tcW w:w="2511" w:type="dxa"/>
            <w:gridSpan w:val="2"/>
          </w:tcPr>
          <w:p w:rsidR="00F828EB" w:rsidRPr="00F828EB" w:rsidRDefault="00F828EB" w:rsidP="00B564F2">
            <w:pPr>
              <w:spacing w:after="0" w:line="240" w:lineRule="auto"/>
              <w:jc w:val="center"/>
              <w:rPr>
                <w:rFonts w:ascii="Arial Narrow" w:eastAsia="Arial Narrow" w:hAnsi="Arial Narrow" w:cs="Arial Narrow"/>
              </w:rPr>
            </w:pPr>
            <w:r w:rsidRPr="00F828EB">
              <w:rPr>
                <w:rFonts w:ascii="Arial Narrow" w:eastAsia="Arial Narrow" w:hAnsi="Arial Narrow" w:cs="Arial Narrow"/>
              </w:rPr>
              <w:t>L2</w:t>
            </w:r>
          </w:p>
        </w:tc>
      </w:tr>
      <w:tr w:rsidR="00F828EB" w:rsidRPr="00F828EB" w:rsidTr="005F5067">
        <w:tc>
          <w:tcPr>
            <w:tcW w:w="7128" w:type="dxa"/>
          </w:tcPr>
          <w:p w:rsidR="00F828EB" w:rsidRPr="00F828EB" w:rsidRDefault="00F828EB" w:rsidP="00B564F2">
            <w:pPr>
              <w:numPr>
                <w:ilvl w:val="0"/>
                <w:numId w:val="229"/>
              </w:numPr>
              <w:spacing w:after="0" w:line="240" w:lineRule="auto"/>
              <w:contextualSpacing/>
              <w:rPr>
                <w:rFonts w:ascii="Arial Narrow" w:eastAsia="Arial Narrow" w:hAnsi="Arial Narrow" w:cs="Arial Narrow"/>
              </w:rPr>
            </w:pPr>
            <w:r w:rsidRPr="00F828EB">
              <w:rPr>
                <w:rFonts w:ascii="Arial Narrow" w:eastAsia="Arial Narrow" w:hAnsi="Arial Narrow" w:cs="Arial Narrow"/>
              </w:rPr>
              <w:t>Understand the value of the fundamental rights and duties for becoming good citizen of India.</w:t>
            </w:r>
          </w:p>
        </w:tc>
        <w:tc>
          <w:tcPr>
            <w:tcW w:w="2511" w:type="dxa"/>
            <w:gridSpan w:val="2"/>
          </w:tcPr>
          <w:p w:rsidR="00F828EB" w:rsidRPr="00F828EB" w:rsidRDefault="00F828EB" w:rsidP="00B564F2">
            <w:pPr>
              <w:spacing w:after="0" w:line="240" w:lineRule="auto"/>
              <w:jc w:val="center"/>
              <w:rPr>
                <w:rFonts w:ascii="Arial Narrow" w:eastAsia="Arial Narrow" w:hAnsi="Arial Narrow" w:cs="Arial Narrow"/>
              </w:rPr>
            </w:pPr>
            <w:r w:rsidRPr="00F828EB">
              <w:rPr>
                <w:rFonts w:ascii="Arial Narrow" w:eastAsia="Arial Narrow" w:hAnsi="Arial Narrow" w:cs="Arial Narrow"/>
              </w:rPr>
              <w:t>L2</w:t>
            </w:r>
          </w:p>
        </w:tc>
      </w:tr>
      <w:tr w:rsidR="00F828EB" w:rsidRPr="00F828EB" w:rsidTr="005F5067">
        <w:tc>
          <w:tcPr>
            <w:tcW w:w="7128" w:type="dxa"/>
          </w:tcPr>
          <w:p w:rsidR="00F828EB" w:rsidRPr="00F828EB" w:rsidRDefault="00F828EB" w:rsidP="00B564F2">
            <w:pPr>
              <w:numPr>
                <w:ilvl w:val="0"/>
                <w:numId w:val="229"/>
              </w:numPr>
              <w:spacing w:after="0" w:line="240" w:lineRule="auto"/>
              <w:contextualSpacing/>
              <w:rPr>
                <w:rFonts w:ascii="Arial Narrow" w:eastAsia="Arial Narrow" w:hAnsi="Arial Narrow" w:cs="Arial Narrow"/>
              </w:rPr>
            </w:pPr>
            <w:r w:rsidRPr="00F828EB">
              <w:rPr>
                <w:rFonts w:ascii="Arial Narrow" w:eastAsia="Arial Narrow" w:hAnsi="Arial Narrow" w:cs="Arial Narrow"/>
              </w:rPr>
              <w:t>Analyze the decentralization of power between central, state and local self-government.</w:t>
            </w:r>
          </w:p>
        </w:tc>
        <w:tc>
          <w:tcPr>
            <w:tcW w:w="2511" w:type="dxa"/>
            <w:gridSpan w:val="2"/>
          </w:tcPr>
          <w:p w:rsidR="00F828EB" w:rsidRPr="00F828EB" w:rsidRDefault="00F828EB" w:rsidP="00B564F2">
            <w:pPr>
              <w:spacing w:after="0" w:line="240" w:lineRule="auto"/>
              <w:jc w:val="center"/>
              <w:rPr>
                <w:rFonts w:ascii="Arial Narrow" w:eastAsia="Arial Narrow" w:hAnsi="Arial Narrow" w:cs="Arial Narrow"/>
              </w:rPr>
            </w:pPr>
            <w:r w:rsidRPr="00F828EB">
              <w:rPr>
                <w:rFonts w:ascii="Arial Narrow" w:eastAsia="Arial Narrow" w:hAnsi="Arial Narrow" w:cs="Arial Narrow"/>
              </w:rPr>
              <w:t>L3</w:t>
            </w:r>
          </w:p>
        </w:tc>
      </w:tr>
      <w:tr w:rsidR="00F828EB" w:rsidRPr="00F828EB" w:rsidTr="005F5067">
        <w:tc>
          <w:tcPr>
            <w:tcW w:w="7128" w:type="dxa"/>
          </w:tcPr>
          <w:p w:rsidR="00F828EB" w:rsidRPr="00F828EB" w:rsidRDefault="00F828EB" w:rsidP="00B564F2">
            <w:pPr>
              <w:numPr>
                <w:ilvl w:val="0"/>
                <w:numId w:val="229"/>
              </w:numPr>
              <w:spacing w:after="0" w:line="240" w:lineRule="auto"/>
              <w:contextualSpacing/>
              <w:rPr>
                <w:rFonts w:ascii="Arial Narrow" w:eastAsia="Arial Narrow" w:hAnsi="Arial Narrow" w:cs="Arial Narrow"/>
              </w:rPr>
            </w:pPr>
            <w:r w:rsidRPr="00F828EB">
              <w:rPr>
                <w:rFonts w:ascii="Arial Narrow" w:eastAsia="Arial Narrow" w:hAnsi="Arial Narrow" w:cs="Arial Narrow"/>
              </w:rPr>
              <w:t>Apply  the  knowledge  in  strengthening  of  the  constitutional  institutions  like  CAG,  Election Commission and UPSC for sustaining democracy</w:t>
            </w:r>
          </w:p>
        </w:tc>
        <w:tc>
          <w:tcPr>
            <w:tcW w:w="2511" w:type="dxa"/>
            <w:gridSpan w:val="2"/>
          </w:tcPr>
          <w:p w:rsidR="00F828EB" w:rsidRPr="00F828EB" w:rsidRDefault="00F828EB" w:rsidP="00B564F2">
            <w:pPr>
              <w:spacing w:after="0" w:line="240" w:lineRule="auto"/>
              <w:jc w:val="center"/>
              <w:rPr>
                <w:rFonts w:ascii="Arial Narrow" w:eastAsia="Arial Narrow" w:hAnsi="Arial Narrow" w:cs="Arial Narrow"/>
              </w:rPr>
            </w:pPr>
            <w:r w:rsidRPr="00F828EB">
              <w:rPr>
                <w:rFonts w:ascii="Arial Narrow" w:eastAsia="Arial Narrow" w:hAnsi="Arial Narrow" w:cs="Arial Narrow"/>
              </w:rPr>
              <w:t>L4</w:t>
            </w:r>
          </w:p>
        </w:tc>
      </w:tr>
    </w:tbl>
    <w:p w:rsidR="00F828EB" w:rsidRPr="00F828EB" w:rsidRDefault="00F828EB" w:rsidP="00B564F2">
      <w:pPr>
        <w:spacing w:after="0" w:line="240" w:lineRule="auto"/>
        <w:rPr>
          <w:rFonts w:ascii="Arial Narrow" w:eastAsia="Arial Narrow" w:hAnsi="Arial Narrow" w:cs="Arial Narrow"/>
        </w:rPr>
      </w:pPr>
    </w:p>
    <w:p w:rsidR="00F828EB" w:rsidRPr="00F828EB" w:rsidRDefault="00F828EB" w:rsidP="00B564F2">
      <w:pPr>
        <w:spacing w:after="0" w:line="240" w:lineRule="auto"/>
        <w:rPr>
          <w:rFonts w:ascii="Arial Narrow" w:eastAsia="Arial Narrow" w:hAnsi="Arial Narrow" w:cs="Arial Narrow"/>
        </w:rPr>
      </w:pPr>
    </w:p>
    <w:p w:rsidR="00F828EB" w:rsidRPr="00F828EB" w:rsidRDefault="00F828EB" w:rsidP="00B564F2">
      <w:pPr>
        <w:spacing w:after="0" w:line="240" w:lineRule="auto"/>
        <w:rPr>
          <w:rFonts w:ascii="Arial Narrow" w:eastAsia="Arial Narrow" w:hAnsi="Arial Narrow" w:cs="Arial Narrow"/>
        </w:rPr>
      </w:pPr>
      <w:r w:rsidRPr="00F828EB">
        <w:rPr>
          <w:rFonts w:ascii="Arial Narrow" w:eastAsia="Arial Narrow" w:hAnsi="Arial Narrow" w:cs="Arial Narrow"/>
        </w:rPr>
        <w:t>CO-PO Mapping: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181"/>
        <w:gridCol w:w="524"/>
        <w:gridCol w:w="524"/>
        <w:gridCol w:w="526"/>
        <w:gridCol w:w="526"/>
        <w:gridCol w:w="526"/>
        <w:gridCol w:w="526"/>
        <w:gridCol w:w="524"/>
        <w:gridCol w:w="524"/>
        <w:gridCol w:w="525"/>
        <w:gridCol w:w="619"/>
        <w:gridCol w:w="619"/>
        <w:gridCol w:w="619"/>
        <w:gridCol w:w="616"/>
        <w:gridCol w:w="616"/>
        <w:gridCol w:w="610"/>
      </w:tblGrid>
      <w:tr w:rsidR="00B564F2" w:rsidRPr="00F828EB" w:rsidTr="005F5067">
        <w:tc>
          <w:tcPr>
            <w:tcW w:w="599"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CO</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PO1</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PO2</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PO3</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PO4</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PO5</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PO6</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PO7</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PO8</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PO9</w:t>
            </w:r>
          </w:p>
        </w:tc>
        <w:tc>
          <w:tcPr>
            <w:tcW w:w="323"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PO10</w:t>
            </w:r>
          </w:p>
        </w:tc>
        <w:tc>
          <w:tcPr>
            <w:tcW w:w="323"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PO11</w:t>
            </w:r>
          </w:p>
        </w:tc>
        <w:tc>
          <w:tcPr>
            <w:tcW w:w="323"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PO12</w:t>
            </w:r>
          </w:p>
        </w:tc>
        <w:tc>
          <w:tcPr>
            <w:tcW w:w="321"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PSO1</w:t>
            </w:r>
          </w:p>
        </w:tc>
        <w:tc>
          <w:tcPr>
            <w:tcW w:w="321"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PSO2</w:t>
            </w:r>
          </w:p>
        </w:tc>
        <w:tc>
          <w:tcPr>
            <w:tcW w:w="318"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PSO3</w:t>
            </w:r>
          </w:p>
        </w:tc>
      </w:tr>
      <w:tr w:rsidR="00B564F2" w:rsidRPr="00F828EB" w:rsidTr="005F5067">
        <w:tc>
          <w:tcPr>
            <w:tcW w:w="599" w:type="pct"/>
          </w:tcPr>
          <w:p w:rsidR="00F828EB" w:rsidRPr="00F828EB" w:rsidRDefault="00F828EB" w:rsidP="003829E2">
            <w:pPr>
              <w:spacing w:after="0" w:line="360" w:lineRule="auto"/>
              <w:rPr>
                <w:rFonts w:ascii="Calibri" w:hAnsi="Calibri" w:cs="Calibri"/>
              </w:rPr>
            </w:pPr>
            <w:r w:rsidRPr="00F828EB">
              <w:rPr>
                <w:rFonts w:ascii="Calibri" w:hAnsi="Calibri" w:cs="Calibri"/>
              </w:rPr>
              <w:t>19AC57T.1</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23"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23"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23"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3</w:t>
            </w:r>
          </w:p>
        </w:tc>
        <w:tc>
          <w:tcPr>
            <w:tcW w:w="321"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21"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18"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r>
      <w:tr w:rsidR="00B564F2" w:rsidRPr="00F828EB" w:rsidTr="005F5067">
        <w:tc>
          <w:tcPr>
            <w:tcW w:w="599" w:type="pct"/>
          </w:tcPr>
          <w:p w:rsidR="00F828EB" w:rsidRPr="00F828EB" w:rsidRDefault="00F828EB" w:rsidP="003829E2">
            <w:pPr>
              <w:spacing w:after="0" w:line="360" w:lineRule="auto"/>
              <w:rPr>
                <w:rFonts w:ascii="Calibri" w:hAnsi="Calibri" w:cs="Calibri"/>
              </w:rPr>
            </w:pPr>
            <w:r w:rsidRPr="00F828EB">
              <w:rPr>
                <w:rFonts w:ascii="Calibri" w:hAnsi="Calibri" w:cs="Calibri"/>
              </w:rPr>
              <w:t>19AC57T.2</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23"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23"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23"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3</w:t>
            </w:r>
          </w:p>
        </w:tc>
        <w:tc>
          <w:tcPr>
            <w:tcW w:w="321"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21"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18"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r>
      <w:tr w:rsidR="00B564F2" w:rsidRPr="00F828EB" w:rsidTr="005F5067">
        <w:tc>
          <w:tcPr>
            <w:tcW w:w="599" w:type="pct"/>
          </w:tcPr>
          <w:p w:rsidR="00F828EB" w:rsidRPr="00F828EB" w:rsidRDefault="00F828EB" w:rsidP="003829E2">
            <w:pPr>
              <w:spacing w:after="0" w:line="360" w:lineRule="auto"/>
              <w:rPr>
                <w:rFonts w:ascii="Calibri" w:hAnsi="Calibri" w:cs="Calibri"/>
              </w:rPr>
            </w:pPr>
            <w:r w:rsidRPr="00F828EB">
              <w:rPr>
                <w:rFonts w:ascii="Calibri" w:hAnsi="Calibri" w:cs="Calibri"/>
              </w:rPr>
              <w:t>19AC57T.3</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23"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23"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23"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3</w:t>
            </w:r>
          </w:p>
        </w:tc>
        <w:tc>
          <w:tcPr>
            <w:tcW w:w="321"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21"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18"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r>
      <w:tr w:rsidR="00B564F2" w:rsidRPr="00F828EB" w:rsidTr="005F5067">
        <w:tc>
          <w:tcPr>
            <w:tcW w:w="599" w:type="pct"/>
          </w:tcPr>
          <w:p w:rsidR="00F828EB" w:rsidRPr="00F828EB" w:rsidRDefault="00F828EB" w:rsidP="003829E2">
            <w:pPr>
              <w:spacing w:after="0" w:line="360" w:lineRule="auto"/>
              <w:rPr>
                <w:rFonts w:ascii="Calibri" w:hAnsi="Calibri" w:cs="Calibri"/>
              </w:rPr>
            </w:pPr>
            <w:r w:rsidRPr="00F828EB">
              <w:rPr>
                <w:rFonts w:ascii="Calibri" w:hAnsi="Calibri" w:cs="Calibri"/>
              </w:rPr>
              <w:t>19AC57T.4</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23"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23"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23"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3</w:t>
            </w:r>
          </w:p>
        </w:tc>
        <w:tc>
          <w:tcPr>
            <w:tcW w:w="321"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21"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18"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r>
      <w:tr w:rsidR="00B564F2" w:rsidRPr="00F828EB" w:rsidTr="005F5067">
        <w:tc>
          <w:tcPr>
            <w:tcW w:w="599" w:type="pct"/>
          </w:tcPr>
          <w:p w:rsidR="00F828EB" w:rsidRPr="00F828EB" w:rsidRDefault="00F828EB" w:rsidP="003829E2">
            <w:pPr>
              <w:spacing w:after="0" w:line="360" w:lineRule="auto"/>
              <w:rPr>
                <w:rFonts w:ascii="Calibri" w:hAnsi="Calibri" w:cs="Calibri"/>
              </w:rPr>
            </w:pPr>
            <w:r w:rsidRPr="00F828EB">
              <w:rPr>
                <w:rFonts w:ascii="Calibri" w:hAnsi="Calibri" w:cs="Calibri"/>
              </w:rPr>
              <w:t>19AC57T.5</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5"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274"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23"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23"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23"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3</w:t>
            </w:r>
          </w:p>
        </w:tc>
        <w:tc>
          <w:tcPr>
            <w:tcW w:w="321"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21"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c>
          <w:tcPr>
            <w:tcW w:w="318" w:type="pct"/>
            <w:vAlign w:val="center"/>
          </w:tcPr>
          <w:p w:rsidR="00F828EB" w:rsidRPr="00F828EB" w:rsidRDefault="00F828EB" w:rsidP="003829E2">
            <w:pPr>
              <w:spacing w:after="0" w:line="360" w:lineRule="auto"/>
              <w:jc w:val="center"/>
              <w:rPr>
                <w:rFonts w:ascii="Arial Narrow" w:eastAsia="Arial Narrow" w:hAnsi="Arial Narrow" w:cs="Arial Narrow"/>
                <w:sz w:val="18"/>
                <w:szCs w:val="18"/>
              </w:rPr>
            </w:pPr>
            <w:r w:rsidRPr="00F828EB">
              <w:rPr>
                <w:rFonts w:ascii="Arial Narrow" w:eastAsia="Arial Narrow" w:hAnsi="Arial Narrow" w:cs="Arial Narrow"/>
                <w:sz w:val="18"/>
                <w:szCs w:val="18"/>
              </w:rPr>
              <w:t>-</w:t>
            </w:r>
          </w:p>
        </w:tc>
      </w:tr>
    </w:tbl>
    <w:p w:rsidR="00F828EB" w:rsidRPr="00F828EB" w:rsidRDefault="00F828EB" w:rsidP="00F828EB">
      <w:pPr>
        <w:spacing w:after="160" w:line="259" w:lineRule="auto"/>
        <w:rPr>
          <w:rFonts w:ascii="Arial Narrow" w:eastAsia="Arial Narrow" w:hAnsi="Arial Narrow" w:cs="Arial Narrow"/>
        </w:rPr>
      </w:pPr>
    </w:p>
    <w:p w:rsidR="00B564F2" w:rsidRDefault="00B564F2">
      <w:pPr>
        <w:rPr>
          <w:rFonts w:ascii="Calibri" w:eastAsia="Calibri" w:hAnsi="Calibri" w:cs="Times New Roman"/>
          <w:b/>
          <w:sz w:val="24"/>
        </w:rPr>
      </w:pPr>
      <w:r>
        <w:rPr>
          <w:rFonts w:ascii="Calibri" w:eastAsia="Calibri" w:hAnsi="Calibri" w:cs="Times New Roman"/>
          <w:b/>
          <w:sz w:val="24"/>
        </w:rPr>
        <w:br w:type="page"/>
      </w:r>
    </w:p>
    <w:p w:rsidR="00AD5404" w:rsidRPr="00AD5404" w:rsidRDefault="00AD5404" w:rsidP="00AD5404">
      <w:pPr>
        <w:spacing w:after="0" w:line="240" w:lineRule="auto"/>
        <w:jc w:val="center"/>
        <w:rPr>
          <w:rFonts w:ascii="Calibri" w:eastAsia="Calibri" w:hAnsi="Calibri" w:cs="Times New Roman"/>
          <w:b/>
          <w:sz w:val="24"/>
        </w:rPr>
      </w:pPr>
      <w:r w:rsidRPr="00AD5404">
        <w:rPr>
          <w:rFonts w:ascii="Calibri" w:eastAsia="Calibri" w:hAnsi="Calibri" w:cs="Times New Roman"/>
          <w:b/>
          <w:sz w:val="24"/>
        </w:rPr>
        <w:lastRenderedPageBreak/>
        <w:t>ANNAMACHARYA INSTITUTE OF TECHNOLOGY AND SCIENCES RAJAMPET</w:t>
      </w:r>
    </w:p>
    <w:p w:rsidR="00AD5404" w:rsidRPr="00AD5404" w:rsidRDefault="00AD5404" w:rsidP="00AD5404">
      <w:pPr>
        <w:spacing w:after="0" w:line="240" w:lineRule="auto"/>
        <w:jc w:val="center"/>
        <w:rPr>
          <w:rFonts w:ascii="Calibri" w:eastAsia="Calibri" w:hAnsi="Calibri" w:cs="Times New Roman"/>
          <w:b/>
          <w:sz w:val="24"/>
        </w:rPr>
      </w:pPr>
      <w:r w:rsidRPr="00AD5404">
        <w:rPr>
          <w:rFonts w:ascii="Calibri" w:eastAsia="Calibri" w:hAnsi="Calibri" w:cs="Times New Roman"/>
          <w:b/>
          <w:sz w:val="24"/>
        </w:rPr>
        <w:t>(An Autonomous Institution)</w:t>
      </w:r>
    </w:p>
    <w:p w:rsidR="00AD5404" w:rsidRPr="00AD5404" w:rsidRDefault="00AD5404" w:rsidP="00AD5404">
      <w:pPr>
        <w:spacing w:after="0" w:line="240" w:lineRule="auto"/>
        <w:jc w:val="center"/>
        <w:rPr>
          <w:rFonts w:ascii="Calibri" w:eastAsia="Calibri" w:hAnsi="Calibri" w:cs="Times New Roman"/>
          <w:b/>
          <w:sz w:val="24"/>
        </w:rPr>
      </w:pPr>
      <w:r>
        <w:rPr>
          <w:rFonts w:ascii="Calibri" w:eastAsia="Calibri" w:hAnsi="Calibri" w:cs="Times New Roman"/>
          <w:b/>
          <w:sz w:val="24"/>
        </w:rPr>
        <w:t xml:space="preserve">Department of </w:t>
      </w:r>
      <w:r w:rsidRPr="00AD5404">
        <w:rPr>
          <w:rFonts w:ascii="Calibri" w:eastAsia="Calibri" w:hAnsi="Calibri" w:cs="Times New Roman"/>
          <w:b/>
          <w:sz w:val="24"/>
        </w:rPr>
        <w:t>Humanities and Sciences</w:t>
      </w:r>
    </w:p>
    <w:p w:rsidR="00AD5404" w:rsidRPr="00AD5404" w:rsidRDefault="00AD5404" w:rsidP="00AD5404">
      <w:pPr>
        <w:spacing w:after="0" w:line="240" w:lineRule="auto"/>
        <w:jc w:val="center"/>
        <w:rPr>
          <w:rFonts w:ascii="Calibri" w:eastAsia="Calibri" w:hAnsi="Calibri" w:cs="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3050"/>
      </w:tblGrid>
      <w:tr w:rsidR="00AD5404" w:rsidRPr="00AD5404" w:rsidTr="00115C6C">
        <w:tc>
          <w:tcPr>
            <w:tcW w:w="2337" w:type="dxa"/>
          </w:tcPr>
          <w:p w:rsidR="00AD5404" w:rsidRPr="00AD5404" w:rsidRDefault="00AD5404" w:rsidP="00AD5404">
            <w:pPr>
              <w:rPr>
                <w:rFonts w:ascii="Arial Narrow" w:hAnsi="Arial Narrow" w:cs="Times New Roman"/>
              </w:rPr>
            </w:pPr>
            <w:r w:rsidRPr="00AD5404">
              <w:rPr>
                <w:rFonts w:ascii="Arial Narrow" w:hAnsi="Arial Narrow" w:cs="Times New Roman"/>
              </w:rPr>
              <w:t>Title of the Course</w:t>
            </w:r>
          </w:p>
        </w:tc>
        <w:tc>
          <w:tcPr>
            <w:tcW w:w="3050" w:type="dxa"/>
          </w:tcPr>
          <w:p w:rsidR="00AD5404" w:rsidRPr="00AD5404" w:rsidRDefault="00AD5404" w:rsidP="00AD5404">
            <w:pPr>
              <w:rPr>
                <w:rFonts w:ascii="Arial Narrow" w:hAnsi="Arial Narrow" w:cs="Times New Roman"/>
              </w:rPr>
            </w:pPr>
            <w:r w:rsidRPr="00AD5404">
              <w:rPr>
                <w:rFonts w:ascii="Arial Narrow" w:hAnsi="Arial Narrow" w:cs="Times New Roman"/>
              </w:rPr>
              <w:t>Universal Human Values - II</w:t>
            </w:r>
          </w:p>
        </w:tc>
      </w:tr>
      <w:tr w:rsidR="00AD5404" w:rsidRPr="00AD5404" w:rsidTr="00115C6C">
        <w:tc>
          <w:tcPr>
            <w:tcW w:w="2337" w:type="dxa"/>
          </w:tcPr>
          <w:p w:rsidR="00AD5404" w:rsidRPr="00AD5404" w:rsidRDefault="00AD5404" w:rsidP="00AD5404">
            <w:pPr>
              <w:rPr>
                <w:rFonts w:ascii="Arial Narrow" w:hAnsi="Arial Narrow" w:cs="Times New Roman"/>
              </w:rPr>
            </w:pPr>
            <w:r w:rsidRPr="00AD5404">
              <w:rPr>
                <w:rFonts w:ascii="Arial Narrow" w:hAnsi="Arial Narrow" w:cs="Times New Roman"/>
              </w:rPr>
              <w:t>Category</w:t>
            </w:r>
          </w:p>
        </w:tc>
        <w:tc>
          <w:tcPr>
            <w:tcW w:w="3050" w:type="dxa"/>
          </w:tcPr>
          <w:p w:rsidR="00AD5404" w:rsidRPr="00AD5404" w:rsidRDefault="00AD5404" w:rsidP="00AD5404">
            <w:pPr>
              <w:rPr>
                <w:rFonts w:ascii="Arial Narrow" w:hAnsi="Arial Narrow" w:cs="Times New Roman"/>
              </w:rPr>
            </w:pPr>
            <w:r w:rsidRPr="00AD5404">
              <w:rPr>
                <w:rFonts w:ascii="Arial Narrow" w:hAnsi="Arial Narrow" w:cs="Times New Roman"/>
              </w:rPr>
              <w:t>HS</w:t>
            </w:r>
          </w:p>
        </w:tc>
      </w:tr>
      <w:tr w:rsidR="00AD5404" w:rsidRPr="00AD5404" w:rsidTr="00115C6C">
        <w:tc>
          <w:tcPr>
            <w:tcW w:w="2337" w:type="dxa"/>
          </w:tcPr>
          <w:p w:rsidR="00AD5404" w:rsidRPr="00AD5404" w:rsidRDefault="00AD5404" w:rsidP="00AD5404">
            <w:pPr>
              <w:rPr>
                <w:rFonts w:ascii="Arial Narrow" w:hAnsi="Arial Narrow" w:cs="Times New Roman"/>
              </w:rPr>
            </w:pPr>
            <w:r w:rsidRPr="00AD5404">
              <w:rPr>
                <w:rFonts w:ascii="Arial Narrow" w:hAnsi="Arial Narrow" w:cs="Times New Roman"/>
              </w:rPr>
              <w:t>Couse Code</w:t>
            </w:r>
          </w:p>
        </w:tc>
        <w:tc>
          <w:tcPr>
            <w:tcW w:w="3050" w:type="dxa"/>
          </w:tcPr>
          <w:p w:rsidR="00AD5404" w:rsidRPr="00AD5404" w:rsidRDefault="00AD5404" w:rsidP="00AD5404">
            <w:pPr>
              <w:rPr>
                <w:rFonts w:ascii="Arial Narrow" w:hAnsi="Arial Narrow" w:cs="Times New Roman"/>
              </w:rPr>
            </w:pPr>
            <w:r w:rsidRPr="00AD5404">
              <w:rPr>
                <w:rFonts w:ascii="Arial Narrow" w:hAnsi="Arial Narrow" w:cs="Times New Roman"/>
              </w:rPr>
              <w:t>19AC53T</w:t>
            </w:r>
          </w:p>
        </w:tc>
      </w:tr>
    </w:tbl>
    <w:p w:rsidR="00AD5404" w:rsidRPr="00AD5404" w:rsidRDefault="00AD5404" w:rsidP="00AD5404">
      <w:pPr>
        <w:spacing w:after="160" w:line="259" w:lineRule="auto"/>
        <w:rPr>
          <w:rFonts w:ascii="Arial Narrow" w:eastAsia="Calibri" w:hAnsi="Arial Narrow"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3192"/>
      </w:tblGrid>
      <w:tr w:rsidR="00AD5404" w:rsidRPr="00AD5404" w:rsidTr="00115C6C">
        <w:tc>
          <w:tcPr>
            <w:tcW w:w="2337" w:type="dxa"/>
          </w:tcPr>
          <w:p w:rsidR="00AD5404" w:rsidRPr="00AD5404" w:rsidRDefault="00AD5404" w:rsidP="00AD5404">
            <w:pPr>
              <w:rPr>
                <w:rFonts w:ascii="Arial Narrow" w:hAnsi="Arial Narrow" w:cs="Times New Roman"/>
              </w:rPr>
            </w:pPr>
            <w:r w:rsidRPr="00AD5404">
              <w:rPr>
                <w:rFonts w:ascii="Arial Narrow" w:hAnsi="Arial Narrow" w:cs="Times New Roman"/>
              </w:rPr>
              <w:t>Year</w:t>
            </w:r>
          </w:p>
        </w:tc>
        <w:tc>
          <w:tcPr>
            <w:tcW w:w="3192" w:type="dxa"/>
          </w:tcPr>
          <w:p w:rsidR="00AD5404" w:rsidRPr="00AD5404" w:rsidRDefault="00AD5404" w:rsidP="00AD5404">
            <w:pPr>
              <w:rPr>
                <w:rFonts w:ascii="Arial Narrow" w:hAnsi="Arial Narrow" w:cs="Times New Roman"/>
              </w:rPr>
            </w:pPr>
            <w:r w:rsidRPr="00AD5404">
              <w:rPr>
                <w:rFonts w:ascii="Arial Narrow" w:hAnsi="Arial Narrow" w:cs="Times New Roman"/>
              </w:rPr>
              <w:t>III B. Tech</w:t>
            </w:r>
          </w:p>
        </w:tc>
      </w:tr>
      <w:tr w:rsidR="00AD5404" w:rsidRPr="00AD5404" w:rsidTr="00115C6C">
        <w:tc>
          <w:tcPr>
            <w:tcW w:w="2337" w:type="dxa"/>
          </w:tcPr>
          <w:p w:rsidR="00AD5404" w:rsidRPr="00AD5404" w:rsidRDefault="00AD5404" w:rsidP="00AD5404">
            <w:pPr>
              <w:rPr>
                <w:rFonts w:ascii="Arial Narrow" w:hAnsi="Arial Narrow" w:cs="Times New Roman"/>
              </w:rPr>
            </w:pPr>
            <w:bookmarkStart w:id="2" w:name="_Hlk52182262"/>
            <w:r w:rsidRPr="00AD5404">
              <w:rPr>
                <w:rFonts w:ascii="Arial Narrow" w:hAnsi="Arial Narrow" w:cs="Times New Roman"/>
              </w:rPr>
              <w:t>Semester</w:t>
            </w:r>
          </w:p>
        </w:tc>
        <w:tc>
          <w:tcPr>
            <w:tcW w:w="3192" w:type="dxa"/>
          </w:tcPr>
          <w:p w:rsidR="00AD5404" w:rsidRPr="00AD5404" w:rsidRDefault="00AD5404" w:rsidP="00AD5404">
            <w:pPr>
              <w:rPr>
                <w:rFonts w:ascii="Arial Narrow" w:hAnsi="Arial Narrow" w:cs="Times New Roman"/>
              </w:rPr>
            </w:pPr>
            <w:r w:rsidRPr="00AD5404">
              <w:rPr>
                <w:rFonts w:ascii="Arial Narrow" w:hAnsi="Arial Narrow" w:cs="Times New Roman"/>
              </w:rPr>
              <w:t xml:space="preserve">I Semester </w:t>
            </w:r>
          </w:p>
        </w:tc>
      </w:tr>
      <w:tr w:rsidR="00AD5404" w:rsidRPr="00AD5404" w:rsidTr="00115C6C">
        <w:tc>
          <w:tcPr>
            <w:tcW w:w="2337" w:type="dxa"/>
          </w:tcPr>
          <w:p w:rsidR="00AD5404" w:rsidRPr="00AD5404" w:rsidRDefault="00AD5404" w:rsidP="00AD5404">
            <w:pPr>
              <w:rPr>
                <w:rFonts w:ascii="Arial Narrow" w:hAnsi="Arial Narrow" w:cs="Times New Roman"/>
              </w:rPr>
            </w:pPr>
            <w:r w:rsidRPr="00AD5404">
              <w:rPr>
                <w:rFonts w:ascii="Arial Narrow" w:hAnsi="Arial Narrow" w:cs="Times New Roman"/>
              </w:rPr>
              <w:t xml:space="preserve">Branch </w:t>
            </w:r>
          </w:p>
        </w:tc>
        <w:tc>
          <w:tcPr>
            <w:tcW w:w="3192" w:type="dxa"/>
          </w:tcPr>
          <w:p w:rsidR="00AD5404" w:rsidRPr="00AD5404" w:rsidRDefault="00AD5404" w:rsidP="00AD5404">
            <w:pPr>
              <w:rPr>
                <w:rFonts w:ascii="Arial Narrow" w:hAnsi="Arial Narrow" w:cs="Times New Roman"/>
              </w:rPr>
            </w:pPr>
            <w:r>
              <w:rPr>
                <w:rFonts w:ascii="Arial Narrow" w:hAnsi="Arial Narrow" w:cs="Times New Roman"/>
                <w:sz w:val="20"/>
                <w:szCs w:val="20"/>
              </w:rPr>
              <w:t xml:space="preserve">CE, ME &amp; </w:t>
            </w:r>
            <w:r w:rsidRPr="00AD5404">
              <w:rPr>
                <w:rFonts w:ascii="Arial Narrow" w:hAnsi="Arial Narrow" w:cs="Times New Roman"/>
                <w:sz w:val="20"/>
                <w:szCs w:val="20"/>
              </w:rPr>
              <w:t>CSE</w:t>
            </w:r>
          </w:p>
        </w:tc>
      </w:tr>
      <w:bookmarkEnd w:id="2"/>
    </w:tbl>
    <w:p w:rsidR="00AD5404" w:rsidRPr="00AD5404" w:rsidRDefault="00AD5404" w:rsidP="00AD5404">
      <w:pPr>
        <w:spacing w:after="160" w:line="259" w:lineRule="auto"/>
        <w:rPr>
          <w:rFonts w:ascii="Arial Narrow" w:eastAsia="Calibri" w:hAnsi="Arial Narrow"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2337"/>
        <w:gridCol w:w="2338"/>
        <w:gridCol w:w="2338"/>
      </w:tblGrid>
      <w:tr w:rsidR="00AD5404" w:rsidRPr="00AD5404" w:rsidTr="00115C6C">
        <w:tc>
          <w:tcPr>
            <w:tcW w:w="2337" w:type="dxa"/>
          </w:tcPr>
          <w:p w:rsidR="00AD5404" w:rsidRPr="00AD5404" w:rsidRDefault="00AD5404" w:rsidP="00AD5404">
            <w:pPr>
              <w:jc w:val="center"/>
              <w:rPr>
                <w:rFonts w:ascii="Arial Narrow" w:hAnsi="Arial Narrow" w:cs="Times New Roman"/>
              </w:rPr>
            </w:pPr>
            <w:r w:rsidRPr="00AD5404">
              <w:rPr>
                <w:rFonts w:ascii="Arial Narrow" w:hAnsi="Arial Narrow" w:cs="Times New Roman"/>
              </w:rPr>
              <w:t>Lecture Hours</w:t>
            </w:r>
          </w:p>
        </w:tc>
        <w:tc>
          <w:tcPr>
            <w:tcW w:w="2337" w:type="dxa"/>
          </w:tcPr>
          <w:p w:rsidR="00AD5404" w:rsidRPr="00AD5404" w:rsidRDefault="00AD5404" w:rsidP="00AD5404">
            <w:pPr>
              <w:jc w:val="center"/>
              <w:rPr>
                <w:rFonts w:ascii="Arial Narrow" w:hAnsi="Arial Narrow" w:cs="Times New Roman"/>
              </w:rPr>
            </w:pPr>
            <w:r w:rsidRPr="00AD5404">
              <w:rPr>
                <w:rFonts w:ascii="Arial Narrow" w:hAnsi="Arial Narrow" w:cs="Times New Roman"/>
              </w:rPr>
              <w:t>Tutorial Hours</w:t>
            </w:r>
          </w:p>
        </w:tc>
        <w:tc>
          <w:tcPr>
            <w:tcW w:w="2338" w:type="dxa"/>
          </w:tcPr>
          <w:p w:rsidR="00AD5404" w:rsidRPr="00AD5404" w:rsidRDefault="00AD5404" w:rsidP="00AD5404">
            <w:pPr>
              <w:jc w:val="center"/>
              <w:rPr>
                <w:rFonts w:ascii="Arial Narrow" w:hAnsi="Arial Narrow" w:cs="Times New Roman"/>
              </w:rPr>
            </w:pPr>
            <w:r w:rsidRPr="00AD5404">
              <w:rPr>
                <w:rFonts w:ascii="Arial Narrow" w:hAnsi="Arial Narrow" w:cs="Times New Roman"/>
              </w:rPr>
              <w:t>Practical</w:t>
            </w:r>
          </w:p>
        </w:tc>
        <w:tc>
          <w:tcPr>
            <w:tcW w:w="2338" w:type="dxa"/>
          </w:tcPr>
          <w:p w:rsidR="00AD5404" w:rsidRPr="00AD5404" w:rsidRDefault="00AD5404" w:rsidP="00AD5404">
            <w:pPr>
              <w:jc w:val="center"/>
              <w:rPr>
                <w:rFonts w:ascii="Arial Narrow" w:hAnsi="Arial Narrow" w:cs="Times New Roman"/>
              </w:rPr>
            </w:pPr>
            <w:r w:rsidRPr="00AD5404">
              <w:rPr>
                <w:rFonts w:ascii="Arial Narrow" w:hAnsi="Arial Narrow" w:cs="Times New Roman"/>
              </w:rPr>
              <w:t>Credits</w:t>
            </w:r>
          </w:p>
        </w:tc>
      </w:tr>
      <w:tr w:rsidR="00AD5404" w:rsidRPr="00AD5404" w:rsidTr="00115C6C">
        <w:tc>
          <w:tcPr>
            <w:tcW w:w="2337" w:type="dxa"/>
          </w:tcPr>
          <w:p w:rsidR="00AD5404" w:rsidRPr="00AD5404" w:rsidRDefault="00AD5404" w:rsidP="00AD5404">
            <w:pPr>
              <w:jc w:val="center"/>
              <w:rPr>
                <w:rFonts w:ascii="Arial Narrow" w:hAnsi="Arial Narrow" w:cs="Times New Roman"/>
              </w:rPr>
            </w:pPr>
            <w:r w:rsidRPr="00AD5404">
              <w:rPr>
                <w:rFonts w:ascii="Arial Narrow" w:hAnsi="Arial Narrow" w:cs="Times New Roman"/>
              </w:rPr>
              <w:t>1</w:t>
            </w:r>
          </w:p>
        </w:tc>
        <w:tc>
          <w:tcPr>
            <w:tcW w:w="2337" w:type="dxa"/>
          </w:tcPr>
          <w:p w:rsidR="00AD5404" w:rsidRPr="00AD5404" w:rsidRDefault="00AD5404" w:rsidP="00AD5404">
            <w:pPr>
              <w:jc w:val="center"/>
              <w:rPr>
                <w:rFonts w:ascii="Arial Narrow" w:hAnsi="Arial Narrow" w:cs="Times New Roman"/>
              </w:rPr>
            </w:pPr>
            <w:r w:rsidRPr="00AD5404">
              <w:rPr>
                <w:rFonts w:ascii="Arial Narrow" w:hAnsi="Arial Narrow" w:cs="Times New Roman"/>
              </w:rPr>
              <w:t>1</w:t>
            </w:r>
          </w:p>
        </w:tc>
        <w:tc>
          <w:tcPr>
            <w:tcW w:w="2338" w:type="dxa"/>
          </w:tcPr>
          <w:p w:rsidR="00AD5404" w:rsidRPr="00AD5404" w:rsidRDefault="00AD5404" w:rsidP="00AD5404">
            <w:pPr>
              <w:jc w:val="center"/>
              <w:rPr>
                <w:rFonts w:ascii="Arial Narrow" w:hAnsi="Arial Narrow" w:cs="Times New Roman"/>
              </w:rPr>
            </w:pPr>
            <w:r w:rsidRPr="00AD5404">
              <w:rPr>
                <w:rFonts w:ascii="Arial Narrow" w:hAnsi="Arial Narrow" w:cs="Times New Roman"/>
              </w:rPr>
              <w:t>-</w:t>
            </w:r>
          </w:p>
        </w:tc>
        <w:tc>
          <w:tcPr>
            <w:tcW w:w="2338" w:type="dxa"/>
          </w:tcPr>
          <w:p w:rsidR="00AD5404" w:rsidRPr="00AD5404" w:rsidRDefault="00AD5404" w:rsidP="00AD5404">
            <w:pPr>
              <w:jc w:val="center"/>
              <w:rPr>
                <w:rFonts w:ascii="Arial Narrow" w:hAnsi="Arial Narrow" w:cs="Times New Roman"/>
              </w:rPr>
            </w:pPr>
            <w:r w:rsidRPr="00AD5404">
              <w:rPr>
                <w:rFonts w:ascii="Arial Narrow" w:hAnsi="Arial Narrow" w:cs="Times New Roman"/>
              </w:rPr>
              <w:t>2</w:t>
            </w:r>
          </w:p>
        </w:tc>
      </w:tr>
    </w:tbl>
    <w:p w:rsidR="00AD5404" w:rsidRPr="00AD5404" w:rsidRDefault="00AD5404" w:rsidP="00AD5404">
      <w:pPr>
        <w:spacing w:before="240" w:after="160" w:line="259" w:lineRule="auto"/>
        <w:rPr>
          <w:rFonts w:ascii="Arial Narrow" w:eastAsia="Calibri" w:hAnsi="Arial Narrow" w:cs="Times New Roman"/>
        </w:rPr>
      </w:pPr>
      <w:r w:rsidRPr="00AD5404">
        <w:rPr>
          <w:rFonts w:ascii="Arial Narrow" w:eastAsia="Calibri" w:hAnsi="Arial Narrow" w:cs="Times New Roman"/>
        </w:rPr>
        <w:t>Course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AD5404" w:rsidRPr="00AD5404" w:rsidTr="00115C6C">
        <w:tc>
          <w:tcPr>
            <w:tcW w:w="9350" w:type="dxa"/>
          </w:tcPr>
          <w:p w:rsidR="00AD5404" w:rsidRPr="00AD5404" w:rsidRDefault="00AD5404" w:rsidP="00AD5404">
            <w:pPr>
              <w:numPr>
                <w:ilvl w:val="0"/>
                <w:numId w:val="166"/>
              </w:numPr>
              <w:contextualSpacing/>
              <w:rPr>
                <w:rFonts w:ascii="Arial Narrow" w:hAnsi="Arial Narrow" w:cs="Times New Roman"/>
              </w:rPr>
            </w:pPr>
            <w:r w:rsidRPr="00AD5404">
              <w:rPr>
                <w:rFonts w:ascii="Arial Narrow" w:hAnsi="Arial Narrow" w:cs="Times New Roman"/>
              </w:rPr>
              <w:t>Development of a holistic perspective based on self-exploration about themselves (human being), family, society and nature/existence.</w:t>
            </w:r>
          </w:p>
        </w:tc>
      </w:tr>
      <w:tr w:rsidR="00AD5404" w:rsidRPr="00AD5404" w:rsidTr="00115C6C">
        <w:tc>
          <w:tcPr>
            <w:tcW w:w="9350" w:type="dxa"/>
          </w:tcPr>
          <w:p w:rsidR="00AD5404" w:rsidRPr="00AD5404" w:rsidRDefault="00AD5404" w:rsidP="00AD5404">
            <w:pPr>
              <w:numPr>
                <w:ilvl w:val="0"/>
                <w:numId w:val="166"/>
              </w:numPr>
              <w:autoSpaceDE w:val="0"/>
              <w:autoSpaceDN w:val="0"/>
              <w:adjustRightInd w:val="0"/>
              <w:contextualSpacing/>
              <w:rPr>
                <w:rFonts w:ascii="Arial Narrow" w:hAnsi="Arial Narrow" w:cs="Times New Roman"/>
                <w:color w:val="221F1F"/>
              </w:rPr>
            </w:pPr>
            <w:r w:rsidRPr="00AD5404">
              <w:rPr>
                <w:rFonts w:ascii="Arial Narrow" w:hAnsi="Arial Narrow" w:cs="Times New Roman"/>
                <w:color w:val="221F1F"/>
              </w:rPr>
              <w:t>Understanding (or developing clarity) of the harmony in the human being, family, society and nature/existence</w:t>
            </w:r>
          </w:p>
        </w:tc>
      </w:tr>
      <w:tr w:rsidR="00AD5404" w:rsidRPr="00AD5404" w:rsidTr="00115C6C">
        <w:tc>
          <w:tcPr>
            <w:tcW w:w="9350" w:type="dxa"/>
          </w:tcPr>
          <w:p w:rsidR="00AD5404" w:rsidRPr="00AD5404" w:rsidRDefault="00AD5404" w:rsidP="00AD5404">
            <w:pPr>
              <w:numPr>
                <w:ilvl w:val="0"/>
                <w:numId w:val="166"/>
              </w:numPr>
              <w:contextualSpacing/>
              <w:rPr>
                <w:rFonts w:ascii="Arial Narrow" w:hAnsi="Arial Narrow" w:cs="Times New Roman"/>
              </w:rPr>
            </w:pPr>
            <w:r w:rsidRPr="00AD5404">
              <w:rPr>
                <w:rFonts w:ascii="Arial Narrow" w:hAnsi="Arial Narrow" w:cs="Times New Roman"/>
                <w:color w:val="221F1F"/>
              </w:rPr>
              <w:t>Strengthening of self-reflection</w:t>
            </w:r>
          </w:p>
        </w:tc>
      </w:tr>
      <w:tr w:rsidR="00AD5404" w:rsidRPr="00AD5404" w:rsidTr="00115C6C">
        <w:tc>
          <w:tcPr>
            <w:tcW w:w="9350" w:type="dxa"/>
          </w:tcPr>
          <w:p w:rsidR="00AD5404" w:rsidRPr="00AD5404" w:rsidRDefault="00AD5404" w:rsidP="00AD5404">
            <w:pPr>
              <w:numPr>
                <w:ilvl w:val="0"/>
                <w:numId w:val="166"/>
              </w:numPr>
              <w:contextualSpacing/>
              <w:rPr>
                <w:rFonts w:ascii="Arial Narrow" w:hAnsi="Arial Narrow" w:cs="Times New Roman"/>
              </w:rPr>
            </w:pPr>
            <w:r w:rsidRPr="00AD5404">
              <w:rPr>
                <w:rFonts w:ascii="Arial Narrow" w:hAnsi="Arial Narrow" w:cs="Times New Roman"/>
                <w:color w:val="221F1F"/>
              </w:rPr>
              <w:t>Development of commitment and courage to act</w:t>
            </w:r>
          </w:p>
        </w:tc>
      </w:tr>
    </w:tbl>
    <w:p w:rsidR="00AD5404" w:rsidRPr="00AD5404" w:rsidRDefault="00AD5404" w:rsidP="00AD5404">
      <w:pPr>
        <w:spacing w:after="160" w:line="259" w:lineRule="auto"/>
        <w:rPr>
          <w:rFonts w:ascii="Arial Narrow" w:eastAsia="Calibri" w:hAnsi="Arial Narrow"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7470"/>
        <w:gridCol w:w="895"/>
      </w:tblGrid>
      <w:tr w:rsidR="00AD5404" w:rsidRPr="00AD5404" w:rsidTr="00115C6C">
        <w:tc>
          <w:tcPr>
            <w:tcW w:w="1080" w:type="dxa"/>
          </w:tcPr>
          <w:p w:rsidR="00AD5404" w:rsidRPr="00AD5404" w:rsidRDefault="00AD5404" w:rsidP="00AD5404">
            <w:pPr>
              <w:rPr>
                <w:rFonts w:ascii="Arial Narrow" w:hAnsi="Arial Narrow" w:cs="Times New Roman"/>
              </w:rPr>
            </w:pPr>
            <w:r w:rsidRPr="00AD5404">
              <w:rPr>
                <w:rFonts w:ascii="Arial Narrow" w:hAnsi="Arial Narrow" w:cs="Times New Roman"/>
              </w:rPr>
              <w:t>Unit 1</w:t>
            </w:r>
          </w:p>
        </w:tc>
        <w:tc>
          <w:tcPr>
            <w:tcW w:w="7470" w:type="dxa"/>
          </w:tcPr>
          <w:p w:rsidR="00AD5404" w:rsidRPr="00AD5404" w:rsidRDefault="00AD5404" w:rsidP="00AD5404">
            <w:pPr>
              <w:rPr>
                <w:rFonts w:ascii="Arial Narrow" w:hAnsi="Arial Narrow" w:cs="Times New Roman"/>
              </w:rPr>
            </w:pPr>
            <w:r w:rsidRPr="00AD5404">
              <w:rPr>
                <w:rFonts w:ascii="Arial Narrow" w:hAnsi="Arial Narrow" w:cs="Times New Roman"/>
              </w:rPr>
              <w:t>Course Introduction - Need, Basic Guidelines, Content and Process for Value Education</w:t>
            </w:r>
          </w:p>
        </w:tc>
        <w:tc>
          <w:tcPr>
            <w:tcW w:w="895" w:type="dxa"/>
          </w:tcPr>
          <w:p w:rsidR="00AD5404" w:rsidRPr="00AD5404" w:rsidRDefault="00AD5404" w:rsidP="00AD5404">
            <w:pPr>
              <w:jc w:val="right"/>
              <w:rPr>
                <w:rFonts w:ascii="Arial Narrow" w:hAnsi="Arial Narrow" w:cs="Times New Roman"/>
              </w:rPr>
            </w:pPr>
            <w:r w:rsidRPr="00AD5404">
              <w:rPr>
                <w:rFonts w:ascii="Arial Narrow" w:hAnsi="Arial Narrow" w:cs="Times New Roman"/>
              </w:rPr>
              <w:t>6</w:t>
            </w:r>
          </w:p>
        </w:tc>
      </w:tr>
      <w:tr w:rsidR="00AD5404" w:rsidRPr="00AD5404" w:rsidTr="00115C6C">
        <w:tc>
          <w:tcPr>
            <w:tcW w:w="9445" w:type="dxa"/>
            <w:gridSpan w:val="3"/>
          </w:tcPr>
          <w:p w:rsidR="00AD5404" w:rsidRPr="00AD5404" w:rsidRDefault="00AD5404" w:rsidP="00AD5404">
            <w:pPr>
              <w:numPr>
                <w:ilvl w:val="0"/>
                <w:numId w:val="168"/>
              </w:numPr>
              <w:contextualSpacing/>
              <w:rPr>
                <w:rFonts w:ascii="Arial Narrow" w:hAnsi="Arial Narrow" w:cs="Times New Roman"/>
              </w:rPr>
            </w:pPr>
            <w:r w:rsidRPr="00AD5404">
              <w:rPr>
                <w:rFonts w:ascii="Arial Narrow" w:hAnsi="Arial Narrow" w:cs="Times New Roman"/>
              </w:rPr>
              <w:t>Purpose and motivation for the course, recapitulation from Universal Human Values-I</w:t>
            </w:r>
          </w:p>
          <w:p w:rsidR="00AD5404" w:rsidRPr="00AD5404" w:rsidRDefault="00AD5404" w:rsidP="00AD5404">
            <w:pPr>
              <w:numPr>
                <w:ilvl w:val="0"/>
                <w:numId w:val="168"/>
              </w:numPr>
              <w:contextualSpacing/>
              <w:rPr>
                <w:rFonts w:ascii="Arial Narrow" w:hAnsi="Arial Narrow" w:cs="Times New Roman"/>
              </w:rPr>
            </w:pPr>
            <w:r w:rsidRPr="00AD5404">
              <w:rPr>
                <w:rFonts w:ascii="Arial Narrow" w:hAnsi="Arial Narrow" w:cs="Times New Roman"/>
              </w:rPr>
              <w:t>Self-Exploration–what is it? - Its content and process; ‘Natural Acceptance’ and</w:t>
            </w:r>
          </w:p>
          <w:p w:rsidR="00AD5404" w:rsidRPr="00AD5404" w:rsidRDefault="00AD5404" w:rsidP="00AD5404">
            <w:pPr>
              <w:numPr>
                <w:ilvl w:val="0"/>
                <w:numId w:val="168"/>
              </w:numPr>
              <w:contextualSpacing/>
              <w:rPr>
                <w:rFonts w:ascii="Arial Narrow" w:hAnsi="Arial Narrow" w:cs="Times New Roman"/>
              </w:rPr>
            </w:pPr>
            <w:r w:rsidRPr="00AD5404">
              <w:rPr>
                <w:rFonts w:ascii="Arial Narrow" w:hAnsi="Arial Narrow" w:cs="Times New Roman"/>
              </w:rPr>
              <w:t>Experiential Validation- as the process for self-exploration</w:t>
            </w:r>
          </w:p>
          <w:p w:rsidR="00AD5404" w:rsidRPr="00AD5404" w:rsidRDefault="00AD5404" w:rsidP="00AD5404">
            <w:pPr>
              <w:numPr>
                <w:ilvl w:val="0"/>
                <w:numId w:val="168"/>
              </w:numPr>
              <w:contextualSpacing/>
              <w:rPr>
                <w:rFonts w:ascii="Arial Narrow" w:hAnsi="Arial Narrow" w:cs="Times New Roman"/>
              </w:rPr>
            </w:pPr>
            <w:r w:rsidRPr="00AD5404">
              <w:rPr>
                <w:rFonts w:ascii="Arial Narrow" w:hAnsi="Arial Narrow" w:cs="Times New Roman"/>
              </w:rPr>
              <w:t>Continuous Happiness and Prosperity- A look at basic Human Aspirations</w:t>
            </w:r>
          </w:p>
          <w:p w:rsidR="00AD5404" w:rsidRPr="00AD5404" w:rsidRDefault="00AD5404" w:rsidP="00AD5404">
            <w:pPr>
              <w:numPr>
                <w:ilvl w:val="0"/>
                <w:numId w:val="168"/>
              </w:numPr>
              <w:contextualSpacing/>
              <w:rPr>
                <w:rFonts w:ascii="Arial Narrow" w:hAnsi="Arial Narrow" w:cs="Times New Roman"/>
              </w:rPr>
            </w:pPr>
            <w:r w:rsidRPr="00AD5404">
              <w:rPr>
                <w:rFonts w:ascii="Arial Narrow" w:hAnsi="Arial Narrow" w:cs="Times New Roman"/>
              </w:rPr>
              <w:t>Right understanding, Relationship and Physical Facility- the basic requirements for</w:t>
            </w:r>
          </w:p>
          <w:p w:rsidR="00AD5404" w:rsidRPr="00AD5404" w:rsidRDefault="00AD5404" w:rsidP="00AD5404">
            <w:pPr>
              <w:numPr>
                <w:ilvl w:val="0"/>
                <w:numId w:val="168"/>
              </w:numPr>
              <w:contextualSpacing/>
              <w:rPr>
                <w:rFonts w:ascii="Arial Narrow" w:hAnsi="Arial Narrow" w:cs="Times New Roman"/>
              </w:rPr>
            </w:pPr>
            <w:r w:rsidRPr="00AD5404">
              <w:rPr>
                <w:rFonts w:ascii="Arial Narrow" w:hAnsi="Arial Narrow" w:cs="Times New Roman"/>
              </w:rPr>
              <w:t>fulfilment of aspirations of every human being with their correct priority</w:t>
            </w:r>
          </w:p>
          <w:p w:rsidR="00AD5404" w:rsidRPr="00AD5404" w:rsidRDefault="00AD5404" w:rsidP="00AD5404">
            <w:pPr>
              <w:numPr>
                <w:ilvl w:val="0"/>
                <w:numId w:val="168"/>
              </w:numPr>
              <w:contextualSpacing/>
              <w:rPr>
                <w:rFonts w:ascii="Arial Narrow" w:hAnsi="Arial Narrow" w:cs="Times New Roman"/>
              </w:rPr>
            </w:pPr>
            <w:r w:rsidRPr="00AD5404">
              <w:rPr>
                <w:rFonts w:ascii="Arial Narrow" w:hAnsi="Arial Narrow" w:cs="Times New Roman"/>
              </w:rPr>
              <w:t>Understanding Happiness and Prosperity correctly- A critical appraisal of the current scenario</w:t>
            </w:r>
          </w:p>
          <w:p w:rsidR="00AD5404" w:rsidRPr="00AD5404" w:rsidRDefault="00AD5404" w:rsidP="00AD5404">
            <w:pPr>
              <w:numPr>
                <w:ilvl w:val="0"/>
                <w:numId w:val="168"/>
              </w:numPr>
              <w:contextualSpacing/>
              <w:rPr>
                <w:rFonts w:ascii="Arial Narrow" w:hAnsi="Arial Narrow" w:cs="Times New Roman"/>
              </w:rPr>
            </w:pPr>
            <w:r w:rsidRPr="00AD5404">
              <w:rPr>
                <w:rFonts w:ascii="Arial Narrow" w:hAnsi="Arial Narrow" w:cs="Times New Roman"/>
              </w:rPr>
              <w:t>Method to fulfil the above human aspirations: understanding and living in harmony at various levels.</w:t>
            </w:r>
          </w:p>
          <w:p w:rsidR="00AD5404" w:rsidRPr="00AD5404" w:rsidRDefault="00AD5404" w:rsidP="00AD5404">
            <w:pPr>
              <w:rPr>
                <w:rFonts w:ascii="Arial Narrow" w:hAnsi="Arial Narrow" w:cs="Times New Roman"/>
              </w:rPr>
            </w:pPr>
          </w:p>
          <w:p w:rsidR="00AD5404" w:rsidRPr="00AD5404" w:rsidRDefault="00AD5404" w:rsidP="00AD5404">
            <w:pPr>
              <w:rPr>
                <w:rFonts w:ascii="Arial Narrow" w:hAnsi="Arial Narrow" w:cs="Times New Roman"/>
              </w:rPr>
            </w:pPr>
            <w:r w:rsidRPr="00AD5404">
              <w:rPr>
                <w:rFonts w:ascii="Arial Narrow" w:hAnsi="Arial Narrow" w:cs="Times New Roman"/>
              </w:rPr>
              <w:t xml:space="preserve">Include practice sessions to discuss natural acceptance in human being as the innateacceptance for living with responsibility (living in relationship, harmony and co-existence)rather than as arbitrariness in choice based on liking-disliking. </w:t>
            </w:r>
          </w:p>
          <w:p w:rsidR="00AD5404" w:rsidRPr="00AD5404" w:rsidRDefault="00AD5404" w:rsidP="00AD5404">
            <w:pPr>
              <w:rPr>
                <w:rFonts w:ascii="Arial Narrow" w:hAnsi="Arial Narrow" w:cs="Times New Roman"/>
              </w:rPr>
            </w:pPr>
          </w:p>
        </w:tc>
      </w:tr>
    </w:tbl>
    <w:p w:rsidR="00AD5404" w:rsidRPr="00AD5404" w:rsidRDefault="00AD5404" w:rsidP="00AD5404">
      <w:pPr>
        <w:spacing w:after="160" w:line="259" w:lineRule="auto"/>
        <w:rPr>
          <w:rFonts w:ascii="Arial Narrow" w:eastAsia="Calibri" w:hAnsi="Arial Narrow"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7020"/>
        <w:gridCol w:w="890"/>
      </w:tblGrid>
      <w:tr w:rsidR="00AD5404" w:rsidRPr="00AD5404" w:rsidTr="00115C6C">
        <w:tc>
          <w:tcPr>
            <w:tcW w:w="1440" w:type="dxa"/>
          </w:tcPr>
          <w:p w:rsidR="00AD5404" w:rsidRPr="00AD5404" w:rsidRDefault="00AD5404" w:rsidP="00AD5404">
            <w:pPr>
              <w:rPr>
                <w:rFonts w:ascii="Arial Narrow" w:hAnsi="Arial Narrow" w:cs="Times New Roman"/>
              </w:rPr>
            </w:pPr>
            <w:r w:rsidRPr="00AD5404">
              <w:rPr>
                <w:rFonts w:ascii="Arial Narrow" w:hAnsi="Arial Narrow" w:cs="Times New Roman"/>
              </w:rPr>
              <w:t>Unit 2</w:t>
            </w:r>
          </w:p>
        </w:tc>
        <w:tc>
          <w:tcPr>
            <w:tcW w:w="7020" w:type="dxa"/>
          </w:tcPr>
          <w:p w:rsidR="00AD5404" w:rsidRPr="00AD5404" w:rsidRDefault="00AD5404" w:rsidP="00AD5404">
            <w:pPr>
              <w:rPr>
                <w:rFonts w:ascii="Arial Narrow" w:hAnsi="Arial Narrow" w:cs="Times New Roman"/>
              </w:rPr>
            </w:pPr>
            <w:r w:rsidRPr="00AD5404">
              <w:rPr>
                <w:rFonts w:ascii="Arial Narrow" w:hAnsi="Arial Narrow" w:cs="Times New Roman"/>
              </w:rPr>
              <w:t>Understanding Harmony in the Human Being - Harmony in Myself!</w:t>
            </w:r>
          </w:p>
        </w:tc>
        <w:tc>
          <w:tcPr>
            <w:tcW w:w="890" w:type="dxa"/>
          </w:tcPr>
          <w:p w:rsidR="00AD5404" w:rsidRPr="00AD5404" w:rsidRDefault="00AD5404" w:rsidP="00AD5404">
            <w:pPr>
              <w:jc w:val="right"/>
              <w:rPr>
                <w:rFonts w:ascii="Arial Narrow" w:hAnsi="Arial Narrow" w:cs="Times New Roman"/>
              </w:rPr>
            </w:pPr>
            <w:r w:rsidRPr="00AD5404">
              <w:rPr>
                <w:rFonts w:ascii="Arial Narrow" w:hAnsi="Arial Narrow" w:cs="Times New Roman"/>
              </w:rPr>
              <w:t>6</w:t>
            </w:r>
          </w:p>
        </w:tc>
      </w:tr>
      <w:tr w:rsidR="00AD5404" w:rsidRPr="00AD5404" w:rsidTr="00115C6C">
        <w:tc>
          <w:tcPr>
            <w:tcW w:w="9350" w:type="dxa"/>
            <w:gridSpan w:val="3"/>
          </w:tcPr>
          <w:p w:rsidR="00AD5404" w:rsidRPr="00AD5404" w:rsidRDefault="00AD5404" w:rsidP="00AD5404">
            <w:pPr>
              <w:numPr>
                <w:ilvl w:val="0"/>
                <w:numId w:val="169"/>
              </w:numPr>
              <w:contextualSpacing/>
              <w:rPr>
                <w:rFonts w:ascii="Arial Narrow" w:hAnsi="Arial Narrow" w:cs="Times New Roman"/>
              </w:rPr>
            </w:pPr>
            <w:r w:rsidRPr="00AD5404">
              <w:rPr>
                <w:rFonts w:ascii="Arial Narrow" w:hAnsi="Arial Narrow" w:cs="Times New Roman"/>
              </w:rPr>
              <w:t>Understanding human being as a co-existence of the sentient ‘I’ and the material‘Body’</w:t>
            </w:r>
          </w:p>
          <w:p w:rsidR="00AD5404" w:rsidRPr="00AD5404" w:rsidRDefault="00AD5404" w:rsidP="00AD5404">
            <w:pPr>
              <w:numPr>
                <w:ilvl w:val="0"/>
                <w:numId w:val="169"/>
              </w:numPr>
              <w:contextualSpacing/>
              <w:rPr>
                <w:rFonts w:ascii="Arial Narrow" w:hAnsi="Arial Narrow" w:cs="Times New Roman"/>
              </w:rPr>
            </w:pPr>
            <w:r w:rsidRPr="00AD5404">
              <w:rPr>
                <w:rFonts w:ascii="Arial Narrow" w:hAnsi="Arial Narrow" w:cs="Times New Roman"/>
              </w:rPr>
              <w:t>Understanding the needs of Self (‘I’) and ‘Body’ - happiness and physical facility</w:t>
            </w:r>
          </w:p>
          <w:p w:rsidR="00AD5404" w:rsidRPr="00AD5404" w:rsidRDefault="00AD5404" w:rsidP="00AD5404">
            <w:pPr>
              <w:numPr>
                <w:ilvl w:val="0"/>
                <w:numId w:val="169"/>
              </w:numPr>
              <w:contextualSpacing/>
              <w:rPr>
                <w:rFonts w:ascii="Arial Narrow" w:hAnsi="Arial Narrow" w:cs="Times New Roman"/>
              </w:rPr>
            </w:pPr>
            <w:r w:rsidRPr="00AD5404">
              <w:rPr>
                <w:rFonts w:ascii="Arial Narrow" w:hAnsi="Arial Narrow" w:cs="Times New Roman"/>
              </w:rPr>
              <w:t>Understanding the Body as an instrument of ‘I’ (I being the doer, seer and enjoyer)</w:t>
            </w:r>
          </w:p>
          <w:p w:rsidR="00AD5404" w:rsidRPr="00AD5404" w:rsidRDefault="00AD5404" w:rsidP="00AD5404">
            <w:pPr>
              <w:numPr>
                <w:ilvl w:val="0"/>
                <w:numId w:val="169"/>
              </w:numPr>
              <w:contextualSpacing/>
              <w:rPr>
                <w:rFonts w:ascii="Arial Narrow" w:hAnsi="Arial Narrow" w:cs="Times New Roman"/>
              </w:rPr>
            </w:pPr>
            <w:r w:rsidRPr="00AD5404">
              <w:rPr>
                <w:rFonts w:ascii="Arial Narrow" w:hAnsi="Arial Narrow" w:cs="Times New Roman"/>
              </w:rPr>
              <w:t>Understanding the characteristics and activities of ‘I’ and harmony in ‘I’</w:t>
            </w:r>
          </w:p>
          <w:p w:rsidR="00AD5404" w:rsidRPr="00AD5404" w:rsidRDefault="00AD5404" w:rsidP="00AD5404">
            <w:pPr>
              <w:numPr>
                <w:ilvl w:val="0"/>
                <w:numId w:val="169"/>
              </w:numPr>
              <w:contextualSpacing/>
              <w:rPr>
                <w:rFonts w:ascii="Arial Narrow" w:hAnsi="Arial Narrow" w:cs="Times New Roman"/>
              </w:rPr>
            </w:pPr>
            <w:r w:rsidRPr="00AD5404">
              <w:rPr>
                <w:rFonts w:ascii="Arial Narrow" w:hAnsi="Arial Narrow" w:cs="Times New Roman"/>
              </w:rPr>
              <w:t>Understanding the harmony of I with the Body: Sanyam and Health; correct</w:t>
            </w:r>
          </w:p>
          <w:p w:rsidR="00AD5404" w:rsidRPr="00AD5404" w:rsidRDefault="00AD5404" w:rsidP="00AD5404">
            <w:pPr>
              <w:numPr>
                <w:ilvl w:val="0"/>
                <w:numId w:val="169"/>
              </w:numPr>
              <w:contextualSpacing/>
              <w:rPr>
                <w:rFonts w:ascii="Arial Narrow" w:hAnsi="Arial Narrow" w:cs="Times New Roman"/>
              </w:rPr>
            </w:pPr>
            <w:r w:rsidRPr="00AD5404">
              <w:rPr>
                <w:rFonts w:ascii="Arial Narrow" w:hAnsi="Arial Narrow" w:cs="Times New Roman"/>
              </w:rPr>
              <w:t>appraisal of Physical needs, meaning of Prosperity in detail</w:t>
            </w:r>
          </w:p>
          <w:p w:rsidR="00AD5404" w:rsidRPr="00AD5404" w:rsidRDefault="00AD5404" w:rsidP="00AD5404">
            <w:pPr>
              <w:numPr>
                <w:ilvl w:val="0"/>
                <w:numId w:val="169"/>
              </w:numPr>
              <w:contextualSpacing/>
              <w:rPr>
                <w:rFonts w:ascii="Arial Narrow" w:hAnsi="Arial Narrow" w:cs="Times New Roman"/>
              </w:rPr>
            </w:pPr>
            <w:r w:rsidRPr="00AD5404">
              <w:rPr>
                <w:rFonts w:ascii="Arial Narrow" w:hAnsi="Arial Narrow" w:cs="Times New Roman"/>
              </w:rPr>
              <w:t>Programs to ensure Sanyam and Health.</w:t>
            </w:r>
          </w:p>
          <w:p w:rsidR="00AD5404" w:rsidRPr="00AD5404" w:rsidRDefault="00AD5404" w:rsidP="00AD5404">
            <w:pPr>
              <w:rPr>
                <w:rFonts w:ascii="Arial Narrow" w:hAnsi="Arial Narrow" w:cs="Times New Roman"/>
              </w:rPr>
            </w:pPr>
          </w:p>
          <w:p w:rsidR="00AD5404" w:rsidRPr="00AD5404" w:rsidRDefault="00AD5404" w:rsidP="00AD5404">
            <w:pPr>
              <w:rPr>
                <w:rFonts w:ascii="Arial Narrow" w:hAnsi="Arial Narrow" w:cs="Times New Roman"/>
              </w:rPr>
            </w:pPr>
            <w:r w:rsidRPr="00AD5404">
              <w:rPr>
                <w:rFonts w:ascii="Arial Narrow" w:hAnsi="Arial Narrow" w:cs="Times New Roman"/>
              </w:rPr>
              <w:t xml:space="preserve">Include practice sessions to discuss the role others have played in making material goodsavailable to me.  Identifying from one’s own life. Differentiate between prosperity andaccumulation. Discuss program for ensuring health vs dealing with disease. </w:t>
            </w:r>
          </w:p>
        </w:tc>
      </w:tr>
    </w:tbl>
    <w:p w:rsidR="00AD5404" w:rsidRPr="00AD5404" w:rsidRDefault="00AD5404" w:rsidP="00AD5404">
      <w:pPr>
        <w:spacing w:after="160" w:line="259" w:lineRule="auto"/>
        <w:rPr>
          <w:rFonts w:ascii="Arial Narrow" w:eastAsia="Calibri" w:hAnsi="Arial Narrow" w:cs="Times New Roman"/>
        </w:rPr>
      </w:pPr>
    </w:p>
    <w:p w:rsidR="00AD5404" w:rsidRPr="00AD5404" w:rsidRDefault="00AD5404" w:rsidP="00AD5404">
      <w:pPr>
        <w:spacing w:after="160" w:line="259" w:lineRule="auto"/>
        <w:rPr>
          <w:rFonts w:ascii="Arial Narrow" w:eastAsia="Calibri" w:hAnsi="Arial Narrow"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6660"/>
        <w:gridCol w:w="1250"/>
      </w:tblGrid>
      <w:tr w:rsidR="00AD5404" w:rsidRPr="00AD5404" w:rsidTr="00115C6C">
        <w:tc>
          <w:tcPr>
            <w:tcW w:w="1440" w:type="dxa"/>
          </w:tcPr>
          <w:p w:rsidR="00AD5404" w:rsidRPr="00AD5404" w:rsidRDefault="00AD5404" w:rsidP="00AD5404">
            <w:pPr>
              <w:rPr>
                <w:rFonts w:ascii="Arial Narrow" w:hAnsi="Arial Narrow" w:cs="Times New Roman"/>
              </w:rPr>
            </w:pPr>
            <w:r w:rsidRPr="00AD5404">
              <w:rPr>
                <w:rFonts w:ascii="Arial Narrow" w:hAnsi="Arial Narrow" w:cs="Times New Roman"/>
              </w:rPr>
              <w:lastRenderedPageBreak/>
              <w:t>Unit 3</w:t>
            </w:r>
          </w:p>
        </w:tc>
        <w:tc>
          <w:tcPr>
            <w:tcW w:w="6660" w:type="dxa"/>
          </w:tcPr>
          <w:p w:rsidR="00AD5404" w:rsidRPr="00AD5404" w:rsidRDefault="00AD5404" w:rsidP="00AD5404">
            <w:pPr>
              <w:rPr>
                <w:rFonts w:ascii="Arial Narrow" w:hAnsi="Arial Narrow" w:cs="Times New Roman"/>
              </w:rPr>
            </w:pPr>
            <w:r w:rsidRPr="00AD5404">
              <w:rPr>
                <w:rFonts w:ascii="Arial Narrow" w:hAnsi="Arial Narrow" w:cs="Times New Roman"/>
              </w:rPr>
              <w:t>Understanding Harmony in the Family and Society- Harmony in Human- Human</w:t>
            </w:r>
          </w:p>
          <w:p w:rsidR="00AD5404" w:rsidRPr="00AD5404" w:rsidRDefault="00AD5404" w:rsidP="00AD5404">
            <w:pPr>
              <w:rPr>
                <w:rFonts w:ascii="Arial Narrow" w:hAnsi="Arial Narrow" w:cs="Times New Roman"/>
              </w:rPr>
            </w:pPr>
            <w:r w:rsidRPr="00AD5404">
              <w:rPr>
                <w:rFonts w:ascii="Arial Narrow" w:hAnsi="Arial Narrow" w:cs="Times New Roman"/>
              </w:rPr>
              <w:t>Relationship</w:t>
            </w:r>
          </w:p>
        </w:tc>
        <w:tc>
          <w:tcPr>
            <w:tcW w:w="1250" w:type="dxa"/>
          </w:tcPr>
          <w:p w:rsidR="00AD5404" w:rsidRPr="00AD5404" w:rsidRDefault="00AD5404" w:rsidP="00AD5404">
            <w:pPr>
              <w:jc w:val="right"/>
              <w:rPr>
                <w:rFonts w:ascii="Arial Narrow" w:hAnsi="Arial Narrow" w:cs="Times New Roman"/>
              </w:rPr>
            </w:pPr>
            <w:r w:rsidRPr="00AD5404">
              <w:rPr>
                <w:rFonts w:ascii="Arial Narrow" w:hAnsi="Arial Narrow" w:cs="Times New Roman"/>
              </w:rPr>
              <w:t>6</w:t>
            </w:r>
          </w:p>
        </w:tc>
      </w:tr>
      <w:tr w:rsidR="00AD5404" w:rsidRPr="00AD5404" w:rsidTr="00115C6C">
        <w:tc>
          <w:tcPr>
            <w:tcW w:w="9350" w:type="dxa"/>
            <w:gridSpan w:val="3"/>
          </w:tcPr>
          <w:p w:rsidR="00AD5404" w:rsidRPr="00AD5404" w:rsidRDefault="00AD5404" w:rsidP="00AD5404">
            <w:pPr>
              <w:numPr>
                <w:ilvl w:val="0"/>
                <w:numId w:val="170"/>
              </w:numPr>
              <w:contextualSpacing/>
              <w:rPr>
                <w:rFonts w:ascii="Arial Narrow" w:hAnsi="Arial Narrow" w:cs="Times New Roman"/>
              </w:rPr>
            </w:pPr>
            <w:r w:rsidRPr="00AD5404">
              <w:rPr>
                <w:rFonts w:ascii="Arial Narrow" w:hAnsi="Arial Narrow" w:cs="Times New Roman"/>
              </w:rPr>
              <w:t>Understanding values in human-human relationship; meaning of Justice (nineuniversal values in relationships) and program for its fulfilment to ensure mutualhappiness; Trust and Respect as the foundational values of relationship</w:t>
            </w:r>
          </w:p>
          <w:p w:rsidR="00AD5404" w:rsidRPr="00AD5404" w:rsidRDefault="00AD5404" w:rsidP="00AD5404">
            <w:pPr>
              <w:numPr>
                <w:ilvl w:val="0"/>
                <w:numId w:val="170"/>
              </w:numPr>
              <w:contextualSpacing/>
              <w:rPr>
                <w:rFonts w:ascii="Arial Narrow" w:hAnsi="Arial Narrow" w:cs="Times New Roman"/>
              </w:rPr>
            </w:pPr>
            <w:r w:rsidRPr="00AD5404">
              <w:rPr>
                <w:rFonts w:ascii="Arial Narrow" w:hAnsi="Arial Narrow" w:cs="Times New Roman"/>
              </w:rPr>
              <w:t>Understanding the meaning of Trust; Difference between intention and competence</w:t>
            </w:r>
          </w:p>
          <w:p w:rsidR="00AD5404" w:rsidRPr="00AD5404" w:rsidRDefault="00AD5404" w:rsidP="00AD5404">
            <w:pPr>
              <w:numPr>
                <w:ilvl w:val="0"/>
                <w:numId w:val="170"/>
              </w:numPr>
              <w:contextualSpacing/>
              <w:rPr>
                <w:rFonts w:ascii="Arial Narrow" w:hAnsi="Arial Narrow" w:cs="Times New Roman"/>
              </w:rPr>
            </w:pPr>
            <w:r w:rsidRPr="00AD5404">
              <w:rPr>
                <w:rFonts w:ascii="Arial Narrow" w:hAnsi="Arial Narrow" w:cs="Times New Roman"/>
              </w:rPr>
              <w:t>Understanding the meaning of Respect, Difference between respect anddifferentiation; the other salient values in relationship</w:t>
            </w:r>
          </w:p>
          <w:p w:rsidR="00AD5404" w:rsidRPr="00AD5404" w:rsidRDefault="00AD5404" w:rsidP="00AD5404">
            <w:pPr>
              <w:numPr>
                <w:ilvl w:val="0"/>
                <w:numId w:val="170"/>
              </w:numPr>
              <w:contextualSpacing/>
              <w:rPr>
                <w:rFonts w:ascii="Arial Narrow" w:hAnsi="Arial Narrow" w:cs="Times New Roman"/>
              </w:rPr>
            </w:pPr>
            <w:r w:rsidRPr="00AD5404">
              <w:rPr>
                <w:rFonts w:ascii="Arial Narrow" w:hAnsi="Arial Narrow" w:cs="Times New Roman"/>
              </w:rPr>
              <w:t>Understanding the harmony in the society (society being an extension of family): Resolution, Prosperity, fearlessness (trust) and co-existence as comprehensiveHuman Goals</w:t>
            </w:r>
          </w:p>
          <w:p w:rsidR="00AD5404" w:rsidRPr="00AD5404" w:rsidRDefault="00AD5404" w:rsidP="00AD5404">
            <w:pPr>
              <w:numPr>
                <w:ilvl w:val="0"/>
                <w:numId w:val="170"/>
              </w:numPr>
              <w:contextualSpacing/>
              <w:rPr>
                <w:rFonts w:ascii="Arial Narrow" w:hAnsi="Arial Narrow" w:cs="Times New Roman"/>
              </w:rPr>
            </w:pPr>
            <w:r w:rsidRPr="00AD5404">
              <w:rPr>
                <w:rFonts w:ascii="Arial Narrow" w:hAnsi="Arial Narrow" w:cs="Times New Roman"/>
              </w:rPr>
              <w:t>Visualizing a universal harmonious order in society- Undivided Society, UniversalOrder- from family to world family.</w:t>
            </w:r>
          </w:p>
        </w:tc>
      </w:tr>
    </w:tbl>
    <w:p w:rsidR="00AD5404" w:rsidRPr="00AD5404" w:rsidRDefault="00AD5404" w:rsidP="00AD5404">
      <w:pPr>
        <w:spacing w:after="160" w:line="259" w:lineRule="auto"/>
        <w:rPr>
          <w:rFonts w:ascii="Arial Narrow" w:eastAsia="Calibri" w:hAnsi="Arial Narrow" w:cs="Times New Roman"/>
        </w:rPr>
      </w:pPr>
    </w:p>
    <w:p w:rsidR="00AD5404" w:rsidRPr="00AD5404" w:rsidRDefault="00AD5404" w:rsidP="00AD5404">
      <w:pPr>
        <w:spacing w:after="160" w:line="259" w:lineRule="auto"/>
        <w:rPr>
          <w:rFonts w:ascii="Arial Narrow" w:eastAsia="Calibri" w:hAnsi="Arial Narrow" w:cs="Times New Roman"/>
        </w:rPr>
      </w:pPr>
      <w:r w:rsidRPr="00AD5404">
        <w:rPr>
          <w:rFonts w:ascii="Arial Narrow" w:eastAsia="Calibri" w:hAnsi="Arial Narrow" w:cs="Times New Roman"/>
        </w:rPr>
        <w:t>Include practice sessions to reflect on relationships in family, hostel and institute asextended family, real life examples, teacher-student relationship, goal of education etc.Gratitude as a universal value in relationships. Discuss with scenarios. Elicit examples fromstudents’ lives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7290"/>
        <w:gridCol w:w="620"/>
      </w:tblGrid>
      <w:tr w:rsidR="00AD5404" w:rsidRPr="00AD5404" w:rsidTr="00115C6C">
        <w:tc>
          <w:tcPr>
            <w:tcW w:w="1440" w:type="dxa"/>
          </w:tcPr>
          <w:p w:rsidR="00AD5404" w:rsidRPr="00AD5404" w:rsidRDefault="00AD5404" w:rsidP="00AD5404">
            <w:pPr>
              <w:rPr>
                <w:rFonts w:ascii="Arial Narrow" w:hAnsi="Arial Narrow" w:cs="Times New Roman"/>
              </w:rPr>
            </w:pPr>
            <w:r w:rsidRPr="00AD5404">
              <w:rPr>
                <w:rFonts w:ascii="Arial Narrow" w:hAnsi="Arial Narrow" w:cs="Times New Roman"/>
              </w:rPr>
              <w:t>Unit 4</w:t>
            </w:r>
          </w:p>
        </w:tc>
        <w:tc>
          <w:tcPr>
            <w:tcW w:w="7290" w:type="dxa"/>
          </w:tcPr>
          <w:p w:rsidR="00AD5404" w:rsidRPr="00AD5404" w:rsidRDefault="00AD5404" w:rsidP="00AD5404">
            <w:pPr>
              <w:rPr>
                <w:rFonts w:ascii="Arial Narrow" w:hAnsi="Arial Narrow" w:cs="Times New Roman"/>
              </w:rPr>
            </w:pPr>
            <w:r w:rsidRPr="00AD5404">
              <w:rPr>
                <w:rFonts w:ascii="Arial Narrow" w:hAnsi="Arial Narrow" w:cs="Times New Roman"/>
              </w:rPr>
              <w:t>Understanding Harmony in the Nature and Existence -Whole existence as Coexistence</w:t>
            </w:r>
          </w:p>
        </w:tc>
        <w:tc>
          <w:tcPr>
            <w:tcW w:w="620" w:type="dxa"/>
          </w:tcPr>
          <w:p w:rsidR="00AD5404" w:rsidRPr="00AD5404" w:rsidRDefault="00AD5404" w:rsidP="00AD5404">
            <w:pPr>
              <w:jc w:val="right"/>
              <w:rPr>
                <w:rFonts w:ascii="Arial Narrow" w:hAnsi="Arial Narrow" w:cs="Times New Roman"/>
              </w:rPr>
            </w:pPr>
            <w:r w:rsidRPr="00AD5404">
              <w:rPr>
                <w:rFonts w:ascii="Arial Narrow" w:hAnsi="Arial Narrow" w:cs="Times New Roman"/>
              </w:rPr>
              <w:t>6</w:t>
            </w:r>
          </w:p>
        </w:tc>
      </w:tr>
      <w:tr w:rsidR="00AD5404" w:rsidRPr="00AD5404" w:rsidTr="00115C6C">
        <w:tc>
          <w:tcPr>
            <w:tcW w:w="9350" w:type="dxa"/>
            <w:gridSpan w:val="3"/>
          </w:tcPr>
          <w:p w:rsidR="00AD5404" w:rsidRPr="00AD5404" w:rsidRDefault="00AD5404" w:rsidP="00AD5404">
            <w:pPr>
              <w:numPr>
                <w:ilvl w:val="0"/>
                <w:numId w:val="171"/>
              </w:numPr>
              <w:contextualSpacing/>
              <w:rPr>
                <w:rFonts w:ascii="Arial Narrow" w:hAnsi="Arial Narrow" w:cs="Times New Roman"/>
              </w:rPr>
            </w:pPr>
            <w:r w:rsidRPr="00AD5404">
              <w:rPr>
                <w:rFonts w:ascii="Arial Narrow" w:hAnsi="Arial Narrow" w:cs="Times New Roman"/>
              </w:rPr>
              <w:t>Understanding the harmony in the Nature</w:t>
            </w:r>
          </w:p>
          <w:p w:rsidR="00AD5404" w:rsidRPr="00AD5404" w:rsidRDefault="00AD5404" w:rsidP="00AD5404">
            <w:pPr>
              <w:numPr>
                <w:ilvl w:val="0"/>
                <w:numId w:val="171"/>
              </w:numPr>
              <w:contextualSpacing/>
              <w:rPr>
                <w:rFonts w:ascii="Arial Narrow" w:hAnsi="Arial Narrow" w:cs="Times New Roman"/>
              </w:rPr>
            </w:pPr>
            <w:r w:rsidRPr="00AD5404">
              <w:rPr>
                <w:rFonts w:ascii="Arial Narrow" w:hAnsi="Arial Narrow" w:cs="Times New Roman"/>
              </w:rPr>
              <w:t>Interconnectedness and mutual fulfilment among the four orders of nature recyclability</w:t>
            </w:r>
          </w:p>
          <w:p w:rsidR="00AD5404" w:rsidRPr="00AD5404" w:rsidRDefault="00AD5404" w:rsidP="00AD5404">
            <w:pPr>
              <w:numPr>
                <w:ilvl w:val="0"/>
                <w:numId w:val="171"/>
              </w:numPr>
              <w:contextualSpacing/>
              <w:rPr>
                <w:rFonts w:ascii="Arial Narrow" w:hAnsi="Arial Narrow" w:cs="Times New Roman"/>
              </w:rPr>
            </w:pPr>
            <w:r w:rsidRPr="00AD5404">
              <w:rPr>
                <w:rFonts w:ascii="Arial Narrow" w:hAnsi="Arial Narrow" w:cs="Times New Roman"/>
              </w:rPr>
              <w:t>and self-regulation in nature</w:t>
            </w:r>
          </w:p>
          <w:p w:rsidR="00AD5404" w:rsidRPr="00AD5404" w:rsidRDefault="00AD5404" w:rsidP="00AD5404">
            <w:pPr>
              <w:numPr>
                <w:ilvl w:val="0"/>
                <w:numId w:val="171"/>
              </w:numPr>
              <w:contextualSpacing/>
              <w:rPr>
                <w:rFonts w:ascii="Arial Narrow" w:hAnsi="Arial Narrow" w:cs="Times New Roman"/>
              </w:rPr>
            </w:pPr>
            <w:r w:rsidRPr="00AD5404">
              <w:rPr>
                <w:rFonts w:ascii="Arial Narrow" w:hAnsi="Arial Narrow" w:cs="Times New Roman"/>
              </w:rPr>
              <w:t>Understanding Existence as Co-existence of mutually interacting units in all pervasive space</w:t>
            </w:r>
          </w:p>
          <w:p w:rsidR="00AD5404" w:rsidRPr="00AD5404" w:rsidRDefault="00AD5404" w:rsidP="00AD5404">
            <w:pPr>
              <w:numPr>
                <w:ilvl w:val="0"/>
                <w:numId w:val="171"/>
              </w:numPr>
              <w:contextualSpacing/>
              <w:rPr>
                <w:rFonts w:ascii="Arial Narrow" w:hAnsi="Arial Narrow" w:cs="Times New Roman"/>
              </w:rPr>
            </w:pPr>
            <w:r w:rsidRPr="00AD5404">
              <w:rPr>
                <w:rFonts w:ascii="Arial Narrow" w:hAnsi="Arial Narrow" w:cs="Times New Roman"/>
              </w:rPr>
              <w:t>Holistic perception of harmony at all levels of existence.</w:t>
            </w:r>
          </w:p>
          <w:p w:rsidR="00AD5404" w:rsidRPr="00AD5404" w:rsidRDefault="00AD5404" w:rsidP="00AD5404">
            <w:pPr>
              <w:rPr>
                <w:rFonts w:ascii="Arial Narrow" w:hAnsi="Arial Narrow" w:cs="Times New Roman"/>
              </w:rPr>
            </w:pPr>
          </w:p>
          <w:p w:rsidR="00AD5404" w:rsidRPr="00AD5404" w:rsidRDefault="00AD5404" w:rsidP="00AD5404">
            <w:pPr>
              <w:rPr>
                <w:rFonts w:ascii="Arial Narrow" w:hAnsi="Arial Narrow" w:cs="Times New Roman"/>
              </w:rPr>
            </w:pPr>
            <w:r w:rsidRPr="00AD5404">
              <w:rPr>
                <w:rFonts w:ascii="Arial Narrow" w:hAnsi="Arial Narrow" w:cs="Times New Roman"/>
              </w:rPr>
              <w:t>Include practice sessions to discuss human being as cause of imbalance in nature (film “Home” can be used), pollution, depletion of resources and role of technology etc.</w:t>
            </w:r>
          </w:p>
        </w:tc>
      </w:tr>
    </w:tbl>
    <w:p w:rsidR="00AD5404" w:rsidRPr="00AD5404" w:rsidRDefault="00AD5404" w:rsidP="00AD5404">
      <w:pPr>
        <w:spacing w:after="160" w:line="259" w:lineRule="auto"/>
        <w:rPr>
          <w:rFonts w:ascii="Arial Narrow" w:eastAsia="Calibri" w:hAnsi="Arial Narrow"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6930"/>
        <w:gridCol w:w="710"/>
      </w:tblGrid>
      <w:tr w:rsidR="00AD5404" w:rsidRPr="00AD5404" w:rsidTr="00115C6C">
        <w:tc>
          <w:tcPr>
            <w:tcW w:w="1710" w:type="dxa"/>
          </w:tcPr>
          <w:p w:rsidR="00AD5404" w:rsidRPr="00AD5404" w:rsidRDefault="00AD5404" w:rsidP="00AD5404">
            <w:pPr>
              <w:rPr>
                <w:rFonts w:ascii="Arial Narrow" w:hAnsi="Arial Narrow" w:cs="Times New Roman"/>
              </w:rPr>
            </w:pPr>
            <w:r w:rsidRPr="00AD5404">
              <w:rPr>
                <w:rFonts w:ascii="Arial Narrow" w:hAnsi="Arial Narrow" w:cs="Times New Roman"/>
              </w:rPr>
              <w:t>Unit 5</w:t>
            </w:r>
          </w:p>
        </w:tc>
        <w:tc>
          <w:tcPr>
            <w:tcW w:w="6930" w:type="dxa"/>
          </w:tcPr>
          <w:p w:rsidR="00AD5404" w:rsidRPr="00AD5404" w:rsidRDefault="00AD5404" w:rsidP="00AD5404">
            <w:pPr>
              <w:rPr>
                <w:rFonts w:ascii="Arial Narrow" w:hAnsi="Arial Narrow" w:cs="Times New Roman"/>
              </w:rPr>
            </w:pPr>
            <w:r w:rsidRPr="00AD5404">
              <w:rPr>
                <w:rFonts w:ascii="Arial Narrow" w:hAnsi="Arial Narrow" w:cs="Times New Roman"/>
              </w:rPr>
              <w:t>Implications of the above Holistic Understanding of Harmony on Professional Ethics</w:t>
            </w:r>
          </w:p>
        </w:tc>
        <w:tc>
          <w:tcPr>
            <w:tcW w:w="710" w:type="dxa"/>
          </w:tcPr>
          <w:p w:rsidR="00AD5404" w:rsidRPr="00AD5404" w:rsidRDefault="00AD5404" w:rsidP="00AD5404">
            <w:pPr>
              <w:jc w:val="right"/>
              <w:rPr>
                <w:rFonts w:ascii="Arial Narrow" w:hAnsi="Arial Narrow" w:cs="Times New Roman"/>
              </w:rPr>
            </w:pPr>
            <w:r w:rsidRPr="00AD5404">
              <w:rPr>
                <w:rFonts w:ascii="Arial Narrow" w:hAnsi="Arial Narrow" w:cs="Times New Roman"/>
              </w:rPr>
              <w:t>6</w:t>
            </w:r>
          </w:p>
        </w:tc>
      </w:tr>
      <w:tr w:rsidR="00AD5404" w:rsidRPr="00AD5404" w:rsidTr="00115C6C">
        <w:tc>
          <w:tcPr>
            <w:tcW w:w="9350" w:type="dxa"/>
            <w:gridSpan w:val="3"/>
          </w:tcPr>
          <w:p w:rsidR="00AD5404" w:rsidRPr="00AD5404" w:rsidRDefault="00AD5404" w:rsidP="00AD5404">
            <w:pPr>
              <w:numPr>
                <w:ilvl w:val="0"/>
                <w:numId w:val="172"/>
              </w:numPr>
              <w:contextualSpacing/>
              <w:rPr>
                <w:rFonts w:ascii="Arial Narrow" w:hAnsi="Arial Narrow" w:cs="Times New Roman"/>
              </w:rPr>
            </w:pPr>
            <w:r w:rsidRPr="00AD5404">
              <w:rPr>
                <w:rFonts w:ascii="Arial Narrow" w:hAnsi="Arial Narrow" w:cs="Times New Roman"/>
              </w:rPr>
              <w:t>Natural acceptance of human values</w:t>
            </w:r>
          </w:p>
          <w:p w:rsidR="00AD5404" w:rsidRPr="00AD5404" w:rsidRDefault="00AD5404" w:rsidP="00AD5404">
            <w:pPr>
              <w:numPr>
                <w:ilvl w:val="0"/>
                <w:numId w:val="172"/>
              </w:numPr>
              <w:contextualSpacing/>
              <w:rPr>
                <w:rFonts w:ascii="Arial Narrow" w:hAnsi="Arial Narrow" w:cs="Times New Roman"/>
              </w:rPr>
            </w:pPr>
            <w:r w:rsidRPr="00AD5404">
              <w:rPr>
                <w:rFonts w:ascii="Arial Narrow" w:hAnsi="Arial Narrow" w:cs="Times New Roman"/>
              </w:rPr>
              <w:t>Definitiveness of Ethical Human Conduct</w:t>
            </w:r>
          </w:p>
          <w:p w:rsidR="00AD5404" w:rsidRPr="00AD5404" w:rsidRDefault="00AD5404" w:rsidP="00AD5404">
            <w:pPr>
              <w:numPr>
                <w:ilvl w:val="0"/>
                <w:numId w:val="172"/>
              </w:numPr>
              <w:contextualSpacing/>
              <w:rPr>
                <w:rFonts w:ascii="Arial Narrow" w:hAnsi="Arial Narrow" w:cs="Times New Roman"/>
              </w:rPr>
            </w:pPr>
            <w:r w:rsidRPr="00AD5404">
              <w:rPr>
                <w:rFonts w:ascii="Arial Narrow" w:hAnsi="Arial Narrow" w:cs="Times New Roman"/>
              </w:rPr>
              <w:t>Basis for Humanistic Education, Humanistic Constitution and Humanistic Universal Order</w:t>
            </w:r>
          </w:p>
          <w:p w:rsidR="00AD5404" w:rsidRPr="00AD5404" w:rsidRDefault="00AD5404" w:rsidP="00AD5404">
            <w:pPr>
              <w:numPr>
                <w:ilvl w:val="0"/>
                <w:numId w:val="172"/>
              </w:numPr>
              <w:contextualSpacing/>
              <w:rPr>
                <w:rFonts w:ascii="Arial Narrow" w:hAnsi="Arial Narrow" w:cs="Times New Roman"/>
              </w:rPr>
            </w:pPr>
            <w:r w:rsidRPr="00AD5404">
              <w:rPr>
                <w:rFonts w:ascii="Arial Narrow" w:hAnsi="Arial Narrow" w:cs="Times New Roman"/>
              </w:rPr>
              <w:t>Competence in professional ethics: a. Ability to utilize the professional competence for augmenting universal human order b. Ability to identify the scope and characteristics of people friendly and eco-friendly production systems, c. Ability to identify and develop appropriate technologies and management patterns for aboveproduction systems.</w:t>
            </w:r>
          </w:p>
          <w:p w:rsidR="00AD5404" w:rsidRPr="00AD5404" w:rsidRDefault="00AD5404" w:rsidP="00AD5404">
            <w:pPr>
              <w:numPr>
                <w:ilvl w:val="0"/>
                <w:numId w:val="172"/>
              </w:numPr>
              <w:contextualSpacing/>
              <w:rPr>
                <w:rFonts w:ascii="Arial Narrow" w:hAnsi="Arial Narrow" w:cs="Times New Roman"/>
              </w:rPr>
            </w:pPr>
            <w:r w:rsidRPr="00AD5404">
              <w:rPr>
                <w:rFonts w:ascii="Arial Narrow" w:hAnsi="Arial Narrow" w:cs="Times New Roman"/>
              </w:rPr>
              <w:t>Case studies of typical holistic technologies, management models and production systems</w:t>
            </w:r>
          </w:p>
          <w:p w:rsidR="00AD5404" w:rsidRPr="00AD5404" w:rsidRDefault="00AD5404" w:rsidP="00AD5404">
            <w:pPr>
              <w:numPr>
                <w:ilvl w:val="0"/>
                <w:numId w:val="172"/>
              </w:numPr>
              <w:contextualSpacing/>
              <w:rPr>
                <w:rFonts w:ascii="Arial Narrow" w:hAnsi="Arial Narrow" w:cs="Times New Roman"/>
              </w:rPr>
            </w:pPr>
            <w:r w:rsidRPr="00AD5404">
              <w:rPr>
                <w:rFonts w:ascii="Arial Narrow" w:hAnsi="Arial Narrow" w:cs="Times New Roman"/>
              </w:rPr>
              <w:t>Strategy for transition from the present state to Universal Human Order: a. At the level of individual: as socially and ecologically responsible engineers, technologists and managers b. At the level of society: as mutually enriching institutions and organizations</w:t>
            </w:r>
          </w:p>
          <w:p w:rsidR="00AD5404" w:rsidRPr="00AD5404" w:rsidRDefault="00AD5404" w:rsidP="00AD5404">
            <w:pPr>
              <w:numPr>
                <w:ilvl w:val="0"/>
                <w:numId w:val="172"/>
              </w:numPr>
              <w:contextualSpacing/>
              <w:rPr>
                <w:rFonts w:ascii="Arial Narrow" w:hAnsi="Arial Narrow" w:cs="Times New Roman"/>
              </w:rPr>
            </w:pPr>
            <w:r w:rsidRPr="00AD5404">
              <w:rPr>
                <w:rFonts w:ascii="Arial Narrow" w:hAnsi="Arial Narrow" w:cs="Times New Roman"/>
              </w:rPr>
              <w:t>Sum up.</w:t>
            </w:r>
          </w:p>
          <w:p w:rsidR="00AD5404" w:rsidRPr="00AD5404" w:rsidRDefault="00AD5404" w:rsidP="00AD5404">
            <w:pPr>
              <w:rPr>
                <w:rFonts w:ascii="Arial Narrow" w:hAnsi="Arial Narrow" w:cs="Times New Roman"/>
              </w:rPr>
            </w:pPr>
          </w:p>
          <w:p w:rsidR="00AD5404" w:rsidRPr="00AD5404" w:rsidRDefault="00AD5404" w:rsidP="00AD5404">
            <w:pPr>
              <w:rPr>
                <w:rFonts w:ascii="Arial Narrow" w:hAnsi="Arial Narrow" w:cs="Times New Roman"/>
              </w:rPr>
            </w:pPr>
            <w:r w:rsidRPr="00AD5404">
              <w:rPr>
                <w:rFonts w:ascii="Arial Narrow" w:hAnsi="Arial Narrow" w:cs="Times New Roman"/>
              </w:rPr>
              <w:t>Include practice Exercises and Case Studies will be taken up in Practice (tutorial) Sessionseg. To discuss the conduct as an engineer or scientist etc.</w:t>
            </w:r>
          </w:p>
          <w:p w:rsidR="00AD5404" w:rsidRPr="00AD5404" w:rsidRDefault="00AD5404" w:rsidP="00AD5404">
            <w:pPr>
              <w:rPr>
                <w:rFonts w:ascii="Arial Narrow" w:hAnsi="Arial Narrow" w:cs="Times New Roman"/>
              </w:rPr>
            </w:pPr>
          </w:p>
          <w:p w:rsidR="00AD5404" w:rsidRPr="00AD5404" w:rsidRDefault="00AD5404" w:rsidP="00AD5404">
            <w:pPr>
              <w:rPr>
                <w:rFonts w:ascii="Arial Narrow" w:hAnsi="Arial Narrow" w:cs="Times New Roman"/>
              </w:rPr>
            </w:pPr>
          </w:p>
        </w:tc>
      </w:tr>
      <w:tr w:rsidR="00AD5404" w:rsidRPr="00AD5404" w:rsidTr="00115C6C">
        <w:tc>
          <w:tcPr>
            <w:tcW w:w="9350" w:type="dxa"/>
            <w:gridSpan w:val="3"/>
          </w:tcPr>
          <w:p w:rsidR="00AD5404" w:rsidRPr="00AD5404" w:rsidRDefault="00AD5404" w:rsidP="00AD5404">
            <w:pPr>
              <w:rPr>
                <w:rFonts w:ascii="Arial Narrow" w:hAnsi="Arial Narrow" w:cs="Times New Roman"/>
              </w:rPr>
            </w:pPr>
            <w:r w:rsidRPr="00AD5404">
              <w:rPr>
                <w:rFonts w:ascii="Arial Narrow" w:hAnsi="Arial Narrow" w:cs="Times New Roman"/>
              </w:rPr>
              <w:t>Prescribed Text Books</w:t>
            </w:r>
          </w:p>
        </w:tc>
      </w:tr>
      <w:tr w:rsidR="00AD5404" w:rsidRPr="00AD5404" w:rsidTr="00115C6C">
        <w:tc>
          <w:tcPr>
            <w:tcW w:w="9350" w:type="dxa"/>
            <w:gridSpan w:val="3"/>
          </w:tcPr>
          <w:p w:rsidR="00AD5404" w:rsidRPr="00AD5404" w:rsidRDefault="00AD5404" w:rsidP="00AD5404">
            <w:pPr>
              <w:numPr>
                <w:ilvl w:val="0"/>
                <w:numId w:val="165"/>
              </w:numPr>
              <w:contextualSpacing/>
              <w:rPr>
                <w:rFonts w:ascii="Arial Narrow" w:hAnsi="Arial Narrow" w:cs="Times New Roman"/>
              </w:rPr>
            </w:pPr>
            <w:r w:rsidRPr="00AD5404">
              <w:rPr>
                <w:rFonts w:ascii="Arial Narrow" w:hAnsi="Arial Narrow" w:cs="Times New Roman"/>
              </w:rPr>
              <w:t>R R Gaur, R Asthana, G P Bagaria, “A Foundation Course in Human Values andProfessional Ethics”, 2nd Revised Edition, Excel Books, New Delhi, 2019. ISBN 978-93-87034-47-1</w:t>
            </w:r>
          </w:p>
          <w:p w:rsidR="00AD5404" w:rsidRPr="00AD5404" w:rsidRDefault="00AD5404" w:rsidP="00AD5404">
            <w:pPr>
              <w:numPr>
                <w:ilvl w:val="0"/>
                <w:numId w:val="165"/>
              </w:numPr>
              <w:contextualSpacing/>
              <w:rPr>
                <w:rFonts w:ascii="Arial Narrow" w:hAnsi="Arial Narrow" w:cs="Times New Roman"/>
              </w:rPr>
            </w:pPr>
            <w:r w:rsidRPr="00AD5404">
              <w:rPr>
                <w:rFonts w:ascii="Arial Narrow" w:hAnsi="Arial Narrow" w:cs="Times New Roman"/>
              </w:rPr>
              <w:t>R R Gaur, R Asthana, G P Bagaria, “Teachers’ Manual for A Foundation Course inHuman Values and Professional Ethics”, 2nd Revised Edition, Excel Books, New Delhi,2019. ISBN 978-93-87034-53-2</w:t>
            </w:r>
          </w:p>
        </w:tc>
      </w:tr>
      <w:tr w:rsidR="00AD5404" w:rsidRPr="00AD5404" w:rsidTr="00115C6C">
        <w:tc>
          <w:tcPr>
            <w:tcW w:w="9350" w:type="dxa"/>
            <w:gridSpan w:val="3"/>
          </w:tcPr>
          <w:p w:rsidR="00AD5404" w:rsidRPr="00AD5404" w:rsidRDefault="00AD5404" w:rsidP="00AD5404">
            <w:pPr>
              <w:rPr>
                <w:rFonts w:ascii="Arial Narrow" w:hAnsi="Arial Narrow" w:cs="Times New Roman"/>
              </w:rPr>
            </w:pPr>
          </w:p>
          <w:p w:rsidR="00AD5404" w:rsidRPr="00AD5404" w:rsidRDefault="00AD5404" w:rsidP="00AD5404">
            <w:pPr>
              <w:rPr>
                <w:rFonts w:ascii="Arial Narrow" w:hAnsi="Arial Narrow" w:cs="Times New Roman"/>
              </w:rPr>
            </w:pPr>
            <w:r w:rsidRPr="00AD5404">
              <w:rPr>
                <w:rFonts w:ascii="Arial Narrow" w:hAnsi="Arial Narrow" w:cs="Times New Roman"/>
              </w:rPr>
              <w:t>Reference Books</w:t>
            </w:r>
          </w:p>
        </w:tc>
      </w:tr>
      <w:tr w:rsidR="00AD5404" w:rsidRPr="00AD5404" w:rsidTr="00115C6C">
        <w:tc>
          <w:tcPr>
            <w:tcW w:w="9350" w:type="dxa"/>
            <w:gridSpan w:val="3"/>
          </w:tcPr>
          <w:p w:rsidR="00AD5404" w:rsidRPr="00AD5404" w:rsidRDefault="00AD5404" w:rsidP="00AD5404">
            <w:pPr>
              <w:numPr>
                <w:ilvl w:val="0"/>
                <w:numId w:val="167"/>
              </w:numPr>
              <w:autoSpaceDE w:val="0"/>
              <w:autoSpaceDN w:val="0"/>
              <w:adjustRightInd w:val="0"/>
              <w:contextualSpacing/>
              <w:rPr>
                <w:rFonts w:ascii="Arial Narrow" w:hAnsi="Arial Narrow" w:cs="Times New Roman"/>
                <w:color w:val="221F1F"/>
              </w:rPr>
            </w:pPr>
            <w:r w:rsidRPr="00AD5404">
              <w:rPr>
                <w:rFonts w:ascii="Arial Narrow" w:hAnsi="Arial Narrow" w:cs="Times New Roman"/>
                <w:color w:val="221F1F"/>
              </w:rPr>
              <w:t>Jeevan Vidya: EkParichaya, A Nagaraj, Jeevan Vidya Prakashan, Amar kantak, 1999.</w:t>
            </w:r>
          </w:p>
          <w:p w:rsidR="00AD5404" w:rsidRPr="00AD5404" w:rsidRDefault="00AD5404" w:rsidP="00AD5404">
            <w:pPr>
              <w:numPr>
                <w:ilvl w:val="0"/>
                <w:numId w:val="167"/>
              </w:numPr>
              <w:autoSpaceDE w:val="0"/>
              <w:autoSpaceDN w:val="0"/>
              <w:adjustRightInd w:val="0"/>
              <w:contextualSpacing/>
              <w:rPr>
                <w:rFonts w:ascii="Arial Narrow" w:hAnsi="Arial Narrow" w:cs="Times New Roman"/>
                <w:color w:val="221F1F"/>
              </w:rPr>
            </w:pPr>
            <w:r w:rsidRPr="00AD5404">
              <w:rPr>
                <w:rFonts w:ascii="Arial Narrow" w:hAnsi="Arial Narrow" w:cs="Times New Roman"/>
                <w:color w:val="221F1F"/>
              </w:rPr>
              <w:t>N. Tripathi, “Human Values”, New Age Intl. Publishers, New Delhi, 2004.</w:t>
            </w:r>
          </w:p>
          <w:p w:rsidR="00AD5404" w:rsidRPr="00AD5404" w:rsidRDefault="00AD5404" w:rsidP="00AD5404">
            <w:pPr>
              <w:numPr>
                <w:ilvl w:val="0"/>
                <w:numId w:val="167"/>
              </w:numPr>
              <w:autoSpaceDE w:val="0"/>
              <w:autoSpaceDN w:val="0"/>
              <w:adjustRightInd w:val="0"/>
              <w:contextualSpacing/>
              <w:rPr>
                <w:rFonts w:ascii="Arial Narrow" w:hAnsi="Arial Narrow" w:cs="Times New Roman"/>
                <w:color w:val="221F1F"/>
              </w:rPr>
            </w:pPr>
            <w:r w:rsidRPr="00AD5404">
              <w:rPr>
                <w:rFonts w:ascii="Arial Narrow" w:hAnsi="Arial Narrow" w:cs="Times New Roman"/>
                <w:color w:val="221F1F"/>
              </w:rPr>
              <w:t>The Story of Stuff (Book).</w:t>
            </w:r>
          </w:p>
          <w:p w:rsidR="00AD5404" w:rsidRPr="00AD5404" w:rsidRDefault="00AD5404" w:rsidP="00AD5404">
            <w:pPr>
              <w:numPr>
                <w:ilvl w:val="0"/>
                <w:numId w:val="167"/>
              </w:numPr>
              <w:autoSpaceDE w:val="0"/>
              <w:autoSpaceDN w:val="0"/>
              <w:adjustRightInd w:val="0"/>
              <w:contextualSpacing/>
              <w:rPr>
                <w:rFonts w:ascii="Arial Narrow" w:hAnsi="Arial Narrow" w:cs="Times New Roman"/>
                <w:color w:val="221F1F"/>
              </w:rPr>
            </w:pPr>
            <w:r w:rsidRPr="00AD5404">
              <w:rPr>
                <w:rFonts w:ascii="Arial Narrow" w:hAnsi="Arial Narrow" w:cs="Times New Roman"/>
                <w:color w:val="221F1F"/>
              </w:rPr>
              <w:lastRenderedPageBreak/>
              <w:t>Mohandas Karamchand Gandhi “The Story of My Experiments with Truth”</w:t>
            </w:r>
          </w:p>
          <w:p w:rsidR="00AD5404" w:rsidRPr="00AD5404" w:rsidRDefault="00AD5404" w:rsidP="00AD5404">
            <w:pPr>
              <w:numPr>
                <w:ilvl w:val="0"/>
                <w:numId w:val="167"/>
              </w:numPr>
              <w:autoSpaceDE w:val="0"/>
              <w:autoSpaceDN w:val="0"/>
              <w:adjustRightInd w:val="0"/>
              <w:contextualSpacing/>
              <w:rPr>
                <w:rFonts w:ascii="Arial Narrow" w:hAnsi="Arial Narrow" w:cs="Times New Roman"/>
                <w:color w:val="221F1F"/>
              </w:rPr>
            </w:pPr>
            <w:r w:rsidRPr="00AD5404">
              <w:rPr>
                <w:rFonts w:ascii="Arial Narrow" w:hAnsi="Arial Narrow" w:cs="Times New Roman"/>
                <w:color w:val="221F1F"/>
              </w:rPr>
              <w:t>E. FSchumacher. “Small is Beautiful”</w:t>
            </w:r>
          </w:p>
          <w:p w:rsidR="00AD5404" w:rsidRPr="00AD5404" w:rsidRDefault="00AD5404" w:rsidP="00AD5404">
            <w:pPr>
              <w:numPr>
                <w:ilvl w:val="0"/>
                <w:numId w:val="167"/>
              </w:numPr>
              <w:autoSpaceDE w:val="0"/>
              <w:autoSpaceDN w:val="0"/>
              <w:adjustRightInd w:val="0"/>
              <w:contextualSpacing/>
              <w:rPr>
                <w:rFonts w:ascii="Arial Narrow" w:hAnsi="Arial Narrow" w:cs="Times New Roman"/>
                <w:color w:val="221F1F"/>
              </w:rPr>
            </w:pPr>
            <w:r w:rsidRPr="00AD5404">
              <w:rPr>
                <w:rFonts w:ascii="Arial Narrow" w:hAnsi="Arial Narrow" w:cs="Times New Roman"/>
                <w:color w:val="221F1F"/>
              </w:rPr>
              <w:t>Slow is Beautiful –Cecile Andrews</w:t>
            </w:r>
          </w:p>
          <w:p w:rsidR="00AD5404" w:rsidRPr="00AD5404" w:rsidRDefault="00AD5404" w:rsidP="00AD5404">
            <w:pPr>
              <w:numPr>
                <w:ilvl w:val="0"/>
                <w:numId w:val="167"/>
              </w:numPr>
              <w:autoSpaceDE w:val="0"/>
              <w:autoSpaceDN w:val="0"/>
              <w:adjustRightInd w:val="0"/>
              <w:contextualSpacing/>
              <w:rPr>
                <w:rFonts w:ascii="Arial Narrow" w:hAnsi="Arial Narrow" w:cs="Times New Roman"/>
                <w:color w:val="221F1F"/>
              </w:rPr>
            </w:pPr>
            <w:r w:rsidRPr="00AD5404">
              <w:rPr>
                <w:rFonts w:ascii="Arial Narrow" w:hAnsi="Arial Narrow" w:cs="Times New Roman"/>
                <w:color w:val="221F1F"/>
              </w:rPr>
              <w:t>J C Kumarappa “Economy of Permanence”</w:t>
            </w:r>
          </w:p>
          <w:p w:rsidR="00AD5404" w:rsidRPr="00AD5404" w:rsidRDefault="00AD5404" w:rsidP="00AD5404">
            <w:pPr>
              <w:numPr>
                <w:ilvl w:val="0"/>
                <w:numId w:val="167"/>
              </w:numPr>
              <w:autoSpaceDE w:val="0"/>
              <w:autoSpaceDN w:val="0"/>
              <w:adjustRightInd w:val="0"/>
              <w:contextualSpacing/>
              <w:rPr>
                <w:rFonts w:ascii="Arial Narrow" w:hAnsi="Arial Narrow" w:cs="Times New Roman"/>
                <w:color w:val="221F1F"/>
              </w:rPr>
            </w:pPr>
            <w:r w:rsidRPr="00AD5404">
              <w:rPr>
                <w:rFonts w:ascii="Arial Narrow" w:hAnsi="Arial Narrow" w:cs="Times New Roman"/>
                <w:color w:val="221F1F"/>
              </w:rPr>
              <w:t>Pandit Sunderlal “Bharat Mein Angreji Raj”</w:t>
            </w:r>
          </w:p>
          <w:p w:rsidR="00AD5404" w:rsidRPr="00AD5404" w:rsidRDefault="00AD5404" w:rsidP="00AD5404">
            <w:pPr>
              <w:numPr>
                <w:ilvl w:val="0"/>
                <w:numId w:val="167"/>
              </w:numPr>
              <w:autoSpaceDE w:val="0"/>
              <w:autoSpaceDN w:val="0"/>
              <w:adjustRightInd w:val="0"/>
              <w:contextualSpacing/>
              <w:rPr>
                <w:rFonts w:ascii="Arial Narrow" w:hAnsi="Arial Narrow" w:cs="Times New Roman"/>
                <w:color w:val="221F1F"/>
              </w:rPr>
            </w:pPr>
            <w:r w:rsidRPr="00AD5404">
              <w:rPr>
                <w:rFonts w:ascii="Arial Narrow" w:hAnsi="Arial Narrow" w:cs="Times New Roman"/>
                <w:color w:val="221F1F"/>
              </w:rPr>
              <w:t>Dharampal, “Rediscovering India”</w:t>
            </w:r>
          </w:p>
          <w:p w:rsidR="00AD5404" w:rsidRPr="00AD5404" w:rsidRDefault="00AD5404" w:rsidP="00AD5404">
            <w:pPr>
              <w:numPr>
                <w:ilvl w:val="0"/>
                <w:numId w:val="167"/>
              </w:numPr>
              <w:autoSpaceDE w:val="0"/>
              <w:autoSpaceDN w:val="0"/>
              <w:adjustRightInd w:val="0"/>
              <w:contextualSpacing/>
              <w:rPr>
                <w:rFonts w:ascii="Arial Narrow" w:hAnsi="Arial Narrow" w:cs="Times New Roman"/>
                <w:color w:val="221F1F"/>
              </w:rPr>
            </w:pPr>
            <w:r w:rsidRPr="00AD5404">
              <w:rPr>
                <w:rFonts w:ascii="Arial Narrow" w:hAnsi="Arial Narrow" w:cs="Times New Roman"/>
                <w:color w:val="221F1F"/>
              </w:rPr>
              <w:t>Mohandas K. Gandhi, “Hind Swaraj or Indian Home Rule”</w:t>
            </w:r>
          </w:p>
          <w:p w:rsidR="00AD5404" w:rsidRPr="00AD5404" w:rsidRDefault="00AD5404" w:rsidP="00AD5404">
            <w:pPr>
              <w:numPr>
                <w:ilvl w:val="0"/>
                <w:numId w:val="167"/>
              </w:numPr>
              <w:autoSpaceDE w:val="0"/>
              <w:autoSpaceDN w:val="0"/>
              <w:adjustRightInd w:val="0"/>
              <w:contextualSpacing/>
              <w:rPr>
                <w:rFonts w:ascii="Arial Narrow" w:hAnsi="Arial Narrow" w:cs="Times New Roman"/>
                <w:color w:val="221F1F"/>
              </w:rPr>
            </w:pPr>
            <w:r w:rsidRPr="00AD5404">
              <w:rPr>
                <w:rFonts w:ascii="Arial Narrow" w:hAnsi="Arial Narrow" w:cs="Times New Roman"/>
                <w:color w:val="221F1F"/>
              </w:rPr>
              <w:t>India Wins Freedom - Maulana Abdul Kalam Azad</w:t>
            </w:r>
          </w:p>
          <w:p w:rsidR="00AD5404" w:rsidRPr="00AD5404" w:rsidRDefault="00AD5404" w:rsidP="00AD5404">
            <w:pPr>
              <w:numPr>
                <w:ilvl w:val="0"/>
                <w:numId w:val="167"/>
              </w:numPr>
              <w:autoSpaceDE w:val="0"/>
              <w:autoSpaceDN w:val="0"/>
              <w:adjustRightInd w:val="0"/>
              <w:contextualSpacing/>
              <w:rPr>
                <w:rFonts w:ascii="Arial Narrow" w:hAnsi="Arial Narrow" w:cs="Times New Roman"/>
                <w:color w:val="221F1F"/>
              </w:rPr>
            </w:pPr>
            <w:r w:rsidRPr="00AD5404">
              <w:rPr>
                <w:rFonts w:ascii="Arial Narrow" w:hAnsi="Arial Narrow" w:cs="Times New Roman"/>
                <w:color w:val="221F1F"/>
              </w:rPr>
              <w:t>Vivekananda - Romain Rolland(English)</w:t>
            </w:r>
          </w:p>
          <w:p w:rsidR="00AD5404" w:rsidRPr="00AD5404" w:rsidRDefault="00AD5404" w:rsidP="00AD5404">
            <w:pPr>
              <w:numPr>
                <w:ilvl w:val="0"/>
                <w:numId w:val="167"/>
              </w:numPr>
              <w:contextualSpacing/>
              <w:rPr>
                <w:rFonts w:ascii="Arial Narrow" w:hAnsi="Arial Narrow" w:cs="Times New Roman"/>
              </w:rPr>
            </w:pPr>
            <w:r w:rsidRPr="00AD5404">
              <w:rPr>
                <w:rFonts w:ascii="Arial Narrow" w:hAnsi="Arial Narrow" w:cs="Times New Roman"/>
                <w:color w:val="221F1F"/>
              </w:rPr>
              <w:t>Gandhi - Romain Rolland (English)</w:t>
            </w:r>
          </w:p>
        </w:tc>
      </w:tr>
    </w:tbl>
    <w:p w:rsidR="00AD5404" w:rsidRPr="00AD5404" w:rsidRDefault="00AD5404" w:rsidP="00AD5404">
      <w:pPr>
        <w:spacing w:after="160" w:line="259" w:lineRule="auto"/>
        <w:rPr>
          <w:rFonts w:ascii="Arial Narrow" w:eastAsia="Calibri" w:hAnsi="Arial Narrow"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52"/>
        <w:gridCol w:w="1353"/>
      </w:tblGrid>
      <w:tr w:rsidR="00AD5404" w:rsidRPr="00AD5404" w:rsidTr="00115C6C">
        <w:tc>
          <w:tcPr>
            <w:tcW w:w="8275" w:type="dxa"/>
          </w:tcPr>
          <w:p w:rsidR="00AD5404" w:rsidRPr="00AD5404" w:rsidRDefault="00AD5404" w:rsidP="00AD5404">
            <w:pPr>
              <w:rPr>
                <w:rFonts w:ascii="Arial Narrow" w:hAnsi="Arial Narrow" w:cs="Times New Roman"/>
              </w:rPr>
            </w:pPr>
            <w:r w:rsidRPr="00AD5404">
              <w:rPr>
                <w:rFonts w:ascii="Arial Narrow" w:hAnsi="Arial Narrow" w:cs="Times New Roman"/>
              </w:rPr>
              <w:t>Course Outcomes:</w:t>
            </w:r>
          </w:p>
        </w:tc>
        <w:tc>
          <w:tcPr>
            <w:tcW w:w="1354" w:type="dxa"/>
          </w:tcPr>
          <w:p w:rsidR="00AD5404" w:rsidRPr="00AD5404" w:rsidRDefault="00AD5404" w:rsidP="00AD5404">
            <w:pPr>
              <w:rPr>
                <w:rFonts w:ascii="Arial Narrow" w:hAnsi="Arial Narrow" w:cs="Times New Roman"/>
              </w:rPr>
            </w:pPr>
          </w:p>
        </w:tc>
      </w:tr>
      <w:tr w:rsidR="00AD5404" w:rsidRPr="00AD5404" w:rsidTr="00115C6C">
        <w:tc>
          <w:tcPr>
            <w:tcW w:w="8275" w:type="dxa"/>
          </w:tcPr>
          <w:p w:rsidR="00AD5404" w:rsidRPr="00AD5404" w:rsidRDefault="00AD5404" w:rsidP="00AD5404">
            <w:pPr>
              <w:rPr>
                <w:rFonts w:ascii="Arial Narrow" w:hAnsi="Arial Narrow" w:cs="Times New Roman"/>
              </w:rPr>
            </w:pPr>
          </w:p>
        </w:tc>
        <w:tc>
          <w:tcPr>
            <w:tcW w:w="1354" w:type="dxa"/>
          </w:tcPr>
          <w:p w:rsidR="00AD5404" w:rsidRPr="00AD5404" w:rsidRDefault="00AD5404" w:rsidP="00AD5404">
            <w:pPr>
              <w:jc w:val="center"/>
              <w:rPr>
                <w:rFonts w:ascii="Arial Narrow" w:hAnsi="Arial Narrow" w:cs="Times New Roman"/>
              </w:rPr>
            </w:pPr>
            <w:r w:rsidRPr="00AD5404">
              <w:rPr>
                <w:rFonts w:ascii="Arial Narrow" w:hAnsi="Arial Narrow" w:cs="Times New Roman"/>
              </w:rPr>
              <w:t>Blooms Level of Learning</w:t>
            </w:r>
          </w:p>
        </w:tc>
      </w:tr>
      <w:tr w:rsidR="00AD5404" w:rsidRPr="00AD5404" w:rsidTr="00115C6C">
        <w:tc>
          <w:tcPr>
            <w:tcW w:w="8275" w:type="dxa"/>
          </w:tcPr>
          <w:p w:rsidR="00AD5404" w:rsidRPr="00AD5404" w:rsidRDefault="00AD5404" w:rsidP="00AD5404">
            <w:pPr>
              <w:numPr>
                <w:ilvl w:val="0"/>
                <w:numId w:val="164"/>
              </w:numPr>
              <w:contextualSpacing/>
              <w:rPr>
                <w:rFonts w:ascii="Arial Narrow" w:hAnsi="Arial Narrow" w:cs="Times New Roman"/>
              </w:rPr>
            </w:pPr>
            <w:r w:rsidRPr="00AD5404">
              <w:rPr>
                <w:rFonts w:ascii="Arial Narrow" w:hAnsi="Arial Narrow" w:cs="Times New Roman"/>
              </w:rPr>
              <w:t>Students are expected to become more aware of themselves, and their surroundings (family, society, nature)</w:t>
            </w:r>
          </w:p>
        </w:tc>
        <w:tc>
          <w:tcPr>
            <w:tcW w:w="1354" w:type="dxa"/>
          </w:tcPr>
          <w:p w:rsidR="00AD5404" w:rsidRPr="00AD5404" w:rsidRDefault="00AD5404" w:rsidP="00AD5404">
            <w:pPr>
              <w:jc w:val="center"/>
              <w:rPr>
                <w:rFonts w:ascii="Arial Narrow" w:hAnsi="Arial Narrow" w:cs="Times New Roman"/>
              </w:rPr>
            </w:pPr>
            <w:r w:rsidRPr="00AD5404">
              <w:rPr>
                <w:rFonts w:ascii="Arial Narrow" w:hAnsi="Arial Narrow" w:cs="Times New Roman"/>
              </w:rPr>
              <w:t>L2</w:t>
            </w:r>
          </w:p>
        </w:tc>
      </w:tr>
      <w:tr w:rsidR="00AD5404" w:rsidRPr="00AD5404" w:rsidTr="00115C6C">
        <w:tc>
          <w:tcPr>
            <w:tcW w:w="8275" w:type="dxa"/>
          </w:tcPr>
          <w:p w:rsidR="00AD5404" w:rsidRPr="00AD5404" w:rsidRDefault="00AD5404" w:rsidP="00AD5404">
            <w:pPr>
              <w:numPr>
                <w:ilvl w:val="0"/>
                <w:numId w:val="164"/>
              </w:numPr>
              <w:contextualSpacing/>
              <w:rPr>
                <w:rFonts w:ascii="Arial Narrow" w:hAnsi="Arial Narrow" w:cs="Times New Roman"/>
              </w:rPr>
            </w:pPr>
            <w:r w:rsidRPr="00AD5404">
              <w:rPr>
                <w:rFonts w:ascii="Arial Narrow" w:hAnsi="Arial Narrow" w:cs="Times New Roman"/>
              </w:rPr>
              <w:t>They would become more responsible in life, and in handling problems with sustainable solutions, while keeping human relationships and human nature in mind.</w:t>
            </w:r>
          </w:p>
        </w:tc>
        <w:tc>
          <w:tcPr>
            <w:tcW w:w="1354" w:type="dxa"/>
          </w:tcPr>
          <w:p w:rsidR="00AD5404" w:rsidRPr="00AD5404" w:rsidRDefault="00AD5404" w:rsidP="00AD5404">
            <w:pPr>
              <w:jc w:val="center"/>
              <w:rPr>
                <w:rFonts w:ascii="Arial Narrow" w:hAnsi="Arial Narrow" w:cs="Times New Roman"/>
              </w:rPr>
            </w:pPr>
            <w:r w:rsidRPr="00AD5404">
              <w:rPr>
                <w:rFonts w:ascii="Arial Narrow" w:hAnsi="Arial Narrow" w:cs="Times New Roman"/>
              </w:rPr>
              <w:t>L2</w:t>
            </w:r>
          </w:p>
        </w:tc>
      </w:tr>
      <w:tr w:rsidR="00AD5404" w:rsidRPr="00AD5404" w:rsidTr="00115C6C">
        <w:tc>
          <w:tcPr>
            <w:tcW w:w="8275" w:type="dxa"/>
          </w:tcPr>
          <w:p w:rsidR="00AD5404" w:rsidRPr="00AD5404" w:rsidRDefault="00AD5404" w:rsidP="00AD5404">
            <w:pPr>
              <w:numPr>
                <w:ilvl w:val="0"/>
                <w:numId w:val="164"/>
              </w:numPr>
              <w:contextualSpacing/>
              <w:rPr>
                <w:rFonts w:ascii="Arial Narrow" w:hAnsi="Arial Narrow" w:cs="Times New Roman"/>
              </w:rPr>
            </w:pPr>
            <w:r w:rsidRPr="00AD5404">
              <w:rPr>
                <w:rFonts w:ascii="Arial Narrow" w:hAnsi="Arial Narrow" w:cs="Times New Roman"/>
                <w:color w:val="221F1F"/>
                <w:sz w:val="24"/>
                <w:szCs w:val="24"/>
              </w:rPr>
              <w:t>They would have better critical ability.</w:t>
            </w:r>
          </w:p>
        </w:tc>
        <w:tc>
          <w:tcPr>
            <w:tcW w:w="1354" w:type="dxa"/>
          </w:tcPr>
          <w:p w:rsidR="00AD5404" w:rsidRPr="00AD5404" w:rsidRDefault="00AD5404" w:rsidP="00AD5404">
            <w:pPr>
              <w:jc w:val="center"/>
              <w:rPr>
                <w:rFonts w:ascii="Arial Narrow" w:hAnsi="Arial Narrow" w:cs="Times New Roman"/>
              </w:rPr>
            </w:pPr>
            <w:r w:rsidRPr="00AD5404">
              <w:rPr>
                <w:rFonts w:ascii="Arial Narrow" w:hAnsi="Arial Narrow" w:cs="Times New Roman"/>
              </w:rPr>
              <w:t>L2</w:t>
            </w:r>
          </w:p>
        </w:tc>
      </w:tr>
      <w:tr w:rsidR="00AD5404" w:rsidRPr="00AD5404" w:rsidTr="00115C6C">
        <w:tc>
          <w:tcPr>
            <w:tcW w:w="8275" w:type="dxa"/>
          </w:tcPr>
          <w:p w:rsidR="00AD5404" w:rsidRPr="00AD5404" w:rsidRDefault="00AD5404" w:rsidP="00AD5404">
            <w:pPr>
              <w:numPr>
                <w:ilvl w:val="0"/>
                <w:numId w:val="164"/>
              </w:numPr>
              <w:contextualSpacing/>
              <w:rPr>
                <w:rFonts w:ascii="Arial Narrow" w:hAnsi="Arial Narrow" w:cs="Times New Roman"/>
              </w:rPr>
            </w:pPr>
            <w:r w:rsidRPr="00AD5404">
              <w:rPr>
                <w:rFonts w:ascii="Arial Narrow" w:hAnsi="Arial Narrow" w:cs="Times New Roman"/>
              </w:rPr>
              <w:t>They would also become sensitive to their commitment towards what they have understood (human values, human relationship and human society).</w:t>
            </w:r>
          </w:p>
        </w:tc>
        <w:tc>
          <w:tcPr>
            <w:tcW w:w="1354" w:type="dxa"/>
          </w:tcPr>
          <w:p w:rsidR="00AD5404" w:rsidRPr="00AD5404" w:rsidRDefault="00AD5404" w:rsidP="00AD5404">
            <w:pPr>
              <w:jc w:val="center"/>
              <w:rPr>
                <w:rFonts w:ascii="Arial Narrow" w:hAnsi="Arial Narrow" w:cs="Times New Roman"/>
              </w:rPr>
            </w:pPr>
            <w:r w:rsidRPr="00AD5404">
              <w:rPr>
                <w:rFonts w:ascii="Arial Narrow" w:hAnsi="Arial Narrow" w:cs="Times New Roman"/>
              </w:rPr>
              <w:t>L2</w:t>
            </w:r>
          </w:p>
        </w:tc>
      </w:tr>
      <w:tr w:rsidR="00AD5404" w:rsidRPr="00AD5404" w:rsidTr="00115C6C">
        <w:tc>
          <w:tcPr>
            <w:tcW w:w="8275" w:type="dxa"/>
          </w:tcPr>
          <w:p w:rsidR="00AD5404" w:rsidRPr="00AD5404" w:rsidRDefault="00AD5404" w:rsidP="00AD5404">
            <w:pPr>
              <w:numPr>
                <w:ilvl w:val="0"/>
                <w:numId w:val="164"/>
              </w:numPr>
              <w:contextualSpacing/>
              <w:rPr>
                <w:rFonts w:ascii="Arial Narrow" w:hAnsi="Arial Narrow" w:cs="Times New Roman"/>
              </w:rPr>
            </w:pPr>
            <w:r w:rsidRPr="00AD5404">
              <w:rPr>
                <w:rFonts w:ascii="Arial Narrow" w:hAnsi="Arial Narrow" w:cs="Times New Roman"/>
              </w:rPr>
              <w:t>It is hoped that they would be able to apply what they have learnt to their own self in different day-to-day settings in real life, at least a beginning would be made in this direction.</w:t>
            </w:r>
          </w:p>
        </w:tc>
        <w:tc>
          <w:tcPr>
            <w:tcW w:w="1354" w:type="dxa"/>
          </w:tcPr>
          <w:p w:rsidR="00AD5404" w:rsidRPr="00AD5404" w:rsidRDefault="00AD5404" w:rsidP="00AD5404">
            <w:pPr>
              <w:jc w:val="center"/>
              <w:rPr>
                <w:rFonts w:ascii="Arial Narrow" w:hAnsi="Arial Narrow" w:cs="Times New Roman"/>
              </w:rPr>
            </w:pPr>
            <w:r w:rsidRPr="00AD5404">
              <w:rPr>
                <w:rFonts w:ascii="Arial Narrow" w:hAnsi="Arial Narrow" w:cs="Times New Roman"/>
              </w:rPr>
              <w:t>L2</w:t>
            </w:r>
          </w:p>
        </w:tc>
      </w:tr>
    </w:tbl>
    <w:p w:rsidR="00AD5404" w:rsidRPr="00AD5404" w:rsidRDefault="00AD5404" w:rsidP="00AD5404">
      <w:pPr>
        <w:spacing w:after="160" w:line="259" w:lineRule="auto"/>
        <w:rPr>
          <w:rFonts w:ascii="Arial Narrow" w:eastAsia="Calibri" w:hAnsi="Arial Narrow" w:cs="Times New Roman"/>
        </w:rPr>
      </w:pPr>
    </w:p>
    <w:p w:rsidR="00AD5404" w:rsidRPr="00AD5404" w:rsidRDefault="00AD5404" w:rsidP="00AD5404">
      <w:pPr>
        <w:spacing w:after="160" w:line="259" w:lineRule="auto"/>
        <w:rPr>
          <w:rFonts w:ascii="Arial Narrow" w:eastAsia="Calibri" w:hAnsi="Arial Narrow" w:cs="Times New Roman"/>
        </w:rPr>
      </w:pPr>
      <w:r w:rsidRPr="00AD5404">
        <w:rPr>
          <w:rFonts w:ascii="Arial Narrow" w:eastAsia="Calibri" w:hAnsi="Arial Narrow" w:cs="Times New Roman"/>
        </w:rPr>
        <w:t>CO-PO Mapping:</w:t>
      </w:r>
    </w:p>
    <w:tbl>
      <w:tblPr>
        <w:tblStyle w:val="TableGrid"/>
        <w:tblW w:w="5000" w:type="pct"/>
        <w:tblLook w:val="04A0"/>
      </w:tblPr>
      <w:tblGrid>
        <w:gridCol w:w="1837"/>
        <w:gridCol w:w="623"/>
        <w:gridCol w:w="623"/>
        <w:gridCol w:w="623"/>
        <w:gridCol w:w="623"/>
        <w:gridCol w:w="622"/>
        <w:gridCol w:w="622"/>
        <w:gridCol w:w="622"/>
        <w:gridCol w:w="622"/>
        <w:gridCol w:w="622"/>
        <w:gridCol w:w="722"/>
        <w:gridCol w:w="722"/>
        <w:gridCol w:w="722"/>
      </w:tblGrid>
      <w:tr w:rsidR="00AD5404" w:rsidRPr="00AD5404" w:rsidTr="00115C6C">
        <w:trPr>
          <w:trHeight w:val="223"/>
        </w:trPr>
        <w:tc>
          <w:tcPr>
            <w:tcW w:w="956" w:type="pct"/>
          </w:tcPr>
          <w:p w:rsidR="00AD5404" w:rsidRPr="00AD5404" w:rsidRDefault="00AD5404" w:rsidP="00AD5404">
            <w:pPr>
              <w:rPr>
                <w:rFonts w:ascii="Arial Narrow" w:hAnsi="Arial Narrow" w:cs="Times New Roman"/>
                <w:sz w:val="18"/>
              </w:rPr>
            </w:pPr>
            <w:r w:rsidRPr="00AD5404">
              <w:rPr>
                <w:rFonts w:ascii="Arial Narrow" w:hAnsi="Arial Narrow" w:cs="Times New Roman"/>
                <w:sz w:val="18"/>
              </w:rPr>
              <w:t>CO</w:t>
            </w:r>
          </w:p>
        </w:tc>
        <w:tc>
          <w:tcPr>
            <w:tcW w:w="324" w:type="pct"/>
          </w:tcPr>
          <w:p w:rsidR="00AD5404" w:rsidRPr="00AD5404" w:rsidRDefault="00AD5404" w:rsidP="00AD5404">
            <w:pPr>
              <w:rPr>
                <w:rFonts w:ascii="Arial Narrow" w:hAnsi="Arial Narrow" w:cs="Times New Roman"/>
                <w:sz w:val="18"/>
              </w:rPr>
            </w:pPr>
            <w:r w:rsidRPr="00AD5404">
              <w:rPr>
                <w:rFonts w:ascii="Arial Narrow" w:hAnsi="Arial Narrow" w:cs="Times New Roman"/>
                <w:sz w:val="18"/>
              </w:rPr>
              <w:t>PO1</w:t>
            </w:r>
          </w:p>
        </w:tc>
        <w:tc>
          <w:tcPr>
            <w:tcW w:w="324" w:type="pct"/>
          </w:tcPr>
          <w:p w:rsidR="00AD5404" w:rsidRPr="00AD5404" w:rsidRDefault="00AD5404" w:rsidP="00AD5404">
            <w:pPr>
              <w:rPr>
                <w:rFonts w:ascii="Arial Narrow" w:hAnsi="Arial Narrow" w:cs="Times New Roman"/>
                <w:sz w:val="18"/>
              </w:rPr>
            </w:pPr>
            <w:r w:rsidRPr="00AD5404">
              <w:rPr>
                <w:rFonts w:ascii="Arial Narrow" w:hAnsi="Arial Narrow" w:cs="Times New Roman"/>
                <w:sz w:val="18"/>
              </w:rPr>
              <w:t>PO2</w:t>
            </w:r>
          </w:p>
        </w:tc>
        <w:tc>
          <w:tcPr>
            <w:tcW w:w="324" w:type="pct"/>
          </w:tcPr>
          <w:p w:rsidR="00AD5404" w:rsidRPr="00AD5404" w:rsidRDefault="00AD5404" w:rsidP="00AD5404">
            <w:pPr>
              <w:rPr>
                <w:rFonts w:ascii="Arial Narrow" w:hAnsi="Arial Narrow" w:cs="Times New Roman"/>
                <w:sz w:val="18"/>
              </w:rPr>
            </w:pPr>
            <w:r w:rsidRPr="00AD5404">
              <w:rPr>
                <w:rFonts w:ascii="Arial Narrow" w:hAnsi="Arial Narrow" w:cs="Times New Roman"/>
                <w:sz w:val="18"/>
              </w:rPr>
              <w:t>PO3</w:t>
            </w:r>
          </w:p>
        </w:tc>
        <w:tc>
          <w:tcPr>
            <w:tcW w:w="324" w:type="pct"/>
          </w:tcPr>
          <w:p w:rsidR="00AD5404" w:rsidRPr="00AD5404" w:rsidRDefault="00AD5404" w:rsidP="00AD5404">
            <w:pPr>
              <w:rPr>
                <w:rFonts w:ascii="Arial Narrow" w:hAnsi="Arial Narrow" w:cs="Times New Roman"/>
                <w:sz w:val="18"/>
              </w:rPr>
            </w:pPr>
            <w:r w:rsidRPr="00AD5404">
              <w:rPr>
                <w:rFonts w:ascii="Arial Narrow" w:hAnsi="Arial Narrow" w:cs="Times New Roman"/>
                <w:sz w:val="18"/>
              </w:rPr>
              <w:t>PO4</w:t>
            </w:r>
          </w:p>
        </w:tc>
        <w:tc>
          <w:tcPr>
            <w:tcW w:w="324" w:type="pct"/>
          </w:tcPr>
          <w:p w:rsidR="00AD5404" w:rsidRPr="00AD5404" w:rsidRDefault="00AD5404" w:rsidP="00AD5404">
            <w:pPr>
              <w:rPr>
                <w:rFonts w:ascii="Arial Narrow" w:hAnsi="Arial Narrow" w:cs="Times New Roman"/>
                <w:sz w:val="18"/>
              </w:rPr>
            </w:pPr>
            <w:r w:rsidRPr="00AD5404">
              <w:rPr>
                <w:rFonts w:ascii="Arial Narrow" w:hAnsi="Arial Narrow" w:cs="Times New Roman"/>
                <w:sz w:val="18"/>
              </w:rPr>
              <w:t>PO5</w:t>
            </w:r>
          </w:p>
        </w:tc>
        <w:tc>
          <w:tcPr>
            <w:tcW w:w="324" w:type="pct"/>
          </w:tcPr>
          <w:p w:rsidR="00AD5404" w:rsidRPr="00AD5404" w:rsidRDefault="00AD5404" w:rsidP="00AD5404">
            <w:pPr>
              <w:rPr>
                <w:rFonts w:ascii="Arial Narrow" w:hAnsi="Arial Narrow" w:cs="Times New Roman"/>
                <w:sz w:val="18"/>
              </w:rPr>
            </w:pPr>
            <w:r w:rsidRPr="00AD5404">
              <w:rPr>
                <w:rFonts w:ascii="Arial Narrow" w:hAnsi="Arial Narrow" w:cs="Times New Roman"/>
                <w:sz w:val="18"/>
              </w:rPr>
              <w:t>PO6</w:t>
            </w:r>
          </w:p>
        </w:tc>
        <w:tc>
          <w:tcPr>
            <w:tcW w:w="324" w:type="pct"/>
          </w:tcPr>
          <w:p w:rsidR="00AD5404" w:rsidRPr="00AD5404" w:rsidRDefault="00AD5404" w:rsidP="00AD5404">
            <w:pPr>
              <w:rPr>
                <w:rFonts w:ascii="Arial Narrow" w:hAnsi="Arial Narrow" w:cs="Times New Roman"/>
                <w:sz w:val="18"/>
              </w:rPr>
            </w:pPr>
            <w:r w:rsidRPr="00AD5404">
              <w:rPr>
                <w:rFonts w:ascii="Arial Narrow" w:hAnsi="Arial Narrow" w:cs="Times New Roman"/>
                <w:sz w:val="18"/>
              </w:rPr>
              <w:t>PO7</w:t>
            </w:r>
          </w:p>
        </w:tc>
        <w:tc>
          <w:tcPr>
            <w:tcW w:w="324" w:type="pct"/>
          </w:tcPr>
          <w:p w:rsidR="00AD5404" w:rsidRPr="00AD5404" w:rsidRDefault="00AD5404" w:rsidP="00AD5404">
            <w:pPr>
              <w:rPr>
                <w:rFonts w:ascii="Arial Narrow" w:hAnsi="Arial Narrow" w:cs="Times New Roman"/>
                <w:sz w:val="18"/>
              </w:rPr>
            </w:pPr>
            <w:r w:rsidRPr="00AD5404">
              <w:rPr>
                <w:rFonts w:ascii="Arial Narrow" w:hAnsi="Arial Narrow" w:cs="Times New Roman"/>
                <w:sz w:val="18"/>
              </w:rPr>
              <w:t>PO8</w:t>
            </w:r>
          </w:p>
        </w:tc>
        <w:tc>
          <w:tcPr>
            <w:tcW w:w="324" w:type="pct"/>
          </w:tcPr>
          <w:p w:rsidR="00AD5404" w:rsidRPr="00AD5404" w:rsidRDefault="00AD5404" w:rsidP="00AD5404">
            <w:pPr>
              <w:rPr>
                <w:rFonts w:ascii="Arial Narrow" w:hAnsi="Arial Narrow" w:cs="Times New Roman"/>
                <w:sz w:val="18"/>
              </w:rPr>
            </w:pPr>
            <w:r w:rsidRPr="00AD5404">
              <w:rPr>
                <w:rFonts w:ascii="Arial Narrow" w:hAnsi="Arial Narrow" w:cs="Times New Roman"/>
                <w:sz w:val="18"/>
              </w:rPr>
              <w:t>PO9</w:t>
            </w:r>
          </w:p>
        </w:tc>
        <w:tc>
          <w:tcPr>
            <w:tcW w:w="376" w:type="pct"/>
          </w:tcPr>
          <w:p w:rsidR="00AD5404" w:rsidRPr="00AD5404" w:rsidRDefault="00AD5404" w:rsidP="00AD5404">
            <w:pPr>
              <w:rPr>
                <w:rFonts w:ascii="Arial Narrow" w:hAnsi="Arial Narrow" w:cs="Times New Roman"/>
                <w:sz w:val="18"/>
              </w:rPr>
            </w:pPr>
            <w:r w:rsidRPr="00AD5404">
              <w:rPr>
                <w:rFonts w:ascii="Arial Narrow" w:hAnsi="Arial Narrow" w:cs="Times New Roman"/>
                <w:sz w:val="18"/>
              </w:rPr>
              <w:t>PO10</w:t>
            </w:r>
          </w:p>
        </w:tc>
        <w:tc>
          <w:tcPr>
            <w:tcW w:w="376" w:type="pct"/>
          </w:tcPr>
          <w:p w:rsidR="00AD5404" w:rsidRPr="00AD5404" w:rsidRDefault="00AD5404" w:rsidP="00AD5404">
            <w:pPr>
              <w:rPr>
                <w:rFonts w:ascii="Arial Narrow" w:hAnsi="Arial Narrow" w:cs="Times New Roman"/>
                <w:sz w:val="18"/>
              </w:rPr>
            </w:pPr>
            <w:r w:rsidRPr="00AD5404">
              <w:rPr>
                <w:rFonts w:ascii="Arial Narrow" w:hAnsi="Arial Narrow" w:cs="Times New Roman"/>
                <w:sz w:val="18"/>
              </w:rPr>
              <w:t>PO11</w:t>
            </w:r>
          </w:p>
        </w:tc>
        <w:tc>
          <w:tcPr>
            <w:tcW w:w="376" w:type="pct"/>
          </w:tcPr>
          <w:p w:rsidR="00AD5404" w:rsidRPr="00AD5404" w:rsidRDefault="00AD5404" w:rsidP="00AD5404">
            <w:pPr>
              <w:rPr>
                <w:rFonts w:ascii="Arial Narrow" w:hAnsi="Arial Narrow" w:cs="Times New Roman"/>
                <w:sz w:val="18"/>
              </w:rPr>
            </w:pPr>
            <w:r w:rsidRPr="00AD5404">
              <w:rPr>
                <w:rFonts w:ascii="Arial Narrow" w:hAnsi="Arial Narrow" w:cs="Times New Roman"/>
                <w:sz w:val="18"/>
              </w:rPr>
              <w:t>PO12</w:t>
            </w:r>
          </w:p>
        </w:tc>
      </w:tr>
      <w:tr w:rsidR="00AD5404" w:rsidRPr="00AD5404" w:rsidTr="00115C6C">
        <w:trPr>
          <w:trHeight w:val="292"/>
        </w:trPr>
        <w:tc>
          <w:tcPr>
            <w:tcW w:w="956" w:type="pct"/>
          </w:tcPr>
          <w:p w:rsidR="00AD5404" w:rsidRPr="00AD5404" w:rsidRDefault="00AD5404" w:rsidP="00AD5404">
            <w:pPr>
              <w:rPr>
                <w:rFonts w:ascii="Arial Narrow" w:hAnsi="Arial Narrow" w:cs="Times New Roman"/>
                <w:sz w:val="20"/>
                <w:szCs w:val="20"/>
              </w:rPr>
            </w:pPr>
            <w:r w:rsidRPr="00AD5404">
              <w:rPr>
                <w:rFonts w:ascii="Arial Narrow" w:hAnsi="Arial Narrow" w:cs="Times New Roman"/>
                <w:sz w:val="20"/>
                <w:szCs w:val="20"/>
              </w:rPr>
              <w:t>19AC53T.1/63T.1</w:t>
            </w: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76" w:type="pct"/>
          </w:tcPr>
          <w:p w:rsidR="00AD5404" w:rsidRPr="00AD5404" w:rsidRDefault="00AD5404" w:rsidP="00AD5404">
            <w:pPr>
              <w:rPr>
                <w:rFonts w:ascii="Arial Narrow" w:hAnsi="Arial Narrow" w:cs="Times New Roman"/>
              </w:rPr>
            </w:pPr>
          </w:p>
        </w:tc>
        <w:tc>
          <w:tcPr>
            <w:tcW w:w="376" w:type="pct"/>
          </w:tcPr>
          <w:p w:rsidR="00AD5404" w:rsidRPr="00AD5404" w:rsidRDefault="00AD5404" w:rsidP="00AD5404">
            <w:pPr>
              <w:rPr>
                <w:rFonts w:ascii="Arial Narrow" w:hAnsi="Arial Narrow" w:cs="Times New Roman"/>
              </w:rPr>
            </w:pPr>
          </w:p>
        </w:tc>
        <w:tc>
          <w:tcPr>
            <w:tcW w:w="376" w:type="pct"/>
          </w:tcPr>
          <w:p w:rsidR="00AD5404" w:rsidRPr="00AD5404" w:rsidRDefault="00AD5404" w:rsidP="00AD5404">
            <w:pPr>
              <w:jc w:val="center"/>
              <w:rPr>
                <w:rFonts w:ascii="Arial Narrow" w:hAnsi="Arial Narrow" w:cs="Times New Roman"/>
              </w:rPr>
            </w:pPr>
            <w:r w:rsidRPr="00AD5404">
              <w:rPr>
                <w:rFonts w:ascii="Arial Narrow" w:hAnsi="Arial Narrow" w:cs="Times New Roman"/>
              </w:rPr>
              <w:t>3</w:t>
            </w:r>
          </w:p>
        </w:tc>
      </w:tr>
      <w:tr w:rsidR="00AD5404" w:rsidRPr="00AD5404" w:rsidTr="00115C6C">
        <w:trPr>
          <w:trHeight w:val="275"/>
        </w:trPr>
        <w:tc>
          <w:tcPr>
            <w:tcW w:w="956" w:type="pct"/>
          </w:tcPr>
          <w:p w:rsidR="00AD5404" w:rsidRPr="00AD5404" w:rsidRDefault="00AD5404" w:rsidP="00AD5404">
            <w:pPr>
              <w:rPr>
                <w:rFonts w:ascii="Arial Narrow" w:hAnsi="Arial Narrow" w:cs="Times New Roman"/>
                <w:sz w:val="20"/>
                <w:szCs w:val="20"/>
              </w:rPr>
            </w:pPr>
            <w:r w:rsidRPr="00AD5404">
              <w:rPr>
                <w:rFonts w:ascii="Arial Narrow" w:hAnsi="Arial Narrow" w:cs="Times New Roman"/>
                <w:sz w:val="20"/>
                <w:szCs w:val="20"/>
              </w:rPr>
              <w:t>19AC53T.2/63T.2</w:t>
            </w: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76" w:type="pct"/>
          </w:tcPr>
          <w:p w:rsidR="00AD5404" w:rsidRPr="00AD5404" w:rsidRDefault="00AD5404" w:rsidP="00AD5404">
            <w:pPr>
              <w:rPr>
                <w:rFonts w:ascii="Arial Narrow" w:hAnsi="Arial Narrow" w:cs="Times New Roman"/>
              </w:rPr>
            </w:pPr>
          </w:p>
        </w:tc>
        <w:tc>
          <w:tcPr>
            <w:tcW w:w="376" w:type="pct"/>
          </w:tcPr>
          <w:p w:rsidR="00AD5404" w:rsidRPr="00AD5404" w:rsidRDefault="00AD5404" w:rsidP="00AD5404">
            <w:pPr>
              <w:rPr>
                <w:rFonts w:ascii="Arial Narrow" w:hAnsi="Arial Narrow" w:cs="Times New Roman"/>
              </w:rPr>
            </w:pPr>
          </w:p>
        </w:tc>
        <w:tc>
          <w:tcPr>
            <w:tcW w:w="376" w:type="pct"/>
          </w:tcPr>
          <w:p w:rsidR="00AD5404" w:rsidRPr="00AD5404" w:rsidRDefault="00AD5404" w:rsidP="00AD5404">
            <w:pPr>
              <w:jc w:val="center"/>
              <w:rPr>
                <w:rFonts w:ascii="Arial Narrow" w:hAnsi="Arial Narrow" w:cs="Times New Roman"/>
              </w:rPr>
            </w:pPr>
            <w:r w:rsidRPr="00AD5404">
              <w:rPr>
                <w:rFonts w:ascii="Arial Narrow" w:hAnsi="Arial Narrow" w:cs="Times New Roman"/>
              </w:rPr>
              <w:t>3</w:t>
            </w:r>
          </w:p>
        </w:tc>
      </w:tr>
      <w:tr w:rsidR="00AD5404" w:rsidRPr="00AD5404" w:rsidTr="00115C6C">
        <w:trPr>
          <w:trHeight w:val="292"/>
        </w:trPr>
        <w:tc>
          <w:tcPr>
            <w:tcW w:w="956" w:type="pct"/>
          </w:tcPr>
          <w:p w:rsidR="00AD5404" w:rsidRPr="00AD5404" w:rsidRDefault="00AD5404" w:rsidP="00AD5404">
            <w:pPr>
              <w:rPr>
                <w:rFonts w:ascii="Arial Narrow" w:hAnsi="Arial Narrow" w:cs="Times New Roman"/>
                <w:sz w:val="20"/>
                <w:szCs w:val="20"/>
              </w:rPr>
            </w:pPr>
            <w:r w:rsidRPr="00AD5404">
              <w:rPr>
                <w:rFonts w:ascii="Arial Narrow" w:hAnsi="Arial Narrow" w:cs="Times New Roman"/>
                <w:sz w:val="20"/>
                <w:szCs w:val="20"/>
              </w:rPr>
              <w:t>19AC53T.3/63T.3</w:t>
            </w: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76" w:type="pct"/>
          </w:tcPr>
          <w:p w:rsidR="00AD5404" w:rsidRPr="00AD5404" w:rsidRDefault="00AD5404" w:rsidP="00AD5404">
            <w:pPr>
              <w:rPr>
                <w:rFonts w:ascii="Arial Narrow" w:hAnsi="Arial Narrow" w:cs="Times New Roman"/>
              </w:rPr>
            </w:pPr>
          </w:p>
        </w:tc>
        <w:tc>
          <w:tcPr>
            <w:tcW w:w="376" w:type="pct"/>
          </w:tcPr>
          <w:p w:rsidR="00AD5404" w:rsidRPr="00AD5404" w:rsidRDefault="00AD5404" w:rsidP="00AD5404">
            <w:pPr>
              <w:rPr>
                <w:rFonts w:ascii="Arial Narrow" w:hAnsi="Arial Narrow" w:cs="Times New Roman"/>
              </w:rPr>
            </w:pPr>
          </w:p>
        </w:tc>
        <w:tc>
          <w:tcPr>
            <w:tcW w:w="376" w:type="pct"/>
          </w:tcPr>
          <w:p w:rsidR="00AD5404" w:rsidRPr="00AD5404" w:rsidRDefault="00AD5404" w:rsidP="00AD5404">
            <w:pPr>
              <w:jc w:val="center"/>
              <w:rPr>
                <w:rFonts w:ascii="Arial Narrow" w:hAnsi="Arial Narrow" w:cs="Times New Roman"/>
              </w:rPr>
            </w:pPr>
            <w:r w:rsidRPr="00AD5404">
              <w:rPr>
                <w:rFonts w:ascii="Arial Narrow" w:hAnsi="Arial Narrow" w:cs="Times New Roman"/>
              </w:rPr>
              <w:t>3</w:t>
            </w:r>
          </w:p>
        </w:tc>
      </w:tr>
      <w:tr w:rsidR="00AD5404" w:rsidRPr="00AD5404" w:rsidTr="00115C6C">
        <w:trPr>
          <w:trHeight w:val="275"/>
        </w:trPr>
        <w:tc>
          <w:tcPr>
            <w:tcW w:w="956" w:type="pct"/>
          </w:tcPr>
          <w:p w:rsidR="00AD5404" w:rsidRPr="00AD5404" w:rsidRDefault="00AD5404" w:rsidP="00AD5404">
            <w:pPr>
              <w:rPr>
                <w:rFonts w:ascii="Arial Narrow" w:hAnsi="Arial Narrow" w:cs="Times New Roman"/>
                <w:sz w:val="20"/>
                <w:szCs w:val="20"/>
              </w:rPr>
            </w:pPr>
            <w:r w:rsidRPr="00AD5404">
              <w:rPr>
                <w:rFonts w:ascii="Arial Narrow" w:hAnsi="Arial Narrow" w:cs="Times New Roman"/>
                <w:sz w:val="20"/>
                <w:szCs w:val="20"/>
              </w:rPr>
              <w:t>19AC53T.4/63T.4</w:t>
            </w: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76" w:type="pct"/>
          </w:tcPr>
          <w:p w:rsidR="00AD5404" w:rsidRPr="00AD5404" w:rsidRDefault="00AD5404" w:rsidP="00AD5404">
            <w:pPr>
              <w:rPr>
                <w:rFonts w:ascii="Arial Narrow" w:hAnsi="Arial Narrow" w:cs="Times New Roman"/>
              </w:rPr>
            </w:pPr>
          </w:p>
        </w:tc>
        <w:tc>
          <w:tcPr>
            <w:tcW w:w="376" w:type="pct"/>
          </w:tcPr>
          <w:p w:rsidR="00AD5404" w:rsidRPr="00AD5404" w:rsidRDefault="00AD5404" w:rsidP="00AD5404">
            <w:pPr>
              <w:rPr>
                <w:rFonts w:ascii="Arial Narrow" w:hAnsi="Arial Narrow" w:cs="Times New Roman"/>
              </w:rPr>
            </w:pPr>
          </w:p>
        </w:tc>
        <w:tc>
          <w:tcPr>
            <w:tcW w:w="376" w:type="pct"/>
          </w:tcPr>
          <w:p w:rsidR="00AD5404" w:rsidRPr="00AD5404" w:rsidRDefault="00AD5404" w:rsidP="00AD5404">
            <w:pPr>
              <w:jc w:val="center"/>
              <w:rPr>
                <w:rFonts w:ascii="Arial Narrow" w:hAnsi="Arial Narrow" w:cs="Times New Roman"/>
              </w:rPr>
            </w:pPr>
            <w:r w:rsidRPr="00AD5404">
              <w:rPr>
                <w:rFonts w:ascii="Arial Narrow" w:hAnsi="Arial Narrow" w:cs="Times New Roman"/>
              </w:rPr>
              <w:t>3</w:t>
            </w:r>
          </w:p>
        </w:tc>
      </w:tr>
      <w:tr w:rsidR="00AD5404" w:rsidRPr="00AD5404" w:rsidTr="00115C6C">
        <w:trPr>
          <w:trHeight w:val="292"/>
        </w:trPr>
        <w:tc>
          <w:tcPr>
            <w:tcW w:w="956" w:type="pct"/>
          </w:tcPr>
          <w:p w:rsidR="00AD5404" w:rsidRPr="00AD5404" w:rsidRDefault="00AD5404" w:rsidP="00AD5404">
            <w:pPr>
              <w:rPr>
                <w:rFonts w:ascii="Arial Narrow" w:hAnsi="Arial Narrow" w:cs="Times New Roman"/>
                <w:sz w:val="20"/>
                <w:szCs w:val="20"/>
              </w:rPr>
            </w:pPr>
            <w:r w:rsidRPr="00AD5404">
              <w:rPr>
                <w:rFonts w:ascii="Arial Narrow" w:hAnsi="Arial Narrow" w:cs="Times New Roman"/>
                <w:sz w:val="20"/>
                <w:szCs w:val="20"/>
              </w:rPr>
              <w:t>19AC53T.5/63T.5</w:t>
            </w: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24" w:type="pct"/>
          </w:tcPr>
          <w:p w:rsidR="00AD5404" w:rsidRPr="00AD5404" w:rsidRDefault="00AD5404" w:rsidP="00AD5404">
            <w:pPr>
              <w:rPr>
                <w:rFonts w:ascii="Arial Narrow" w:hAnsi="Arial Narrow" w:cs="Times New Roman"/>
              </w:rPr>
            </w:pPr>
          </w:p>
        </w:tc>
        <w:tc>
          <w:tcPr>
            <w:tcW w:w="376" w:type="pct"/>
          </w:tcPr>
          <w:p w:rsidR="00AD5404" w:rsidRPr="00AD5404" w:rsidRDefault="00AD5404" w:rsidP="00AD5404">
            <w:pPr>
              <w:rPr>
                <w:rFonts w:ascii="Arial Narrow" w:hAnsi="Arial Narrow" w:cs="Times New Roman"/>
              </w:rPr>
            </w:pPr>
          </w:p>
        </w:tc>
        <w:tc>
          <w:tcPr>
            <w:tcW w:w="376" w:type="pct"/>
          </w:tcPr>
          <w:p w:rsidR="00AD5404" w:rsidRPr="00AD5404" w:rsidRDefault="00AD5404" w:rsidP="00AD5404">
            <w:pPr>
              <w:rPr>
                <w:rFonts w:ascii="Arial Narrow" w:hAnsi="Arial Narrow" w:cs="Times New Roman"/>
              </w:rPr>
            </w:pPr>
          </w:p>
        </w:tc>
        <w:tc>
          <w:tcPr>
            <w:tcW w:w="376" w:type="pct"/>
          </w:tcPr>
          <w:p w:rsidR="00AD5404" w:rsidRPr="00AD5404" w:rsidRDefault="00AD5404" w:rsidP="00AD5404">
            <w:pPr>
              <w:jc w:val="center"/>
              <w:rPr>
                <w:rFonts w:ascii="Arial Narrow" w:hAnsi="Arial Narrow" w:cs="Times New Roman"/>
              </w:rPr>
            </w:pPr>
            <w:r w:rsidRPr="00AD5404">
              <w:rPr>
                <w:rFonts w:ascii="Arial Narrow" w:hAnsi="Arial Narrow" w:cs="Times New Roman"/>
              </w:rPr>
              <w:t>3</w:t>
            </w:r>
          </w:p>
        </w:tc>
      </w:tr>
    </w:tbl>
    <w:p w:rsidR="00AD5404" w:rsidRPr="00AD5404" w:rsidRDefault="00AD5404" w:rsidP="00AD5404">
      <w:pPr>
        <w:spacing w:after="160" w:line="259" w:lineRule="auto"/>
        <w:rPr>
          <w:rFonts w:ascii="Arial Narrow" w:eastAsia="Calibri" w:hAnsi="Arial Narrow" w:cs="Times New Roman"/>
        </w:rPr>
      </w:pPr>
    </w:p>
    <w:p w:rsidR="00AD5404" w:rsidRPr="00AD5404" w:rsidRDefault="00AD5404" w:rsidP="00AD5404">
      <w:pPr>
        <w:spacing w:after="160" w:line="259" w:lineRule="auto"/>
        <w:jc w:val="center"/>
        <w:rPr>
          <w:rFonts w:ascii="Arial Narrow" w:eastAsia="Calibri" w:hAnsi="Arial Narrow" w:cs="Times New Roman"/>
          <w:b/>
          <w:bCs/>
        </w:rPr>
      </w:pPr>
      <w:r w:rsidRPr="00AD5404">
        <w:rPr>
          <w:rFonts w:ascii="Arial Narrow" w:eastAsia="Calibri" w:hAnsi="Arial Narrow" w:cs="Times New Roman"/>
          <w:b/>
          <w:bCs/>
        </w:rPr>
        <w:t>Assessment pattern for UHV-2</w:t>
      </w:r>
    </w:p>
    <w:p w:rsidR="00AD5404" w:rsidRPr="00AD5404" w:rsidRDefault="00AD5404" w:rsidP="00AD5404">
      <w:pPr>
        <w:spacing w:after="160" w:line="259" w:lineRule="auto"/>
        <w:jc w:val="both"/>
        <w:rPr>
          <w:rFonts w:ascii="Arial Narrow" w:eastAsia="Calibri" w:hAnsi="Arial Narrow" w:cs="Times New Roman"/>
        </w:rPr>
      </w:pPr>
      <w:r w:rsidRPr="00AD5404">
        <w:rPr>
          <w:rFonts w:ascii="Arial Narrow" w:eastAsia="Calibri" w:hAnsi="Arial Narrow" w:cs="Times New Roman"/>
        </w:rPr>
        <w:t xml:space="preserve">Assessment Pattern for Universal Human Values-II courses assessment is described hereunder. </w:t>
      </w:r>
    </w:p>
    <w:p w:rsidR="00AD5404" w:rsidRPr="00AD5404" w:rsidRDefault="00AD5404" w:rsidP="00AD5404">
      <w:pPr>
        <w:spacing w:after="160" w:line="259" w:lineRule="auto"/>
        <w:jc w:val="both"/>
        <w:rPr>
          <w:rFonts w:ascii="Arial Narrow" w:eastAsia="Calibri" w:hAnsi="Arial Narrow" w:cs="Times New Roman"/>
          <w:bCs/>
        </w:rPr>
      </w:pPr>
      <w:r w:rsidRPr="00AD5404">
        <w:rPr>
          <w:rFonts w:ascii="Arial Narrow" w:eastAsia="Calibri" w:hAnsi="Arial Narrow" w:cs="Times New Roman"/>
          <w:bCs/>
        </w:rPr>
        <w:t xml:space="preserve">UHV-2 course carries two credits. The assessment is to provide a fair state of development of the student, so participation in classroom discussions, self-assessment, peer assessment etc. will be used in evaluation. </w:t>
      </w:r>
    </w:p>
    <w:p w:rsidR="00AD5404" w:rsidRPr="00AD5404" w:rsidRDefault="00AD5404" w:rsidP="00AD5404">
      <w:pPr>
        <w:spacing w:after="160" w:line="259" w:lineRule="auto"/>
        <w:jc w:val="both"/>
        <w:rPr>
          <w:rFonts w:ascii="Arial Narrow" w:eastAsia="Calibri" w:hAnsi="Arial Narrow" w:cs="Times New Roman"/>
          <w:bCs/>
        </w:rPr>
      </w:pPr>
      <w:r w:rsidRPr="00AD5404">
        <w:rPr>
          <w:rFonts w:ascii="Arial Narrow" w:eastAsia="Calibri" w:hAnsi="Arial Narrow" w:cs="Times New Roman"/>
          <w:bCs/>
        </w:rPr>
        <w:t xml:space="preserve">A student has to secure 40% marks out of 100 in the CIE and SEE together to qualify for the award of the degree.  The distribution shall be 50 marks for continuous internal assessment and 50 marks for semester end examination. </w:t>
      </w:r>
    </w:p>
    <w:p w:rsidR="00AD5404" w:rsidRPr="00AD5404" w:rsidRDefault="00AD5404" w:rsidP="00AD5404">
      <w:pPr>
        <w:spacing w:after="160" w:line="259" w:lineRule="auto"/>
        <w:jc w:val="both"/>
        <w:rPr>
          <w:rFonts w:ascii="Arial Narrow" w:eastAsia="Calibri" w:hAnsi="Arial Narrow" w:cs="Times New Roman"/>
          <w:bCs/>
        </w:rPr>
      </w:pPr>
      <w:r w:rsidRPr="00AD5404">
        <w:rPr>
          <w:rFonts w:ascii="Arial Narrow" w:eastAsia="Calibri" w:hAnsi="Arial Narrow" w:cs="Times New Roman"/>
          <w:bCs/>
        </w:rPr>
        <w:t xml:space="preserve">Internal evaluation shall be conducted for the course during semester and shall be evaluated for 50 marks and distributions of marks as follows: </w:t>
      </w:r>
    </w:p>
    <w:p w:rsidR="00AD5404" w:rsidRPr="00AD5404" w:rsidRDefault="00AD5404" w:rsidP="00AD5404">
      <w:pPr>
        <w:numPr>
          <w:ilvl w:val="0"/>
          <w:numId w:val="173"/>
        </w:numPr>
        <w:spacing w:after="160" w:line="259" w:lineRule="auto"/>
        <w:contextualSpacing/>
        <w:jc w:val="both"/>
        <w:rPr>
          <w:rFonts w:ascii="Arial Narrow" w:eastAsia="Calibri" w:hAnsi="Arial Narrow" w:cs="Times New Roman"/>
          <w:bCs/>
        </w:rPr>
      </w:pPr>
      <w:r w:rsidRPr="00AD5404">
        <w:rPr>
          <w:rFonts w:ascii="Arial Narrow" w:eastAsia="Calibri" w:hAnsi="Arial Narrow" w:cs="Times New Roman"/>
          <w:bCs/>
        </w:rPr>
        <w:t xml:space="preserve">Assessment by faculty mentor: 10 marks </w:t>
      </w:r>
    </w:p>
    <w:p w:rsidR="00AD5404" w:rsidRPr="00AD5404" w:rsidRDefault="00AD5404" w:rsidP="00AD5404">
      <w:pPr>
        <w:numPr>
          <w:ilvl w:val="0"/>
          <w:numId w:val="173"/>
        </w:numPr>
        <w:spacing w:after="160" w:line="259" w:lineRule="auto"/>
        <w:contextualSpacing/>
        <w:jc w:val="both"/>
        <w:rPr>
          <w:rFonts w:ascii="Arial Narrow" w:eastAsia="Calibri" w:hAnsi="Arial Narrow" w:cs="Times New Roman"/>
          <w:bCs/>
        </w:rPr>
      </w:pPr>
      <w:r w:rsidRPr="00AD5404">
        <w:rPr>
          <w:rFonts w:ascii="Arial Narrow" w:eastAsia="Calibri" w:hAnsi="Arial Narrow" w:cs="Times New Roman"/>
          <w:bCs/>
        </w:rPr>
        <w:t xml:space="preserve">Self-assessment: 10 marks </w:t>
      </w:r>
    </w:p>
    <w:p w:rsidR="00AD5404" w:rsidRPr="00AD5404" w:rsidRDefault="00AD5404" w:rsidP="00AD5404">
      <w:pPr>
        <w:numPr>
          <w:ilvl w:val="0"/>
          <w:numId w:val="173"/>
        </w:numPr>
        <w:spacing w:after="160" w:line="259" w:lineRule="auto"/>
        <w:contextualSpacing/>
        <w:jc w:val="both"/>
        <w:rPr>
          <w:rFonts w:ascii="Arial Narrow" w:eastAsia="Calibri" w:hAnsi="Arial Narrow" w:cs="Times New Roman"/>
          <w:bCs/>
        </w:rPr>
      </w:pPr>
      <w:r w:rsidRPr="00AD5404">
        <w:rPr>
          <w:rFonts w:ascii="Arial Narrow" w:eastAsia="Calibri" w:hAnsi="Arial Narrow" w:cs="Times New Roman"/>
          <w:bCs/>
        </w:rPr>
        <w:t xml:space="preserve">Assessment by peers: 10 marks </w:t>
      </w:r>
    </w:p>
    <w:p w:rsidR="00AD5404" w:rsidRPr="00AD5404" w:rsidRDefault="00AD5404" w:rsidP="00AD5404">
      <w:pPr>
        <w:numPr>
          <w:ilvl w:val="0"/>
          <w:numId w:val="173"/>
        </w:numPr>
        <w:spacing w:after="160" w:line="259" w:lineRule="auto"/>
        <w:contextualSpacing/>
        <w:jc w:val="both"/>
        <w:rPr>
          <w:rFonts w:ascii="Arial Narrow" w:eastAsia="Calibri" w:hAnsi="Arial Narrow" w:cs="Times New Roman"/>
          <w:bCs/>
        </w:rPr>
      </w:pPr>
      <w:r w:rsidRPr="00AD5404">
        <w:rPr>
          <w:rFonts w:ascii="Arial Narrow" w:eastAsia="Calibri" w:hAnsi="Arial Narrow" w:cs="Times New Roman"/>
          <w:bCs/>
        </w:rPr>
        <w:t xml:space="preserve">Socially relevant project/Group Activities/Assignments: 20 marks </w:t>
      </w:r>
    </w:p>
    <w:p w:rsidR="00AD5404" w:rsidRPr="00AD5404" w:rsidRDefault="00AD5404" w:rsidP="00AD5404">
      <w:pPr>
        <w:spacing w:after="160" w:line="259" w:lineRule="auto"/>
        <w:jc w:val="both"/>
        <w:rPr>
          <w:rFonts w:ascii="Arial Narrow" w:eastAsia="Calibri" w:hAnsi="Arial Narrow" w:cs="Times New Roman"/>
          <w:bCs/>
        </w:rPr>
      </w:pPr>
      <w:r w:rsidRPr="00AD5404">
        <w:rPr>
          <w:rFonts w:ascii="Arial Narrow" w:eastAsia="Calibri" w:hAnsi="Arial Narrow" w:cs="Times New Roman"/>
          <w:bCs/>
        </w:rPr>
        <w:t xml:space="preserve">Semester End examination is done for 50 marks and is of 2 hours duration. The question paper shall be of subjective type with 5 questions, one question from each unit, with internal choice. All the questions carry equal marks of 10 each. </w:t>
      </w:r>
    </w:p>
    <w:p w:rsidR="003622B0" w:rsidRDefault="003622B0">
      <w:pPr>
        <w:rPr>
          <w:rFonts w:ascii="Arial Narrow" w:eastAsia="Arial Narrow" w:hAnsi="Arial Narrow" w:cs="Times New Roman"/>
          <w:b/>
        </w:rPr>
      </w:pPr>
      <w:r>
        <w:rPr>
          <w:rFonts w:ascii="Arial Narrow" w:eastAsia="Arial Narrow" w:hAnsi="Arial Narrow" w:cs="Times New Roman"/>
          <w:b/>
        </w:rPr>
        <w:br w:type="page"/>
      </w:r>
    </w:p>
    <w:p w:rsidR="003622B0" w:rsidRPr="003622B0" w:rsidRDefault="003622B0" w:rsidP="003622B0">
      <w:pPr>
        <w:spacing w:after="0" w:line="240" w:lineRule="auto"/>
        <w:jc w:val="center"/>
        <w:rPr>
          <w:rFonts w:ascii="Calibri" w:eastAsia="Calibri" w:hAnsi="Calibri" w:cs="Times New Roman"/>
          <w:b/>
          <w:sz w:val="24"/>
        </w:rPr>
      </w:pPr>
      <w:r w:rsidRPr="003622B0">
        <w:rPr>
          <w:rFonts w:ascii="Calibri" w:eastAsia="Calibri" w:hAnsi="Calibri" w:cs="Times New Roman"/>
          <w:b/>
          <w:sz w:val="24"/>
        </w:rPr>
        <w:lastRenderedPageBreak/>
        <w:t>ANNAMACHARYA INSTITUTE OF TECHNOLOGY AND SCIENCES RAJAMPET</w:t>
      </w:r>
    </w:p>
    <w:p w:rsidR="003622B0" w:rsidRPr="003622B0" w:rsidRDefault="003622B0" w:rsidP="003622B0">
      <w:pPr>
        <w:spacing w:after="0" w:line="240" w:lineRule="auto"/>
        <w:jc w:val="center"/>
        <w:rPr>
          <w:rFonts w:ascii="Calibri" w:eastAsia="Calibri" w:hAnsi="Calibri" w:cs="Times New Roman"/>
          <w:b/>
          <w:sz w:val="24"/>
        </w:rPr>
      </w:pPr>
      <w:r w:rsidRPr="003622B0">
        <w:rPr>
          <w:rFonts w:ascii="Calibri" w:eastAsia="Calibri" w:hAnsi="Calibri" w:cs="Times New Roman"/>
          <w:b/>
          <w:sz w:val="24"/>
        </w:rPr>
        <w:t>(An Autonomous Institution)</w:t>
      </w:r>
    </w:p>
    <w:p w:rsidR="003622B0" w:rsidRPr="003622B0" w:rsidRDefault="003622B0" w:rsidP="003622B0">
      <w:pPr>
        <w:spacing w:after="0" w:line="240" w:lineRule="auto"/>
        <w:jc w:val="center"/>
        <w:rPr>
          <w:rFonts w:ascii="Calibri" w:eastAsia="Calibri" w:hAnsi="Calibri" w:cs="Times New Roman"/>
          <w:b/>
          <w:sz w:val="24"/>
        </w:rPr>
      </w:pPr>
      <w:r w:rsidRPr="003622B0">
        <w:rPr>
          <w:rFonts w:ascii="Calibri" w:eastAsia="Calibri" w:hAnsi="Calibri" w:cs="Times New Roman"/>
          <w:b/>
          <w:sz w:val="24"/>
        </w:rPr>
        <w:t>Department of Humanities and Sciences</w:t>
      </w:r>
    </w:p>
    <w:p w:rsidR="003622B0" w:rsidRPr="003622B0" w:rsidRDefault="003622B0" w:rsidP="003622B0">
      <w:pPr>
        <w:spacing w:after="0" w:line="240" w:lineRule="auto"/>
        <w:jc w:val="center"/>
        <w:rPr>
          <w:rFonts w:ascii="Calibri" w:eastAsia="Calibri" w:hAnsi="Calibri" w:cs="Times New Roman"/>
          <w:b/>
          <w:sz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2337"/>
      </w:tblGrid>
      <w:tr w:rsidR="003622B0" w:rsidRPr="003622B0" w:rsidTr="00115C6C">
        <w:tc>
          <w:tcPr>
            <w:tcW w:w="2337" w:type="dxa"/>
          </w:tcPr>
          <w:p w:rsidR="003622B0" w:rsidRPr="003622B0" w:rsidRDefault="003622B0" w:rsidP="003622B0">
            <w:pPr>
              <w:rPr>
                <w:rFonts w:ascii="Arial Narrow" w:hAnsi="Arial Narrow" w:cs="Times New Roman"/>
              </w:rPr>
            </w:pPr>
            <w:r w:rsidRPr="003622B0">
              <w:rPr>
                <w:rFonts w:ascii="Arial Narrow" w:hAnsi="Arial Narrow" w:cs="Times New Roman"/>
              </w:rPr>
              <w:t>Title of the Course</w:t>
            </w:r>
          </w:p>
        </w:tc>
        <w:tc>
          <w:tcPr>
            <w:tcW w:w="2337" w:type="dxa"/>
          </w:tcPr>
          <w:p w:rsidR="003622B0" w:rsidRPr="003622B0" w:rsidRDefault="003622B0" w:rsidP="003622B0">
            <w:pPr>
              <w:rPr>
                <w:rFonts w:ascii="Arial Narrow" w:hAnsi="Arial Narrow" w:cs="Times New Roman"/>
              </w:rPr>
            </w:pPr>
            <w:r w:rsidRPr="003622B0">
              <w:rPr>
                <w:rFonts w:ascii="Arial Narrow" w:hAnsi="Arial Narrow" w:cs="Times New Roman"/>
              </w:rPr>
              <w:t>General Aptitude</w:t>
            </w:r>
          </w:p>
        </w:tc>
      </w:tr>
      <w:tr w:rsidR="003622B0" w:rsidRPr="003622B0" w:rsidTr="00115C6C">
        <w:tc>
          <w:tcPr>
            <w:tcW w:w="2337" w:type="dxa"/>
          </w:tcPr>
          <w:p w:rsidR="003622B0" w:rsidRPr="003622B0" w:rsidRDefault="003622B0" w:rsidP="003622B0">
            <w:pPr>
              <w:rPr>
                <w:rFonts w:ascii="Arial Narrow" w:hAnsi="Arial Narrow" w:cs="Times New Roman"/>
              </w:rPr>
            </w:pPr>
            <w:r w:rsidRPr="003622B0">
              <w:rPr>
                <w:rFonts w:ascii="Arial Narrow" w:hAnsi="Arial Narrow" w:cs="Times New Roman"/>
              </w:rPr>
              <w:t>Category</w:t>
            </w:r>
          </w:p>
        </w:tc>
        <w:tc>
          <w:tcPr>
            <w:tcW w:w="2337" w:type="dxa"/>
          </w:tcPr>
          <w:p w:rsidR="003622B0" w:rsidRPr="003622B0" w:rsidRDefault="003622B0" w:rsidP="003622B0">
            <w:pPr>
              <w:rPr>
                <w:rFonts w:ascii="Arial Narrow" w:hAnsi="Arial Narrow" w:cs="Times New Roman"/>
              </w:rPr>
            </w:pPr>
            <w:r w:rsidRPr="003622B0">
              <w:rPr>
                <w:rFonts w:ascii="Arial Narrow" w:hAnsi="Arial Narrow" w:cs="Times New Roman"/>
              </w:rPr>
              <w:t>HS</w:t>
            </w:r>
          </w:p>
        </w:tc>
      </w:tr>
      <w:tr w:rsidR="003622B0" w:rsidRPr="003622B0" w:rsidTr="00115C6C">
        <w:tc>
          <w:tcPr>
            <w:tcW w:w="2337" w:type="dxa"/>
          </w:tcPr>
          <w:p w:rsidR="003622B0" w:rsidRPr="003622B0" w:rsidRDefault="003622B0" w:rsidP="003622B0">
            <w:pPr>
              <w:rPr>
                <w:rFonts w:ascii="Arial Narrow" w:hAnsi="Arial Narrow" w:cs="Times New Roman"/>
              </w:rPr>
            </w:pPr>
            <w:r w:rsidRPr="003622B0">
              <w:rPr>
                <w:rFonts w:ascii="Arial Narrow" w:hAnsi="Arial Narrow" w:cs="Times New Roman"/>
              </w:rPr>
              <w:t>Couse Code</w:t>
            </w:r>
          </w:p>
        </w:tc>
        <w:tc>
          <w:tcPr>
            <w:tcW w:w="2337" w:type="dxa"/>
          </w:tcPr>
          <w:p w:rsidR="003622B0" w:rsidRPr="003622B0" w:rsidRDefault="003622B0" w:rsidP="003622B0">
            <w:pPr>
              <w:rPr>
                <w:rFonts w:ascii="Arial Narrow" w:hAnsi="Arial Narrow" w:cs="Times New Roman"/>
              </w:rPr>
            </w:pPr>
            <w:r>
              <w:rPr>
                <w:rFonts w:ascii="Arial Narrow" w:hAnsi="Arial Narrow" w:cs="Times New Roman"/>
                <w:sz w:val="20"/>
                <w:szCs w:val="20"/>
              </w:rPr>
              <w:t>19AC51L</w:t>
            </w:r>
          </w:p>
        </w:tc>
      </w:tr>
    </w:tbl>
    <w:p w:rsidR="003622B0" w:rsidRPr="003622B0" w:rsidRDefault="003622B0" w:rsidP="003622B0">
      <w:pPr>
        <w:spacing w:after="160" w:line="259" w:lineRule="auto"/>
        <w:rPr>
          <w:rFonts w:ascii="Arial Narrow" w:eastAsia="Calibri" w:hAnsi="Arial Narrow" w:cs="Times New Roma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3617"/>
      </w:tblGrid>
      <w:tr w:rsidR="003622B0" w:rsidRPr="003622B0" w:rsidTr="00115C6C">
        <w:tc>
          <w:tcPr>
            <w:tcW w:w="2337" w:type="dxa"/>
          </w:tcPr>
          <w:p w:rsidR="003622B0" w:rsidRPr="003622B0" w:rsidRDefault="003622B0" w:rsidP="003622B0">
            <w:pPr>
              <w:rPr>
                <w:rFonts w:ascii="Arial Narrow" w:hAnsi="Arial Narrow" w:cs="Times New Roman"/>
              </w:rPr>
            </w:pPr>
            <w:r w:rsidRPr="003622B0">
              <w:rPr>
                <w:rFonts w:ascii="Arial Narrow" w:hAnsi="Arial Narrow" w:cs="Times New Roman"/>
              </w:rPr>
              <w:t>Year</w:t>
            </w:r>
          </w:p>
        </w:tc>
        <w:tc>
          <w:tcPr>
            <w:tcW w:w="3617" w:type="dxa"/>
          </w:tcPr>
          <w:p w:rsidR="003622B0" w:rsidRPr="003622B0" w:rsidRDefault="003622B0" w:rsidP="003622B0">
            <w:pPr>
              <w:rPr>
                <w:rFonts w:ascii="Arial Narrow" w:hAnsi="Arial Narrow" w:cs="Times New Roman"/>
              </w:rPr>
            </w:pPr>
            <w:r w:rsidRPr="003622B0">
              <w:rPr>
                <w:rFonts w:ascii="Arial Narrow" w:hAnsi="Arial Narrow" w:cs="Times New Roman"/>
              </w:rPr>
              <w:t>III B. Tech</w:t>
            </w:r>
          </w:p>
        </w:tc>
      </w:tr>
      <w:tr w:rsidR="003622B0" w:rsidRPr="003622B0" w:rsidTr="00115C6C">
        <w:tc>
          <w:tcPr>
            <w:tcW w:w="2337" w:type="dxa"/>
          </w:tcPr>
          <w:p w:rsidR="003622B0" w:rsidRPr="003622B0" w:rsidRDefault="003622B0" w:rsidP="003622B0">
            <w:pPr>
              <w:rPr>
                <w:rFonts w:ascii="Arial Narrow" w:hAnsi="Arial Narrow" w:cs="Times New Roman"/>
              </w:rPr>
            </w:pPr>
            <w:r w:rsidRPr="003622B0">
              <w:rPr>
                <w:rFonts w:ascii="Arial Narrow" w:hAnsi="Arial Narrow" w:cs="Times New Roman"/>
              </w:rPr>
              <w:t>Semester</w:t>
            </w:r>
          </w:p>
        </w:tc>
        <w:tc>
          <w:tcPr>
            <w:tcW w:w="3617" w:type="dxa"/>
          </w:tcPr>
          <w:p w:rsidR="003622B0" w:rsidRPr="003622B0" w:rsidRDefault="003622B0" w:rsidP="003622B0">
            <w:pPr>
              <w:rPr>
                <w:rFonts w:ascii="Arial Narrow" w:hAnsi="Arial Narrow" w:cs="Times New Roman"/>
              </w:rPr>
            </w:pPr>
            <w:r>
              <w:rPr>
                <w:rFonts w:ascii="Arial Narrow" w:hAnsi="Arial Narrow" w:cs="Times New Roman"/>
              </w:rPr>
              <w:t xml:space="preserve">I </w:t>
            </w:r>
            <w:r w:rsidRPr="003622B0">
              <w:rPr>
                <w:rFonts w:ascii="Arial Narrow" w:hAnsi="Arial Narrow" w:cs="Times New Roman"/>
              </w:rPr>
              <w:t>Semester</w:t>
            </w:r>
          </w:p>
        </w:tc>
      </w:tr>
      <w:tr w:rsidR="003622B0" w:rsidRPr="003622B0" w:rsidTr="00115C6C">
        <w:tc>
          <w:tcPr>
            <w:tcW w:w="2337" w:type="dxa"/>
          </w:tcPr>
          <w:p w:rsidR="003622B0" w:rsidRPr="003622B0" w:rsidRDefault="003622B0" w:rsidP="003622B0">
            <w:pPr>
              <w:rPr>
                <w:rFonts w:ascii="Arial Narrow" w:hAnsi="Arial Narrow" w:cs="Times New Roman"/>
              </w:rPr>
            </w:pPr>
            <w:r w:rsidRPr="003622B0">
              <w:rPr>
                <w:rFonts w:ascii="Arial Narrow" w:hAnsi="Arial Narrow" w:cs="Times New Roman"/>
              </w:rPr>
              <w:t xml:space="preserve">Branch </w:t>
            </w:r>
          </w:p>
        </w:tc>
        <w:tc>
          <w:tcPr>
            <w:tcW w:w="3617" w:type="dxa"/>
          </w:tcPr>
          <w:p w:rsidR="003622B0" w:rsidRPr="003622B0" w:rsidRDefault="003622B0" w:rsidP="003622B0">
            <w:pPr>
              <w:rPr>
                <w:rFonts w:ascii="Arial Narrow" w:hAnsi="Arial Narrow" w:cs="Times New Roman"/>
              </w:rPr>
            </w:pPr>
            <w:r w:rsidRPr="003622B0">
              <w:rPr>
                <w:rFonts w:ascii="Arial Narrow" w:hAnsi="Arial Narrow" w:cs="Times New Roman"/>
              </w:rPr>
              <w:t>CE, ME &amp; CSE</w:t>
            </w:r>
          </w:p>
        </w:tc>
      </w:tr>
    </w:tbl>
    <w:p w:rsidR="003622B0" w:rsidRPr="003622B0" w:rsidRDefault="003622B0" w:rsidP="003622B0">
      <w:pPr>
        <w:spacing w:after="160" w:line="259" w:lineRule="auto"/>
        <w:rPr>
          <w:rFonts w:ascii="Arial Narrow" w:eastAsia="Calibri" w:hAnsi="Arial Narrow" w:cs="Times New Roma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2337"/>
        <w:gridCol w:w="2338"/>
        <w:gridCol w:w="2338"/>
      </w:tblGrid>
      <w:tr w:rsidR="003622B0" w:rsidRPr="003622B0" w:rsidTr="00115C6C">
        <w:tc>
          <w:tcPr>
            <w:tcW w:w="2337" w:type="dxa"/>
          </w:tcPr>
          <w:p w:rsidR="003622B0" w:rsidRPr="003622B0" w:rsidRDefault="003622B0" w:rsidP="003622B0">
            <w:pPr>
              <w:jc w:val="center"/>
              <w:rPr>
                <w:rFonts w:ascii="Arial Narrow" w:hAnsi="Arial Narrow" w:cs="Times New Roman"/>
              </w:rPr>
            </w:pPr>
            <w:r w:rsidRPr="003622B0">
              <w:rPr>
                <w:rFonts w:ascii="Arial Narrow" w:hAnsi="Arial Narrow" w:cs="Times New Roman"/>
              </w:rPr>
              <w:t>Lecture Hours</w:t>
            </w:r>
          </w:p>
        </w:tc>
        <w:tc>
          <w:tcPr>
            <w:tcW w:w="2337" w:type="dxa"/>
          </w:tcPr>
          <w:p w:rsidR="003622B0" w:rsidRPr="003622B0" w:rsidRDefault="003622B0" w:rsidP="003622B0">
            <w:pPr>
              <w:jc w:val="center"/>
              <w:rPr>
                <w:rFonts w:ascii="Arial Narrow" w:hAnsi="Arial Narrow" w:cs="Times New Roman"/>
              </w:rPr>
            </w:pPr>
            <w:r w:rsidRPr="003622B0">
              <w:rPr>
                <w:rFonts w:ascii="Arial Narrow" w:hAnsi="Arial Narrow" w:cs="Times New Roman"/>
              </w:rPr>
              <w:t>Tutorial Hours</w:t>
            </w:r>
          </w:p>
        </w:tc>
        <w:tc>
          <w:tcPr>
            <w:tcW w:w="2338" w:type="dxa"/>
          </w:tcPr>
          <w:p w:rsidR="003622B0" w:rsidRPr="003622B0" w:rsidRDefault="003622B0" w:rsidP="003622B0">
            <w:pPr>
              <w:jc w:val="center"/>
              <w:rPr>
                <w:rFonts w:ascii="Arial Narrow" w:hAnsi="Arial Narrow" w:cs="Times New Roman"/>
              </w:rPr>
            </w:pPr>
            <w:r w:rsidRPr="003622B0">
              <w:rPr>
                <w:rFonts w:ascii="Arial Narrow" w:hAnsi="Arial Narrow" w:cs="Times New Roman"/>
              </w:rPr>
              <w:t>Practical</w:t>
            </w:r>
          </w:p>
        </w:tc>
        <w:tc>
          <w:tcPr>
            <w:tcW w:w="2338" w:type="dxa"/>
          </w:tcPr>
          <w:p w:rsidR="003622B0" w:rsidRPr="003622B0" w:rsidRDefault="003622B0" w:rsidP="003622B0">
            <w:pPr>
              <w:jc w:val="center"/>
              <w:rPr>
                <w:rFonts w:ascii="Arial Narrow" w:hAnsi="Arial Narrow" w:cs="Times New Roman"/>
              </w:rPr>
            </w:pPr>
            <w:r w:rsidRPr="003622B0">
              <w:rPr>
                <w:rFonts w:ascii="Arial Narrow" w:hAnsi="Arial Narrow" w:cs="Times New Roman"/>
              </w:rPr>
              <w:t>Credits</w:t>
            </w:r>
          </w:p>
        </w:tc>
      </w:tr>
      <w:tr w:rsidR="003622B0" w:rsidRPr="003622B0" w:rsidTr="00115C6C">
        <w:tc>
          <w:tcPr>
            <w:tcW w:w="2337" w:type="dxa"/>
          </w:tcPr>
          <w:p w:rsidR="003622B0" w:rsidRPr="003622B0" w:rsidRDefault="003622B0" w:rsidP="003622B0">
            <w:pPr>
              <w:jc w:val="center"/>
              <w:rPr>
                <w:rFonts w:ascii="Arial Narrow" w:hAnsi="Arial Narrow" w:cs="Times New Roman"/>
              </w:rPr>
            </w:pPr>
            <w:r w:rsidRPr="003622B0">
              <w:rPr>
                <w:rFonts w:ascii="Arial Narrow" w:hAnsi="Arial Narrow" w:cs="Times New Roman"/>
              </w:rPr>
              <w:t>0</w:t>
            </w:r>
          </w:p>
        </w:tc>
        <w:tc>
          <w:tcPr>
            <w:tcW w:w="2337" w:type="dxa"/>
          </w:tcPr>
          <w:p w:rsidR="003622B0" w:rsidRPr="003622B0" w:rsidRDefault="003622B0" w:rsidP="003622B0">
            <w:pPr>
              <w:jc w:val="center"/>
              <w:rPr>
                <w:rFonts w:ascii="Arial Narrow" w:hAnsi="Arial Narrow" w:cs="Times New Roman"/>
              </w:rPr>
            </w:pPr>
            <w:r w:rsidRPr="003622B0">
              <w:rPr>
                <w:rFonts w:ascii="Arial Narrow" w:hAnsi="Arial Narrow" w:cs="Times New Roman"/>
              </w:rPr>
              <w:t>0</w:t>
            </w:r>
          </w:p>
        </w:tc>
        <w:tc>
          <w:tcPr>
            <w:tcW w:w="2338" w:type="dxa"/>
          </w:tcPr>
          <w:p w:rsidR="003622B0" w:rsidRPr="003622B0" w:rsidRDefault="003622B0" w:rsidP="003622B0">
            <w:pPr>
              <w:jc w:val="center"/>
              <w:rPr>
                <w:rFonts w:ascii="Arial Narrow" w:hAnsi="Arial Narrow" w:cs="Times New Roman"/>
              </w:rPr>
            </w:pPr>
            <w:r w:rsidRPr="003622B0">
              <w:rPr>
                <w:rFonts w:ascii="Arial Narrow" w:hAnsi="Arial Narrow" w:cs="Times New Roman"/>
              </w:rPr>
              <w:t>2</w:t>
            </w:r>
          </w:p>
        </w:tc>
        <w:tc>
          <w:tcPr>
            <w:tcW w:w="2338" w:type="dxa"/>
          </w:tcPr>
          <w:p w:rsidR="003622B0" w:rsidRPr="003622B0" w:rsidRDefault="003622B0" w:rsidP="003622B0">
            <w:pPr>
              <w:jc w:val="center"/>
              <w:rPr>
                <w:rFonts w:ascii="Arial Narrow" w:hAnsi="Arial Narrow" w:cs="Times New Roman"/>
              </w:rPr>
            </w:pPr>
            <w:r w:rsidRPr="003622B0">
              <w:rPr>
                <w:rFonts w:ascii="Arial Narrow" w:hAnsi="Arial Narrow" w:cs="Times New Roman"/>
              </w:rPr>
              <w:t>1</w:t>
            </w:r>
          </w:p>
        </w:tc>
      </w:tr>
    </w:tbl>
    <w:p w:rsidR="003622B0" w:rsidRPr="003622B0" w:rsidRDefault="003622B0" w:rsidP="003622B0">
      <w:pPr>
        <w:spacing w:before="240" w:after="160" w:line="259" w:lineRule="auto"/>
        <w:rPr>
          <w:rFonts w:ascii="Arial Narrow" w:eastAsia="Calibri" w:hAnsi="Arial Narrow" w:cs="Times New Roman"/>
        </w:rPr>
      </w:pPr>
      <w:r w:rsidRPr="003622B0">
        <w:rPr>
          <w:rFonts w:ascii="Arial Narrow" w:eastAsia="Calibri" w:hAnsi="Arial Narrow" w:cs="Times New Roman"/>
        </w:rPr>
        <w:t>Course Objectives: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3622B0" w:rsidRPr="003622B0" w:rsidTr="00115C6C">
        <w:tc>
          <w:tcPr>
            <w:tcW w:w="9350" w:type="dxa"/>
          </w:tcPr>
          <w:p w:rsidR="003622B0" w:rsidRPr="003622B0" w:rsidRDefault="003622B0" w:rsidP="003622B0">
            <w:pPr>
              <w:numPr>
                <w:ilvl w:val="0"/>
                <w:numId w:val="164"/>
              </w:numPr>
              <w:contextualSpacing/>
              <w:rPr>
                <w:rFonts w:ascii="Arial Narrow" w:hAnsi="Arial Narrow" w:cs="Times New Roman"/>
              </w:rPr>
            </w:pPr>
            <w:r w:rsidRPr="003622B0">
              <w:rPr>
                <w:rFonts w:ascii="Arial Narrow" w:hAnsi="Arial Narrow" w:cs="Times New Roman"/>
              </w:rPr>
              <w:t>To equip students with aptitude and reasoning skills in order to help them succeed in competitive exams.</w:t>
            </w:r>
          </w:p>
        </w:tc>
      </w:tr>
      <w:tr w:rsidR="003622B0" w:rsidRPr="003622B0" w:rsidTr="00115C6C">
        <w:tc>
          <w:tcPr>
            <w:tcW w:w="9350" w:type="dxa"/>
          </w:tcPr>
          <w:p w:rsidR="003622B0" w:rsidRPr="003622B0" w:rsidRDefault="003622B0" w:rsidP="003622B0">
            <w:pPr>
              <w:numPr>
                <w:ilvl w:val="0"/>
                <w:numId w:val="164"/>
              </w:numPr>
              <w:contextualSpacing/>
              <w:rPr>
                <w:rFonts w:ascii="Arial Narrow" w:hAnsi="Arial Narrow" w:cs="Times New Roman"/>
              </w:rPr>
            </w:pPr>
            <w:r w:rsidRPr="003622B0">
              <w:rPr>
                <w:rFonts w:ascii="Arial Narrow" w:hAnsi="Arial Narrow" w:cs="Times New Roman"/>
              </w:rPr>
              <w:t>To help students improve their knowledge of quantitative and reasoning skills, which in turn helps them comprehend and solve various mathematical problems in professional life.</w:t>
            </w:r>
          </w:p>
        </w:tc>
      </w:tr>
      <w:tr w:rsidR="003622B0" w:rsidRPr="003622B0" w:rsidTr="00115C6C">
        <w:tc>
          <w:tcPr>
            <w:tcW w:w="9350" w:type="dxa"/>
          </w:tcPr>
          <w:p w:rsidR="003622B0" w:rsidRPr="003622B0" w:rsidRDefault="003622B0" w:rsidP="003622B0">
            <w:pPr>
              <w:numPr>
                <w:ilvl w:val="0"/>
                <w:numId w:val="164"/>
              </w:numPr>
              <w:contextualSpacing/>
              <w:rPr>
                <w:rFonts w:ascii="Arial Narrow" w:hAnsi="Arial Narrow" w:cs="Times New Roman"/>
              </w:rPr>
            </w:pPr>
            <w:r w:rsidRPr="003622B0">
              <w:rPr>
                <w:rFonts w:ascii="Arial Narrow" w:hAnsi="Arial Narrow" w:cs="Times New Roman"/>
              </w:rPr>
              <w:t>To equip students with English verbal and reasoning skills in order to help them succeed in exams like GRE, TOEFL and help them to do well in placement drives.</w:t>
            </w:r>
          </w:p>
        </w:tc>
      </w:tr>
      <w:tr w:rsidR="003622B0" w:rsidRPr="003622B0" w:rsidTr="00115C6C">
        <w:tc>
          <w:tcPr>
            <w:tcW w:w="9350" w:type="dxa"/>
          </w:tcPr>
          <w:p w:rsidR="003622B0" w:rsidRPr="003622B0" w:rsidRDefault="003622B0" w:rsidP="003622B0">
            <w:pPr>
              <w:numPr>
                <w:ilvl w:val="0"/>
                <w:numId w:val="164"/>
              </w:numPr>
              <w:contextualSpacing/>
              <w:rPr>
                <w:rFonts w:ascii="Arial Narrow" w:hAnsi="Arial Narrow" w:cs="Times New Roman"/>
              </w:rPr>
            </w:pPr>
            <w:r w:rsidRPr="003622B0">
              <w:rPr>
                <w:rFonts w:ascii="Arial Narrow" w:hAnsi="Arial Narrow" w:cs="Times New Roman"/>
              </w:rPr>
              <w:t>To help students improve their knowledge of grammar, vocabulary and reasoning skills pertain to English.</w:t>
            </w:r>
          </w:p>
        </w:tc>
      </w:tr>
    </w:tbl>
    <w:p w:rsidR="003622B0" w:rsidRPr="003622B0" w:rsidRDefault="003622B0" w:rsidP="003622B0">
      <w:pPr>
        <w:spacing w:after="160" w:line="259" w:lineRule="auto"/>
        <w:rPr>
          <w:rFonts w:ascii="Arial Narrow" w:eastAsia="Calibri" w:hAnsi="Arial Narrow" w:cs="Times New Roma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6"/>
      </w:tblGrid>
      <w:tr w:rsidR="003622B0" w:rsidRPr="003622B0" w:rsidTr="00115C6C">
        <w:tc>
          <w:tcPr>
            <w:tcW w:w="9186" w:type="dxa"/>
          </w:tcPr>
          <w:p w:rsidR="003622B0" w:rsidRPr="003622B0" w:rsidRDefault="003622B0" w:rsidP="003622B0">
            <w:pPr>
              <w:rPr>
                <w:rFonts w:ascii="Arial Narrow" w:hAnsi="Arial Narrow" w:cs="Times New Roman"/>
                <w:b/>
                <w:bCs/>
              </w:rPr>
            </w:pPr>
            <w:r w:rsidRPr="003622B0">
              <w:rPr>
                <w:rFonts w:ascii="Arial Narrow" w:hAnsi="Arial Narrow" w:cs="Times New Roman"/>
                <w:b/>
                <w:bCs/>
              </w:rPr>
              <w:t>Quantitative Aptitude:</w:t>
            </w:r>
          </w:p>
        </w:tc>
      </w:tr>
      <w:tr w:rsidR="003622B0" w:rsidRPr="003622B0" w:rsidTr="00115C6C">
        <w:tc>
          <w:tcPr>
            <w:tcW w:w="9186" w:type="dxa"/>
          </w:tcPr>
          <w:p w:rsidR="003622B0" w:rsidRPr="003622B0" w:rsidRDefault="003622B0" w:rsidP="003622B0">
            <w:pPr>
              <w:jc w:val="both"/>
              <w:rPr>
                <w:rFonts w:ascii="Arial Narrow" w:hAnsi="Arial Narrow" w:cs="Times New Roman"/>
              </w:rPr>
            </w:pPr>
            <w:r w:rsidRPr="003622B0">
              <w:rPr>
                <w:rFonts w:ascii="Arial Narrow" w:hAnsi="Arial Narrow" w:cs="Times New Roman"/>
              </w:rPr>
              <w:t xml:space="preserve">Number Systems - HCF and LCM - Averages - Problems on ages– Percentages - Profit and loss - Simplification - Ratio and Proportion - Time and Work - Time and Distance - Simple interest and Compound interest –Calendar - Clocks – Mensuration: Area, Volume and Surface Areas - Data Interpretation: Tabulation, Line Graphs, Bar Graphs, Pie charts.  </w:t>
            </w:r>
          </w:p>
        </w:tc>
      </w:tr>
    </w:tbl>
    <w:p w:rsidR="003622B0" w:rsidRPr="003622B0" w:rsidRDefault="003622B0" w:rsidP="003622B0">
      <w:pPr>
        <w:spacing w:after="160" w:line="259" w:lineRule="auto"/>
        <w:rPr>
          <w:rFonts w:ascii="Arial Narrow" w:eastAsia="Calibri" w:hAnsi="Arial Narrow" w:cs="Times New Roma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3622B0" w:rsidRPr="003622B0" w:rsidTr="00115C6C">
        <w:tc>
          <w:tcPr>
            <w:tcW w:w="9350" w:type="dxa"/>
          </w:tcPr>
          <w:p w:rsidR="003622B0" w:rsidRPr="003622B0" w:rsidRDefault="003622B0" w:rsidP="003622B0">
            <w:pPr>
              <w:rPr>
                <w:rFonts w:ascii="Arial Narrow" w:hAnsi="Arial Narrow" w:cs="Times New Roman"/>
                <w:b/>
                <w:bCs/>
              </w:rPr>
            </w:pPr>
            <w:r w:rsidRPr="003622B0">
              <w:rPr>
                <w:rFonts w:ascii="Arial Narrow" w:hAnsi="Arial Narrow" w:cs="Times New Roman"/>
                <w:b/>
                <w:bCs/>
              </w:rPr>
              <w:t>Reasoning:</w:t>
            </w:r>
          </w:p>
        </w:tc>
      </w:tr>
      <w:tr w:rsidR="003622B0" w:rsidRPr="003622B0" w:rsidTr="00115C6C">
        <w:tc>
          <w:tcPr>
            <w:tcW w:w="9350" w:type="dxa"/>
          </w:tcPr>
          <w:p w:rsidR="003622B0" w:rsidRPr="003622B0" w:rsidRDefault="003622B0" w:rsidP="003622B0">
            <w:pPr>
              <w:rPr>
                <w:rFonts w:ascii="Arial Narrow" w:hAnsi="Arial Narrow" w:cs="Times New Roman"/>
              </w:rPr>
            </w:pPr>
            <w:r w:rsidRPr="003622B0">
              <w:rPr>
                <w:rFonts w:ascii="Arial Narrow" w:hAnsi="Arial Narrow" w:cs="Times New Roman"/>
              </w:rPr>
              <w:t>Directions - Blood Relations - Series and Sequences - Odd man out - Coding and Decoding - Data Sufficiency-Logical deductions.</w:t>
            </w:r>
          </w:p>
        </w:tc>
      </w:tr>
    </w:tbl>
    <w:p w:rsidR="003622B0" w:rsidRPr="003622B0" w:rsidRDefault="003622B0" w:rsidP="003622B0">
      <w:pPr>
        <w:spacing w:after="160" w:line="259" w:lineRule="auto"/>
        <w:rPr>
          <w:rFonts w:ascii="Arial Narrow" w:eastAsia="Calibri" w:hAnsi="Arial Narrow" w:cs="Times New Roma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3622B0" w:rsidRPr="003622B0" w:rsidTr="00115C6C">
        <w:tc>
          <w:tcPr>
            <w:tcW w:w="9350" w:type="dxa"/>
          </w:tcPr>
          <w:p w:rsidR="003622B0" w:rsidRPr="003622B0" w:rsidRDefault="003622B0" w:rsidP="003622B0">
            <w:pPr>
              <w:rPr>
                <w:rFonts w:ascii="Arial Narrow" w:hAnsi="Arial Narrow" w:cs="Times New Roman"/>
                <w:b/>
                <w:bCs/>
              </w:rPr>
            </w:pPr>
            <w:r w:rsidRPr="003622B0">
              <w:rPr>
                <w:rFonts w:ascii="Arial Narrow" w:hAnsi="Arial Narrow" w:cs="Times New Roman"/>
                <w:b/>
                <w:bCs/>
              </w:rPr>
              <w:t xml:space="preserve">English for Competitive Examinations </w:t>
            </w:r>
          </w:p>
        </w:tc>
      </w:tr>
      <w:tr w:rsidR="003622B0" w:rsidRPr="003622B0" w:rsidTr="00115C6C">
        <w:tc>
          <w:tcPr>
            <w:tcW w:w="9350" w:type="dxa"/>
          </w:tcPr>
          <w:p w:rsidR="003622B0" w:rsidRPr="003622B0" w:rsidRDefault="003622B0" w:rsidP="003622B0">
            <w:pPr>
              <w:rPr>
                <w:rFonts w:ascii="Arial Narrow" w:hAnsi="Arial Narrow" w:cs="Times New Roman"/>
              </w:rPr>
            </w:pPr>
            <w:r w:rsidRPr="003622B0">
              <w:rPr>
                <w:rFonts w:ascii="Arial Narrow" w:hAnsi="Arial Narrow" w:cs="Times New Roman"/>
              </w:rPr>
              <w:t>Synonyms – Antonyms – Analogy – Words often confused, One-word substitutions – Idioms and Phrases – Homonyms – Spellings</w:t>
            </w:r>
          </w:p>
          <w:p w:rsidR="003622B0" w:rsidRPr="003622B0" w:rsidRDefault="003622B0" w:rsidP="003622B0">
            <w:pPr>
              <w:rPr>
                <w:rFonts w:ascii="Arial Narrow" w:hAnsi="Arial Narrow" w:cs="Times New Roman"/>
              </w:rPr>
            </w:pPr>
            <w:r w:rsidRPr="003622B0">
              <w:rPr>
                <w:rFonts w:ascii="Arial Narrow" w:hAnsi="Arial Narrow" w:cs="Times New Roman"/>
              </w:rPr>
              <w:t>Reading comprehension – Cloze tests</w:t>
            </w:r>
          </w:p>
          <w:p w:rsidR="003622B0" w:rsidRPr="003622B0" w:rsidRDefault="003622B0" w:rsidP="003622B0">
            <w:pPr>
              <w:rPr>
                <w:rFonts w:ascii="Arial Narrow" w:hAnsi="Arial Narrow" w:cs="Times New Roman"/>
              </w:rPr>
            </w:pPr>
            <w:r w:rsidRPr="003622B0">
              <w:rPr>
                <w:rFonts w:ascii="Arial Narrow" w:hAnsi="Arial Narrow" w:cs="Times New Roman"/>
              </w:rPr>
              <w:t>Articles – Prepositions – Tenses – Voice – Error spotting and correcting – Sentence improvement.</w:t>
            </w:r>
          </w:p>
          <w:p w:rsidR="003622B0" w:rsidRPr="003622B0" w:rsidRDefault="003622B0" w:rsidP="003622B0">
            <w:pPr>
              <w:rPr>
                <w:rFonts w:ascii="Arial Narrow" w:hAnsi="Arial Narrow" w:cs="Times New Roman"/>
              </w:rPr>
            </w:pPr>
            <w:r w:rsidRPr="003622B0">
              <w:rPr>
                <w:rFonts w:ascii="Arial Narrow" w:hAnsi="Arial Narrow" w:cs="Times New Roman"/>
              </w:rPr>
              <w:t>Rearrangement of jumbled words and jumbled sentences – word pairs – sentence completion</w:t>
            </w:r>
            <w:r w:rsidRPr="003622B0">
              <w:rPr>
                <w:rFonts w:ascii="Arial Narrow" w:hAnsi="Arial Narrow" w:cs="Times New Roman"/>
              </w:rPr>
              <w:br/>
            </w:r>
          </w:p>
        </w:tc>
      </w:tr>
    </w:tbl>
    <w:p w:rsidR="003622B0" w:rsidRPr="003622B0" w:rsidRDefault="003622B0" w:rsidP="003622B0">
      <w:pPr>
        <w:spacing w:after="160" w:line="259" w:lineRule="auto"/>
        <w:rPr>
          <w:rFonts w:ascii="Arial Narrow" w:eastAsia="Calibri" w:hAnsi="Arial Narrow" w:cs="Times New Roma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3622B0" w:rsidRPr="003622B0" w:rsidTr="00115C6C">
        <w:tc>
          <w:tcPr>
            <w:tcW w:w="9350" w:type="dxa"/>
          </w:tcPr>
          <w:p w:rsidR="003622B0" w:rsidRPr="003622B0" w:rsidRDefault="003622B0" w:rsidP="003622B0">
            <w:pPr>
              <w:rPr>
                <w:rFonts w:ascii="Arial Narrow" w:hAnsi="Arial Narrow" w:cs="Times New Roman"/>
              </w:rPr>
            </w:pPr>
            <w:r w:rsidRPr="003622B0">
              <w:rPr>
                <w:rFonts w:ascii="Arial Narrow" w:hAnsi="Arial Narrow" w:cs="Times New Roman"/>
              </w:rPr>
              <w:t>Prescribed Textbooks:</w:t>
            </w:r>
          </w:p>
        </w:tc>
      </w:tr>
      <w:tr w:rsidR="003622B0" w:rsidRPr="003622B0" w:rsidTr="00115C6C">
        <w:tc>
          <w:tcPr>
            <w:tcW w:w="9350" w:type="dxa"/>
          </w:tcPr>
          <w:p w:rsidR="003622B0" w:rsidRPr="003622B0" w:rsidRDefault="003622B0" w:rsidP="00D060ED">
            <w:pPr>
              <w:numPr>
                <w:ilvl w:val="0"/>
                <w:numId w:val="175"/>
              </w:numPr>
              <w:contextualSpacing/>
              <w:rPr>
                <w:rFonts w:ascii="Arial Narrow" w:hAnsi="Arial Narrow" w:cs="Times New Roman"/>
              </w:rPr>
            </w:pPr>
            <w:r w:rsidRPr="003622B0">
              <w:rPr>
                <w:rFonts w:ascii="Arial Narrow" w:hAnsi="Arial Narrow" w:cs="Times New Roman"/>
              </w:rPr>
              <w:t>R.S. Agarwal, Quantitative Aptitude, S. Chand Publishers, New Delhi, 2005.</w:t>
            </w:r>
          </w:p>
        </w:tc>
      </w:tr>
      <w:tr w:rsidR="003622B0" w:rsidRPr="003622B0" w:rsidTr="00115C6C">
        <w:tc>
          <w:tcPr>
            <w:tcW w:w="9350" w:type="dxa"/>
          </w:tcPr>
          <w:p w:rsidR="003622B0" w:rsidRPr="003622B0" w:rsidRDefault="003622B0" w:rsidP="00D060ED">
            <w:pPr>
              <w:numPr>
                <w:ilvl w:val="0"/>
                <w:numId w:val="175"/>
              </w:numPr>
              <w:contextualSpacing/>
              <w:rPr>
                <w:rFonts w:ascii="Arial Narrow" w:hAnsi="Arial Narrow" w:cs="Times New Roman"/>
              </w:rPr>
            </w:pPr>
            <w:r w:rsidRPr="003622B0">
              <w:rPr>
                <w:rFonts w:ascii="Arial Narrow" w:hAnsi="Arial Narrow" w:cs="Times New Roman"/>
              </w:rPr>
              <w:t>R.S.Agarwal, Verbal and Non-Verbal Reasoning, S.Chand Publishers, New Delhi, 1998.</w:t>
            </w:r>
          </w:p>
        </w:tc>
      </w:tr>
      <w:tr w:rsidR="003622B0" w:rsidRPr="003622B0" w:rsidTr="00115C6C">
        <w:tc>
          <w:tcPr>
            <w:tcW w:w="9350" w:type="dxa"/>
          </w:tcPr>
          <w:p w:rsidR="003622B0" w:rsidRPr="003622B0" w:rsidRDefault="003622B0" w:rsidP="00D060ED">
            <w:pPr>
              <w:numPr>
                <w:ilvl w:val="0"/>
                <w:numId w:val="175"/>
              </w:numPr>
              <w:contextualSpacing/>
              <w:rPr>
                <w:rFonts w:ascii="Arial Narrow" w:hAnsi="Arial Narrow" w:cs="Times New Roman"/>
              </w:rPr>
            </w:pPr>
            <w:r w:rsidRPr="003622B0">
              <w:rPr>
                <w:rFonts w:ascii="Arial Narrow" w:hAnsi="Arial Narrow" w:cs="Times New Roman"/>
              </w:rPr>
              <w:t>Hari Prasad, “Objective English for Competitive Exams”, TMH</w:t>
            </w:r>
          </w:p>
        </w:tc>
      </w:tr>
      <w:tr w:rsidR="003622B0" w:rsidRPr="003622B0" w:rsidTr="00115C6C">
        <w:tc>
          <w:tcPr>
            <w:tcW w:w="9350" w:type="dxa"/>
          </w:tcPr>
          <w:p w:rsidR="003622B0" w:rsidRPr="003622B0" w:rsidRDefault="003622B0" w:rsidP="00D060ED">
            <w:pPr>
              <w:numPr>
                <w:ilvl w:val="0"/>
                <w:numId w:val="175"/>
              </w:numPr>
              <w:contextualSpacing/>
              <w:rPr>
                <w:rFonts w:ascii="Arial Narrow" w:hAnsi="Arial Narrow" w:cs="Times New Roman"/>
              </w:rPr>
            </w:pPr>
            <w:r w:rsidRPr="003622B0">
              <w:rPr>
                <w:rFonts w:ascii="Arial Narrow" w:hAnsi="Arial Narrow" w:cs="Times New Roman"/>
              </w:rPr>
              <w:t>R. S. Agarwal, “Objective English”, S. Chand Publishers</w:t>
            </w:r>
          </w:p>
        </w:tc>
      </w:tr>
    </w:tbl>
    <w:p w:rsidR="003622B0" w:rsidRPr="003622B0" w:rsidRDefault="003622B0" w:rsidP="003622B0">
      <w:pPr>
        <w:spacing w:after="160" w:line="259" w:lineRule="auto"/>
        <w:rPr>
          <w:rFonts w:ascii="Arial Narrow" w:eastAsia="Calibri" w:hAnsi="Arial Narrow" w:cs="Times New Roma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5"/>
        <w:gridCol w:w="1695"/>
        <w:gridCol w:w="6"/>
      </w:tblGrid>
      <w:tr w:rsidR="003622B0" w:rsidRPr="003622B0" w:rsidTr="00115C6C">
        <w:trPr>
          <w:gridAfter w:val="1"/>
          <w:wAfter w:w="6" w:type="dxa"/>
        </w:trPr>
        <w:tc>
          <w:tcPr>
            <w:tcW w:w="9350" w:type="dxa"/>
            <w:gridSpan w:val="2"/>
          </w:tcPr>
          <w:p w:rsidR="003622B0" w:rsidRPr="003622B0" w:rsidRDefault="003622B0" w:rsidP="003622B0">
            <w:pPr>
              <w:rPr>
                <w:rFonts w:ascii="Arial Narrow" w:hAnsi="Arial Narrow" w:cs="Times New Roman"/>
              </w:rPr>
            </w:pPr>
            <w:r w:rsidRPr="003622B0">
              <w:rPr>
                <w:rFonts w:ascii="Arial Narrow" w:hAnsi="Arial Narrow" w:cs="Times New Roman"/>
              </w:rPr>
              <w:t>Reference Books</w:t>
            </w:r>
          </w:p>
        </w:tc>
      </w:tr>
      <w:tr w:rsidR="003622B0" w:rsidRPr="003622B0" w:rsidTr="00115C6C">
        <w:trPr>
          <w:gridAfter w:val="1"/>
          <w:wAfter w:w="6" w:type="dxa"/>
        </w:trPr>
        <w:tc>
          <w:tcPr>
            <w:tcW w:w="9350" w:type="dxa"/>
            <w:gridSpan w:val="2"/>
          </w:tcPr>
          <w:p w:rsidR="003622B0" w:rsidRPr="003622B0" w:rsidRDefault="003622B0" w:rsidP="003622B0">
            <w:pPr>
              <w:numPr>
                <w:ilvl w:val="0"/>
                <w:numId w:val="174"/>
              </w:numPr>
              <w:contextualSpacing/>
              <w:rPr>
                <w:rFonts w:ascii="Arial Narrow" w:hAnsi="Arial Narrow" w:cs="Times New Roman"/>
              </w:rPr>
            </w:pPr>
            <w:r w:rsidRPr="003622B0">
              <w:rPr>
                <w:rFonts w:ascii="Arial Narrow" w:hAnsi="Arial Narrow" w:cs="Times New Roman"/>
              </w:rPr>
              <w:t>Shakuntala Devi, Puzzles to Puzzle you, Orient Paper Backs Publishers (OPB), New Delhi, 2005.</w:t>
            </w:r>
          </w:p>
        </w:tc>
      </w:tr>
      <w:tr w:rsidR="003622B0" w:rsidRPr="003622B0" w:rsidTr="00115C6C">
        <w:trPr>
          <w:gridAfter w:val="1"/>
          <w:wAfter w:w="6" w:type="dxa"/>
        </w:trPr>
        <w:tc>
          <w:tcPr>
            <w:tcW w:w="9350" w:type="dxa"/>
            <w:gridSpan w:val="2"/>
          </w:tcPr>
          <w:p w:rsidR="003622B0" w:rsidRPr="003622B0" w:rsidRDefault="003622B0" w:rsidP="003622B0">
            <w:pPr>
              <w:numPr>
                <w:ilvl w:val="0"/>
                <w:numId w:val="174"/>
              </w:numPr>
              <w:contextualSpacing/>
              <w:rPr>
                <w:rFonts w:ascii="Arial Narrow" w:hAnsi="Arial Narrow" w:cs="Times New Roman"/>
              </w:rPr>
            </w:pPr>
            <w:r w:rsidRPr="003622B0">
              <w:rPr>
                <w:rFonts w:ascii="Arial Narrow" w:hAnsi="Arial Narrow" w:cs="Times New Roman"/>
              </w:rPr>
              <w:t>Arun Sharma, How to Prepare for Quantitative Aptitude, TMH Publishers, New Delhi, 2003.</w:t>
            </w:r>
          </w:p>
          <w:p w:rsidR="003622B0" w:rsidRPr="003622B0" w:rsidRDefault="003622B0" w:rsidP="003622B0">
            <w:pPr>
              <w:numPr>
                <w:ilvl w:val="0"/>
                <w:numId w:val="174"/>
              </w:numPr>
              <w:contextualSpacing/>
              <w:rPr>
                <w:rFonts w:ascii="Arial Narrow" w:hAnsi="Arial Narrow" w:cs="Times New Roman"/>
              </w:rPr>
            </w:pPr>
            <w:r w:rsidRPr="003622B0">
              <w:rPr>
                <w:rFonts w:ascii="Arial Narrow" w:hAnsi="Arial Narrow" w:cs="Times New Roman"/>
              </w:rPr>
              <w:t>Sharon Weiner-Green, IrnK.Wolf, Barron’s GRE, Galgotia Publications, New Delhi, 2006.</w:t>
            </w:r>
          </w:p>
          <w:p w:rsidR="003622B0" w:rsidRPr="003622B0" w:rsidRDefault="003622B0" w:rsidP="003622B0">
            <w:pPr>
              <w:numPr>
                <w:ilvl w:val="0"/>
                <w:numId w:val="174"/>
              </w:numPr>
              <w:contextualSpacing/>
              <w:rPr>
                <w:rFonts w:ascii="Arial Narrow" w:hAnsi="Arial Narrow" w:cs="Times New Roman"/>
              </w:rPr>
            </w:pPr>
            <w:r w:rsidRPr="003622B0">
              <w:rPr>
                <w:rFonts w:ascii="Arial Narrow" w:hAnsi="Arial Narrow" w:cs="Times New Roman"/>
              </w:rPr>
              <w:lastRenderedPageBreak/>
              <w:t>Shakuntala Devi, More Puzzles, OPB, New Delhi, 2006.</w:t>
            </w:r>
          </w:p>
          <w:p w:rsidR="003622B0" w:rsidRPr="003622B0" w:rsidRDefault="003622B0" w:rsidP="003622B0">
            <w:pPr>
              <w:numPr>
                <w:ilvl w:val="0"/>
                <w:numId w:val="174"/>
              </w:numPr>
              <w:contextualSpacing/>
              <w:rPr>
                <w:rFonts w:ascii="Arial Narrow" w:hAnsi="Arial Narrow" w:cs="Times New Roman"/>
              </w:rPr>
            </w:pPr>
            <w:r w:rsidRPr="003622B0">
              <w:rPr>
                <w:rFonts w:ascii="Arial Narrow" w:hAnsi="Arial Narrow" w:cs="Times New Roman"/>
              </w:rPr>
              <w:t>Ravi Narula, Brain Teasers, Jaico Publishing House, New Delhi, 2005.</w:t>
            </w:r>
          </w:p>
          <w:p w:rsidR="003622B0" w:rsidRPr="003622B0" w:rsidRDefault="003622B0" w:rsidP="003622B0">
            <w:pPr>
              <w:numPr>
                <w:ilvl w:val="0"/>
                <w:numId w:val="174"/>
              </w:numPr>
              <w:contextualSpacing/>
              <w:rPr>
                <w:rFonts w:ascii="Arial Narrow" w:hAnsi="Arial Narrow" w:cs="Times New Roman"/>
              </w:rPr>
            </w:pPr>
            <w:r w:rsidRPr="003622B0">
              <w:rPr>
                <w:rFonts w:ascii="Arial Narrow" w:hAnsi="Arial Narrow" w:cs="Times New Roman"/>
              </w:rPr>
              <w:t>George J Summers, Puzzles and Teasers, Jaico Publishing House, Mumbai, 2005</w:t>
            </w:r>
          </w:p>
        </w:tc>
      </w:tr>
      <w:tr w:rsidR="003622B0" w:rsidRPr="003622B0" w:rsidTr="00115C6C">
        <w:trPr>
          <w:gridAfter w:val="1"/>
          <w:wAfter w:w="6" w:type="dxa"/>
        </w:trPr>
        <w:tc>
          <w:tcPr>
            <w:tcW w:w="9350" w:type="dxa"/>
            <w:gridSpan w:val="2"/>
          </w:tcPr>
          <w:p w:rsidR="003622B0" w:rsidRPr="003622B0" w:rsidRDefault="003622B0" w:rsidP="003622B0">
            <w:pPr>
              <w:rPr>
                <w:rFonts w:ascii="Arial Narrow" w:hAnsi="Arial Narrow" w:cs="Times New Roman"/>
              </w:rPr>
            </w:pPr>
          </w:p>
        </w:tc>
      </w:tr>
      <w:tr w:rsidR="003622B0" w:rsidRPr="003622B0" w:rsidTr="00115C6C">
        <w:tc>
          <w:tcPr>
            <w:tcW w:w="7655" w:type="dxa"/>
          </w:tcPr>
          <w:p w:rsidR="003622B0" w:rsidRPr="003622B0" w:rsidRDefault="003622B0" w:rsidP="003622B0">
            <w:pPr>
              <w:rPr>
                <w:rFonts w:ascii="Arial Narrow" w:hAnsi="Arial Narrow" w:cs="Times New Roman"/>
              </w:rPr>
            </w:pPr>
            <w:r w:rsidRPr="003622B0">
              <w:rPr>
                <w:rFonts w:ascii="Arial Narrow" w:hAnsi="Arial Narrow" w:cs="Times New Roman"/>
              </w:rPr>
              <w:t>Course Outcomes:</w:t>
            </w:r>
          </w:p>
        </w:tc>
        <w:tc>
          <w:tcPr>
            <w:tcW w:w="1701" w:type="dxa"/>
            <w:gridSpan w:val="2"/>
          </w:tcPr>
          <w:p w:rsidR="003622B0" w:rsidRPr="003622B0" w:rsidRDefault="003622B0" w:rsidP="003622B0">
            <w:pPr>
              <w:rPr>
                <w:rFonts w:ascii="Arial Narrow" w:hAnsi="Arial Narrow" w:cs="Times New Roman"/>
              </w:rPr>
            </w:pPr>
          </w:p>
        </w:tc>
      </w:tr>
      <w:tr w:rsidR="003622B0" w:rsidRPr="003622B0" w:rsidTr="00115C6C">
        <w:tc>
          <w:tcPr>
            <w:tcW w:w="7655" w:type="dxa"/>
          </w:tcPr>
          <w:p w:rsidR="003622B0" w:rsidRPr="003622B0" w:rsidRDefault="003622B0" w:rsidP="003622B0">
            <w:pPr>
              <w:rPr>
                <w:rFonts w:ascii="Arial Narrow" w:hAnsi="Arial Narrow" w:cs="Times New Roman"/>
              </w:rPr>
            </w:pPr>
            <w:r w:rsidRPr="003622B0">
              <w:rPr>
                <w:rFonts w:ascii="Arial Narrow" w:hAnsi="Arial Narrow" w:cs="Times New Roman"/>
              </w:rPr>
              <w:t>Student will be able to</w:t>
            </w:r>
          </w:p>
        </w:tc>
        <w:tc>
          <w:tcPr>
            <w:tcW w:w="1701" w:type="dxa"/>
            <w:gridSpan w:val="2"/>
          </w:tcPr>
          <w:p w:rsidR="003622B0" w:rsidRPr="003622B0" w:rsidRDefault="003622B0" w:rsidP="003622B0">
            <w:pPr>
              <w:rPr>
                <w:rFonts w:ascii="Arial Narrow" w:hAnsi="Arial Narrow" w:cs="Times New Roman"/>
              </w:rPr>
            </w:pPr>
            <w:r w:rsidRPr="003622B0">
              <w:rPr>
                <w:rFonts w:ascii="Arial Narrow" w:hAnsi="Arial Narrow" w:cs="Times New Roman"/>
              </w:rPr>
              <w:t>Blooms Level of Learning</w:t>
            </w:r>
          </w:p>
        </w:tc>
      </w:tr>
      <w:tr w:rsidR="003622B0" w:rsidRPr="003622B0" w:rsidTr="00115C6C">
        <w:tc>
          <w:tcPr>
            <w:tcW w:w="7655" w:type="dxa"/>
          </w:tcPr>
          <w:p w:rsidR="003622B0" w:rsidRPr="003622B0" w:rsidRDefault="00D060ED" w:rsidP="003622B0">
            <w:pPr>
              <w:numPr>
                <w:ilvl w:val="0"/>
                <w:numId w:val="164"/>
              </w:numPr>
              <w:contextualSpacing/>
              <w:rPr>
                <w:rFonts w:ascii="Arial Narrow" w:hAnsi="Arial Narrow" w:cs="Times New Roman"/>
              </w:rPr>
            </w:pPr>
            <w:r w:rsidRPr="003622B0">
              <w:rPr>
                <w:rFonts w:ascii="Arial Narrow" w:hAnsi="Arial Narrow" w:cs="Times New Roman"/>
              </w:rPr>
              <w:t>Demonstrate</w:t>
            </w:r>
            <w:r w:rsidR="003622B0" w:rsidRPr="003622B0">
              <w:rPr>
                <w:rFonts w:ascii="Arial Narrow" w:hAnsi="Arial Narrow" w:cs="Times New Roman"/>
              </w:rPr>
              <w:t xml:space="preserve"> various principles involved in solving mathematical problems pertain to Quantitative functions.</w:t>
            </w:r>
          </w:p>
        </w:tc>
        <w:tc>
          <w:tcPr>
            <w:tcW w:w="1701" w:type="dxa"/>
            <w:gridSpan w:val="2"/>
          </w:tcPr>
          <w:p w:rsidR="003622B0" w:rsidRPr="003622B0" w:rsidRDefault="003622B0" w:rsidP="003622B0">
            <w:pPr>
              <w:rPr>
                <w:rFonts w:ascii="Arial Narrow" w:hAnsi="Arial Narrow" w:cs="Times New Roman"/>
              </w:rPr>
            </w:pPr>
          </w:p>
        </w:tc>
      </w:tr>
      <w:tr w:rsidR="003622B0" w:rsidRPr="003622B0" w:rsidTr="00115C6C">
        <w:tc>
          <w:tcPr>
            <w:tcW w:w="7655" w:type="dxa"/>
          </w:tcPr>
          <w:p w:rsidR="003622B0" w:rsidRPr="003622B0" w:rsidRDefault="00D060ED" w:rsidP="003622B0">
            <w:pPr>
              <w:numPr>
                <w:ilvl w:val="0"/>
                <w:numId w:val="164"/>
              </w:numPr>
              <w:contextualSpacing/>
              <w:rPr>
                <w:rFonts w:ascii="Arial Narrow" w:hAnsi="Arial Narrow" w:cs="Times New Roman"/>
              </w:rPr>
            </w:pPr>
            <w:r w:rsidRPr="003622B0">
              <w:rPr>
                <w:rFonts w:ascii="Arial Narrow" w:hAnsi="Arial Narrow" w:cs="Times New Roman"/>
              </w:rPr>
              <w:t>Decode</w:t>
            </w:r>
            <w:r w:rsidR="003622B0" w:rsidRPr="003622B0">
              <w:rPr>
                <w:rFonts w:ascii="Arial Narrow" w:hAnsi="Arial Narrow" w:cs="Times New Roman"/>
              </w:rPr>
              <w:t xml:space="preserve"> information from charts and interpret their logical thinking in the aspects.</w:t>
            </w:r>
          </w:p>
        </w:tc>
        <w:tc>
          <w:tcPr>
            <w:tcW w:w="1701" w:type="dxa"/>
            <w:gridSpan w:val="2"/>
          </w:tcPr>
          <w:p w:rsidR="003622B0" w:rsidRPr="003622B0" w:rsidRDefault="003622B0" w:rsidP="003622B0">
            <w:pPr>
              <w:rPr>
                <w:rFonts w:ascii="Arial Narrow" w:hAnsi="Arial Narrow" w:cs="Times New Roman"/>
              </w:rPr>
            </w:pPr>
          </w:p>
        </w:tc>
      </w:tr>
      <w:tr w:rsidR="003622B0" w:rsidRPr="003622B0" w:rsidTr="00115C6C">
        <w:tc>
          <w:tcPr>
            <w:tcW w:w="7655" w:type="dxa"/>
          </w:tcPr>
          <w:p w:rsidR="003622B0" w:rsidRPr="003622B0" w:rsidRDefault="003622B0" w:rsidP="003622B0">
            <w:pPr>
              <w:numPr>
                <w:ilvl w:val="0"/>
                <w:numId w:val="164"/>
              </w:numPr>
              <w:contextualSpacing/>
              <w:rPr>
                <w:rFonts w:ascii="Arial Narrow" w:hAnsi="Arial Narrow" w:cs="Times New Roman"/>
              </w:rPr>
            </w:pPr>
            <w:r w:rsidRPr="003622B0">
              <w:rPr>
                <w:rFonts w:ascii="Arial Narrow" w:hAnsi="Arial Narrow" w:cs="Times New Roman"/>
              </w:rPr>
              <w:t>interrelate English vocabulary with the knowledge of synonyms, antonyms, idiomatic expressions and, accuracy in English spelling</w:t>
            </w:r>
          </w:p>
        </w:tc>
        <w:tc>
          <w:tcPr>
            <w:tcW w:w="1701" w:type="dxa"/>
            <w:gridSpan w:val="2"/>
          </w:tcPr>
          <w:p w:rsidR="003622B0" w:rsidRPr="003622B0" w:rsidRDefault="003622B0" w:rsidP="003622B0">
            <w:pPr>
              <w:rPr>
                <w:rFonts w:ascii="Arial Narrow" w:hAnsi="Arial Narrow" w:cs="Times New Roman"/>
              </w:rPr>
            </w:pPr>
          </w:p>
        </w:tc>
      </w:tr>
      <w:tr w:rsidR="003622B0" w:rsidRPr="003622B0" w:rsidTr="00115C6C">
        <w:tc>
          <w:tcPr>
            <w:tcW w:w="7655" w:type="dxa"/>
          </w:tcPr>
          <w:p w:rsidR="003622B0" w:rsidRPr="003622B0" w:rsidRDefault="003622B0" w:rsidP="003622B0">
            <w:pPr>
              <w:numPr>
                <w:ilvl w:val="0"/>
                <w:numId w:val="164"/>
              </w:numPr>
              <w:contextualSpacing/>
              <w:rPr>
                <w:rFonts w:ascii="Arial Narrow" w:hAnsi="Arial Narrow" w:cs="Times New Roman"/>
              </w:rPr>
            </w:pPr>
            <w:r w:rsidRPr="003622B0">
              <w:rPr>
                <w:rFonts w:ascii="Arial Narrow" w:hAnsi="Arial Narrow" w:cs="Times New Roman"/>
              </w:rPr>
              <w:t>apply</w:t>
            </w:r>
            <w:r w:rsidR="00D060ED">
              <w:rPr>
                <w:rFonts w:ascii="Arial Narrow" w:hAnsi="Arial Narrow" w:cs="Times New Roman"/>
              </w:rPr>
              <w:t xml:space="preserve"> </w:t>
            </w:r>
            <w:r w:rsidRPr="003622B0">
              <w:rPr>
                <w:rFonts w:ascii="Arial Narrow" w:hAnsi="Arial Narrow" w:cs="Times New Roman"/>
              </w:rPr>
              <w:t>knowledge of articles, prepositions, tenses and voice to correct errors or to improve sentences</w:t>
            </w:r>
          </w:p>
        </w:tc>
        <w:tc>
          <w:tcPr>
            <w:tcW w:w="1701" w:type="dxa"/>
            <w:gridSpan w:val="2"/>
          </w:tcPr>
          <w:p w:rsidR="003622B0" w:rsidRPr="003622B0" w:rsidRDefault="003622B0" w:rsidP="003622B0">
            <w:pPr>
              <w:rPr>
                <w:rFonts w:ascii="Arial Narrow" w:hAnsi="Arial Narrow" w:cs="Times New Roman"/>
              </w:rPr>
            </w:pPr>
          </w:p>
        </w:tc>
      </w:tr>
    </w:tbl>
    <w:p w:rsidR="003622B0" w:rsidRPr="003622B0" w:rsidRDefault="003622B0" w:rsidP="003622B0">
      <w:pPr>
        <w:spacing w:after="160" w:line="259" w:lineRule="auto"/>
        <w:rPr>
          <w:rFonts w:ascii="Arial Narrow" w:eastAsia="Calibri" w:hAnsi="Arial Narrow" w:cs="Times New Roman"/>
        </w:rPr>
      </w:pPr>
    </w:p>
    <w:p w:rsidR="003622B0" w:rsidRPr="003622B0" w:rsidRDefault="003622B0" w:rsidP="003622B0">
      <w:pPr>
        <w:spacing w:after="160" w:line="259" w:lineRule="auto"/>
        <w:rPr>
          <w:rFonts w:ascii="Arial Narrow" w:eastAsia="Calibri" w:hAnsi="Arial Narrow" w:cs="Times New Roman"/>
        </w:rPr>
      </w:pPr>
    </w:p>
    <w:p w:rsidR="003622B0" w:rsidRPr="003622B0" w:rsidRDefault="003622B0" w:rsidP="003622B0">
      <w:pPr>
        <w:spacing w:after="160" w:line="259" w:lineRule="auto"/>
        <w:rPr>
          <w:rFonts w:ascii="Arial Narrow" w:eastAsia="Calibri" w:hAnsi="Arial Narrow" w:cs="Times New Roman"/>
        </w:rPr>
      </w:pPr>
      <w:r w:rsidRPr="003622B0">
        <w:rPr>
          <w:rFonts w:ascii="Arial Narrow" w:eastAsia="Calibri" w:hAnsi="Arial Narrow" w:cs="Times New Roman"/>
        </w:rPr>
        <w:t>CO-PO Mapping:</w:t>
      </w:r>
    </w:p>
    <w:tbl>
      <w:tblPr>
        <w:tblStyle w:val="TableGrid1"/>
        <w:tblW w:w="5041" w:type="pct"/>
        <w:tblLook w:val="04A0"/>
      </w:tblPr>
      <w:tblGrid>
        <w:gridCol w:w="1687"/>
        <w:gridCol w:w="641"/>
        <w:gridCol w:w="641"/>
        <w:gridCol w:w="639"/>
        <w:gridCol w:w="639"/>
        <w:gridCol w:w="641"/>
        <w:gridCol w:w="641"/>
        <w:gridCol w:w="641"/>
        <w:gridCol w:w="641"/>
        <w:gridCol w:w="641"/>
        <w:gridCol w:w="746"/>
        <w:gridCol w:w="746"/>
        <w:gridCol w:w="740"/>
      </w:tblGrid>
      <w:tr w:rsidR="003622B0" w:rsidRPr="003622B0" w:rsidTr="00115C6C">
        <w:trPr>
          <w:trHeight w:val="297"/>
        </w:trPr>
        <w:tc>
          <w:tcPr>
            <w:tcW w:w="871" w:type="pct"/>
            <w:vAlign w:val="center"/>
          </w:tcPr>
          <w:p w:rsidR="003622B0" w:rsidRPr="003622B0" w:rsidRDefault="003622B0" w:rsidP="003622B0">
            <w:pPr>
              <w:jc w:val="center"/>
              <w:rPr>
                <w:rFonts w:ascii="Arial Narrow" w:hAnsi="Arial Narrow" w:cs="Times New Roman"/>
                <w:sz w:val="18"/>
              </w:rPr>
            </w:pPr>
            <w:r w:rsidRPr="003622B0">
              <w:rPr>
                <w:rFonts w:ascii="Arial Narrow" w:hAnsi="Arial Narrow" w:cs="Times New Roman"/>
                <w:sz w:val="18"/>
              </w:rPr>
              <w:t>CO</w:t>
            </w:r>
          </w:p>
        </w:tc>
        <w:tc>
          <w:tcPr>
            <w:tcW w:w="331" w:type="pct"/>
            <w:vAlign w:val="center"/>
          </w:tcPr>
          <w:p w:rsidR="003622B0" w:rsidRPr="003622B0" w:rsidRDefault="003622B0" w:rsidP="003622B0">
            <w:pPr>
              <w:jc w:val="center"/>
              <w:rPr>
                <w:rFonts w:ascii="Arial Narrow" w:hAnsi="Arial Narrow" w:cs="Times New Roman"/>
                <w:sz w:val="18"/>
              </w:rPr>
            </w:pPr>
            <w:r w:rsidRPr="003622B0">
              <w:rPr>
                <w:rFonts w:ascii="Arial Narrow" w:hAnsi="Arial Narrow" w:cs="Times New Roman"/>
                <w:sz w:val="18"/>
              </w:rPr>
              <w:t>PO1</w:t>
            </w:r>
          </w:p>
        </w:tc>
        <w:tc>
          <w:tcPr>
            <w:tcW w:w="331" w:type="pct"/>
            <w:vAlign w:val="center"/>
          </w:tcPr>
          <w:p w:rsidR="003622B0" w:rsidRPr="003622B0" w:rsidRDefault="003622B0" w:rsidP="003622B0">
            <w:pPr>
              <w:jc w:val="center"/>
              <w:rPr>
                <w:rFonts w:ascii="Arial Narrow" w:hAnsi="Arial Narrow" w:cs="Times New Roman"/>
                <w:sz w:val="18"/>
              </w:rPr>
            </w:pPr>
            <w:r w:rsidRPr="003622B0">
              <w:rPr>
                <w:rFonts w:ascii="Arial Narrow" w:hAnsi="Arial Narrow" w:cs="Times New Roman"/>
                <w:sz w:val="18"/>
              </w:rPr>
              <w:t>PO2</w:t>
            </w:r>
          </w:p>
        </w:tc>
        <w:tc>
          <w:tcPr>
            <w:tcW w:w="330" w:type="pct"/>
            <w:vAlign w:val="center"/>
          </w:tcPr>
          <w:p w:rsidR="003622B0" w:rsidRPr="003622B0" w:rsidRDefault="003622B0" w:rsidP="003622B0">
            <w:pPr>
              <w:jc w:val="center"/>
              <w:rPr>
                <w:rFonts w:ascii="Arial Narrow" w:hAnsi="Arial Narrow" w:cs="Times New Roman"/>
                <w:sz w:val="18"/>
              </w:rPr>
            </w:pPr>
            <w:r w:rsidRPr="003622B0">
              <w:rPr>
                <w:rFonts w:ascii="Arial Narrow" w:hAnsi="Arial Narrow" w:cs="Times New Roman"/>
                <w:sz w:val="18"/>
              </w:rPr>
              <w:t>PO3</w:t>
            </w:r>
          </w:p>
        </w:tc>
        <w:tc>
          <w:tcPr>
            <w:tcW w:w="330" w:type="pct"/>
            <w:vAlign w:val="center"/>
          </w:tcPr>
          <w:p w:rsidR="003622B0" w:rsidRPr="003622B0" w:rsidRDefault="003622B0" w:rsidP="003622B0">
            <w:pPr>
              <w:jc w:val="center"/>
              <w:rPr>
                <w:rFonts w:ascii="Arial Narrow" w:hAnsi="Arial Narrow" w:cs="Times New Roman"/>
                <w:sz w:val="18"/>
              </w:rPr>
            </w:pPr>
            <w:r w:rsidRPr="003622B0">
              <w:rPr>
                <w:rFonts w:ascii="Arial Narrow" w:hAnsi="Arial Narrow" w:cs="Times New Roman"/>
                <w:sz w:val="18"/>
              </w:rPr>
              <w:t>PO4</w:t>
            </w:r>
          </w:p>
        </w:tc>
        <w:tc>
          <w:tcPr>
            <w:tcW w:w="331" w:type="pct"/>
            <w:vAlign w:val="center"/>
          </w:tcPr>
          <w:p w:rsidR="003622B0" w:rsidRPr="003622B0" w:rsidRDefault="003622B0" w:rsidP="003622B0">
            <w:pPr>
              <w:jc w:val="center"/>
              <w:rPr>
                <w:rFonts w:ascii="Arial Narrow" w:hAnsi="Arial Narrow" w:cs="Times New Roman"/>
                <w:sz w:val="18"/>
              </w:rPr>
            </w:pPr>
            <w:r w:rsidRPr="003622B0">
              <w:rPr>
                <w:rFonts w:ascii="Arial Narrow" w:hAnsi="Arial Narrow" w:cs="Times New Roman"/>
                <w:sz w:val="18"/>
              </w:rPr>
              <w:t>PO5</w:t>
            </w:r>
          </w:p>
        </w:tc>
        <w:tc>
          <w:tcPr>
            <w:tcW w:w="331" w:type="pct"/>
            <w:vAlign w:val="center"/>
          </w:tcPr>
          <w:p w:rsidR="003622B0" w:rsidRPr="003622B0" w:rsidRDefault="003622B0" w:rsidP="003622B0">
            <w:pPr>
              <w:jc w:val="center"/>
              <w:rPr>
                <w:rFonts w:ascii="Arial Narrow" w:hAnsi="Arial Narrow" w:cs="Times New Roman"/>
                <w:sz w:val="18"/>
              </w:rPr>
            </w:pPr>
            <w:r w:rsidRPr="003622B0">
              <w:rPr>
                <w:rFonts w:ascii="Arial Narrow" w:hAnsi="Arial Narrow" w:cs="Times New Roman"/>
                <w:sz w:val="18"/>
              </w:rPr>
              <w:t>PO6</w:t>
            </w:r>
          </w:p>
        </w:tc>
        <w:tc>
          <w:tcPr>
            <w:tcW w:w="331" w:type="pct"/>
            <w:vAlign w:val="center"/>
          </w:tcPr>
          <w:p w:rsidR="003622B0" w:rsidRPr="003622B0" w:rsidRDefault="003622B0" w:rsidP="003622B0">
            <w:pPr>
              <w:jc w:val="center"/>
              <w:rPr>
                <w:rFonts w:ascii="Arial Narrow" w:hAnsi="Arial Narrow" w:cs="Times New Roman"/>
                <w:sz w:val="18"/>
              </w:rPr>
            </w:pPr>
            <w:r w:rsidRPr="003622B0">
              <w:rPr>
                <w:rFonts w:ascii="Arial Narrow" w:hAnsi="Arial Narrow" w:cs="Times New Roman"/>
                <w:sz w:val="18"/>
              </w:rPr>
              <w:t>PO7</w:t>
            </w:r>
          </w:p>
        </w:tc>
        <w:tc>
          <w:tcPr>
            <w:tcW w:w="331" w:type="pct"/>
            <w:vAlign w:val="center"/>
          </w:tcPr>
          <w:p w:rsidR="003622B0" w:rsidRPr="003622B0" w:rsidRDefault="003622B0" w:rsidP="003622B0">
            <w:pPr>
              <w:jc w:val="center"/>
              <w:rPr>
                <w:rFonts w:ascii="Arial Narrow" w:hAnsi="Arial Narrow" w:cs="Times New Roman"/>
                <w:sz w:val="18"/>
              </w:rPr>
            </w:pPr>
            <w:r w:rsidRPr="003622B0">
              <w:rPr>
                <w:rFonts w:ascii="Arial Narrow" w:hAnsi="Arial Narrow" w:cs="Times New Roman"/>
                <w:sz w:val="18"/>
              </w:rPr>
              <w:t>PO8</w:t>
            </w:r>
          </w:p>
        </w:tc>
        <w:tc>
          <w:tcPr>
            <w:tcW w:w="331" w:type="pct"/>
            <w:vAlign w:val="center"/>
          </w:tcPr>
          <w:p w:rsidR="003622B0" w:rsidRPr="003622B0" w:rsidRDefault="003622B0" w:rsidP="003622B0">
            <w:pPr>
              <w:jc w:val="center"/>
              <w:rPr>
                <w:rFonts w:ascii="Arial Narrow" w:hAnsi="Arial Narrow" w:cs="Times New Roman"/>
                <w:sz w:val="18"/>
              </w:rPr>
            </w:pPr>
            <w:r w:rsidRPr="003622B0">
              <w:rPr>
                <w:rFonts w:ascii="Arial Narrow" w:hAnsi="Arial Narrow" w:cs="Times New Roman"/>
                <w:sz w:val="18"/>
              </w:rPr>
              <w:t>PO9</w:t>
            </w:r>
          </w:p>
        </w:tc>
        <w:tc>
          <w:tcPr>
            <w:tcW w:w="385" w:type="pct"/>
            <w:vAlign w:val="center"/>
          </w:tcPr>
          <w:p w:rsidR="003622B0" w:rsidRPr="003622B0" w:rsidRDefault="003622B0" w:rsidP="003622B0">
            <w:pPr>
              <w:jc w:val="center"/>
              <w:rPr>
                <w:rFonts w:ascii="Arial Narrow" w:hAnsi="Arial Narrow" w:cs="Times New Roman"/>
                <w:sz w:val="18"/>
              </w:rPr>
            </w:pPr>
            <w:r w:rsidRPr="003622B0">
              <w:rPr>
                <w:rFonts w:ascii="Arial Narrow" w:hAnsi="Arial Narrow" w:cs="Times New Roman"/>
                <w:sz w:val="18"/>
              </w:rPr>
              <w:t>PO10</w:t>
            </w:r>
          </w:p>
        </w:tc>
        <w:tc>
          <w:tcPr>
            <w:tcW w:w="385" w:type="pct"/>
            <w:vAlign w:val="center"/>
          </w:tcPr>
          <w:p w:rsidR="003622B0" w:rsidRPr="003622B0" w:rsidRDefault="003622B0" w:rsidP="003622B0">
            <w:pPr>
              <w:jc w:val="center"/>
              <w:rPr>
                <w:rFonts w:ascii="Arial Narrow" w:hAnsi="Arial Narrow" w:cs="Times New Roman"/>
                <w:sz w:val="18"/>
              </w:rPr>
            </w:pPr>
            <w:r w:rsidRPr="003622B0">
              <w:rPr>
                <w:rFonts w:ascii="Arial Narrow" w:hAnsi="Arial Narrow" w:cs="Times New Roman"/>
                <w:sz w:val="18"/>
              </w:rPr>
              <w:t>PO11</w:t>
            </w:r>
          </w:p>
        </w:tc>
        <w:tc>
          <w:tcPr>
            <w:tcW w:w="383" w:type="pct"/>
            <w:vAlign w:val="center"/>
          </w:tcPr>
          <w:p w:rsidR="003622B0" w:rsidRPr="003622B0" w:rsidRDefault="003622B0" w:rsidP="003622B0">
            <w:pPr>
              <w:jc w:val="center"/>
              <w:rPr>
                <w:rFonts w:ascii="Arial Narrow" w:hAnsi="Arial Narrow" w:cs="Times New Roman"/>
                <w:sz w:val="18"/>
              </w:rPr>
            </w:pPr>
            <w:r w:rsidRPr="003622B0">
              <w:rPr>
                <w:rFonts w:ascii="Arial Narrow" w:hAnsi="Arial Narrow" w:cs="Times New Roman"/>
                <w:sz w:val="18"/>
              </w:rPr>
              <w:t>PO12</w:t>
            </w:r>
          </w:p>
        </w:tc>
      </w:tr>
      <w:tr w:rsidR="003622B0" w:rsidRPr="003622B0" w:rsidTr="00115C6C">
        <w:trPr>
          <w:trHeight w:val="388"/>
        </w:trPr>
        <w:tc>
          <w:tcPr>
            <w:tcW w:w="871" w:type="pct"/>
            <w:vAlign w:val="center"/>
          </w:tcPr>
          <w:p w:rsidR="003622B0" w:rsidRPr="003622B0" w:rsidRDefault="003622B0" w:rsidP="003622B0">
            <w:pPr>
              <w:jc w:val="center"/>
              <w:rPr>
                <w:rFonts w:ascii="Arial Narrow" w:hAnsi="Arial Narrow" w:cs="Times New Roman"/>
                <w:sz w:val="14"/>
              </w:rPr>
            </w:pPr>
            <w:r w:rsidRPr="003622B0">
              <w:rPr>
                <w:rFonts w:ascii="Arial Narrow" w:hAnsi="Arial Narrow" w:cs="Times New Roman"/>
                <w:sz w:val="20"/>
                <w:szCs w:val="20"/>
              </w:rPr>
              <w:t>19AC51L/61L.1</w:t>
            </w:r>
          </w:p>
        </w:tc>
        <w:tc>
          <w:tcPr>
            <w:tcW w:w="331" w:type="pct"/>
            <w:vAlign w:val="center"/>
          </w:tcPr>
          <w:p w:rsidR="003622B0" w:rsidRPr="003622B0" w:rsidRDefault="003622B0" w:rsidP="003622B0">
            <w:pPr>
              <w:jc w:val="center"/>
              <w:rPr>
                <w:rFonts w:ascii="Arial Narrow" w:hAnsi="Arial Narrow" w:cs="Times New Roman"/>
              </w:rPr>
            </w:pPr>
            <w:r w:rsidRPr="003622B0">
              <w:rPr>
                <w:rFonts w:ascii="Arial Narrow" w:hAnsi="Arial Narrow" w:cs="Times New Roman"/>
              </w:rPr>
              <w:t>3</w:t>
            </w:r>
          </w:p>
        </w:tc>
        <w:tc>
          <w:tcPr>
            <w:tcW w:w="331" w:type="pct"/>
            <w:vAlign w:val="center"/>
          </w:tcPr>
          <w:p w:rsidR="003622B0" w:rsidRPr="003622B0" w:rsidRDefault="003622B0" w:rsidP="003622B0">
            <w:pPr>
              <w:jc w:val="center"/>
              <w:rPr>
                <w:rFonts w:ascii="Arial Narrow" w:hAnsi="Arial Narrow" w:cs="Times New Roman"/>
              </w:rPr>
            </w:pPr>
          </w:p>
        </w:tc>
        <w:tc>
          <w:tcPr>
            <w:tcW w:w="330" w:type="pct"/>
            <w:vAlign w:val="center"/>
          </w:tcPr>
          <w:p w:rsidR="003622B0" w:rsidRPr="003622B0" w:rsidRDefault="003622B0" w:rsidP="003622B0">
            <w:pPr>
              <w:jc w:val="center"/>
              <w:rPr>
                <w:rFonts w:ascii="Arial Narrow" w:hAnsi="Arial Narrow" w:cs="Times New Roman"/>
              </w:rPr>
            </w:pPr>
          </w:p>
        </w:tc>
        <w:tc>
          <w:tcPr>
            <w:tcW w:w="330"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85" w:type="pct"/>
            <w:vAlign w:val="center"/>
          </w:tcPr>
          <w:p w:rsidR="003622B0" w:rsidRPr="003622B0" w:rsidRDefault="003622B0" w:rsidP="003622B0">
            <w:pPr>
              <w:jc w:val="center"/>
              <w:rPr>
                <w:rFonts w:ascii="Arial Narrow" w:hAnsi="Arial Narrow" w:cs="Times New Roman"/>
              </w:rPr>
            </w:pPr>
          </w:p>
        </w:tc>
        <w:tc>
          <w:tcPr>
            <w:tcW w:w="385" w:type="pct"/>
            <w:vAlign w:val="center"/>
          </w:tcPr>
          <w:p w:rsidR="003622B0" w:rsidRPr="003622B0" w:rsidRDefault="003622B0" w:rsidP="003622B0">
            <w:pPr>
              <w:jc w:val="center"/>
              <w:rPr>
                <w:rFonts w:ascii="Arial Narrow" w:hAnsi="Arial Narrow" w:cs="Times New Roman"/>
              </w:rPr>
            </w:pPr>
          </w:p>
        </w:tc>
        <w:tc>
          <w:tcPr>
            <w:tcW w:w="383" w:type="pct"/>
            <w:vAlign w:val="center"/>
          </w:tcPr>
          <w:p w:rsidR="003622B0" w:rsidRPr="003622B0" w:rsidRDefault="003622B0" w:rsidP="003622B0">
            <w:pPr>
              <w:jc w:val="center"/>
              <w:rPr>
                <w:rFonts w:ascii="Arial Narrow" w:hAnsi="Arial Narrow" w:cs="Times New Roman"/>
              </w:rPr>
            </w:pPr>
            <w:r w:rsidRPr="003622B0">
              <w:rPr>
                <w:rFonts w:ascii="Arial Narrow" w:hAnsi="Arial Narrow" w:cs="Times New Roman"/>
              </w:rPr>
              <w:t>3</w:t>
            </w:r>
          </w:p>
        </w:tc>
      </w:tr>
      <w:tr w:rsidR="003622B0" w:rsidRPr="003622B0" w:rsidTr="00115C6C">
        <w:trPr>
          <w:trHeight w:val="365"/>
        </w:trPr>
        <w:tc>
          <w:tcPr>
            <w:tcW w:w="871" w:type="pct"/>
            <w:vAlign w:val="center"/>
          </w:tcPr>
          <w:p w:rsidR="003622B0" w:rsidRPr="003622B0" w:rsidRDefault="003622B0" w:rsidP="003622B0">
            <w:pPr>
              <w:jc w:val="center"/>
              <w:rPr>
                <w:rFonts w:ascii="Arial Narrow" w:hAnsi="Arial Narrow" w:cs="Times New Roman"/>
                <w:sz w:val="14"/>
              </w:rPr>
            </w:pPr>
            <w:r w:rsidRPr="003622B0">
              <w:rPr>
                <w:rFonts w:ascii="Arial Narrow" w:hAnsi="Arial Narrow" w:cs="Times New Roman"/>
                <w:sz w:val="20"/>
                <w:szCs w:val="20"/>
              </w:rPr>
              <w:t>19AC51L/61L.2</w:t>
            </w:r>
          </w:p>
        </w:tc>
        <w:tc>
          <w:tcPr>
            <w:tcW w:w="331" w:type="pct"/>
            <w:vAlign w:val="center"/>
          </w:tcPr>
          <w:p w:rsidR="003622B0" w:rsidRPr="003622B0" w:rsidRDefault="003622B0" w:rsidP="003622B0">
            <w:pPr>
              <w:jc w:val="center"/>
              <w:rPr>
                <w:rFonts w:ascii="Arial Narrow" w:hAnsi="Arial Narrow" w:cs="Times New Roman"/>
              </w:rPr>
            </w:pPr>
            <w:r w:rsidRPr="003622B0">
              <w:rPr>
                <w:rFonts w:ascii="Arial Narrow" w:hAnsi="Arial Narrow" w:cs="Times New Roman"/>
              </w:rPr>
              <w:t>3</w:t>
            </w:r>
          </w:p>
        </w:tc>
        <w:tc>
          <w:tcPr>
            <w:tcW w:w="331" w:type="pct"/>
            <w:vAlign w:val="center"/>
          </w:tcPr>
          <w:p w:rsidR="003622B0" w:rsidRPr="003622B0" w:rsidRDefault="003622B0" w:rsidP="003622B0">
            <w:pPr>
              <w:jc w:val="center"/>
              <w:rPr>
                <w:rFonts w:ascii="Arial Narrow" w:hAnsi="Arial Narrow" w:cs="Times New Roman"/>
              </w:rPr>
            </w:pPr>
          </w:p>
        </w:tc>
        <w:tc>
          <w:tcPr>
            <w:tcW w:w="330" w:type="pct"/>
            <w:vAlign w:val="center"/>
          </w:tcPr>
          <w:p w:rsidR="003622B0" w:rsidRPr="003622B0" w:rsidRDefault="003622B0" w:rsidP="003622B0">
            <w:pPr>
              <w:jc w:val="center"/>
              <w:rPr>
                <w:rFonts w:ascii="Arial Narrow" w:hAnsi="Arial Narrow" w:cs="Times New Roman"/>
              </w:rPr>
            </w:pPr>
          </w:p>
        </w:tc>
        <w:tc>
          <w:tcPr>
            <w:tcW w:w="330"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85" w:type="pct"/>
            <w:vAlign w:val="center"/>
          </w:tcPr>
          <w:p w:rsidR="003622B0" w:rsidRPr="003622B0" w:rsidRDefault="003622B0" w:rsidP="003622B0">
            <w:pPr>
              <w:jc w:val="center"/>
              <w:rPr>
                <w:rFonts w:ascii="Arial Narrow" w:hAnsi="Arial Narrow" w:cs="Times New Roman"/>
              </w:rPr>
            </w:pPr>
          </w:p>
        </w:tc>
        <w:tc>
          <w:tcPr>
            <w:tcW w:w="385" w:type="pct"/>
            <w:vAlign w:val="center"/>
          </w:tcPr>
          <w:p w:rsidR="003622B0" w:rsidRPr="003622B0" w:rsidRDefault="003622B0" w:rsidP="003622B0">
            <w:pPr>
              <w:jc w:val="center"/>
              <w:rPr>
                <w:rFonts w:ascii="Arial Narrow" w:hAnsi="Arial Narrow" w:cs="Times New Roman"/>
              </w:rPr>
            </w:pPr>
          </w:p>
        </w:tc>
        <w:tc>
          <w:tcPr>
            <w:tcW w:w="383" w:type="pct"/>
            <w:vAlign w:val="center"/>
          </w:tcPr>
          <w:p w:rsidR="003622B0" w:rsidRPr="003622B0" w:rsidRDefault="003622B0" w:rsidP="003622B0">
            <w:pPr>
              <w:jc w:val="center"/>
              <w:rPr>
                <w:rFonts w:ascii="Arial Narrow" w:hAnsi="Arial Narrow" w:cs="Times New Roman"/>
              </w:rPr>
            </w:pPr>
            <w:r w:rsidRPr="003622B0">
              <w:rPr>
                <w:rFonts w:ascii="Arial Narrow" w:hAnsi="Arial Narrow" w:cs="Times New Roman"/>
              </w:rPr>
              <w:t>3</w:t>
            </w:r>
          </w:p>
        </w:tc>
      </w:tr>
      <w:tr w:rsidR="003622B0" w:rsidRPr="003622B0" w:rsidTr="00115C6C">
        <w:trPr>
          <w:trHeight w:val="388"/>
        </w:trPr>
        <w:tc>
          <w:tcPr>
            <w:tcW w:w="871" w:type="pct"/>
            <w:vAlign w:val="center"/>
          </w:tcPr>
          <w:p w:rsidR="003622B0" w:rsidRPr="003622B0" w:rsidRDefault="003622B0" w:rsidP="003622B0">
            <w:pPr>
              <w:jc w:val="center"/>
              <w:rPr>
                <w:rFonts w:ascii="Arial Narrow" w:hAnsi="Arial Narrow" w:cs="Times New Roman"/>
                <w:sz w:val="14"/>
              </w:rPr>
            </w:pPr>
            <w:r w:rsidRPr="003622B0">
              <w:rPr>
                <w:rFonts w:ascii="Arial Narrow" w:hAnsi="Arial Narrow" w:cs="Times New Roman"/>
                <w:sz w:val="20"/>
                <w:szCs w:val="20"/>
              </w:rPr>
              <w:t>19AC51L/61L.3</w:t>
            </w:r>
          </w:p>
        </w:tc>
        <w:tc>
          <w:tcPr>
            <w:tcW w:w="331"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30" w:type="pct"/>
            <w:vAlign w:val="center"/>
          </w:tcPr>
          <w:p w:rsidR="003622B0" w:rsidRPr="003622B0" w:rsidRDefault="003622B0" w:rsidP="003622B0">
            <w:pPr>
              <w:jc w:val="center"/>
              <w:rPr>
                <w:rFonts w:ascii="Arial Narrow" w:hAnsi="Arial Narrow" w:cs="Times New Roman"/>
              </w:rPr>
            </w:pPr>
          </w:p>
        </w:tc>
        <w:tc>
          <w:tcPr>
            <w:tcW w:w="330"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85" w:type="pct"/>
            <w:vAlign w:val="center"/>
          </w:tcPr>
          <w:p w:rsidR="003622B0" w:rsidRPr="003622B0" w:rsidRDefault="003622B0" w:rsidP="003622B0">
            <w:pPr>
              <w:jc w:val="center"/>
              <w:rPr>
                <w:rFonts w:ascii="Arial Narrow" w:hAnsi="Arial Narrow" w:cs="Times New Roman"/>
              </w:rPr>
            </w:pPr>
            <w:r w:rsidRPr="003622B0">
              <w:rPr>
                <w:rFonts w:ascii="Arial Narrow" w:hAnsi="Arial Narrow" w:cs="Times New Roman"/>
              </w:rPr>
              <w:t>3</w:t>
            </w:r>
          </w:p>
        </w:tc>
        <w:tc>
          <w:tcPr>
            <w:tcW w:w="385" w:type="pct"/>
            <w:vAlign w:val="center"/>
          </w:tcPr>
          <w:p w:rsidR="003622B0" w:rsidRPr="003622B0" w:rsidRDefault="003622B0" w:rsidP="003622B0">
            <w:pPr>
              <w:jc w:val="center"/>
              <w:rPr>
                <w:rFonts w:ascii="Arial Narrow" w:hAnsi="Arial Narrow" w:cs="Times New Roman"/>
              </w:rPr>
            </w:pPr>
          </w:p>
        </w:tc>
        <w:tc>
          <w:tcPr>
            <w:tcW w:w="383" w:type="pct"/>
            <w:vAlign w:val="center"/>
          </w:tcPr>
          <w:p w:rsidR="003622B0" w:rsidRPr="003622B0" w:rsidRDefault="003622B0" w:rsidP="003622B0">
            <w:pPr>
              <w:jc w:val="center"/>
              <w:rPr>
                <w:rFonts w:ascii="Arial Narrow" w:hAnsi="Arial Narrow" w:cs="Times New Roman"/>
              </w:rPr>
            </w:pPr>
            <w:r w:rsidRPr="003622B0">
              <w:rPr>
                <w:rFonts w:ascii="Arial Narrow" w:hAnsi="Arial Narrow" w:cs="Times New Roman"/>
              </w:rPr>
              <w:t>3</w:t>
            </w:r>
          </w:p>
        </w:tc>
      </w:tr>
      <w:tr w:rsidR="003622B0" w:rsidRPr="003622B0" w:rsidTr="00115C6C">
        <w:trPr>
          <w:trHeight w:val="365"/>
        </w:trPr>
        <w:tc>
          <w:tcPr>
            <w:tcW w:w="871" w:type="pct"/>
            <w:vAlign w:val="center"/>
          </w:tcPr>
          <w:p w:rsidR="003622B0" w:rsidRPr="003622B0" w:rsidRDefault="003622B0" w:rsidP="003622B0">
            <w:pPr>
              <w:jc w:val="center"/>
              <w:rPr>
                <w:rFonts w:ascii="Arial Narrow" w:hAnsi="Arial Narrow" w:cs="Times New Roman"/>
                <w:sz w:val="14"/>
              </w:rPr>
            </w:pPr>
            <w:r w:rsidRPr="003622B0">
              <w:rPr>
                <w:rFonts w:ascii="Arial Narrow" w:hAnsi="Arial Narrow" w:cs="Times New Roman"/>
                <w:sz w:val="20"/>
                <w:szCs w:val="20"/>
              </w:rPr>
              <w:t>19AC51L/61L.4</w:t>
            </w:r>
          </w:p>
        </w:tc>
        <w:tc>
          <w:tcPr>
            <w:tcW w:w="331"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30" w:type="pct"/>
            <w:vAlign w:val="center"/>
          </w:tcPr>
          <w:p w:rsidR="003622B0" w:rsidRPr="003622B0" w:rsidRDefault="003622B0" w:rsidP="003622B0">
            <w:pPr>
              <w:jc w:val="center"/>
              <w:rPr>
                <w:rFonts w:ascii="Arial Narrow" w:hAnsi="Arial Narrow" w:cs="Times New Roman"/>
              </w:rPr>
            </w:pPr>
          </w:p>
        </w:tc>
        <w:tc>
          <w:tcPr>
            <w:tcW w:w="330"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31" w:type="pct"/>
            <w:vAlign w:val="center"/>
          </w:tcPr>
          <w:p w:rsidR="003622B0" w:rsidRPr="003622B0" w:rsidRDefault="003622B0" w:rsidP="003622B0">
            <w:pPr>
              <w:jc w:val="center"/>
              <w:rPr>
                <w:rFonts w:ascii="Arial Narrow" w:hAnsi="Arial Narrow" w:cs="Times New Roman"/>
              </w:rPr>
            </w:pPr>
          </w:p>
        </w:tc>
        <w:tc>
          <w:tcPr>
            <w:tcW w:w="385" w:type="pct"/>
            <w:vAlign w:val="center"/>
          </w:tcPr>
          <w:p w:rsidR="003622B0" w:rsidRPr="003622B0" w:rsidRDefault="003622B0" w:rsidP="003622B0">
            <w:pPr>
              <w:jc w:val="center"/>
              <w:rPr>
                <w:rFonts w:ascii="Arial Narrow" w:hAnsi="Arial Narrow" w:cs="Times New Roman"/>
              </w:rPr>
            </w:pPr>
            <w:r w:rsidRPr="003622B0">
              <w:rPr>
                <w:rFonts w:ascii="Arial Narrow" w:hAnsi="Arial Narrow" w:cs="Times New Roman"/>
              </w:rPr>
              <w:t>3</w:t>
            </w:r>
          </w:p>
        </w:tc>
        <w:tc>
          <w:tcPr>
            <w:tcW w:w="385" w:type="pct"/>
            <w:vAlign w:val="center"/>
          </w:tcPr>
          <w:p w:rsidR="003622B0" w:rsidRPr="003622B0" w:rsidRDefault="003622B0" w:rsidP="003622B0">
            <w:pPr>
              <w:jc w:val="center"/>
              <w:rPr>
                <w:rFonts w:ascii="Arial Narrow" w:hAnsi="Arial Narrow" w:cs="Times New Roman"/>
              </w:rPr>
            </w:pPr>
          </w:p>
        </w:tc>
        <w:tc>
          <w:tcPr>
            <w:tcW w:w="383" w:type="pct"/>
            <w:vAlign w:val="center"/>
          </w:tcPr>
          <w:p w:rsidR="003622B0" w:rsidRPr="003622B0" w:rsidRDefault="003622B0" w:rsidP="003622B0">
            <w:pPr>
              <w:jc w:val="center"/>
              <w:rPr>
                <w:rFonts w:ascii="Arial Narrow" w:hAnsi="Arial Narrow" w:cs="Times New Roman"/>
              </w:rPr>
            </w:pPr>
            <w:r w:rsidRPr="003622B0">
              <w:rPr>
                <w:rFonts w:ascii="Arial Narrow" w:hAnsi="Arial Narrow" w:cs="Times New Roman"/>
              </w:rPr>
              <w:t>3</w:t>
            </w:r>
          </w:p>
        </w:tc>
      </w:tr>
    </w:tbl>
    <w:p w:rsidR="003622B0" w:rsidRPr="003622B0" w:rsidRDefault="003622B0" w:rsidP="003622B0">
      <w:pPr>
        <w:spacing w:after="160" w:line="259" w:lineRule="auto"/>
        <w:rPr>
          <w:rFonts w:ascii="Arial Narrow" w:eastAsia="Calibri" w:hAnsi="Arial Narrow" w:cs="Times New Roman"/>
        </w:rPr>
      </w:pPr>
    </w:p>
    <w:p w:rsidR="00AD5404" w:rsidRDefault="00AD5404">
      <w:pPr>
        <w:rPr>
          <w:rFonts w:ascii="Arial Narrow" w:eastAsia="Arial Narrow" w:hAnsi="Arial Narrow" w:cs="Times New Roman"/>
          <w:b/>
        </w:rPr>
      </w:pPr>
    </w:p>
    <w:p w:rsidR="003622B0" w:rsidRDefault="003622B0">
      <w:pPr>
        <w:rPr>
          <w:rFonts w:ascii="Arial Narrow" w:eastAsia="Arial Narrow" w:hAnsi="Arial Narrow" w:cs="Times New Roman"/>
          <w:b/>
        </w:rPr>
      </w:pPr>
      <w:r>
        <w:rPr>
          <w:rFonts w:ascii="Arial Narrow" w:eastAsia="Arial Narrow" w:hAnsi="Arial Narrow" w:cs="Times New Roman"/>
          <w:b/>
        </w:rPr>
        <w:br w:type="page"/>
      </w:r>
    </w:p>
    <w:p w:rsidR="001F497D" w:rsidRPr="001F497D" w:rsidRDefault="001F497D">
      <w:pPr>
        <w:spacing w:after="0" w:line="240" w:lineRule="auto"/>
        <w:jc w:val="center"/>
        <w:rPr>
          <w:rFonts w:ascii="Arial Narrow" w:eastAsia="Arial Narrow" w:hAnsi="Arial Narrow" w:cs="Times New Roman"/>
          <w:b/>
        </w:rPr>
      </w:pPr>
      <w:r w:rsidRPr="001F497D">
        <w:rPr>
          <w:rFonts w:ascii="Arial Narrow" w:eastAsia="Arial Narrow" w:hAnsi="Arial Narrow" w:cs="Times New Roman"/>
          <w:b/>
        </w:rPr>
        <w:lastRenderedPageBreak/>
        <w:t>ANNAMACHARYA INSTITUTE OF TECHNOLOGY AND SCIENCES RAJAMPET</w:t>
      </w:r>
    </w:p>
    <w:p w:rsidR="001F497D" w:rsidRPr="001F497D" w:rsidRDefault="001F497D">
      <w:pPr>
        <w:spacing w:after="0" w:line="240" w:lineRule="auto"/>
        <w:jc w:val="center"/>
        <w:rPr>
          <w:rFonts w:ascii="Arial Narrow" w:eastAsia="Arial Narrow" w:hAnsi="Arial Narrow" w:cs="Times New Roman"/>
        </w:rPr>
      </w:pPr>
      <w:r w:rsidRPr="001F497D">
        <w:rPr>
          <w:rFonts w:ascii="Arial Narrow" w:eastAsia="Arial Narrow" w:hAnsi="Arial Narrow" w:cs="Times New Roman"/>
        </w:rPr>
        <w:t>(An Autonomous Institution)</w:t>
      </w:r>
    </w:p>
    <w:p w:rsidR="001F497D" w:rsidRPr="001F497D" w:rsidRDefault="001F497D">
      <w:pPr>
        <w:spacing w:after="0" w:line="240" w:lineRule="auto"/>
        <w:jc w:val="center"/>
        <w:rPr>
          <w:rFonts w:ascii="Arial Narrow" w:eastAsia="Arial Narrow" w:hAnsi="Arial Narrow" w:cs="Times New Roman"/>
        </w:rPr>
      </w:pPr>
    </w:p>
    <w:tbl>
      <w:tblPr>
        <w:tblW w:w="5000" w:type="pct"/>
        <w:tblLook w:val="0400"/>
      </w:tblPr>
      <w:tblGrid>
        <w:gridCol w:w="2448"/>
        <w:gridCol w:w="2342"/>
        <w:gridCol w:w="2034"/>
        <w:gridCol w:w="165"/>
        <w:gridCol w:w="2616"/>
      </w:tblGrid>
      <w:tr w:rsidR="001F497D" w:rsidRPr="001F497D" w:rsidTr="001F497D">
        <w:tc>
          <w:tcPr>
            <w:tcW w:w="1274" w:type="pct"/>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Title of the Course</w:t>
            </w:r>
            <w:r w:rsidRPr="001F497D">
              <w:rPr>
                <w:rFonts w:ascii="Arial Narrow" w:eastAsia="Arial Narrow" w:hAnsi="Arial Narrow" w:cs="Times New Roman"/>
              </w:rPr>
              <w:tab/>
              <w:t xml:space="preserve">: </w:t>
            </w:r>
          </w:p>
        </w:tc>
        <w:tc>
          <w:tcPr>
            <w:tcW w:w="3726" w:type="pct"/>
            <w:gridSpan w:val="4"/>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 xml:space="preserve">Thermal Engineering Lab </w:t>
            </w:r>
          </w:p>
        </w:tc>
      </w:tr>
      <w:tr w:rsidR="001F497D" w:rsidRPr="001F497D" w:rsidTr="001F497D">
        <w:tc>
          <w:tcPr>
            <w:tcW w:w="1274" w:type="pct"/>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Category</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 xml:space="preserve">PC </w:t>
            </w:r>
          </w:p>
        </w:tc>
      </w:tr>
      <w:tr w:rsidR="001F497D" w:rsidRPr="001F497D" w:rsidTr="001F497D">
        <w:tc>
          <w:tcPr>
            <w:tcW w:w="1274" w:type="pct"/>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Course Code</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 xml:space="preserve">19A351L </w:t>
            </w:r>
          </w:p>
        </w:tc>
      </w:tr>
      <w:tr w:rsidR="001F497D" w:rsidRPr="001F497D" w:rsidTr="001F497D">
        <w:tc>
          <w:tcPr>
            <w:tcW w:w="1274" w:type="pct"/>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Year</w:t>
            </w:r>
            <w:r w:rsidRPr="001F497D">
              <w:rPr>
                <w:rFonts w:ascii="Arial Narrow" w:eastAsia="Arial Narrow" w:hAnsi="Arial Narrow" w:cs="Times New Roman"/>
              </w:rPr>
              <w:tab/>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 xml:space="preserve">III Year </w:t>
            </w:r>
          </w:p>
        </w:tc>
      </w:tr>
      <w:tr w:rsidR="001F497D" w:rsidRPr="001F497D" w:rsidTr="001F497D">
        <w:tc>
          <w:tcPr>
            <w:tcW w:w="1274" w:type="pct"/>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Semester</w:t>
            </w:r>
            <w:r w:rsidRPr="001F497D">
              <w:rPr>
                <w:rFonts w:ascii="Arial Narrow" w:eastAsia="Arial Narrow" w:hAnsi="Arial Narrow" w:cs="Times New Roman"/>
              </w:rPr>
              <w:tab/>
            </w:r>
            <w:r w:rsidRPr="001F497D">
              <w:rPr>
                <w:rFonts w:ascii="Arial Narrow" w:eastAsia="Arial Narrow" w:hAnsi="Arial Narrow" w:cs="Times New Roman"/>
              </w:rPr>
              <w:tab/>
              <w:t>:</w:t>
            </w:r>
          </w:p>
        </w:tc>
        <w:tc>
          <w:tcPr>
            <w:tcW w:w="3726" w:type="pct"/>
            <w:gridSpan w:val="4"/>
            <w:vAlign w:val="center"/>
          </w:tcPr>
          <w:p w:rsidR="001F497D" w:rsidRPr="001F497D" w:rsidRDefault="001F497D" w:rsidP="00513FAF">
            <w:pPr>
              <w:spacing w:after="0"/>
              <w:rPr>
                <w:rFonts w:ascii="Arial Narrow" w:hAnsi="Arial Narrow" w:cs="Arial"/>
              </w:rPr>
            </w:pPr>
            <w:r w:rsidRPr="001F497D">
              <w:rPr>
                <w:rFonts w:ascii="Arial Narrow" w:eastAsia="Arial Narrow" w:hAnsi="Arial Narrow" w:cs="Times New Roman"/>
              </w:rPr>
              <w:t>I Semester</w:t>
            </w:r>
          </w:p>
        </w:tc>
      </w:tr>
      <w:tr w:rsidR="001F497D" w:rsidRPr="001F497D" w:rsidTr="001F497D">
        <w:tc>
          <w:tcPr>
            <w:tcW w:w="5000" w:type="pct"/>
            <w:gridSpan w:val="5"/>
            <w:vAlign w:val="center"/>
          </w:tcPr>
          <w:p w:rsidR="001F497D" w:rsidRPr="001F497D" w:rsidRDefault="001F497D" w:rsidP="00513FAF">
            <w:pPr>
              <w:spacing w:after="0"/>
              <w:rPr>
                <w:rFonts w:ascii="Arial Narrow" w:eastAsia="Arial Narrow" w:hAnsi="Arial Narrow" w:cs="Times New Roman"/>
              </w:rPr>
            </w:pPr>
          </w:p>
        </w:tc>
      </w:tr>
      <w:tr w:rsidR="001F497D" w:rsidRPr="001F497D" w:rsidTr="001F497D">
        <w:tc>
          <w:tcPr>
            <w:tcW w:w="1274" w:type="pct"/>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Lecture Hours</w:t>
            </w:r>
          </w:p>
        </w:tc>
        <w:tc>
          <w:tcPr>
            <w:tcW w:w="1219" w:type="pct"/>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Tutorial Hours</w:t>
            </w:r>
          </w:p>
        </w:tc>
        <w:tc>
          <w:tcPr>
            <w:tcW w:w="1145" w:type="pct"/>
            <w:gridSpan w:val="2"/>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Practical</w:t>
            </w:r>
          </w:p>
        </w:tc>
        <w:tc>
          <w:tcPr>
            <w:tcW w:w="1362" w:type="pct"/>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Credits</w:t>
            </w:r>
          </w:p>
        </w:tc>
      </w:tr>
      <w:tr w:rsidR="001F497D" w:rsidRPr="001F497D" w:rsidTr="001F497D">
        <w:tc>
          <w:tcPr>
            <w:tcW w:w="1274" w:type="pct"/>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219" w:type="pct"/>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w:t>
            </w:r>
          </w:p>
        </w:tc>
        <w:tc>
          <w:tcPr>
            <w:tcW w:w="1145" w:type="pct"/>
            <w:gridSpan w:val="2"/>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2</w:t>
            </w:r>
          </w:p>
        </w:tc>
        <w:tc>
          <w:tcPr>
            <w:tcW w:w="1362" w:type="pct"/>
            <w:vAlign w:val="center"/>
          </w:tcPr>
          <w:p w:rsidR="001F497D" w:rsidRPr="001F497D" w:rsidRDefault="001F497D" w:rsidP="00513FAF">
            <w:pPr>
              <w:spacing w:after="0"/>
              <w:jc w:val="center"/>
              <w:rPr>
                <w:rFonts w:ascii="Arial Narrow" w:eastAsia="Arial Narrow" w:hAnsi="Arial Narrow" w:cs="Times New Roman"/>
              </w:rPr>
            </w:pPr>
            <w:r w:rsidRPr="001F497D">
              <w:rPr>
                <w:rFonts w:ascii="Arial Narrow" w:eastAsia="Arial Narrow" w:hAnsi="Arial Narrow" w:cs="Times New Roman"/>
              </w:rPr>
              <w:t>1</w:t>
            </w:r>
          </w:p>
        </w:tc>
      </w:tr>
      <w:tr w:rsidR="001F497D" w:rsidRPr="001F497D" w:rsidTr="001F497D">
        <w:tc>
          <w:tcPr>
            <w:tcW w:w="5000" w:type="pct"/>
            <w:gridSpan w:val="5"/>
          </w:tcPr>
          <w:p w:rsidR="001F497D" w:rsidRPr="001F497D" w:rsidRDefault="001F497D" w:rsidP="00513FAF">
            <w:pPr>
              <w:spacing w:after="0"/>
              <w:jc w:val="center"/>
              <w:rPr>
                <w:rFonts w:ascii="Arial Narrow" w:eastAsia="Arial Narrow" w:hAnsi="Arial Narrow" w:cs="Times New Roman"/>
              </w:rPr>
            </w:pPr>
          </w:p>
        </w:tc>
      </w:tr>
      <w:tr w:rsidR="001F497D" w:rsidRPr="001F497D" w:rsidTr="001F497D">
        <w:tc>
          <w:tcPr>
            <w:tcW w:w="5000" w:type="pct"/>
            <w:gridSpan w:val="5"/>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Course Objectives:</w:t>
            </w:r>
          </w:p>
        </w:tc>
      </w:tr>
      <w:tr w:rsidR="001F497D" w:rsidRPr="001F497D" w:rsidTr="001F497D">
        <w:tc>
          <w:tcPr>
            <w:tcW w:w="5000" w:type="pct"/>
            <w:gridSpan w:val="5"/>
            <w:vAlign w:val="center"/>
          </w:tcPr>
          <w:p w:rsidR="001F497D" w:rsidRPr="001F497D" w:rsidRDefault="001F497D" w:rsidP="00513FAF">
            <w:pPr>
              <w:pStyle w:val="ListParagraph"/>
              <w:numPr>
                <w:ilvl w:val="0"/>
                <w:numId w:val="37"/>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 xml:space="preserve">To understand various engine components and demonstrate the ability the assemble / disassemble the IC engine </w:t>
            </w:r>
          </w:p>
        </w:tc>
      </w:tr>
      <w:tr w:rsidR="001F497D" w:rsidRPr="001F497D" w:rsidTr="001F497D">
        <w:tc>
          <w:tcPr>
            <w:tcW w:w="5000" w:type="pct"/>
            <w:gridSpan w:val="5"/>
            <w:vAlign w:val="center"/>
          </w:tcPr>
          <w:p w:rsidR="001F497D" w:rsidRPr="001F497D" w:rsidRDefault="001F497D" w:rsidP="00513FAF">
            <w:pPr>
              <w:pStyle w:val="ListParagraph"/>
              <w:numPr>
                <w:ilvl w:val="0"/>
                <w:numId w:val="37"/>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 xml:space="preserve">To understand the concept of valves / ports actuating mechanism. </w:t>
            </w:r>
          </w:p>
        </w:tc>
      </w:tr>
      <w:tr w:rsidR="001F497D" w:rsidRPr="001F497D" w:rsidTr="001F497D">
        <w:tc>
          <w:tcPr>
            <w:tcW w:w="5000" w:type="pct"/>
            <w:gridSpan w:val="5"/>
            <w:vAlign w:val="center"/>
          </w:tcPr>
          <w:p w:rsidR="001F497D" w:rsidRPr="001F497D" w:rsidRDefault="001F497D" w:rsidP="00513FAF">
            <w:pPr>
              <w:pStyle w:val="ListParagraph"/>
              <w:numPr>
                <w:ilvl w:val="0"/>
                <w:numId w:val="37"/>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 xml:space="preserve">To study the performance characteristics of I.C engine classification, Vapour compression Refrigeration system and reciprocating air compressor. </w:t>
            </w:r>
          </w:p>
        </w:tc>
      </w:tr>
      <w:tr w:rsidR="001F497D" w:rsidRPr="001F497D" w:rsidTr="001F497D">
        <w:tc>
          <w:tcPr>
            <w:tcW w:w="5000" w:type="pct"/>
            <w:gridSpan w:val="5"/>
            <w:vAlign w:val="center"/>
          </w:tcPr>
          <w:p w:rsidR="001F497D" w:rsidRPr="001F497D" w:rsidRDefault="001F497D" w:rsidP="00513FAF">
            <w:pPr>
              <w:pStyle w:val="ListParagraph"/>
              <w:numPr>
                <w:ilvl w:val="0"/>
                <w:numId w:val="37"/>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 xml:space="preserve">To understand the energy dissipation and importance of heat balance sheet in IC engine. </w:t>
            </w:r>
          </w:p>
        </w:tc>
      </w:tr>
      <w:tr w:rsidR="001F497D" w:rsidRPr="001F497D" w:rsidTr="001F497D">
        <w:tc>
          <w:tcPr>
            <w:tcW w:w="5000" w:type="pct"/>
            <w:gridSpan w:val="5"/>
            <w:vAlign w:val="center"/>
          </w:tcPr>
          <w:p w:rsidR="001F497D" w:rsidRPr="001F497D" w:rsidRDefault="001F497D" w:rsidP="00513FAF">
            <w:pPr>
              <w:pStyle w:val="ListParagraph"/>
              <w:numPr>
                <w:ilvl w:val="0"/>
                <w:numId w:val="37"/>
              </w:numPr>
              <w:spacing w:after="0" w:line="276" w:lineRule="auto"/>
              <w:jc w:val="both"/>
              <w:rPr>
                <w:rFonts w:ascii="Arial Narrow" w:eastAsia="Arial Narrow" w:hAnsi="Arial Narrow" w:cs="Times New Roman"/>
              </w:rPr>
            </w:pPr>
            <w:r w:rsidRPr="001F497D">
              <w:rPr>
                <w:rFonts w:ascii="Arial Narrow" w:eastAsia="Arial Narrow" w:hAnsi="Arial Narrow" w:cs="Times New Roman"/>
              </w:rPr>
              <w:t xml:space="preserve">To understand the working principle of various boilers used for power generation </w:t>
            </w:r>
          </w:p>
        </w:tc>
      </w:tr>
      <w:tr w:rsidR="001F497D" w:rsidRPr="001F497D" w:rsidTr="001F497D">
        <w:tc>
          <w:tcPr>
            <w:tcW w:w="5000" w:type="pct"/>
            <w:gridSpan w:val="5"/>
          </w:tcPr>
          <w:p w:rsidR="001F497D" w:rsidRPr="001F497D" w:rsidRDefault="001F497D" w:rsidP="00513FAF">
            <w:pPr>
              <w:spacing w:after="0"/>
              <w:jc w:val="center"/>
              <w:rPr>
                <w:rFonts w:ascii="Arial Narrow" w:eastAsia="Arial Narrow" w:hAnsi="Arial Narrow" w:cs="Times New Roman"/>
              </w:rPr>
            </w:pPr>
          </w:p>
        </w:tc>
      </w:tr>
      <w:tr w:rsidR="001F497D" w:rsidRPr="001F497D" w:rsidTr="001F497D">
        <w:tc>
          <w:tcPr>
            <w:tcW w:w="5000" w:type="pct"/>
            <w:gridSpan w:val="5"/>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List of Experiments:</w:t>
            </w:r>
          </w:p>
        </w:tc>
      </w:tr>
      <w:tr w:rsidR="001F497D" w:rsidRPr="001F497D" w:rsidTr="001F497D">
        <w:tc>
          <w:tcPr>
            <w:tcW w:w="5000" w:type="pct"/>
            <w:gridSpan w:val="5"/>
          </w:tcPr>
          <w:p w:rsidR="001F497D" w:rsidRPr="001F497D" w:rsidRDefault="001F497D" w:rsidP="00513FAF">
            <w:pPr>
              <w:pStyle w:val="ListParagraph"/>
              <w:numPr>
                <w:ilvl w:val="0"/>
                <w:numId w:val="35"/>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Disassembly/assembly of given engine. </w:t>
            </w:r>
          </w:p>
        </w:tc>
      </w:tr>
      <w:tr w:rsidR="001F497D" w:rsidRPr="001F497D" w:rsidTr="001F497D">
        <w:tc>
          <w:tcPr>
            <w:tcW w:w="5000" w:type="pct"/>
            <w:gridSpan w:val="5"/>
          </w:tcPr>
          <w:p w:rsidR="001F497D" w:rsidRPr="001F497D" w:rsidRDefault="001F497D" w:rsidP="00513FAF">
            <w:pPr>
              <w:pStyle w:val="ListParagraph"/>
              <w:numPr>
                <w:ilvl w:val="0"/>
                <w:numId w:val="35"/>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Performance test on air compressor test rig. </w:t>
            </w:r>
          </w:p>
        </w:tc>
      </w:tr>
      <w:tr w:rsidR="001F497D" w:rsidRPr="001F497D" w:rsidTr="001F497D">
        <w:tc>
          <w:tcPr>
            <w:tcW w:w="5000" w:type="pct"/>
            <w:gridSpan w:val="5"/>
          </w:tcPr>
          <w:p w:rsidR="001F497D" w:rsidRPr="001F497D" w:rsidRDefault="001F497D" w:rsidP="00513FAF">
            <w:pPr>
              <w:pStyle w:val="ListParagraph"/>
              <w:numPr>
                <w:ilvl w:val="0"/>
                <w:numId w:val="35"/>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Study load test on 4-stroke diesel engine </w:t>
            </w:r>
          </w:p>
        </w:tc>
      </w:tr>
      <w:tr w:rsidR="001F497D" w:rsidRPr="001F497D" w:rsidTr="001F497D">
        <w:tc>
          <w:tcPr>
            <w:tcW w:w="5000" w:type="pct"/>
            <w:gridSpan w:val="5"/>
          </w:tcPr>
          <w:p w:rsidR="001F497D" w:rsidRPr="001F497D" w:rsidRDefault="001F497D" w:rsidP="00513FAF">
            <w:pPr>
              <w:pStyle w:val="ListParagraph"/>
              <w:numPr>
                <w:ilvl w:val="0"/>
                <w:numId w:val="35"/>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Load test on 4-stroke petrol engine </w:t>
            </w:r>
          </w:p>
        </w:tc>
      </w:tr>
      <w:tr w:rsidR="001F497D" w:rsidRPr="001F497D" w:rsidTr="001F497D">
        <w:tc>
          <w:tcPr>
            <w:tcW w:w="5000" w:type="pct"/>
            <w:gridSpan w:val="5"/>
          </w:tcPr>
          <w:p w:rsidR="001F497D" w:rsidRPr="001F497D" w:rsidRDefault="001F497D" w:rsidP="00513FAF">
            <w:pPr>
              <w:pStyle w:val="ListParagraph"/>
              <w:numPr>
                <w:ilvl w:val="0"/>
                <w:numId w:val="35"/>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Load test on 2-stroke petrol engine. </w:t>
            </w:r>
          </w:p>
        </w:tc>
      </w:tr>
      <w:tr w:rsidR="001F497D" w:rsidRPr="001F497D" w:rsidTr="001F497D">
        <w:tc>
          <w:tcPr>
            <w:tcW w:w="5000" w:type="pct"/>
            <w:gridSpan w:val="5"/>
          </w:tcPr>
          <w:p w:rsidR="001F497D" w:rsidRPr="001F497D" w:rsidRDefault="001F497D" w:rsidP="00513FAF">
            <w:pPr>
              <w:pStyle w:val="ListParagraph"/>
              <w:numPr>
                <w:ilvl w:val="0"/>
                <w:numId w:val="35"/>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(a) valve timing diagram (vtd) </w:t>
            </w:r>
          </w:p>
        </w:tc>
      </w:tr>
      <w:tr w:rsidR="001F497D" w:rsidRPr="001F497D" w:rsidTr="001F497D">
        <w:tc>
          <w:tcPr>
            <w:tcW w:w="5000" w:type="pct"/>
            <w:gridSpan w:val="5"/>
          </w:tcPr>
          <w:p w:rsidR="001F497D" w:rsidRPr="001F497D" w:rsidRDefault="001F497D" w:rsidP="00513FAF">
            <w:pPr>
              <w:pStyle w:val="ListParagraph"/>
              <w:spacing w:after="0" w:line="276" w:lineRule="auto"/>
              <w:ind w:left="360"/>
              <w:rPr>
                <w:rFonts w:ascii="Arial Narrow" w:eastAsia="Arial Narrow" w:hAnsi="Arial Narrow" w:cs="Times New Roman"/>
              </w:rPr>
            </w:pPr>
            <w:r w:rsidRPr="001F497D">
              <w:rPr>
                <w:rFonts w:ascii="Arial Narrow" w:eastAsia="Arial Narrow" w:hAnsi="Arial Narrow" w:cs="Times New Roman"/>
              </w:rPr>
              <w:t>(b) port timing diagram (ptd)</w:t>
            </w:r>
          </w:p>
        </w:tc>
      </w:tr>
      <w:tr w:rsidR="001F497D" w:rsidRPr="001F497D" w:rsidTr="001F497D">
        <w:tc>
          <w:tcPr>
            <w:tcW w:w="5000" w:type="pct"/>
            <w:gridSpan w:val="5"/>
          </w:tcPr>
          <w:p w:rsidR="001F497D" w:rsidRPr="001F497D" w:rsidRDefault="001F497D" w:rsidP="00513FAF">
            <w:pPr>
              <w:pStyle w:val="ListParagraph"/>
              <w:numPr>
                <w:ilvl w:val="0"/>
                <w:numId w:val="35"/>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Performance test on refrigeration test rig. </w:t>
            </w:r>
          </w:p>
        </w:tc>
      </w:tr>
      <w:tr w:rsidR="001F497D" w:rsidRPr="001F497D" w:rsidTr="001F497D">
        <w:tc>
          <w:tcPr>
            <w:tcW w:w="5000" w:type="pct"/>
            <w:gridSpan w:val="5"/>
          </w:tcPr>
          <w:p w:rsidR="001F497D" w:rsidRPr="001F497D" w:rsidRDefault="001F497D" w:rsidP="00513FAF">
            <w:pPr>
              <w:pStyle w:val="ListParagraph"/>
              <w:numPr>
                <w:ilvl w:val="0"/>
                <w:numId w:val="35"/>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Heat balance sheet on 4-stroke diesel engine. </w:t>
            </w:r>
          </w:p>
        </w:tc>
      </w:tr>
      <w:tr w:rsidR="001F497D" w:rsidRPr="001F497D" w:rsidTr="001F497D">
        <w:tc>
          <w:tcPr>
            <w:tcW w:w="5000" w:type="pct"/>
            <w:gridSpan w:val="5"/>
          </w:tcPr>
          <w:p w:rsidR="001F497D" w:rsidRPr="001F497D" w:rsidRDefault="001F497D" w:rsidP="00513FAF">
            <w:pPr>
              <w:pStyle w:val="ListParagraph"/>
              <w:numPr>
                <w:ilvl w:val="0"/>
                <w:numId w:val="35"/>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Heat balance sheet on 2-stroke petrol engine. </w:t>
            </w:r>
          </w:p>
        </w:tc>
      </w:tr>
      <w:tr w:rsidR="001F497D" w:rsidRPr="001F497D" w:rsidTr="001F497D">
        <w:tc>
          <w:tcPr>
            <w:tcW w:w="5000" w:type="pct"/>
            <w:gridSpan w:val="5"/>
          </w:tcPr>
          <w:p w:rsidR="001F497D" w:rsidRPr="001F497D" w:rsidRDefault="001F497D" w:rsidP="00513FAF">
            <w:pPr>
              <w:pStyle w:val="ListParagraph"/>
              <w:numPr>
                <w:ilvl w:val="0"/>
                <w:numId w:val="35"/>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Study heat balance sheet on 4-stroke petrol engine. </w:t>
            </w:r>
          </w:p>
        </w:tc>
      </w:tr>
      <w:tr w:rsidR="001F497D" w:rsidRPr="001F497D" w:rsidTr="001F497D">
        <w:tc>
          <w:tcPr>
            <w:tcW w:w="5000" w:type="pct"/>
            <w:gridSpan w:val="5"/>
          </w:tcPr>
          <w:p w:rsidR="001F497D" w:rsidRPr="001F497D" w:rsidRDefault="001F497D" w:rsidP="00513FAF">
            <w:pPr>
              <w:pStyle w:val="ListParagraph"/>
              <w:numPr>
                <w:ilvl w:val="0"/>
                <w:numId w:val="35"/>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Study morse test on 4-stroke petrol engine. </w:t>
            </w:r>
          </w:p>
        </w:tc>
      </w:tr>
      <w:tr w:rsidR="001F497D" w:rsidRPr="001F497D" w:rsidTr="001F497D">
        <w:tc>
          <w:tcPr>
            <w:tcW w:w="5000" w:type="pct"/>
            <w:gridSpan w:val="5"/>
          </w:tcPr>
          <w:p w:rsidR="001F497D" w:rsidRPr="001F497D" w:rsidRDefault="001F497D" w:rsidP="00513FAF">
            <w:pPr>
              <w:pStyle w:val="ListParagraph"/>
              <w:numPr>
                <w:ilvl w:val="0"/>
                <w:numId w:val="35"/>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Motoring test on 2- stroke petrol engine. </w:t>
            </w:r>
          </w:p>
        </w:tc>
      </w:tr>
      <w:tr w:rsidR="001F497D" w:rsidRPr="001F497D" w:rsidTr="001F497D">
        <w:tc>
          <w:tcPr>
            <w:tcW w:w="5000" w:type="pct"/>
            <w:gridSpan w:val="5"/>
          </w:tcPr>
          <w:p w:rsidR="001F497D" w:rsidRPr="001F497D" w:rsidRDefault="001F497D" w:rsidP="00513FAF">
            <w:pPr>
              <w:pStyle w:val="ListParagraph"/>
              <w:numPr>
                <w:ilvl w:val="0"/>
                <w:numId w:val="35"/>
              </w:numPr>
              <w:spacing w:after="0" w:line="276" w:lineRule="auto"/>
              <w:rPr>
                <w:rFonts w:ascii="Arial Narrow" w:hAnsi="Arial Narrow" w:cs="Arial"/>
                <w:color w:val="000000"/>
                <w:lang w:bidi="te-IN"/>
              </w:rPr>
            </w:pPr>
            <w:r w:rsidRPr="001F497D">
              <w:rPr>
                <w:rFonts w:ascii="Arial Narrow" w:eastAsia="Arial Narrow" w:hAnsi="Arial Narrow" w:cs="Times New Roman"/>
              </w:rPr>
              <w:t>Demonstration of boiler</w:t>
            </w:r>
          </w:p>
        </w:tc>
      </w:tr>
      <w:tr w:rsidR="001F497D" w:rsidRPr="001F497D" w:rsidTr="001F497D">
        <w:tc>
          <w:tcPr>
            <w:tcW w:w="5000" w:type="pct"/>
            <w:gridSpan w:val="5"/>
          </w:tcPr>
          <w:p w:rsidR="001F497D" w:rsidRPr="001F497D" w:rsidRDefault="001F497D" w:rsidP="00513FAF">
            <w:pPr>
              <w:pStyle w:val="ListParagraph"/>
              <w:numPr>
                <w:ilvl w:val="0"/>
                <w:numId w:val="35"/>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(a) flash and fire point by clevel and (open) cup apparatus. </w:t>
            </w:r>
          </w:p>
        </w:tc>
      </w:tr>
      <w:tr w:rsidR="001F497D" w:rsidRPr="001F497D" w:rsidTr="001F497D">
        <w:tc>
          <w:tcPr>
            <w:tcW w:w="5000" w:type="pct"/>
            <w:gridSpan w:val="5"/>
          </w:tcPr>
          <w:p w:rsidR="001F497D" w:rsidRPr="001F497D" w:rsidRDefault="001F497D" w:rsidP="00513FAF">
            <w:pPr>
              <w:pStyle w:val="ListParagraph"/>
              <w:spacing w:after="0" w:line="276" w:lineRule="auto"/>
              <w:ind w:left="360"/>
              <w:rPr>
                <w:rFonts w:ascii="Arial Narrow" w:eastAsia="Arial Narrow" w:hAnsi="Arial Narrow" w:cs="Times New Roman"/>
              </w:rPr>
            </w:pPr>
            <w:r w:rsidRPr="001F497D">
              <w:rPr>
                <w:rFonts w:ascii="Arial Narrow" w:eastAsia="Arial Narrow" w:hAnsi="Arial Narrow" w:cs="Times New Roman"/>
              </w:rPr>
              <w:t>(b) calorific value of fuel using bomb calorimeter.</w:t>
            </w:r>
          </w:p>
        </w:tc>
      </w:tr>
      <w:tr w:rsidR="001F497D" w:rsidRPr="001F497D" w:rsidTr="001F497D">
        <w:tc>
          <w:tcPr>
            <w:tcW w:w="5000" w:type="pct"/>
            <w:gridSpan w:val="5"/>
          </w:tcPr>
          <w:p w:rsidR="001F497D" w:rsidRPr="001F497D" w:rsidRDefault="001F497D" w:rsidP="00513FAF">
            <w:pPr>
              <w:pStyle w:val="ListParagraph"/>
              <w:numPr>
                <w:ilvl w:val="0"/>
                <w:numId w:val="35"/>
              </w:numPr>
              <w:spacing w:after="0" w:line="276" w:lineRule="auto"/>
              <w:rPr>
                <w:rFonts w:ascii="Arial Narrow" w:eastAsia="Arial Narrow" w:hAnsi="Arial Narrow" w:cs="Times New Roman"/>
              </w:rPr>
            </w:pPr>
            <w:r w:rsidRPr="001F497D">
              <w:rPr>
                <w:rFonts w:ascii="Arial Narrow" w:eastAsia="Arial Narrow" w:hAnsi="Arial Narrow" w:cs="Times New Roman"/>
              </w:rPr>
              <w:t xml:space="preserve">Viscosity of the oil through saybolt viscometer apparatus. </w:t>
            </w:r>
          </w:p>
        </w:tc>
      </w:tr>
      <w:tr w:rsidR="001F497D" w:rsidRPr="001F497D" w:rsidTr="001F497D">
        <w:tc>
          <w:tcPr>
            <w:tcW w:w="5000" w:type="pct"/>
            <w:gridSpan w:val="5"/>
            <w:vAlign w:val="center"/>
          </w:tcPr>
          <w:p w:rsidR="001F497D" w:rsidRPr="001F497D" w:rsidRDefault="001F497D" w:rsidP="00513FAF">
            <w:pPr>
              <w:spacing w:after="0"/>
              <w:rPr>
                <w:rFonts w:ascii="Arial Narrow" w:eastAsia="Arial Narrow" w:hAnsi="Arial Narrow" w:cs="Times New Roman"/>
              </w:rPr>
            </w:pPr>
          </w:p>
        </w:tc>
      </w:tr>
      <w:tr w:rsidR="001F497D" w:rsidRPr="001F497D" w:rsidTr="001F497D">
        <w:tc>
          <w:tcPr>
            <w:tcW w:w="5000" w:type="pct"/>
            <w:gridSpan w:val="5"/>
          </w:tcPr>
          <w:p w:rsidR="001F497D" w:rsidRPr="001F497D" w:rsidRDefault="001F497D" w:rsidP="00513FAF">
            <w:pPr>
              <w:spacing w:after="0"/>
              <w:rPr>
                <w:rFonts w:ascii="Arial Narrow" w:eastAsia="Arial Narrow" w:hAnsi="Arial Narrow" w:cs="Times New Roman"/>
              </w:rPr>
            </w:pPr>
            <w:r w:rsidRPr="001F497D">
              <w:rPr>
                <w:rFonts w:ascii="Arial Narrow" w:hAnsi="Arial Narrow" w:cs="Times New Roman"/>
              </w:rPr>
              <w:t>Note: Any 12 experiments of the above 15 experiments are to be conducted.</w:t>
            </w:r>
          </w:p>
        </w:tc>
      </w:tr>
      <w:tr w:rsidR="001F497D" w:rsidRPr="001F497D" w:rsidTr="001F497D">
        <w:tc>
          <w:tcPr>
            <w:tcW w:w="5000" w:type="pct"/>
            <w:gridSpan w:val="5"/>
          </w:tcPr>
          <w:p w:rsidR="001F497D" w:rsidRPr="001F497D" w:rsidRDefault="001F497D" w:rsidP="00513FAF">
            <w:pPr>
              <w:pStyle w:val="ListParagraph"/>
              <w:spacing w:after="0" w:line="276" w:lineRule="auto"/>
              <w:ind w:left="360"/>
              <w:rPr>
                <w:rFonts w:ascii="Arial Narrow" w:eastAsia="Arial Narrow" w:hAnsi="Arial Narrow" w:cs="Times New Roman"/>
              </w:rPr>
            </w:pPr>
          </w:p>
        </w:tc>
      </w:tr>
      <w:tr w:rsidR="001F497D" w:rsidRPr="001F497D" w:rsidTr="001F497D">
        <w:tc>
          <w:tcPr>
            <w:tcW w:w="5000" w:type="pct"/>
            <w:gridSpan w:val="5"/>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Course Outcomes:</w:t>
            </w:r>
          </w:p>
        </w:tc>
      </w:tr>
      <w:tr w:rsidR="001F497D" w:rsidRPr="001F497D" w:rsidTr="001F497D">
        <w:tc>
          <w:tcPr>
            <w:tcW w:w="3552" w:type="pct"/>
            <w:gridSpan w:val="3"/>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Student will be able to</w:t>
            </w:r>
          </w:p>
        </w:tc>
        <w:tc>
          <w:tcPr>
            <w:tcW w:w="1448" w:type="pct"/>
            <w:gridSpan w:val="2"/>
            <w:vAlign w:val="center"/>
          </w:tcPr>
          <w:p w:rsidR="001F497D" w:rsidRPr="001F497D" w:rsidRDefault="001F497D" w:rsidP="00513FAF">
            <w:pPr>
              <w:spacing w:after="0"/>
              <w:rPr>
                <w:rFonts w:ascii="Arial Narrow" w:eastAsia="Arial Narrow" w:hAnsi="Arial Narrow" w:cs="Times New Roman"/>
              </w:rPr>
            </w:pPr>
            <w:r w:rsidRPr="001F497D">
              <w:rPr>
                <w:rFonts w:ascii="Arial Narrow" w:eastAsia="Arial Narrow" w:hAnsi="Arial Narrow" w:cs="Times New Roman"/>
              </w:rPr>
              <w:t>Blooms Level of Learning</w:t>
            </w:r>
          </w:p>
        </w:tc>
      </w:tr>
      <w:tr w:rsidR="001F497D" w:rsidRPr="001F497D" w:rsidTr="001F497D">
        <w:tc>
          <w:tcPr>
            <w:tcW w:w="3552" w:type="pct"/>
            <w:gridSpan w:val="3"/>
          </w:tcPr>
          <w:p w:rsidR="001F497D" w:rsidRPr="001F497D" w:rsidRDefault="001F497D" w:rsidP="00513FAF">
            <w:pPr>
              <w:pStyle w:val="ListParagraph"/>
              <w:numPr>
                <w:ilvl w:val="0"/>
                <w:numId w:val="36"/>
              </w:numPr>
              <w:spacing w:after="0" w:line="276" w:lineRule="auto"/>
              <w:rPr>
                <w:rFonts w:ascii="Arial Narrow" w:hAnsi="Arial Narrow" w:cs="Times New Roman"/>
                <w:color w:val="000000"/>
                <w:lang w:bidi="te-IN"/>
              </w:rPr>
            </w:pPr>
            <w:r w:rsidRPr="001F497D">
              <w:rPr>
                <w:rFonts w:ascii="Arial Narrow" w:hAnsi="Arial Narrow" w:cs="Times New Roman"/>
                <w:color w:val="000000"/>
                <w:lang w:bidi="te-IN"/>
              </w:rPr>
              <w:t>An ability to understand performance, heat balance sheet and morse test on I.C engines.</w:t>
            </w:r>
          </w:p>
        </w:tc>
        <w:tc>
          <w:tcPr>
            <w:tcW w:w="1448" w:type="pct"/>
            <w:gridSpan w:val="2"/>
          </w:tcPr>
          <w:p w:rsidR="001F497D" w:rsidRPr="001F497D" w:rsidRDefault="001F497D" w:rsidP="00513FAF">
            <w:pPr>
              <w:spacing w:after="0"/>
              <w:jc w:val="center"/>
              <w:rPr>
                <w:rFonts w:ascii="Arial Narrow" w:eastAsia="Arial Narrow" w:hAnsi="Arial Narrow" w:cs="Arial Narrow"/>
              </w:rPr>
            </w:pPr>
            <w:r w:rsidRPr="001F497D">
              <w:rPr>
                <w:rFonts w:ascii="Arial Narrow" w:eastAsia="Arial Narrow" w:hAnsi="Arial Narrow" w:cs="Times New Roman"/>
              </w:rPr>
              <w:t>L3</w:t>
            </w:r>
          </w:p>
        </w:tc>
      </w:tr>
      <w:tr w:rsidR="001F497D" w:rsidRPr="001F497D" w:rsidTr="001F497D">
        <w:tc>
          <w:tcPr>
            <w:tcW w:w="3552" w:type="pct"/>
            <w:gridSpan w:val="3"/>
          </w:tcPr>
          <w:p w:rsidR="001F497D" w:rsidRPr="001F497D" w:rsidRDefault="001F497D" w:rsidP="00513FAF">
            <w:pPr>
              <w:pStyle w:val="ListParagraph"/>
              <w:numPr>
                <w:ilvl w:val="0"/>
                <w:numId w:val="36"/>
              </w:numPr>
              <w:spacing w:after="0" w:line="276" w:lineRule="auto"/>
              <w:rPr>
                <w:rFonts w:ascii="Arial Narrow" w:hAnsi="Arial Narrow" w:cs="Times New Roman"/>
                <w:color w:val="000000"/>
                <w:lang w:bidi="te-IN"/>
              </w:rPr>
            </w:pPr>
            <w:r w:rsidRPr="001F497D">
              <w:rPr>
                <w:rFonts w:ascii="Arial Narrow" w:hAnsi="Arial Narrow" w:cs="Times New Roman"/>
                <w:color w:val="000000"/>
                <w:lang w:bidi="te-IN"/>
              </w:rPr>
              <w:t>Study Component of I.C engine.</w:t>
            </w:r>
          </w:p>
        </w:tc>
        <w:tc>
          <w:tcPr>
            <w:tcW w:w="1448" w:type="pct"/>
            <w:gridSpan w:val="2"/>
          </w:tcPr>
          <w:p w:rsidR="001F497D" w:rsidRPr="001F497D" w:rsidRDefault="001F497D" w:rsidP="00513FAF">
            <w:pPr>
              <w:spacing w:after="0"/>
              <w:jc w:val="center"/>
              <w:rPr>
                <w:rFonts w:ascii="Arial Narrow" w:hAnsi="Arial Narrow"/>
              </w:rPr>
            </w:pPr>
            <w:r w:rsidRPr="001F497D">
              <w:rPr>
                <w:rFonts w:ascii="Arial Narrow" w:eastAsia="Arial Narrow" w:hAnsi="Arial Narrow" w:cs="Times New Roman"/>
              </w:rPr>
              <w:t>L2</w:t>
            </w:r>
          </w:p>
        </w:tc>
      </w:tr>
      <w:tr w:rsidR="001F497D" w:rsidRPr="001F497D" w:rsidTr="001F497D">
        <w:tc>
          <w:tcPr>
            <w:tcW w:w="3552" w:type="pct"/>
            <w:gridSpan w:val="3"/>
          </w:tcPr>
          <w:p w:rsidR="001F497D" w:rsidRPr="001F497D" w:rsidRDefault="001F497D" w:rsidP="00513FAF">
            <w:pPr>
              <w:pStyle w:val="ListParagraph"/>
              <w:numPr>
                <w:ilvl w:val="0"/>
                <w:numId w:val="36"/>
              </w:numPr>
              <w:spacing w:after="0" w:line="276" w:lineRule="auto"/>
              <w:rPr>
                <w:rFonts w:ascii="Arial Narrow" w:hAnsi="Arial Narrow" w:cs="Times New Roman"/>
                <w:color w:val="000000"/>
                <w:lang w:bidi="te-IN"/>
              </w:rPr>
            </w:pPr>
            <w:r w:rsidRPr="001F497D">
              <w:rPr>
                <w:rFonts w:ascii="Arial Narrow" w:hAnsi="Arial Narrow" w:cs="Times New Roman"/>
                <w:color w:val="000000"/>
                <w:lang w:bidi="te-IN"/>
              </w:rPr>
              <w:t xml:space="preserve">Identifying and study of the boiler models </w:t>
            </w:r>
          </w:p>
        </w:tc>
        <w:tc>
          <w:tcPr>
            <w:tcW w:w="1448" w:type="pct"/>
            <w:gridSpan w:val="2"/>
          </w:tcPr>
          <w:p w:rsidR="001F497D" w:rsidRPr="001F497D" w:rsidRDefault="001F497D" w:rsidP="00513FAF">
            <w:pPr>
              <w:spacing w:after="0"/>
              <w:jc w:val="center"/>
              <w:rPr>
                <w:rFonts w:ascii="Arial Narrow" w:hAnsi="Arial Narrow"/>
              </w:rPr>
            </w:pPr>
            <w:r w:rsidRPr="001F497D">
              <w:rPr>
                <w:rFonts w:ascii="Arial Narrow" w:eastAsia="Arial Narrow" w:hAnsi="Arial Narrow" w:cs="Times New Roman"/>
              </w:rPr>
              <w:t>L2</w:t>
            </w:r>
          </w:p>
        </w:tc>
      </w:tr>
      <w:tr w:rsidR="001F497D" w:rsidRPr="001F497D" w:rsidTr="001F497D">
        <w:tc>
          <w:tcPr>
            <w:tcW w:w="3552" w:type="pct"/>
            <w:gridSpan w:val="3"/>
          </w:tcPr>
          <w:p w:rsidR="001F497D" w:rsidRPr="001F497D" w:rsidRDefault="001F497D" w:rsidP="00513FAF">
            <w:pPr>
              <w:pStyle w:val="ListParagraph"/>
              <w:numPr>
                <w:ilvl w:val="0"/>
                <w:numId w:val="36"/>
              </w:numPr>
              <w:spacing w:after="0" w:line="276" w:lineRule="auto"/>
              <w:jc w:val="both"/>
              <w:rPr>
                <w:rFonts w:ascii="Arial Narrow" w:hAnsi="Arial Narrow" w:cs="Times New Roman"/>
                <w:color w:val="000000"/>
                <w:lang w:bidi="te-IN"/>
              </w:rPr>
            </w:pPr>
            <w:r w:rsidRPr="001F497D">
              <w:rPr>
                <w:rFonts w:ascii="Arial Narrow" w:hAnsi="Arial Narrow" w:cs="Times New Roman"/>
                <w:color w:val="000000"/>
                <w:lang w:bidi="te-IN"/>
              </w:rPr>
              <w:t>An ability to understand the working principle of Vapour compression Refrigeration system and evaluate the Coefficient of performance</w:t>
            </w:r>
          </w:p>
        </w:tc>
        <w:tc>
          <w:tcPr>
            <w:tcW w:w="1448" w:type="pct"/>
            <w:gridSpan w:val="2"/>
          </w:tcPr>
          <w:p w:rsidR="001F497D" w:rsidRPr="001F497D" w:rsidRDefault="001F497D" w:rsidP="00513FAF">
            <w:pPr>
              <w:spacing w:after="0"/>
              <w:jc w:val="center"/>
              <w:rPr>
                <w:rFonts w:ascii="Arial Narrow" w:hAnsi="Arial Narrow"/>
              </w:rPr>
            </w:pPr>
            <w:r w:rsidRPr="001F497D">
              <w:rPr>
                <w:rFonts w:ascii="Arial Narrow" w:eastAsia="Arial Narrow" w:hAnsi="Arial Narrow" w:cs="Times New Roman"/>
              </w:rPr>
              <w:t>L3</w:t>
            </w:r>
          </w:p>
        </w:tc>
      </w:tr>
      <w:tr w:rsidR="001F497D" w:rsidRPr="001F497D" w:rsidTr="001F497D">
        <w:tc>
          <w:tcPr>
            <w:tcW w:w="3552" w:type="pct"/>
            <w:gridSpan w:val="3"/>
          </w:tcPr>
          <w:p w:rsidR="001F497D" w:rsidRPr="001F497D" w:rsidRDefault="001F497D" w:rsidP="00513FAF">
            <w:pPr>
              <w:pStyle w:val="ListParagraph"/>
              <w:numPr>
                <w:ilvl w:val="0"/>
                <w:numId w:val="36"/>
              </w:numPr>
              <w:spacing w:after="0" w:line="276" w:lineRule="auto"/>
              <w:jc w:val="both"/>
              <w:rPr>
                <w:rFonts w:ascii="Arial Narrow" w:hAnsi="Arial Narrow" w:cs="Times New Roman"/>
                <w:color w:val="000000"/>
                <w:lang w:bidi="te-IN"/>
              </w:rPr>
            </w:pPr>
            <w:r w:rsidRPr="001F497D">
              <w:rPr>
                <w:rFonts w:ascii="Arial Narrow" w:hAnsi="Arial Narrow" w:cs="Times New Roman"/>
                <w:color w:val="000000"/>
                <w:lang w:bidi="te-IN"/>
              </w:rPr>
              <w:lastRenderedPageBreak/>
              <w:t xml:space="preserve">Determine the fluid properties. </w:t>
            </w:r>
          </w:p>
        </w:tc>
        <w:tc>
          <w:tcPr>
            <w:tcW w:w="1448" w:type="pct"/>
            <w:gridSpan w:val="2"/>
          </w:tcPr>
          <w:p w:rsidR="001F497D" w:rsidRPr="001F497D" w:rsidRDefault="001F497D" w:rsidP="00513FAF">
            <w:pPr>
              <w:spacing w:after="0"/>
              <w:jc w:val="center"/>
              <w:rPr>
                <w:rFonts w:ascii="Arial Narrow" w:hAnsi="Arial Narrow"/>
              </w:rPr>
            </w:pPr>
            <w:r w:rsidRPr="001F497D">
              <w:rPr>
                <w:rFonts w:ascii="Arial Narrow" w:eastAsia="Arial Narrow" w:hAnsi="Arial Narrow" w:cs="Times New Roman"/>
              </w:rPr>
              <w:t>L3</w:t>
            </w:r>
          </w:p>
        </w:tc>
      </w:tr>
      <w:tr w:rsidR="001F497D" w:rsidRPr="001F497D" w:rsidTr="001F497D">
        <w:tc>
          <w:tcPr>
            <w:tcW w:w="5000" w:type="pct"/>
            <w:gridSpan w:val="5"/>
          </w:tcPr>
          <w:p w:rsidR="001F497D" w:rsidRPr="001F497D" w:rsidRDefault="001F497D" w:rsidP="00513FAF">
            <w:pPr>
              <w:spacing w:after="0"/>
              <w:jc w:val="center"/>
              <w:rPr>
                <w:rFonts w:ascii="Arial Narrow" w:eastAsia="Arial Narrow" w:hAnsi="Arial Narrow" w:cs="Times New Roman"/>
              </w:rPr>
            </w:pPr>
          </w:p>
        </w:tc>
      </w:tr>
    </w:tbl>
    <w:p w:rsidR="001F497D" w:rsidRPr="001F497D" w:rsidRDefault="001F497D" w:rsidP="001F497D">
      <w:pPr>
        <w:spacing w:after="0" w:line="360" w:lineRule="auto"/>
        <w:rPr>
          <w:rFonts w:ascii="Arial Narrow" w:eastAsia="Arial Narrow" w:hAnsi="Arial Narrow" w:cs="Times New Roman"/>
        </w:rPr>
      </w:pPr>
      <w:r w:rsidRPr="001F497D">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1F497D" w:rsidRPr="00513FAF" w:rsidTr="004777BE">
        <w:trPr>
          <w:trHeight w:val="432"/>
        </w:trPr>
        <w:tc>
          <w:tcPr>
            <w:tcW w:w="548"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CO</w:t>
            </w:r>
          </w:p>
        </w:tc>
        <w:tc>
          <w:tcPr>
            <w:tcW w:w="285"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PO1</w:t>
            </w:r>
          </w:p>
        </w:tc>
        <w:tc>
          <w:tcPr>
            <w:tcW w:w="29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PO2</w:t>
            </w:r>
          </w:p>
        </w:tc>
        <w:tc>
          <w:tcPr>
            <w:tcW w:w="291"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PO3</w:t>
            </w:r>
          </w:p>
        </w:tc>
        <w:tc>
          <w:tcPr>
            <w:tcW w:w="286"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PO4</w:t>
            </w:r>
          </w:p>
        </w:tc>
        <w:tc>
          <w:tcPr>
            <w:tcW w:w="29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PO5</w:t>
            </w:r>
          </w:p>
        </w:tc>
        <w:tc>
          <w:tcPr>
            <w:tcW w:w="291"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PO6</w:t>
            </w:r>
          </w:p>
        </w:tc>
        <w:tc>
          <w:tcPr>
            <w:tcW w:w="29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PO7</w:t>
            </w:r>
          </w:p>
        </w:tc>
        <w:tc>
          <w:tcPr>
            <w:tcW w:w="287"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PO8</w:t>
            </w:r>
          </w:p>
        </w:tc>
        <w:tc>
          <w:tcPr>
            <w:tcW w:w="291"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PO9</w:t>
            </w:r>
          </w:p>
        </w:tc>
        <w:tc>
          <w:tcPr>
            <w:tcW w:w="303"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PO10</w:t>
            </w:r>
          </w:p>
        </w:tc>
        <w:tc>
          <w:tcPr>
            <w:tcW w:w="303"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PO11</w:t>
            </w:r>
          </w:p>
        </w:tc>
        <w:tc>
          <w:tcPr>
            <w:tcW w:w="303"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PO12</w:t>
            </w:r>
          </w:p>
        </w:tc>
        <w:tc>
          <w:tcPr>
            <w:tcW w:w="31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PSO1</w:t>
            </w:r>
          </w:p>
        </w:tc>
        <w:tc>
          <w:tcPr>
            <w:tcW w:w="31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PSO2</w:t>
            </w:r>
          </w:p>
        </w:tc>
        <w:tc>
          <w:tcPr>
            <w:tcW w:w="31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PSO3</w:t>
            </w:r>
          </w:p>
        </w:tc>
      </w:tr>
      <w:tr w:rsidR="001F497D" w:rsidRPr="00513FAF" w:rsidTr="004777BE">
        <w:trPr>
          <w:trHeight w:val="432"/>
        </w:trPr>
        <w:tc>
          <w:tcPr>
            <w:tcW w:w="548"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19A351L.1</w:t>
            </w:r>
          </w:p>
        </w:tc>
        <w:tc>
          <w:tcPr>
            <w:tcW w:w="285"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9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91"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w:t>
            </w:r>
          </w:p>
        </w:tc>
        <w:tc>
          <w:tcPr>
            <w:tcW w:w="286"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9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291"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w:t>
            </w:r>
          </w:p>
        </w:tc>
        <w:tc>
          <w:tcPr>
            <w:tcW w:w="29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w:t>
            </w:r>
          </w:p>
        </w:tc>
        <w:tc>
          <w:tcPr>
            <w:tcW w:w="287"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91"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303"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303"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w:t>
            </w:r>
          </w:p>
        </w:tc>
        <w:tc>
          <w:tcPr>
            <w:tcW w:w="303"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w:t>
            </w:r>
          </w:p>
        </w:tc>
        <w:tc>
          <w:tcPr>
            <w:tcW w:w="31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31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w:t>
            </w:r>
          </w:p>
        </w:tc>
        <w:tc>
          <w:tcPr>
            <w:tcW w:w="31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r>
      <w:tr w:rsidR="001F497D" w:rsidRPr="00513FAF" w:rsidTr="004777BE">
        <w:trPr>
          <w:trHeight w:val="432"/>
        </w:trPr>
        <w:tc>
          <w:tcPr>
            <w:tcW w:w="548"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19A351L.2</w:t>
            </w:r>
          </w:p>
        </w:tc>
        <w:tc>
          <w:tcPr>
            <w:tcW w:w="285"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29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91"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286"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9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91"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9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87"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91"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3"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3"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3"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1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31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31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r>
      <w:tr w:rsidR="001F497D" w:rsidRPr="00513FAF" w:rsidTr="004777BE">
        <w:trPr>
          <w:trHeight w:val="432"/>
        </w:trPr>
        <w:tc>
          <w:tcPr>
            <w:tcW w:w="548"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19A351L.3</w:t>
            </w:r>
          </w:p>
        </w:tc>
        <w:tc>
          <w:tcPr>
            <w:tcW w:w="285"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9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91"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w:t>
            </w:r>
          </w:p>
        </w:tc>
        <w:tc>
          <w:tcPr>
            <w:tcW w:w="286"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9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91"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29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287"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91"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303"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303"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w:t>
            </w:r>
          </w:p>
        </w:tc>
        <w:tc>
          <w:tcPr>
            <w:tcW w:w="303"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w:t>
            </w:r>
          </w:p>
        </w:tc>
        <w:tc>
          <w:tcPr>
            <w:tcW w:w="31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31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w:t>
            </w:r>
          </w:p>
        </w:tc>
        <w:tc>
          <w:tcPr>
            <w:tcW w:w="31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r>
      <w:tr w:rsidR="001F497D" w:rsidRPr="00513FAF" w:rsidTr="004777BE">
        <w:trPr>
          <w:trHeight w:val="432"/>
        </w:trPr>
        <w:tc>
          <w:tcPr>
            <w:tcW w:w="548"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19A351L.4</w:t>
            </w:r>
          </w:p>
        </w:tc>
        <w:tc>
          <w:tcPr>
            <w:tcW w:w="285"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9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91"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86"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9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91"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w:t>
            </w:r>
          </w:p>
        </w:tc>
        <w:tc>
          <w:tcPr>
            <w:tcW w:w="29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287"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91"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3"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3"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3"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31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w:t>
            </w:r>
          </w:p>
        </w:tc>
        <w:tc>
          <w:tcPr>
            <w:tcW w:w="31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31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r>
      <w:tr w:rsidR="001F497D" w:rsidRPr="00513FAF" w:rsidTr="004777BE">
        <w:trPr>
          <w:trHeight w:val="432"/>
        </w:trPr>
        <w:tc>
          <w:tcPr>
            <w:tcW w:w="548"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19A351L.5</w:t>
            </w:r>
          </w:p>
        </w:tc>
        <w:tc>
          <w:tcPr>
            <w:tcW w:w="285"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9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91"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w:t>
            </w:r>
          </w:p>
        </w:tc>
        <w:tc>
          <w:tcPr>
            <w:tcW w:w="286"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3</w:t>
            </w:r>
          </w:p>
        </w:tc>
        <w:tc>
          <w:tcPr>
            <w:tcW w:w="29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91"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9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87"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291"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3"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3"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03"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c>
          <w:tcPr>
            <w:tcW w:w="31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2</w:t>
            </w:r>
          </w:p>
        </w:tc>
        <w:tc>
          <w:tcPr>
            <w:tcW w:w="31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1</w:t>
            </w:r>
          </w:p>
        </w:tc>
        <w:tc>
          <w:tcPr>
            <w:tcW w:w="312" w:type="pct"/>
            <w:vAlign w:val="center"/>
          </w:tcPr>
          <w:p w:rsidR="001F497D" w:rsidRPr="00513FAF" w:rsidRDefault="001F497D" w:rsidP="004777BE">
            <w:pPr>
              <w:spacing w:after="0" w:line="360" w:lineRule="auto"/>
              <w:jc w:val="center"/>
              <w:rPr>
                <w:rFonts w:ascii="Arial Narrow" w:eastAsia="Arial Narrow" w:hAnsi="Arial Narrow" w:cs="Times New Roman"/>
                <w:sz w:val="18"/>
                <w:szCs w:val="18"/>
              </w:rPr>
            </w:pPr>
            <w:r w:rsidRPr="00513FAF">
              <w:rPr>
                <w:rFonts w:ascii="Arial Narrow" w:eastAsia="Arial Narrow" w:hAnsi="Arial Narrow" w:cs="Times New Roman"/>
                <w:sz w:val="18"/>
                <w:szCs w:val="18"/>
              </w:rPr>
              <w:t>-</w:t>
            </w:r>
          </w:p>
        </w:tc>
      </w:tr>
    </w:tbl>
    <w:p w:rsidR="00405B22" w:rsidRDefault="00405B22" w:rsidP="001F497D">
      <w:pPr>
        <w:spacing w:after="0" w:line="360" w:lineRule="auto"/>
        <w:rPr>
          <w:rFonts w:ascii="Arial Narrow" w:eastAsia="Arial Narrow" w:hAnsi="Arial Narrow" w:cs="Times New Roman"/>
        </w:rPr>
      </w:pPr>
    </w:p>
    <w:p w:rsidR="00405B22" w:rsidRDefault="00405B22">
      <w:pPr>
        <w:rPr>
          <w:rFonts w:ascii="Arial Narrow" w:eastAsia="Arial Narrow" w:hAnsi="Arial Narrow" w:cs="Times New Roman"/>
        </w:rPr>
      </w:pPr>
      <w:r>
        <w:rPr>
          <w:rFonts w:ascii="Arial Narrow" w:eastAsia="Arial Narrow" w:hAnsi="Arial Narrow" w:cs="Times New Roman"/>
        </w:rPr>
        <w:br w:type="page"/>
      </w:r>
    </w:p>
    <w:p w:rsidR="00405B22" w:rsidRPr="00405B22" w:rsidRDefault="00405B22">
      <w:pPr>
        <w:spacing w:after="0" w:line="240" w:lineRule="auto"/>
        <w:jc w:val="center"/>
        <w:rPr>
          <w:rFonts w:ascii="Arial Narrow" w:eastAsia="Arial Narrow" w:hAnsi="Arial Narrow" w:cs="Times New Roman"/>
          <w:b/>
        </w:rPr>
      </w:pPr>
      <w:r w:rsidRPr="00405B22">
        <w:rPr>
          <w:rFonts w:ascii="Arial Narrow" w:eastAsia="Arial Narrow" w:hAnsi="Arial Narrow" w:cs="Times New Roman"/>
          <w:b/>
        </w:rPr>
        <w:lastRenderedPageBreak/>
        <w:t>ANNAMACHARYA INSTITUTE OF TECHNOLOGY AND SCIENCES RAJAMPET</w:t>
      </w:r>
    </w:p>
    <w:p w:rsidR="00405B22" w:rsidRPr="00405B22" w:rsidRDefault="00405B22">
      <w:pPr>
        <w:spacing w:after="0" w:line="240" w:lineRule="auto"/>
        <w:jc w:val="center"/>
        <w:rPr>
          <w:rFonts w:ascii="Arial Narrow" w:eastAsia="Arial Narrow" w:hAnsi="Arial Narrow" w:cs="Times New Roman"/>
        </w:rPr>
      </w:pPr>
      <w:r w:rsidRPr="00405B22">
        <w:rPr>
          <w:rFonts w:ascii="Arial Narrow" w:eastAsia="Arial Narrow" w:hAnsi="Arial Narrow" w:cs="Times New Roman"/>
        </w:rPr>
        <w:t>(An Autonomous Institution)</w:t>
      </w:r>
    </w:p>
    <w:p w:rsidR="00405B22" w:rsidRPr="00405B22" w:rsidRDefault="00405B22">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576"/>
        <w:gridCol w:w="2040"/>
      </w:tblGrid>
      <w:tr w:rsidR="00405B22" w:rsidRPr="00405B22" w:rsidTr="00405B22">
        <w:tc>
          <w:tcPr>
            <w:tcW w:w="1274" w:type="pct"/>
            <w:gridSpan w:val="2"/>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Title of the Course</w:t>
            </w:r>
            <w:r w:rsidRPr="00405B22">
              <w:rPr>
                <w:rFonts w:ascii="Arial Narrow" w:eastAsia="Arial Narrow" w:hAnsi="Arial Narrow" w:cs="Times New Roman"/>
              </w:rPr>
              <w:tab/>
              <w:t xml:space="preserve">: </w:t>
            </w:r>
          </w:p>
        </w:tc>
        <w:tc>
          <w:tcPr>
            <w:tcW w:w="3726" w:type="pct"/>
            <w:gridSpan w:val="5"/>
            <w:vAlign w:val="center"/>
          </w:tcPr>
          <w:p w:rsidR="00405B22" w:rsidRPr="00405B22" w:rsidRDefault="00405B22" w:rsidP="00405B22">
            <w:pPr>
              <w:pStyle w:val="Default"/>
              <w:spacing w:line="276" w:lineRule="auto"/>
              <w:rPr>
                <w:rFonts w:ascii="Arial Narrow" w:eastAsia="Arial Narrow" w:hAnsi="Arial Narrow" w:cs="Times New Roman"/>
                <w:sz w:val="22"/>
                <w:szCs w:val="22"/>
              </w:rPr>
            </w:pPr>
            <w:r w:rsidRPr="00405B22">
              <w:rPr>
                <w:rFonts w:ascii="Arial Narrow" w:hAnsi="Arial Narrow" w:cs="Times New Roman"/>
                <w:sz w:val="22"/>
                <w:szCs w:val="22"/>
              </w:rPr>
              <w:t xml:space="preserve">Heat Transfer </w:t>
            </w:r>
          </w:p>
        </w:tc>
      </w:tr>
      <w:tr w:rsidR="00405B22" w:rsidRPr="00405B22" w:rsidTr="00405B22">
        <w:tc>
          <w:tcPr>
            <w:tcW w:w="1274" w:type="pct"/>
            <w:gridSpan w:val="2"/>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Category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5"/>
            <w:vAlign w:val="center"/>
          </w:tcPr>
          <w:p w:rsidR="00405B22" w:rsidRPr="00405B22" w:rsidRDefault="00405B22" w:rsidP="00405B22">
            <w:pPr>
              <w:pStyle w:val="Default"/>
              <w:spacing w:line="276" w:lineRule="auto"/>
              <w:rPr>
                <w:rFonts w:ascii="Arial Narrow" w:eastAsia="Arial Narrow" w:hAnsi="Arial Narrow" w:cs="Times New Roman"/>
                <w:sz w:val="22"/>
                <w:szCs w:val="22"/>
              </w:rPr>
            </w:pPr>
            <w:r w:rsidRPr="00405B22">
              <w:rPr>
                <w:rFonts w:ascii="Arial Narrow" w:hAnsi="Arial Narrow" w:cs="Times New Roman"/>
                <w:sz w:val="22"/>
                <w:szCs w:val="22"/>
              </w:rPr>
              <w:t xml:space="preserve">PC </w:t>
            </w:r>
          </w:p>
        </w:tc>
      </w:tr>
      <w:tr w:rsidR="00405B22" w:rsidRPr="00405B22" w:rsidTr="00405B22">
        <w:tc>
          <w:tcPr>
            <w:tcW w:w="1274" w:type="pct"/>
            <w:gridSpan w:val="2"/>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Course Code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5"/>
            <w:vAlign w:val="center"/>
          </w:tcPr>
          <w:p w:rsidR="00405B22" w:rsidRPr="00405B22" w:rsidRDefault="00405B22" w:rsidP="00405B22">
            <w:pPr>
              <w:pStyle w:val="Default"/>
              <w:spacing w:line="276" w:lineRule="auto"/>
              <w:rPr>
                <w:rFonts w:ascii="Arial Narrow" w:eastAsia="Arial Narrow" w:hAnsi="Arial Narrow" w:cs="Times New Roman"/>
                <w:sz w:val="22"/>
                <w:szCs w:val="22"/>
              </w:rPr>
            </w:pPr>
            <w:r w:rsidRPr="00405B22">
              <w:rPr>
                <w:rFonts w:ascii="Arial Narrow" w:hAnsi="Arial Narrow" w:cs="Times New Roman"/>
                <w:sz w:val="22"/>
                <w:szCs w:val="22"/>
              </w:rPr>
              <w:t xml:space="preserve">19A361T </w:t>
            </w:r>
          </w:p>
        </w:tc>
      </w:tr>
      <w:tr w:rsidR="00405B22" w:rsidRPr="00405B22" w:rsidTr="00405B22">
        <w:tc>
          <w:tcPr>
            <w:tcW w:w="1274" w:type="pct"/>
            <w:gridSpan w:val="2"/>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Year </w:t>
            </w:r>
            <w:r w:rsidRPr="00405B22">
              <w:rPr>
                <w:rFonts w:ascii="Arial Narrow" w:eastAsia="Arial Narrow" w:hAnsi="Arial Narrow" w:cs="Times New Roman"/>
              </w:rPr>
              <w:tab/>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5"/>
            <w:vAlign w:val="center"/>
          </w:tcPr>
          <w:p w:rsidR="00405B22" w:rsidRPr="00405B22" w:rsidRDefault="00405B22" w:rsidP="00405B22">
            <w:pPr>
              <w:pStyle w:val="Default"/>
              <w:spacing w:line="276" w:lineRule="auto"/>
              <w:rPr>
                <w:rFonts w:ascii="Arial Narrow" w:eastAsia="Arial Narrow" w:hAnsi="Arial Narrow" w:cs="Times New Roman"/>
                <w:sz w:val="22"/>
                <w:szCs w:val="22"/>
              </w:rPr>
            </w:pPr>
            <w:r w:rsidRPr="00405B22">
              <w:rPr>
                <w:rFonts w:ascii="Arial Narrow" w:hAnsi="Arial Narrow" w:cs="Times New Roman"/>
                <w:sz w:val="22"/>
                <w:szCs w:val="22"/>
              </w:rPr>
              <w:t>III Year</w:t>
            </w:r>
          </w:p>
        </w:tc>
      </w:tr>
      <w:tr w:rsidR="00405B22" w:rsidRPr="00405B22" w:rsidTr="00405B22">
        <w:tc>
          <w:tcPr>
            <w:tcW w:w="1274" w:type="pct"/>
            <w:gridSpan w:val="2"/>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Semester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5"/>
            <w:vAlign w:val="center"/>
          </w:tcPr>
          <w:p w:rsidR="00405B22" w:rsidRPr="00405B22" w:rsidRDefault="00405B22" w:rsidP="00405B22">
            <w:pPr>
              <w:pStyle w:val="Default"/>
              <w:spacing w:line="276" w:lineRule="auto"/>
              <w:rPr>
                <w:rFonts w:ascii="Arial Narrow" w:eastAsia="Arial Narrow" w:hAnsi="Arial Narrow" w:cs="Times New Roman"/>
                <w:sz w:val="22"/>
                <w:szCs w:val="22"/>
              </w:rPr>
            </w:pPr>
            <w:r w:rsidRPr="00405B22">
              <w:rPr>
                <w:rFonts w:ascii="Arial Narrow" w:hAnsi="Arial Narrow" w:cs="Times New Roman"/>
                <w:sz w:val="22"/>
                <w:szCs w:val="22"/>
              </w:rPr>
              <w:t>II Semester</w:t>
            </w:r>
          </w:p>
        </w:tc>
      </w:tr>
      <w:tr w:rsidR="00405B22" w:rsidRPr="00405B22" w:rsidTr="00405B22">
        <w:tc>
          <w:tcPr>
            <w:tcW w:w="5000" w:type="pct"/>
            <w:gridSpan w:val="7"/>
            <w:vAlign w:val="center"/>
          </w:tcPr>
          <w:p w:rsidR="00405B22" w:rsidRPr="00405B22" w:rsidRDefault="00405B22" w:rsidP="00405B22">
            <w:pPr>
              <w:spacing w:after="0"/>
              <w:rPr>
                <w:rFonts w:ascii="Arial Narrow" w:eastAsia="Arial Narrow" w:hAnsi="Arial Narrow" w:cs="Times New Roman"/>
              </w:rPr>
            </w:pPr>
          </w:p>
        </w:tc>
      </w:tr>
      <w:tr w:rsidR="00405B22" w:rsidRPr="00405B22" w:rsidTr="00405B22">
        <w:tc>
          <w:tcPr>
            <w:tcW w:w="1274" w:type="pct"/>
            <w:gridSpan w:val="2"/>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Lecture Hours</w:t>
            </w:r>
          </w:p>
        </w:tc>
        <w:tc>
          <w:tcPr>
            <w:tcW w:w="1219" w:type="pct"/>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Tutorial Hours</w:t>
            </w:r>
          </w:p>
        </w:tc>
        <w:tc>
          <w:tcPr>
            <w:tcW w:w="1145" w:type="pct"/>
            <w:gridSpan w:val="2"/>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Practical</w:t>
            </w:r>
          </w:p>
        </w:tc>
        <w:tc>
          <w:tcPr>
            <w:tcW w:w="1362" w:type="pct"/>
            <w:gridSpan w:val="2"/>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Credits</w:t>
            </w:r>
          </w:p>
        </w:tc>
      </w:tr>
      <w:tr w:rsidR="00405B22" w:rsidRPr="00405B22" w:rsidTr="00405B22">
        <w:tc>
          <w:tcPr>
            <w:tcW w:w="1274" w:type="pct"/>
            <w:gridSpan w:val="2"/>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2</w:t>
            </w:r>
          </w:p>
        </w:tc>
        <w:tc>
          <w:tcPr>
            <w:tcW w:w="1219" w:type="pct"/>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1</w:t>
            </w:r>
          </w:p>
        </w:tc>
        <w:tc>
          <w:tcPr>
            <w:tcW w:w="1145" w:type="pct"/>
            <w:gridSpan w:val="2"/>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0</w:t>
            </w:r>
          </w:p>
        </w:tc>
        <w:tc>
          <w:tcPr>
            <w:tcW w:w="1362" w:type="pct"/>
            <w:gridSpan w:val="2"/>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3</w:t>
            </w:r>
          </w:p>
        </w:tc>
      </w:tr>
      <w:tr w:rsidR="00405B22" w:rsidRPr="00405B22" w:rsidTr="00405B22">
        <w:tc>
          <w:tcPr>
            <w:tcW w:w="5000" w:type="pct"/>
            <w:gridSpan w:val="7"/>
          </w:tcPr>
          <w:p w:rsidR="00405B22" w:rsidRPr="00405B22" w:rsidRDefault="00405B22" w:rsidP="00405B22">
            <w:pPr>
              <w:spacing w:after="0"/>
              <w:jc w:val="center"/>
              <w:rPr>
                <w:rFonts w:ascii="Arial Narrow" w:eastAsia="Arial Narrow" w:hAnsi="Arial Narrow" w:cs="Times New Roman"/>
              </w:rPr>
            </w:pPr>
          </w:p>
        </w:tc>
      </w:tr>
      <w:tr w:rsidR="00405B22" w:rsidRPr="00405B22" w:rsidTr="00405B22">
        <w:tc>
          <w:tcPr>
            <w:tcW w:w="5000" w:type="pct"/>
            <w:gridSpan w:val="7"/>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Course Objectives: </w:t>
            </w:r>
          </w:p>
        </w:tc>
      </w:tr>
      <w:tr w:rsidR="00405B22" w:rsidRPr="00405B22" w:rsidTr="00405B22">
        <w:tc>
          <w:tcPr>
            <w:tcW w:w="5000" w:type="pct"/>
            <w:gridSpan w:val="7"/>
            <w:vAlign w:val="center"/>
          </w:tcPr>
          <w:p w:rsidR="00405B22" w:rsidRPr="00405B22" w:rsidRDefault="00405B22" w:rsidP="00405B22">
            <w:pPr>
              <w:pStyle w:val="ListParagraph"/>
              <w:numPr>
                <w:ilvl w:val="0"/>
                <w:numId w:val="58"/>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To impart the basic laws of conduction, convection, radiation heat transfer and their applications.</w:t>
            </w:r>
          </w:p>
        </w:tc>
      </w:tr>
      <w:tr w:rsidR="00405B22" w:rsidRPr="00405B22" w:rsidTr="00405B22">
        <w:tc>
          <w:tcPr>
            <w:tcW w:w="5000" w:type="pct"/>
            <w:gridSpan w:val="7"/>
            <w:vAlign w:val="center"/>
          </w:tcPr>
          <w:p w:rsidR="00405B22" w:rsidRPr="00405B22" w:rsidRDefault="00405B22" w:rsidP="00405B22">
            <w:pPr>
              <w:pStyle w:val="ListParagraph"/>
              <w:numPr>
                <w:ilvl w:val="0"/>
                <w:numId w:val="58"/>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To provide knowledge about heat flow in various systems.</w:t>
            </w:r>
          </w:p>
        </w:tc>
      </w:tr>
      <w:tr w:rsidR="00405B22" w:rsidRPr="00405B22" w:rsidTr="00405B22">
        <w:tc>
          <w:tcPr>
            <w:tcW w:w="5000" w:type="pct"/>
            <w:gridSpan w:val="7"/>
            <w:vAlign w:val="center"/>
          </w:tcPr>
          <w:p w:rsidR="00405B22" w:rsidRPr="00405B22" w:rsidRDefault="00405B22" w:rsidP="00405B22">
            <w:pPr>
              <w:pStyle w:val="ListParagraph"/>
              <w:numPr>
                <w:ilvl w:val="0"/>
                <w:numId w:val="58"/>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To familiarize the convective heat transfer concepts.</w:t>
            </w:r>
          </w:p>
        </w:tc>
      </w:tr>
      <w:tr w:rsidR="00405B22" w:rsidRPr="00405B22" w:rsidTr="00405B22">
        <w:tc>
          <w:tcPr>
            <w:tcW w:w="5000" w:type="pct"/>
            <w:gridSpan w:val="7"/>
            <w:vAlign w:val="center"/>
          </w:tcPr>
          <w:p w:rsidR="00405B22" w:rsidRPr="00405B22" w:rsidRDefault="00405B22" w:rsidP="00405B22">
            <w:pPr>
              <w:pStyle w:val="ListParagraph"/>
              <w:numPr>
                <w:ilvl w:val="0"/>
                <w:numId w:val="58"/>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To understand the principles of phase change processes and radiation heat transfer.</w:t>
            </w:r>
          </w:p>
        </w:tc>
      </w:tr>
      <w:tr w:rsidR="00405B22" w:rsidRPr="00405B22" w:rsidTr="00405B22">
        <w:tc>
          <w:tcPr>
            <w:tcW w:w="5000" w:type="pct"/>
            <w:gridSpan w:val="7"/>
            <w:vAlign w:val="center"/>
          </w:tcPr>
          <w:p w:rsidR="00405B22" w:rsidRPr="00405B22" w:rsidRDefault="00405B22" w:rsidP="00405B22">
            <w:pPr>
              <w:pStyle w:val="ListParagraph"/>
              <w:numPr>
                <w:ilvl w:val="0"/>
                <w:numId w:val="58"/>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To make conversant about heat transfer in various heat exchangers.</w:t>
            </w:r>
          </w:p>
        </w:tc>
      </w:tr>
      <w:tr w:rsidR="00405B22" w:rsidRPr="00405B22" w:rsidTr="00405B22">
        <w:tc>
          <w:tcPr>
            <w:tcW w:w="5000" w:type="pct"/>
            <w:gridSpan w:val="7"/>
          </w:tcPr>
          <w:p w:rsidR="00405B22" w:rsidRPr="00405B22" w:rsidRDefault="00405B22" w:rsidP="00405B22">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Unit 1 </w:t>
            </w:r>
          </w:p>
        </w:tc>
        <w:tc>
          <w:tcPr>
            <w:tcW w:w="3219" w:type="pct"/>
            <w:gridSpan w:val="5"/>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Introduction to conduction heat transfer</w:t>
            </w:r>
          </w:p>
        </w:tc>
        <w:tc>
          <w:tcPr>
            <w:tcW w:w="1062" w:type="pct"/>
            <w:vAlign w:val="center"/>
          </w:tcPr>
          <w:p w:rsidR="00405B22" w:rsidRPr="00405B22" w:rsidRDefault="00405B22" w:rsidP="00405B22">
            <w:pPr>
              <w:spacing w:after="0"/>
              <w:jc w:val="right"/>
              <w:rPr>
                <w:rFonts w:ascii="Arial Narrow" w:eastAsia="Arial Narrow" w:hAnsi="Arial Narrow" w:cs="Times New Roman"/>
              </w:rPr>
            </w:pPr>
            <w:r w:rsidRPr="00405B22">
              <w:rPr>
                <w:rFonts w:ascii="Arial Narrow" w:eastAsia="Arial Narrow" w:hAnsi="Arial Narrow" w:cs="Times New Roman"/>
              </w:rPr>
              <w:t xml:space="preserve">6 </w:t>
            </w:r>
          </w:p>
        </w:tc>
      </w:tr>
      <w:tr w:rsidR="00405B22" w:rsidRPr="00405B22" w:rsidTr="00405B22">
        <w:tc>
          <w:tcPr>
            <w:tcW w:w="5000" w:type="pct"/>
            <w:gridSpan w:val="7"/>
          </w:tcPr>
          <w:p w:rsidR="00405B22" w:rsidRPr="00405B22" w:rsidRDefault="00405B22" w:rsidP="00405B22">
            <w:pPr>
              <w:spacing w:after="0"/>
              <w:jc w:val="both"/>
              <w:rPr>
                <w:rFonts w:ascii="Arial Narrow" w:eastAsia="Arial Narrow" w:hAnsi="Arial Narrow" w:cs="Times New Roman"/>
              </w:rPr>
            </w:pPr>
            <w:r w:rsidRPr="00405B22">
              <w:rPr>
                <w:rFonts w:ascii="Arial Narrow" w:eastAsia="Arial Narrow" w:hAnsi="Arial Narrow" w:cs="Times New Roman"/>
              </w:rPr>
              <w:t>Introduction: Modes and mechanisms of heat transfer – Basic laws of heat transfer –General applications of heat transfer. Conduction Heat Transfer: Fourier heat transfer equation – General heat conduction equation in Cartesian, Cylindrical and Spherical coordinates. Simplification and forms of the field equation – steady, unsteady and periodic heat transfer – boundary and Initial conditions.</w:t>
            </w:r>
          </w:p>
        </w:tc>
      </w:tr>
      <w:tr w:rsidR="00405B22" w:rsidRPr="00405B22" w:rsidTr="00405B22">
        <w:tc>
          <w:tcPr>
            <w:tcW w:w="5000" w:type="pct"/>
            <w:gridSpan w:val="7"/>
            <w:vAlign w:val="center"/>
          </w:tcPr>
          <w:p w:rsidR="00405B22" w:rsidRPr="00405B22" w:rsidRDefault="00405B22" w:rsidP="00405B22">
            <w:pPr>
              <w:spacing w:after="0"/>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Unit 2 </w:t>
            </w:r>
          </w:p>
        </w:tc>
        <w:tc>
          <w:tcPr>
            <w:tcW w:w="3219" w:type="pct"/>
            <w:gridSpan w:val="5"/>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One dimensional steady state &amp; transient heat conduction</w:t>
            </w:r>
          </w:p>
        </w:tc>
        <w:tc>
          <w:tcPr>
            <w:tcW w:w="1062" w:type="pct"/>
            <w:vAlign w:val="center"/>
          </w:tcPr>
          <w:p w:rsidR="00405B22" w:rsidRPr="00405B22" w:rsidRDefault="00405B22" w:rsidP="00405B22">
            <w:pPr>
              <w:spacing w:after="0"/>
              <w:jc w:val="right"/>
              <w:rPr>
                <w:rFonts w:ascii="Arial Narrow" w:eastAsia="Arial Narrow" w:hAnsi="Arial Narrow" w:cs="Times New Roman"/>
              </w:rPr>
            </w:pPr>
            <w:r w:rsidRPr="00405B22">
              <w:rPr>
                <w:rFonts w:ascii="Arial Narrow" w:eastAsia="Arial Narrow" w:hAnsi="Arial Narrow" w:cs="Times New Roman"/>
              </w:rPr>
              <w:t>12</w:t>
            </w:r>
          </w:p>
        </w:tc>
      </w:tr>
      <w:tr w:rsidR="00405B22" w:rsidRPr="00405B22" w:rsidTr="00405B22">
        <w:tc>
          <w:tcPr>
            <w:tcW w:w="5000" w:type="pct"/>
            <w:gridSpan w:val="7"/>
          </w:tcPr>
          <w:p w:rsidR="00405B22" w:rsidRPr="00405B22" w:rsidRDefault="00405B22" w:rsidP="00405B22">
            <w:pPr>
              <w:autoSpaceDE w:val="0"/>
              <w:autoSpaceDN w:val="0"/>
              <w:adjustRightInd w:val="0"/>
              <w:spacing w:after="0"/>
              <w:jc w:val="both"/>
              <w:rPr>
                <w:rFonts w:ascii="Arial Narrow" w:eastAsia="Arial Narrow" w:hAnsi="Arial Narrow" w:cs="Times New Roman"/>
              </w:rPr>
            </w:pPr>
            <w:r w:rsidRPr="00405B22">
              <w:rPr>
                <w:rFonts w:ascii="Arial Narrow" w:eastAsia="Arial Narrow" w:hAnsi="Arial Narrow" w:cs="Times New Roman"/>
              </w:rPr>
              <w:t>One Dimensional Steady State Heat Conduction: In homogeneous slabs, hollow cylinders and spheres – overall heat transfer coefficient – electrical analogy – Critical radius/thickness of insulation–System with internal heat generation (elementary treatment-Plane Wall-Uniform). Extended surface (fins) Heat Transfer – Long Fin, Fin with insulated tip and Short Fin, Application to error measurement of Temperature.</w:t>
            </w:r>
          </w:p>
          <w:p w:rsidR="00405B22" w:rsidRPr="00405B22" w:rsidRDefault="00405B22" w:rsidP="00405B22">
            <w:pPr>
              <w:autoSpaceDE w:val="0"/>
              <w:autoSpaceDN w:val="0"/>
              <w:adjustRightInd w:val="0"/>
              <w:spacing w:after="0"/>
              <w:jc w:val="both"/>
              <w:rPr>
                <w:rFonts w:ascii="Arial Narrow" w:eastAsia="Arial Narrow" w:hAnsi="Arial Narrow" w:cs="Times New Roman"/>
              </w:rPr>
            </w:pPr>
            <w:r w:rsidRPr="00405B22">
              <w:rPr>
                <w:rFonts w:ascii="Arial Narrow" w:eastAsia="Arial Narrow" w:hAnsi="Arial Narrow" w:cs="Times New Roman"/>
              </w:rPr>
              <w:t>One Dimensional Transient Heat Conduction: Systems with negligible internal resistance – Significance of Biot and Fourier Numbers - Chart solutions of transient conduction systems- Problems on semi-infinite body.</w:t>
            </w:r>
          </w:p>
        </w:tc>
      </w:tr>
      <w:tr w:rsidR="00405B22" w:rsidRPr="00405B22" w:rsidTr="00405B22">
        <w:tc>
          <w:tcPr>
            <w:tcW w:w="5000" w:type="pct"/>
            <w:gridSpan w:val="7"/>
          </w:tcPr>
          <w:p w:rsidR="00405B22" w:rsidRPr="00405B22" w:rsidRDefault="00405B22" w:rsidP="00405B22">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Unit 3 </w:t>
            </w:r>
          </w:p>
        </w:tc>
        <w:tc>
          <w:tcPr>
            <w:tcW w:w="3219" w:type="pct"/>
            <w:gridSpan w:val="5"/>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Convective heat transfer</w:t>
            </w:r>
          </w:p>
        </w:tc>
        <w:tc>
          <w:tcPr>
            <w:tcW w:w="1062" w:type="pct"/>
            <w:vAlign w:val="center"/>
          </w:tcPr>
          <w:p w:rsidR="00405B22" w:rsidRPr="00405B22" w:rsidRDefault="00405B22" w:rsidP="00405B22">
            <w:pPr>
              <w:spacing w:after="0"/>
              <w:jc w:val="right"/>
              <w:rPr>
                <w:rFonts w:ascii="Arial Narrow" w:eastAsia="Arial Narrow" w:hAnsi="Arial Narrow" w:cs="Times New Roman"/>
              </w:rPr>
            </w:pPr>
            <w:r w:rsidRPr="00405B22">
              <w:rPr>
                <w:rFonts w:ascii="Arial Narrow" w:eastAsia="Arial Narrow" w:hAnsi="Arial Narrow" w:cs="Times New Roman"/>
              </w:rPr>
              <w:t>10</w:t>
            </w:r>
          </w:p>
        </w:tc>
      </w:tr>
      <w:tr w:rsidR="00405B22" w:rsidRPr="00405B22" w:rsidTr="00405B22">
        <w:tc>
          <w:tcPr>
            <w:tcW w:w="5000" w:type="pct"/>
            <w:gridSpan w:val="7"/>
          </w:tcPr>
          <w:p w:rsidR="00405B22" w:rsidRPr="00405B22" w:rsidRDefault="00405B22" w:rsidP="00405B22">
            <w:pPr>
              <w:spacing w:after="0"/>
              <w:jc w:val="both"/>
              <w:rPr>
                <w:rFonts w:ascii="Arial Narrow" w:eastAsia="Arial Narrow" w:hAnsi="Arial Narrow" w:cs="Times New Roman"/>
              </w:rPr>
            </w:pPr>
            <w:r w:rsidRPr="00405B22">
              <w:rPr>
                <w:rFonts w:ascii="Arial Narrow" w:eastAsia="Arial Narrow" w:hAnsi="Arial Narrow" w:cs="Times New Roman"/>
              </w:rPr>
              <w:t>Convective Heat Transfer: Forced Convection: External Flows-Concepts of hydrodynamic and thermal boundary layer and use of empirical correlations for flow over-flat plates, cylinders. Internal Flows:-Division of internal flow through concepts of Hydrodynamic and Thermal entry lengths – Use of empirical relations for horizontal pipe flow, annular flow. Free Convection: -Development of Hydrodynamic and thermal boundary layer along a vertical plate – Use of empirical relations for plates and cylinders in horizontal and vertical orientation. Dimensional analysis Buckingham π Theorem- examples- Free &amp; Forced convection.</w:t>
            </w:r>
          </w:p>
        </w:tc>
      </w:tr>
      <w:tr w:rsidR="00405B22" w:rsidRPr="00405B22" w:rsidTr="00405B22">
        <w:tc>
          <w:tcPr>
            <w:tcW w:w="5000" w:type="pct"/>
            <w:gridSpan w:val="7"/>
          </w:tcPr>
          <w:p w:rsidR="00405B22" w:rsidRPr="00405B22" w:rsidRDefault="00405B22" w:rsidP="00405B22">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Unit 4 </w:t>
            </w:r>
          </w:p>
        </w:tc>
        <w:tc>
          <w:tcPr>
            <w:tcW w:w="3219" w:type="pct"/>
            <w:gridSpan w:val="5"/>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Heat transfer with phase change &amp; Radiation</w:t>
            </w:r>
          </w:p>
        </w:tc>
        <w:tc>
          <w:tcPr>
            <w:tcW w:w="1062" w:type="pct"/>
            <w:vAlign w:val="center"/>
          </w:tcPr>
          <w:p w:rsidR="00405B22" w:rsidRPr="00405B22" w:rsidRDefault="00405B22" w:rsidP="00405B22">
            <w:pPr>
              <w:spacing w:after="0"/>
              <w:jc w:val="right"/>
              <w:rPr>
                <w:rFonts w:ascii="Arial Narrow" w:eastAsia="Arial Narrow" w:hAnsi="Arial Narrow" w:cs="Times New Roman"/>
              </w:rPr>
            </w:pPr>
            <w:r w:rsidRPr="00405B22">
              <w:rPr>
                <w:rFonts w:ascii="Arial Narrow" w:eastAsia="Arial Narrow" w:hAnsi="Arial Narrow" w:cs="Times New Roman"/>
              </w:rPr>
              <w:t>12</w:t>
            </w:r>
          </w:p>
        </w:tc>
      </w:tr>
      <w:tr w:rsidR="00405B22" w:rsidRPr="00405B22" w:rsidTr="00405B22">
        <w:tc>
          <w:tcPr>
            <w:tcW w:w="5000" w:type="pct"/>
            <w:gridSpan w:val="7"/>
          </w:tcPr>
          <w:p w:rsidR="00405B22" w:rsidRPr="00405B22" w:rsidRDefault="00405B22" w:rsidP="00405B22">
            <w:pPr>
              <w:autoSpaceDE w:val="0"/>
              <w:autoSpaceDN w:val="0"/>
              <w:adjustRightInd w:val="0"/>
              <w:spacing w:after="0"/>
              <w:jc w:val="both"/>
              <w:rPr>
                <w:rFonts w:ascii="Arial Narrow" w:eastAsia="Arial Narrow" w:hAnsi="Arial Narrow" w:cs="Times New Roman"/>
              </w:rPr>
            </w:pPr>
            <w:r w:rsidRPr="00405B22">
              <w:rPr>
                <w:rFonts w:ascii="Arial Narrow" w:eastAsia="Arial Narrow" w:hAnsi="Arial Narrow" w:cs="Times New Roman"/>
              </w:rPr>
              <w:t xml:space="preserve">Heat Transfer with Phase Change: Boiling- Pool boiling – Regimes, determination of heat transfer coefficient in Nucleate boiling, Critical Heat flux and Film boiling. Condensation: -Film wise and drop wise condensation. </w:t>
            </w:r>
          </w:p>
          <w:p w:rsidR="00405B22" w:rsidRPr="00405B22" w:rsidRDefault="00405B22" w:rsidP="00405B22">
            <w:pPr>
              <w:spacing w:after="0"/>
              <w:jc w:val="both"/>
              <w:rPr>
                <w:rFonts w:ascii="Arial Narrow" w:eastAsia="Arial Narrow" w:hAnsi="Arial Narrow" w:cs="Times New Roman"/>
              </w:rPr>
            </w:pPr>
            <w:r w:rsidRPr="00405B22">
              <w:rPr>
                <w:rFonts w:ascii="Arial Narrow" w:eastAsia="Arial Narrow" w:hAnsi="Arial Narrow" w:cs="Times New Roman"/>
              </w:rPr>
              <w:t>Radiation Heat Transfer: Emission characteristics and laws of black-body radiation – Irradiation – Total and Monochromatic quantities– Laws of Planck, Wien, Kirchoff, Lambert, Stefan and Boltzmann– Heat exchange between two black bodies – Concepts of shape factor – Emissivity –Heat exchange between gray bodies – Radiation shields– Electrical analogy for radiation networks.</w:t>
            </w:r>
          </w:p>
        </w:tc>
      </w:tr>
      <w:tr w:rsidR="00405B22" w:rsidRPr="00405B22" w:rsidTr="00405B22">
        <w:tc>
          <w:tcPr>
            <w:tcW w:w="5000" w:type="pct"/>
            <w:gridSpan w:val="7"/>
          </w:tcPr>
          <w:p w:rsidR="00405B22" w:rsidRPr="00405B22" w:rsidRDefault="00405B22" w:rsidP="00405B22">
            <w:pPr>
              <w:spacing w:after="0"/>
              <w:jc w:val="center"/>
              <w:rPr>
                <w:rFonts w:ascii="Arial Narrow" w:eastAsia="Arial Narrow" w:hAnsi="Arial Narrow" w:cs="Times New Roman"/>
              </w:rPr>
            </w:pPr>
          </w:p>
        </w:tc>
      </w:tr>
      <w:tr w:rsidR="00405B22" w:rsidRPr="00405B22" w:rsidTr="00405B22">
        <w:tc>
          <w:tcPr>
            <w:tcW w:w="719" w:type="pct"/>
            <w:vAlign w:val="center"/>
          </w:tcPr>
          <w:p w:rsidR="00864DEF" w:rsidRDefault="00864DEF" w:rsidP="00405B22">
            <w:pPr>
              <w:spacing w:after="0"/>
              <w:rPr>
                <w:rFonts w:ascii="Arial Narrow" w:eastAsia="Arial Narrow" w:hAnsi="Arial Narrow" w:cs="Times New Roman"/>
              </w:rPr>
            </w:pPr>
          </w:p>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lastRenderedPageBreak/>
              <w:t xml:space="preserve">Unit 5 </w:t>
            </w:r>
          </w:p>
        </w:tc>
        <w:tc>
          <w:tcPr>
            <w:tcW w:w="2919" w:type="pct"/>
            <w:gridSpan w:val="4"/>
            <w:vAlign w:val="center"/>
          </w:tcPr>
          <w:p w:rsidR="00864DEF" w:rsidRDefault="00864DEF" w:rsidP="00405B22">
            <w:pPr>
              <w:spacing w:after="0"/>
              <w:rPr>
                <w:rFonts w:ascii="Arial Narrow" w:eastAsia="Arial Narrow" w:hAnsi="Arial Narrow" w:cs="Times New Roman"/>
              </w:rPr>
            </w:pPr>
          </w:p>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lastRenderedPageBreak/>
              <w:t>Heat Exchangers</w:t>
            </w:r>
          </w:p>
        </w:tc>
        <w:tc>
          <w:tcPr>
            <w:tcW w:w="1362" w:type="pct"/>
            <w:gridSpan w:val="2"/>
            <w:vAlign w:val="center"/>
          </w:tcPr>
          <w:p w:rsidR="00864DEF" w:rsidRDefault="00864DEF" w:rsidP="00405B22">
            <w:pPr>
              <w:spacing w:after="0"/>
              <w:jc w:val="right"/>
              <w:rPr>
                <w:rFonts w:ascii="Arial Narrow" w:eastAsia="Arial Narrow" w:hAnsi="Arial Narrow" w:cs="Times New Roman"/>
              </w:rPr>
            </w:pPr>
          </w:p>
          <w:p w:rsidR="00405B22" w:rsidRPr="00405B22" w:rsidRDefault="00405B22" w:rsidP="00405B22">
            <w:pPr>
              <w:spacing w:after="0"/>
              <w:jc w:val="right"/>
              <w:rPr>
                <w:rFonts w:ascii="Arial Narrow" w:eastAsia="Arial Narrow" w:hAnsi="Arial Narrow" w:cs="Times New Roman"/>
              </w:rPr>
            </w:pPr>
            <w:r w:rsidRPr="00405B22">
              <w:rPr>
                <w:rFonts w:ascii="Arial Narrow" w:eastAsia="Arial Narrow" w:hAnsi="Arial Narrow" w:cs="Times New Roman"/>
              </w:rPr>
              <w:lastRenderedPageBreak/>
              <w:t>8</w:t>
            </w:r>
          </w:p>
        </w:tc>
      </w:tr>
      <w:tr w:rsidR="00405B22" w:rsidRPr="00405B22" w:rsidTr="00405B22">
        <w:tc>
          <w:tcPr>
            <w:tcW w:w="5000" w:type="pct"/>
            <w:gridSpan w:val="7"/>
          </w:tcPr>
          <w:p w:rsidR="00405B22" w:rsidRPr="00405B22" w:rsidRDefault="00405B22" w:rsidP="00405B22">
            <w:pPr>
              <w:spacing w:after="0"/>
              <w:jc w:val="both"/>
              <w:rPr>
                <w:rFonts w:ascii="Arial Narrow" w:eastAsia="Arial Narrow" w:hAnsi="Arial Narrow" w:cs="Times New Roman"/>
              </w:rPr>
            </w:pPr>
            <w:r w:rsidRPr="00405B22">
              <w:rPr>
                <w:rFonts w:ascii="Arial Narrow" w:eastAsia="Arial Narrow" w:hAnsi="Arial Narrow" w:cs="Times New Roman"/>
              </w:rPr>
              <w:lastRenderedPageBreak/>
              <w:t>Heat Exchangers: Classification of heat exchangers – Overall heat transfer Coefficient and fouling factor – Concepts of LMTD and NTU methods - Problems using LMTD and NTU methods.</w:t>
            </w:r>
          </w:p>
        </w:tc>
      </w:tr>
      <w:tr w:rsidR="00405B22" w:rsidRPr="00405B22" w:rsidTr="00405B22">
        <w:tc>
          <w:tcPr>
            <w:tcW w:w="5000" w:type="pct"/>
            <w:gridSpan w:val="7"/>
          </w:tcPr>
          <w:p w:rsidR="00405B22" w:rsidRPr="00405B22" w:rsidRDefault="00405B22" w:rsidP="00405B22">
            <w:pPr>
              <w:spacing w:after="0"/>
              <w:jc w:val="center"/>
              <w:rPr>
                <w:rFonts w:ascii="Arial Narrow" w:eastAsia="Arial Narrow" w:hAnsi="Arial Narrow" w:cs="Times New Roman"/>
              </w:rPr>
            </w:pPr>
          </w:p>
        </w:tc>
      </w:tr>
      <w:tr w:rsidR="00405B22" w:rsidRPr="00405B22" w:rsidTr="00405B22">
        <w:tc>
          <w:tcPr>
            <w:tcW w:w="5000" w:type="pct"/>
            <w:gridSpan w:val="7"/>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Prescribed Text Books:</w:t>
            </w:r>
          </w:p>
        </w:tc>
      </w:tr>
      <w:tr w:rsidR="00405B22" w:rsidRPr="00405B22" w:rsidTr="00405B22">
        <w:tc>
          <w:tcPr>
            <w:tcW w:w="5000" w:type="pct"/>
            <w:gridSpan w:val="7"/>
          </w:tcPr>
          <w:p w:rsidR="00405B22" w:rsidRPr="00405B22" w:rsidRDefault="00405B22" w:rsidP="00405B22">
            <w:pPr>
              <w:pStyle w:val="ListParagraph"/>
              <w:numPr>
                <w:ilvl w:val="0"/>
                <w:numId w:val="59"/>
              </w:numPr>
              <w:autoSpaceDE w:val="0"/>
              <w:autoSpaceDN w:val="0"/>
              <w:adjustRightInd w:val="0"/>
              <w:spacing w:after="0" w:line="276" w:lineRule="auto"/>
              <w:rPr>
                <w:rFonts w:ascii="Arial Narrow" w:hAnsi="Arial Narrow" w:cs="Times New Roman"/>
                <w:iCs/>
                <w:color w:val="000000"/>
              </w:rPr>
            </w:pPr>
            <w:r w:rsidRPr="00405B22">
              <w:rPr>
                <w:rFonts w:ascii="Arial Narrow" w:hAnsi="Arial Narrow" w:cs="Times New Roman"/>
                <w:iCs/>
                <w:color w:val="000000"/>
              </w:rPr>
              <w:t xml:space="preserve"> R.C. Sachdeva, Fundamentals of Engg. Heat and Mass Transfer. New Age International, 5th Ed.2017, ISBN-13: 978-1781831038.</w:t>
            </w:r>
          </w:p>
        </w:tc>
      </w:tr>
      <w:tr w:rsidR="00405B22" w:rsidRPr="00405B22" w:rsidTr="00405B22">
        <w:tc>
          <w:tcPr>
            <w:tcW w:w="5000" w:type="pct"/>
            <w:gridSpan w:val="7"/>
          </w:tcPr>
          <w:p w:rsidR="00405B22" w:rsidRPr="00405B22" w:rsidRDefault="00405B22" w:rsidP="00405B22">
            <w:pPr>
              <w:pStyle w:val="ListParagraph"/>
              <w:numPr>
                <w:ilvl w:val="0"/>
                <w:numId w:val="59"/>
              </w:numPr>
              <w:autoSpaceDE w:val="0"/>
              <w:autoSpaceDN w:val="0"/>
              <w:adjustRightInd w:val="0"/>
              <w:spacing w:after="0" w:line="276" w:lineRule="auto"/>
              <w:rPr>
                <w:rFonts w:ascii="Arial Narrow" w:hAnsi="Arial Narrow" w:cs="Times New Roman"/>
                <w:iCs/>
                <w:color w:val="000000"/>
              </w:rPr>
            </w:pPr>
            <w:r w:rsidRPr="00405B22">
              <w:rPr>
                <w:rFonts w:ascii="Arial Narrow" w:hAnsi="Arial Narrow" w:cs="Times New Roman"/>
                <w:iCs/>
                <w:color w:val="000000"/>
              </w:rPr>
              <w:t>P.K.Nag, Heat Transfer. TMH, 3rd Ed. 2011, ISBN-13: 978-0070702530.</w:t>
            </w:r>
          </w:p>
        </w:tc>
      </w:tr>
      <w:tr w:rsidR="00405B22" w:rsidRPr="00405B22" w:rsidTr="00405B22">
        <w:tc>
          <w:tcPr>
            <w:tcW w:w="5000" w:type="pct"/>
            <w:gridSpan w:val="7"/>
          </w:tcPr>
          <w:p w:rsidR="00405B22" w:rsidRPr="00405B22" w:rsidRDefault="00405B22" w:rsidP="00405B22">
            <w:pPr>
              <w:pStyle w:val="ListParagraph"/>
              <w:numPr>
                <w:ilvl w:val="0"/>
                <w:numId w:val="59"/>
              </w:numPr>
              <w:autoSpaceDE w:val="0"/>
              <w:autoSpaceDN w:val="0"/>
              <w:adjustRightInd w:val="0"/>
              <w:spacing w:after="0" w:line="276" w:lineRule="auto"/>
              <w:rPr>
                <w:rFonts w:ascii="Arial Narrow" w:hAnsi="Arial Narrow" w:cs="Times New Roman"/>
                <w:iCs/>
                <w:color w:val="000000"/>
              </w:rPr>
            </w:pPr>
            <w:r w:rsidRPr="00405B22">
              <w:rPr>
                <w:rFonts w:ascii="Arial Narrow" w:hAnsi="Arial Narrow" w:cs="Times New Roman"/>
                <w:iCs/>
                <w:color w:val="000000"/>
              </w:rPr>
              <w:t>J.P.Holman,  Heat Transfer. TMH, 10th Ed.  2010,  ISBN-13: 978-0073529363.</w:t>
            </w:r>
          </w:p>
        </w:tc>
      </w:tr>
      <w:tr w:rsidR="00405B22" w:rsidRPr="00405B22" w:rsidTr="00405B22">
        <w:tc>
          <w:tcPr>
            <w:tcW w:w="5000" w:type="pct"/>
            <w:gridSpan w:val="7"/>
          </w:tcPr>
          <w:p w:rsidR="00405B22" w:rsidRPr="00405B22" w:rsidRDefault="00405B22" w:rsidP="00405B22">
            <w:pPr>
              <w:spacing w:after="0"/>
              <w:rPr>
                <w:rFonts w:ascii="Arial Narrow" w:eastAsia="Arial Narrow" w:hAnsi="Arial Narrow" w:cs="Times New Roman"/>
              </w:rPr>
            </w:pPr>
          </w:p>
        </w:tc>
      </w:tr>
      <w:tr w:rsidR="00405B22" w:rsidRPr="00405B22" w:rsidTr="00405B22">
        <w:tc>
          <w:tcPr>
            <w:tcW w:w="5000" w:type="pct"/>
            <w:gridSpan w:val="7"/>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Reference Books:</w:t>
            </w:r>
          </w:p>
        </w:tc>
      </w:tr>
      <w:tr w:rsidR="00405B22" w:rsidRPr="00405B22" w:rsidTr="00405B22">
        <w:tc>
          <w:tcPr>
            <w:tcW w:w="5000" w:type="pct"/>
            <w:gridSpan w:val="7"/>
          </w:tcPr>
          <w:p w:rsidR="00405B22" w:rsidRPr="00405B22" w:rsidRDefault="00405B22" w:rsidP="00405B22">
            <w:pPr>
              <w:pStyle w:val="ListParagraph"/>
              <w:numPr>
                <w:ilvl w:val="0"/>
                <w:numId w:val="60"/>
              </w:numPr>
              <w:autoSpaceDE w:val="0"/>
              <w:autoSpaceDN w:val="0"/>
              <w:adjustRightInd w:val="0"/>
              <w:spacing w:after="0" w:line="276" w:lineRule="auto"/>
              <w:rPr>
                <w:rFonts w:ascii="Arial Narrow" w:hAnsi="Arial Narrow" w:cs="Times New Roman"/>
                <w:iCs/>
                <w:color w:val="000000"/>
              </w:rPr>
            </w:pPr>
            <w:r w:rsidRPr="00405B22">
              <w:rPr>
                <w:rFonts w:ascii="Arial Narrow" w:hAnsi="Arial Narrow" w:cs="Times New Roman"/>
                <w:iCs/>
                <w:color w:val="000000"/>
              </w:rPr>
              <w:t>Incropera, Fundamentals of Heat and Mass transfer. Wiley India, 8th Ed,2017</w:t>
            </w:r>
            <w:r w:rsidRPr="00405B22">
              <w:rPr>
                <w:rFonts w:ascii="Arial Narrow" w:hAnsi="Arial Narrow" w:cs="Times New Roman"/>
                <w:bCs/>
                <w:iCs/>
                <w:color w:val="5F6368"/>
                <w:shd w:val="clear" w:color="auto" w:fill="FFFFFF"/>
              </w:rPr>
              <w:t xml:space="preserve"> </w:t>
            </w:r>
            <w:r w:rsidRPr="00405B22">
              <w:rPr>
                <w:rFonts w:ascii="Arial Narrow" w:hAnsi="Arial Narrow" w:cs="Times New Roman"/>
                <w:iCs/>
                <w:color w:val="000000"/>
              </w:rPr>
              <w:t>ISBN: 978-1-119-35388-1.</w:t>
            </w:r>
          </w:p>
        </w:tc>
      </w:tr>
      <w:tr w:rsidR="00405B22" w:rsidRPr="00405B22" w:rsidTr="00405B22">
        <w:tc>
          <w:tcPr>
            <w:tcW w:w="5000" w:type="pct"/>
            <w:gridSpan w:val="7"/>
          </w:tcPr>
          <w:p w:rsidR="00405B22" w:rsidRPr="00405B22" w:rsidRDefault="00405B22" w:rsidP="00405B22">
            <w:pPr>
              <w:pStyle w:val="ListParagraph"/>
              <w:numPr>
                <w:ilvl w:val="0"/>
                <w:numId w:val="60"/>
              </w:numPr>
              <w:autoSpaceDE w:val="0"/>
              <w:autoSpaceDN w:val="0"/>
              <w:adjustRightInd w:val="0"/>
              <w:spacing w:after="0" w:line="276" w:lineRule="auto"/>
              <w:rPr>
                <w:rFonts w:ascii="Arial Narrow" w:hAnsi="Arial Narrow" w:cs="Times New Roman"/>
                <w:iCs/>
                <w:color w:val="000000"/>
              </w:rPr>
            </w:pPr>
            <w:r w:rsidRPr="00405B22">
              <w:rPr>
                <w:rFonts w:ascii="Arial Narrow" w:hAnsi="Arial Narrow" w:cs="Times New Roman"/>
                <w:iCs/>
                <w:color w:val="000000"/>
              </w:rPr>
              <w:t>M. Thirumaleswar, Fundamentals of Heat and Mass Transfer. Pearson Edu. 2006</w:t>
            </w:r>
            <w:r w:rsidRPr="00405B22">
              <w:rPr>
                <w:rFonts w:ascii="Arial Narrow" w:hAnsi="Arial Narrow" w:cs="Times New Roman"/>
                <w:bCs/>
                <w:iCs/>
                <w:color w:val="5F6368"/>
                <w:shd w:val="clear" w:color="auto" w:fill="FFFFFF"/>
              </w:rPr>
              <w:t xml:space="preserve"> </w:t>
            </w:r>
            <w:r w:rsidRPr="00405B22">
              <w:rPr>
                <w:rFonts w:ascii="Arial Narrow" w:hAnsi="Arial Narrow" w:cs="Times New Roman"/>
                <w:color w:val="000000"/>
              </w:rPr>
              <w:t>I</w:t>
            </w:r>
            <w:r w:rsidRPr="00405B22">
              <w:rPr>
                <w:rFonts w:ascii="Arial Narrow" w:hAnsi="Arial Narrow" w:cs="Times New Roman"/>
                <w:iCs/>
                <w:color w:val="000000"/>
              </w:rPr>
              <w:t>SBN 13: 9788177585193.</w:t>
            </w:r>
          </w:p>
        </w:tc>
      </w:tr>
      <w:tr w:rsidR="00405B22" w:rsidRPr="00405B22" w:rsidTr="00405B22">
        <w:tc>
          <w:tcPr>
            <w:tcW w:w="5000" w:type="pct"/>
            <w:gridSpan w:val="7"/>
          </w:tcPr>
          <w:p w:rsidR="00405B22" w:rsidRPr="00405B22" w:rsidRDefault="00405B22" w:rsidP="00405B22">
            <w:pPr>
              <w:pStyle w:val="ListParagraph"/>
              <w:numPr>
                <w:ilvl w:val="0"/>
                <w:numId w:val="60"/>
              </w:numPr>
              <w:spacing w:after="0" w:line="276" w:lineRule="auto"/>
              <w:rPr>
                <w:rFonts w:ascii="Arial Narrow" w:hAnsi="Arial Narrow" w:cs="Times New Roman"/>
                <w:iCs/>
                <w:color w:val="000000"/>
              </w:rPr>
            </w:pPr>
            <w:r w:rsidRPr="00405B22">
              <w:rPr>
                <w:rFonts w:ascii="Arial Narrow" w:hAnsi="Arial Narrow" w:cs="Times New Roman"/>
                <w:iCs/>
                <w:color w:val="000000"/>
              </w:rPr>
              <w:t>Arora and Domkunduwar/ A course in Heat and Mass transfer /Dhanpathrai and     sons.2007,</w:t>
            </w:r>
            <w:r w:rsidRPr="00405B22">
              <w:rPr>
                <w:rFonts w:ascii="Arial Narrow" w:hAnsi="Arial Narrow" w:cs="Times New Roman"/>
                <w:bCs/>
                <w:color w:val="333333"/>
                <w:shd w:val="clear" w:color="auto" w:fill="FFFFFF"/>
              </w:rPr>
              <w:t xml:space="preserve"> </w:t>
            </w:r>
            <w:r w:rsidRPr="00405B22">
              <w:rPr>
                <w:rFonts w:ascii="Arial Narrow" w:hAnsi="Arial Narrow" w:cs="Times New Roman"/>
                <w:iCs/>
                <w:color w:val="000000"/>
              </w:rPr>
              <w:t>ISBN-13: 978-8177000290</w:t>
            </w:r>
          </w:p>
        </w:tc>
      </w:tr>
      <w:tr w:rsidR="00405B22" w:rsidRPr="00405B22" w:rsidTr="00405B22">
        <w:tc>
          <w:tcPr>
            <w:tcW w:w="5000" w:type="pct"/>
            <w:gridSpan w:val="7"/>
          </w:tcPr>
          <w:p w:rsidR="00405B22" w:rsidRPr="00405B22" w:rsidRDefault="00405B22" w:rsidP="00405B22">
            <w:pPr>
              <w:pStyle w:val="ListParagraph"/>
              <w:numPr>
                <w:ilvl w:val="0"/>
                <w:numId w:val="60"/>
              </w:numPr>
              <w:spacing w:after="0" w:line="276" w:lineRule="auto"/>
              <w:rPr>
                <w:rFonts w:ascii="Arial Narrow" w:eastAsia="Arial Narrow" w:hAnsi="Arial Narrow" w:cs="Times New Roman"/>
              </w:rPr>
            </w:pPr>
            <w:r w:rsidRPr="00405B22">
              <w:rPr>
                <w:rFonts w:ascii="Arial Narrow" w:hAnsi="Arial Narrow" w:cs="Times New Roman"/>
                <w:iCs/>
                <w:color w:val="000000"/>
              </w:rPr>
              <w:t>C.P.kothandaraman &amp; S.Subramanyam, Heat and Mass transfer data hand book, New Age Publications, 2014,</w:t>
            </w:r>
            <w:r w:rsidRPr="00405B22">
              <w:rPr>
                <w:rFonts w:ascii="Arial Narrow" w:hAnsi="Arial Narrow" w:cs="Times New Roman"/>
                <w:bCs/>
                <w:color w:val="333333"/>
                <w:shd w:val="clear" w:color="auto" w:fill="FFFFFF"/>
              </w:rPr>
              <w:t xml:space="preserve"> </w:t>
            </w:r>
            <w:r w:rsidRPr="00405B22">
              <w:rPr>
                <w:rFonts w:ascii="Arial Narrow" w:hAnsi="Arial Narrow" w:cs="Times New Roman"/>
                <w:iCs/>
                <w:color w:val="000000"/>
              </w:rPr>
              <w:t>ISBN-13: 978-8122435955.</w:t>
            </w:r>
          </w:p>
        </w:tc>
      </w:tr>
      <w:tr w:rsidR="00405B22" w:rsidRPr="00405B22" w:rsidTr="00405B22">
        <w:tc>
          <w:tcPr>
            <w:tcW w:w="5000" w:type="pct"/>
            <w:gridSpan w:val="7"/>
          </w:tcPr>
          <w:p w:rsidR="00405B22" w:rsidRPr="00405B22" w:rsidRDefault="00405B22" w:rsidP="00405B22">
            <w:pPr>
              <w:spacing w:after="0"/>
              <w:rPr>
                <w:rFonts w:ascii="Arial Narrow" w:eastAsia="Arial Narrow" w:hAnsi="Arial Narrow" w:cs="Times New Roman"/>
              </w:rPr>
            </w:pPr>
          </w:p>
        </w:tc>
      </w:tr>
      <w:tr w:rsidR="00405B22" w:rsidRPr="00405B22" w:rsidTr="00405B22">
        <w:tc>
          <w:tcPr>
            <w:tcW w:w="5000" w:type="pct"/>
            <w:gridSpan w:val="7"/>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Course Outcomes:</w:t>
            </w:r>
          </w:p>
        </w:tc>
      </w:tr>
      <w:tr w:rsidR="00405B22" w:rsidRPr="00405B22" w:rsidTr="00405B22">
        <w:tc>
          <w:tcPr>
            <w:tcW w:w="3552" w:type="pct"/>
            <w:gridSpan w:val="4"/>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Student will be able to</w:t>
            </w:r>
          </w:p>
        </w:tc>
        <w:tc>
          <w:tcPr>
            <w:tcW w:w="1448" w:type="pct"/>
            <w:gridSpan w:val="3"/>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Blooms Level of Learning</w:t>
            </w:r>
          </w:p>
        </w:tc>
      </w:tr>
      <w:tr w:rsidR="00405B22" w:rsidRPr="00405B22" w:rsidTr="00405B22">
        <w:tc>
          <w:tcPr>
            <w:tcW w:w="3552" w:type="pct"/>
            <w:gridSpan w:val="4"/>
          </w:tcPr>
          <w:p w:rsidR="00405B22" w:rsidRPr="00405B22" w:rsidRDefault="00405B22" w:rsidP="001D3794">
            <w:pPr>
              <w:pStyle w:val="ListParagraph"/>
              <w:numPr>
                <w:ilvl w:val="0"/>
                <w:numId w:val="85"/>
              </w:numPr>
              <w:spacing w:after="0" w:line="276" w:lineRule="auto"/>
              <w:rPr>
                <w:rFonts w:ascii="Arial Narrow" w:eastAsia="Arial Narrow" w:hAnsi="Arial Narrow" w:cs="Times New Roman"/>
              </w:rPr>
            </w:pPr>
            <w:r w:rsidRPr="00405B22">
              <w:rPr>
                <w:rFonts w:ascii="Arial Narrow" w:eastAsia="Arial Narrow" w:hAnsi="Arial Narrow" w:cs="Times New Roman"/>
              </w:rPr>
              <w:t>Identify different modes of heat transfer.</w:t>
            </w:r>
          </w:p>
        </w:tc>
        <w:tc>
          <w:tcPr>
            <w:tcW w:w="1448" w:type="pct"/>
            <w:gridSpan w:val="3"/>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L3</w:t>
            </w:r>
          </w:p>
        </w:tc>
      </w:tr>
      <w:tr w:rsidR="00405B22" w:rsidRPr="00405B22" w:rsidTr="00405B22">
        <w:tc>
          <w:tcPr>
            <w:tcW w:w="3552" w:type="pct"/>
            <w:gridSpan w:val="4"/>
          </w:tcPr>
          <w:p w:rsidR="00405B22" w:rsidRPr="00405B22" w:rsidRDefault="00405B22" w:rsidP="001D3794">
            <w:pPr>
              <w:pStyle w:val="ListParagraph"/>
              <w:numPr>
                <w:ilvl w:val="0"/>
                <w:numId w:val="85"/>
              </w:numPr>
              <w:spacing w:after="0" w:line="276" w:lineRule="auto"/>
              <w:rPr>
                <w:rFonts w:ascii="Arial Narrow" w:eastAsia="Arial Narrow" w:hAnsi="Arial Narrow" w:cs="Times New Roman"/>
              </w:rPr>
            </w:pPr>
            <w:r w:rsidRPr="00405B22">
              <w:rPr>
                <w:rFonts w:ascii="Arial Narrow" w:eastAsia="Arial Narrow" w:hAnsi="Arial Narrow" w:cs="Times New Roman"/>
              </w:rPr>
              <w:t>Apply the knowledge of conduction heat transfer for different phenomenon.</w:t>
            </w:r>
          </w:p>
        </w:tc>
        <w:tc>
          <w:tcPr>
            <w:tcW w:w="1448" w:type="pct"/>
            <w:gridSpan w:val="3"/>
          </w:tcPr>
          <w:p w:rsidR="00405B22" w:rsidRPr="00405B22" w:rsidRDefault="00405B22" w:rsidP="00405B22">
            <w:pPr>
              <w:spacing w:after="0"/>
              <w:jc w:val="center"/>
              <w:rPr>
                <w:rFonts w:ascii="Arial Narrow" w:hAnsi="Arial Narrow" w:cs="Times New Roman"/>
              </w:rPr>
            </w:pPr>
            <w:r w:rsidRPr="00405B22">
              <w:rPr>
                <w:rFonts w:ascii="Arial Narrow" w:eastAsia="Arial Narrow" w:hAnsi="Arial Narrow" w:cs="Times New Roman"/>
              </w:rPr>
              <w:t>L3</w:t>
            </w:r>
          </w:p>
        </w:tc>
      </w:tr>
      <w:tr w:rsidR="00405B22" w:rsidRPr="00405B22" w:rsidTr="00405B22">
        <w:tc>
          <w:tcPr>
            <w:tcW w:w="3552" w:type="pct"/>
            <w:gridSpan w:val="4"/>
          </w:tcPr>
          <w:p w:rsidR="00405B22" w:rsidRPr="00405B22" w:rsidRDefault="00405B22" w:rsidP="001D3794">
            <w:pPr>
              <w:pStyle w:val="ListParagraph"/>
              <w:numPr>
                <w:ilvl w:val="0"/>
                <w:numId w:val="85"/>
              </w:numPr>
              <w:spacing w:after="0" w:line="276" w:lineRule="auto"/>
              <w:rPr>
                <w:rFonts w:ascii="Arial Narrow" w:eastAsia="Arial Narrow" w:hAnsi="Arial Narrow" w:cs="Times New Roman"/>
              </w:rPr>
            </w:pPr>
            <w:r w:rsidRPr="00405B22">
              <w:rPr>
                <w:rFonts w:ascii="Arial Narrow" w:eastAsia="Arial Narrow" w:hAnsi="Arial Narrow" w:cs="Times New Roman"/>
              </w:rPr>
              <w:t>Interpret forced and free convection heat transfer</w:t>
            </w:r>
          </w:p>
        </w:tc>
        <w:tc>
          <w:tcPr>
            <w:tcW w:w="1448" w:type="pct"/>
            <w:gridSpan w:val="3"/>
          </w:tcPr>
          <w:p w:rsidR="00405B22" w:rsidRPr="00405B22" w:rsidRDefault="00405B22" w:rsidP="00405B22">
            <w:pPr>
              <w:spacing w:after="0"/>
              <w:jc w:val="center"/>
              <w:rPr>
                <w:rFonts w:ascii="Arial Narrow" w:hAnsi="Arial Narrow" w:cs="Times New Roman"/>
              </w:rPr>
            </w:pPr>
            <w:r w:rsidRPr="00405B22">
              <w:rPr>
                <w:rFonts w:ascii="Arial Narrow" w:eastAsia="Arial Narrow" w:hAnsi="Arial Narrow" w:cs="Times New Roman"/>
              </w:rPr>
              <w:t>L5</w:t>
            </w:r>
          </w:p>
        </w:tc>
      </w:tr>
      <w:tr w:rsidR="00405B22" w:rsidRPr="00405B22" w:rsidTr="00405B22">
        <w:tc>
          <w:tcPr>
            <w:tcW w:w="3552" w:type="pct"/>
            <w:gridSpan w:val="4"/>
          </w:tcPr>
          <w:p w:rsidR="00405B22" w:rsidRPr="00405B22" w:rsidRDefault="00405B22" w:rsidP="001D3794">
            <w:pPr>
              <w:pStyle w:val="ListParagraph"/>
              <w:numPr>
                <w:ilvl w:val="0"/>
                <w:numId w:val="85"/>
              </w:numPr>
              <w:spacing w:after="0" w:line="276" w:lineRule="auto"/>
              <w:rPr>
                <w:rFonts w:ascii="Arial Narrow" w:eastAsia="Arial Narrow" w:hAnsi="Arial Narrow" w:cs="Times New Roman"/>
              </w:rPr>
            </w:pPr>
            <w:r w:rsidRPr="00405B22">
              <w:rPr>
                <w:rFonts w:ascii="Arial Narrow" w:eastAsia="Arial Narrow" w:hAnsi="Arial Narrow" w:cs="Times New Roman"/>
              </w:rPr>
              <w:t>Determine the heat transfer rates in phase change process and radiation</w:t>
            </w:r>
          </w:p>
        </w:tc>
        <w:tc>
          <w:tcPr>
            <w:tcW w:w="1448" w:type="pct"/>
            <w:gridSpan w:val="3"/>
          </w:tcPr>
          <w:p w:rsidR="00405B22" w:rsidRPr="00405B22" w:rsidRDefault="00405B22" w:rsidP="00405B22">
            <w:pPr>
              <w:spacing w:after="0"/>
              <w:jc w:val="center"/>
              <w:rPr>
                <w:rFonts w:ascii="Arial Narrow" w:hAnsi="Arial Narrow" w:cs="Times New Roman"/>
              </w:rPr>
            </w:pPr>
            <w:r w:rsidRPr="00405B22">
              <w:rPr>
                <w:rFonts w:ascii="Arial Narrow" w:eastAsia="Arial Narrow" w:hAnsi="Arial Narrow" w:cs="Times New Roman"/>
              </w:rPr>
              <w:t>L5</w:t>
            </w:r>
          </w:p>
        </w:tc>
      </w:tr>
      <w:tr w:rsidR="00405B22" w:rsidRPr="00405B22" w:rsidTr="00405B22">
        <w:tc>
          <w:tcPr>
            <w:tcW w:w="3552" w:type="pct"/>
            <w:gridSpan w:val="4"/>
          </w:tcPr>
          <w:p w:rsidR="00405B22" w:rsidRPr="00405B22" w:rsidRDefault="00405B22" w:rsidP="001D3794">
            <w:pPr>
              <w:pStyle w:val="ListParagraph"/>
              <w:numPr>
                <w:ilvl w:val="0"/>
                <w:numId w:val="85"/>
              </w:numPr>
              <w:spacing w:after="0" w:line="276" w:lineRule="auto"/>
              <w:rPr>
                <w:rFonts w:ascii="Arial Narrow" w:eastAsia="Arial Narrow" w:hAnsi="Arial Narrow" w:cs="Times New Roman"/>
              </w:rPr>
            </w:pPr>
            <w:r w:rsidRPr="00405B22">
              <w:rPr>
                <w:rFonts w:ascii="Arial Narrow" w:eastAsia="Arial Narrow" w:hAnsi="Arial Narrow" w:cs="Times New Roman"/>
              </w:rPr>
              <w:t>Measure the  heat exchanger performance for a given application</w:t>
            </w:r>
          </w:p>
        </w:tc>
        <w:tc>
          <w:tcPr>
            <w:tcW w:w="1448" w:type="pct"/>
            <w:gridSpan w:val="3"/>
          </w:tcPr>
          <w:p w:rsidR="00405B22" w:rsidRPr="00405B22" w:rsidRDefault="00405B22" w:rsidP="00405B22">
            <w:pPr>
              <w:spacing w:after="0"/>
              <w:jc w:val="center"/>
              <w:rPr>
                <w:rFonts w:ascii="Arial Narrow" w:hAnsi="Arial Narrow" w:cs="Times New Roman"/>
              </w:rPr>
            </w:pPr>
            <w:r w:rsidRPr="00405B22">
              <w:rPr>
                <w:rFonts w:ascii="Arial Narrow" w:eastAsia="Arial Narrow" w:hAnsi="Arial Narrow" w:cs="Times New Roman"/>
              </w:rPr>
              <w:t>L5</w:t>
            </w:r>
          </w:p>
        </w:tc>
      </w:tr>
      <w:tr w:rsidR="00405B22" w:rsidRPr="00405B22" w:rsidTr="00405B22">
        <w:tc>
          <w:tcPr>
            <w:tcW w:w="5000" w:type="pct"/>
            <w:gridSpan w:val="7"/>
          </w:tcPr>
          <w:p w:rsidR="00405B22" w:rsidRPr="00405B22" w:rsidRDefault="00405B22" w:rsidP="00405B22">
            <w:pPr>
              <w:spacing w:after="0"/>
              <w:jc w:val="center"/>
              <w:rPr>
                <w:rFonts w:ascii="Arial Narrow" w:eastAsia="Arial Narrow" w:hAnsi="Arial Narrow" w:cs="Times New Roman"/>
              </w:rPr>
            </w:pPr>
          </w:p>
        </w:tc>
      </w:tr>
    </w:tbl>
    <w:p w:rsidR="00405B22" w:rsidRPr="00405B22" w:rsidRDefault="00405B22" w:rsidP="00405B22">
      <w:pPr>
        <w:spacing w:after="0" w:line="360" w:lineRule="auto"/>
        <w:rPr>
          <w:rFonts w:ascii="Arial Narrow" w:eastAsia="Arial Narrow" w:hAnsi="Arial Narrow" w:cs="Times New Roman"/>
        </w:rPr>
      </w:pPr>
    </w:p>
    <w:p w:rsidR="00405B22" w:rsidRPr="00405B22" w:rsidRDefault="00405B22" w:rsidP="00405B22">
      <w:pPr>
        <w:spacing w:after="0" w:line="360" w:lineRule="auto"/>
        <w:rPr>
          <w:rFonts w:ascii="Arial Narrow" w:eastAsia="Arial Narrow" w:hAnsi="Arial Narrow" w:cs="Times New Roman"/>
        </w:rPr>
      </w:pPr>
      <w:r w:rsidRPr="00405B22">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405B22" w:rsidRPr="00405B22" w:rsidTr="004777BE">
        <w:trPr>
          <w:trHeight w:val="432"/>
        </w:trPr>
        <w:tc>
          <w:tcPr>
            <w:tcW w:w="548"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CO</w:t>
            </w:r>
          </w:p>
        </w:tc>
        <w:tc>
          <w:tcPr>
            <w:tcW w:w="285"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PO1</w:t>
            </w:r>
          </w:p>
        </w:tc>
        <w:tc>
          <w:tcPr>
            <w:tcW w:w="292"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PO2</w:t>
            </w:r>
          </w:p>
        </w:tc>
        <w:tc>
          <w:tcPr>
            <w:tcW w:w="291"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PO3</w:t>
            </w:r>
          </w:p>
        </w:tc>
        <w:tc>
          <w:tcPr>
            <w:tcW w:w="286"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PO4</w:t>
            </w:r>
          </w:p>
        </w:tc>
        <w:tc>
          <w:tcPr>
            <w:tcW w:w="292"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PO5</w:t>
            </w:r>
          </w:p>
        </w:tc>
        <w:tc>
          <w:tcPr>
            <w:tcW w:w="291"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PO6</w:t>
            </w:r>
          </w:p>
        </w:tc>
        <w:tc>
          <w:tcPr>
            <w:tcW w:w="292"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PO7</w:t>
            </w:r>
          </w:p>
        </w:tc>
        <w:tc>
          <w:tcPr>
            <w:tcW w:w="287"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PO8</w:t>
            </w:r>
          </w:p>
        </w:tc>
        <w:tc>
          <w:tcPr>
            <w:tcW w:w="291"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PO9</w:t>
            </w:r>
          </w:p>
        </w:tc>
        <w:tc>
          <w:tcPr>
            <w:tcW w:w="303"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PO10</w:t>
            </w:r>
          </w:p>
        </w:tc>
        <w:tc>
          <w:tcPr>
            <w:tcW w:w="303"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PO11</w:t>
            </w:r>
          </w:p>
        </w:tc>
        <w:tc>
          <w:tcPr>
            <w:tcW w:w="303"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PO12</w:t>
            </w:r>
          </w:p>
        </w:tc>
        <w:tc>
          <w:tcPr>
            <w:tcW w:w="312"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PSO1</w:t>
            </w:r>
          </w:p>
        </w:tc>
        <w:tc>
          <w:tcPr>
            <w:tcW w:w="312"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PSO2</w:t>
            </w:r>
          </w:p>
        </w:tc>
        <w:tc>
          <w:tcPr>
            <w:tcW w:w="312"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PSO3</w:t>
            </w:r>
          </w:p>
        </w:tc>
      </w:tr>
      <w:tr w:rsidR="00405B22" w:rsidRPr="00405B22" w:rsidTr="004777BE">
        <w:trPr>
          <w:trHeight w:val="432"/>
        </w:trPr>
        <w:tc>
          <w:tcPr>
            <w:tcW w:w="548"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19A361T.1</w:t>
            </w:r>
          </w:p>
        </w:tc>
        <w:tc>
          <w:tcPr>
            <w:tcW w:w="285"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3</w:t>
            </w:r>
          </w:p>
        </w:tc>
        <w:tc>
          <w:tcPr>
            <w:tcW w:w="29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3</w:t>
            </w:r>
          </w:p>
        </w:tc>
        <w:tc>
          <w:tcPr>
            <w:tcW w:w="291"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286"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29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291"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29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1</w:t>
            </w:r>
          </w:p>
        </w:tc>
        <w:tc>
          <w:tcPr>
            <w:tcW w:w="287"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291"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303"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303"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303"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2</w:t>
            </w:r>
          </w:p>
        </w:tc>
        <w:tc>
          <w:tcPr>
            <w:tcW w:w="312"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1</w:t>
            </w:r>
          </w:p>
        </w:tc>
        <w:tc>
          <w:tcPr>
            <w:tcW w:w="31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31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r>
      <w:tr w:rsidR="00405B22" w:rsidRPr="00405B22" w:rsidTr="004777BE">
        <w:trPr>
          <w:trHeight w:val="432"/>
        </w:trPr>
        <w:tc>
          <w:tcPr>
            <w:tcW w:w="548"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19A361T.2</w:t>
            </w:r>
          </w:p>
        </w:tc>
        <w:tc>
          <w:tcPr>
            <w:tcW w:w="285"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3</w:t>
            </w:r>
          </w:p>
        </w:tc>
        <w:tc>
          <w:tcPr>
            <w:tcW w:w="29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3</w:t>
            </w:r>
          </w:p>
        </w:tc>
        <w:tc>
          <w:tcPr>
            <w:tcW w:w="291"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1</w:t>
            </w:r>
          </w:p>
        </w:tc>
        <w:tc>
          <w:tcPr>
            <w:tcW w:w="286"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29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291"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29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1</w:t>
            </w:r>
          </w:p>
        </w:tc>
        <w:tc>
          <w:tcPr>
            <w:tcW w:w="287"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291"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303"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303"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303"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2</w:t>
            </w:r>
          </w:p>
        </w:tc>
        <w:tc>
          <w:tcPr>
            <w:tcW w:w="312"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1</w:t>
            </w:r>
          </w:p>
        </w:tc>
        <w:tc>
          <w:tcPr>
            <w:tcW w:w="31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31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r>
      <w:tr w:rsidR="00405B22" w:rsidRPr="00405B22" w:rsidTr="004777BE">
        <w:trPr>
          <w:trHeight w:val="432"/>
        </w:trPr>
        <w:tc>
          <w:tcPr>
            <w:tcW w:w="548"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19A361T.3</w:t>
            </w:r>
          </w:p>
        </w:tc>
        <w:tc>
          <w:tcPr>
            <w:tcW w:w="285"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3</w:t>
            </w:r>
          </w:p>
        </w:tc>
        <w:tc>
          <w:tcPr>
            <w:tcW w:w="29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3</w:t>
            </w:r>
          </w:p>
        </w:tc>
        <w:tc>
          <w:tcPr>
            <w:tcW w:w="291"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2</w:t>
            </w:r>
          </w:p>
        </w:tc>
        <w:tc>
          <w:tcPr>
            <w:tcW w:w="286"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29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291"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29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1</w:t>
            </w:r>
          </w:p>
        </w:tc>
        <w:tc>
          <w:tcPr>
            <w:tcW w:w="287"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291"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303"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303"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303"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2</w:t>
            </w:r>
          </w:p>
        </w:tc>
        <w:tc>
          <w:tcPr>
            <w:tcW w:w="312"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1</w:t>
            </w:r>
          </w:p>
        </w:tc>
        <w:tc>
          <w:tcPr>
            <w:tcW w:w="31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31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r>
      <w:tr w:rsidR="00405B22" w:rsidRPr="00405B22" w:rsidTr="004777BE">
        <w:trPr>
          <w:trHeight w:val="432"/>
        </w:trPr>
        <w:tc>
          <w:tcPr>
            <w:tcW w:w="548"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19A361T.4</w:t>
            </w:r>
          </w:p>
        </w:tc>
        <w:tc>
          <w:tcPr>
            <w:tcW w:w="285"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3</w:t>
            </w:r>
          </w:p>
        </w:tc>
        <w:tc>
          <w:tcPr>
            <w:tcW w:w="29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3</w:t>
            </w:r>
          </w:p>
        </w:tc>
        <w:tc>
          <w:tcPr>
            <w:tcW w:w="291"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2</w:t>
            </w:r>
          </w:p>
        </w:tc>
        <w:tc>
          <w:tcPr>
            <w:tcW w:w="286"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29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291"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1</w:t>
            </w:r>
          </w:p>
        </w:tc>
        <w:tc>
          <w:tcPr>
            <w:tcW w:w="29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2</w:t>
            </w:r>
          </w:p>
        </w:tc>
        <w:tc>
          <w:tcPr>
            <w:tcW w:w="287"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291"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303"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303"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303"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2</w:t>
            </w:r>
          </w:p>
        </w:tc>
        <w:tc>
          <w:tcPr>
            <w:tcW w:w="312"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1</w:t>
            </w:r>
          </w:p>
        </w:tc>
        <w:tc>
          <w:tcPr>
            <w:tcW w:w="31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31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r>
      <w:tr w:rsidR="00405B22" w:rsidRPr="00405B22" w:rsidTr="004777BE">
        <w:trPr>
          <w:trHeight w:val="432"/>
        </w:trPr>
        <w:tc>
          <w:tcPr>
            <w:tcW w:w="548"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19A361T.5</w:t>
            </w:r>
          </w:p>
        </w:tc>
        <w:tc>
          <w:tcPr>
            <w:tcW w:w="285"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3</w:t>
            </w:r>
          </w:p>
        </w:tc>
        <w:tc>
          <w:tcPr>
            <w:tcW w:w="29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3</w:t>
            </w:r>
          </w:p>
        </w:tc>
        <w:tc>
          <w:tcPr>
            <w:tcW w:w="291"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3</w:t>
            </w:r>
          </w:p>
        </w:tc>
        <w:tc>
          <w:tcPr>
            <w:tcW w:w="286"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29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291" w:type="pct"/>
            <w:vAlign w:val="center"/>
          </w:tcPr>
          <w:p w:rsidR="00405B22" w:rsidRPr="00405B22" w:rsidRDefault="00405B22" w:rsidP="004777BE">
            <w:pPr>
              <w:pStyle w:val="Default"/>
              <w:tabs>
                <w:tab w:val="center" w:pos="182"/>
              </w:tabs>
              <w:spacing w:line="360" w:lineRule="auto"/>
              <w:jc w:val="center"/>
              <w:rPr>
                <w:rFonts w:ascii="Arial Narrow" w:hAnsi="Arial Narrow" w:cs="Times New Roman"/>
                <w:sz w:val="18"/>
                <w:szCs w:val="18"/>
              </w:rPr>
            </w:pPr>
            <w:r w:rsidRPr="00405B22">
              <w:rPr>
                <w:rFonts w:ascii="Arial Narrow" w:hAnsi="Arial Narrow" w:cs="Times New Roman"/>
                <w:sz w:val="18"/>
                <w:szCs w:val="18"/>
              </w:rPr>
              <w:t>1</w:t>
            </w:r>
          </w:p>
        </w:tc>
        <w:tc>
          <w:tcPr>
            <w:tcW w:w="29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1</w:t>
            </w:r>
          </w:p>
        </w:tc>
        <w:tc>
          <w:tcPr>
            <w:tcW w:w="287"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291"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303"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303"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303"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2</w:t>
            </w:r>
          </w:p>
        </w:tc>
        <w:tc>
          <w:tcPr>
            <w:tcW w:w="312" w:type="pct"/>
            <w:vAlign w:val="center"/>
          </w:tcPr>
          <w:p w:rsidR="00405B22" w:rsidRPr="00405B22" w:rsidRDefault="00405B22" w:rsidP="004777BE">
            <w:pPr>
              <w:spacing w:after="0" w:line="360" w:lineRule="auto"/>
              <w:jc w:val="center"/>
              <w:rPr>
                <w:rFonts w:ascii="Arial Narrow" w:eastAsia="Arial Narrow" w:hAnsi="Arial Narrow" w:cs="Times New Roman"/>
                <w:sz w:val="18"/>
                <w:szCs w:val="18"/>
              </w:rPr>
            </w:pPr>
            <w:r w:rsidRPr="00405B22">
              <w:rPr>
                <w:rFonts w:ascii="Arial Narrow" w:eastAsia="Arial Narrow" w:hAnsi="Arial Narrow" w:cs="Times New Roman"/>
                <w:sz w:val="18"/>
                <w:szCs w:val="18"/>
              </w:rPr>
              <w:t>1</w:t>
            </w:r>
          </w:p>
        </w:tc>
        <w:tc>
          <w:tcPr>
            <w:tcW w:w="31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c>
          <w:tcPr>
            <w:tcW w:w="312" w:type="pct"/>
            <w:vAlign w:val="center"/>
          </w:tcPr>
          <w:p w:rsidR="00405B22" w:rsidRPr="00405B22" w:rsidRDefault="00405B22" w:rsidP="004777BE">
            <w:pPr>
              <w:pStyle w:val="Default"/>
              <w:spacing w:line="360" w:lineRule="auto"/>
              <w:jc w:val="center"/>
              <w:rPr>
                <w:rFonts w:ascii="Arial Narrow" w:hAnsi="Arial Narrow" w:cs="Times New Roman"/>
                <w:sz w:val="18"/>
                <w:szCs w:val="18"/>
              </w:rPr>
            </w:pPr>
            <w:r w:rsidRPr="00405B22">
              <w:rPr>
                <w:rFonts w:ascii="Arial Narrow" w:hAnsi="Arial Narrow" w:cs="Times New Roman"/>
                <w:sz w:val="18"/>
                <w:szCs w:val="18"/>
              </w:rPr>
              <w:t>-</w:t>
            </w:r>
          </w:p>
        </w:tc>
      </w:tr>
    </w:tbl>
    <w:p w:rsidR="00405B22" w:rsidRPr="00405B22" w:rsidRDefault="00405B22" w:rsidP="00405B22">
      <w:pPr>
        <w:spacing w:after="0" w:line="360" w:lineRule="auto"/>
        <w:rPr>
          <w:rFonts w:ascii="Arial Narrow" w:eastAsia="Arial Narrow" w:hAnsi="Arial Narrow" w:cs="Times New Roman"/>
        </w:rPr>
      </w:pPr>
    </w:p>
    <w:p w:rsidR="00405B22" w:rsidRDefault="00405B22">
      <w:pPr>
        <w:rPr>
          <w:rFonts w:ascii="Arial Narrow" w:eastAsia="Arial Narrow" w:hAnsi="Arial Narrow" w:cs="Times New Roman"/>
          <w:b/>
        </w:rPr>
      </w:pPr>
      <w:r>
        <w:rPr>
          <w:rFonts w:ascii="Arial Narrow" w:eastAsia="Arial Narrow" w:hAnsi="Arial Narrow" w:cs="Times New Roman"/>
          <w:b/>
        </w:rPr>
        <w:br w:type="page"/>
      </w:r>
    </w:p>
    <w:p w:rsidR="00405B22" w:rsidRPr="00405B22" w:rsidRDefault="00405B22">
      <w:pPr>
        <w:spacing w:after="0" w:line="240" w:lineRule="auto"/>
        <w:jc w:val="center"/>
        <w:rPr>
          <w:rFonts w:ascii="Arial Narrow" w:eastAsia="Arial Narrow" w:hAnsi="Arial Narrow" w:cs="Times New Roman"/>
          <w:b/>
        </w:rPr>
      </w:pPr>
      <w:r w:rsidRPr="00405B22">
        <w:rPr>
          <w:rFonts w:ascii="Arial Narrow" w:eastAsia="Arial Narrow" w:hAnsi="Arial Narrow" w:cs="Times New Roman"/>
          <w:b/>
        </w:rPr>
        <w:lastRenderedPageBreak/>
        <w:t>ANNAMACHARYA INSTITUTE OF TECHNOLOGY AND SCIENCES RAJAMPET</w:t>
      </w:r>
    </w:p>
    <w:p w:rsidR="00405B22" w:rsidRPr="00405B22" w:rsidRDefault="00405B22">
      <w:pPr>
        <w:spacing w:after="0" w:line="240" w:lineRule="auto"/>
        <w:jc w:val="center"/>
        <w:rPr>
          <w:rFonts w:ascii="Arial Narrow" w:eastAsia="Arial Narrow" w:hAnsi="Arial Narrow" w:cs="Times New Roman"/>
        </w:rPr>
      </w:pPr>
      <w:r w:rsidRPr="00405B22">
        <w:rPr>
          <w:rFonts w:ascii="Arial Narrow" w:eastAsia="Arial Narrow" w:hAnsi="Arial Narrow" w:cs="Times New Roman"/>
        </w:rPr>
        <w:t>(An Autonomous Institution)</w:t>
      </w:r>
    </w:p>
    <w:p w:rsidR="00405B22" w:rsidRPr="00405B22" w:rsidRDefault="00405B22">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576"/>
        <w:gridCol w:w="2040"/>
      </w:tblGrid>
      <w:tr w:rsidR="00405B22" w:rsidRPr="00405B22" w:rsidTr="00405B22">
        <w:tc>
          <w:tcPr>
            <w:tcW w:w="1274" w:type="pct"/>
            <w:gridSpan w:val="2"/>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Title of the Course</w:t>
            </w:r>
            <w:r w:rsidRPr="00405B22">
              <w:rPr>
                <w:rFonts w:ascii="Arial Narrow" w:eastAsia="Arial Narrow" w:hAnsi="Arial Narrow" w:cs="Times New Roman"/>
              </w:rPr>
              <w:tab/>
              <w:t xml:space="preserve">: </w:t>
            </w:r>
          </w:p>
        </w:tc>
        <w:tc>
          <w:tcPr>
            <w:tcW w:w="3726" w:type="pct"/>
            <w:gridSpan w:val="5"/>
            <w:vAlign w:val="center"/>
          </w:tcPr>
          <w:p w:rsidR="00405B22" w:rsidRPr="00405B22" w:rsidRDefault="00405B22" w:rsidP="00405B22">
            <w:pPr>
              <w:pStyle w:val="Default"/>
              <w:rPr>
                <w:rFonts w:ascii="Arial Narrow" w:eastAsia="Arial Narrow" w:hAnsi="Arial Narrow" w:cs="Times New Roman"/>
                <w:sz w:val="22"/>
                <w:szCs w:val="22"/>
              </w:rPr>
            </w:pPr>
            <w:r w:rsidRPr="00405B22">
              <w:rPr>
                <w:rFonts w:ascii="Arial Narrow" w:hAnsi="Arial Narrow" w:cs="Times New Roman"/>
                <w:sz w:val="22"/>
                <w:szCs w:val="22"/>
                <w:lang w:bidi="en-US"/>
              </w:rPr>
              <w:t>Engineering Metrology</w:t>
            </w:r>
          </w:p>
        </w:tc>
      </w:tr>
      <w:tr w:rsidR="00405B22" w:rsidRPr="00405B22" w:rsidTr="00405B22">
        <w:tc>
          <w:tcPr>
            <w:tcW w:w="1274" w:type="pct"/>
            <w:gridSpan w:val="2"/>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Category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5"/>
            <w:vAlign w:val="center"/>
          </w:tcPr>
          <w:p w:rsidR="00405B22" w:rsidRPr="00405B22" w:rsidRDefault="00405B22" w:rsidP="00405B22">
            <w:pPr>
              <w:pStyle w:val="Default"/>
              <w:rPr>
                <w:rFonts w:ascii="Arial Narrow" w:eastAsia="Arial Narrow" w:hAnsi="Arial Narrow" w:cs="Times New Roman"/>
                <w:sz w:val="22"/>
                <w:szCs w:val="22"/>
              </w:rPr>
            </w:pPr>
            <w:r w:rsidRPr="00405B22">
              <w:rPr>
                <w:rFonts w:ascii="Arial Narrow" w:hAnsi="Arial Narrow" w:cs="Times New Roman"/>
                <w:sz w:val="22"/>
                <w:szCs w:val="22"/>
              </w:rPr>
              <w:t xml:space="preserve">PC </w:t>
            </w:r>
          </w:p>
        </w:tc>
      </w:tr>
      <w:tr w:rsidR="00405B22" w:rsidRPr="00405B22" w:rsidTr="00405B22">
        <w:tc>
          <w:tcPr>
            <w:tcW w:w="1274" w:type="pct"/>
            <w:gridSpan w:val="2"/>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Course Code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5"/>
            <w:vAlign w:val="center"/>
          </w:tcPr>
          <w:p w:rsidR="00405B22" w:rsidRPr="00405B22" w:rsidRDefault="00405B22" w:rsidP="00405B22">
            <w:pPr>
              <w:pStyle w:val="Default"/>
              <w:rPr>
                <w:rFonts w:ascii="Arial Narrow" w:eastAsia="Arial Narrow" w:hAnsi="Arial Narrow" w:cs="Times New Roman"/>
                <w:sz w:val="22"/>
                <w:szCs w:val="22"/>
              </w:rPr>
            </w:pPr>
            <w:r w:rsidRPr="00405B22">
              <w:rPr>
                <w:rFonts w:ascii="Arial Narrow" w:hAnsi="Arial Narrow" w:cs="Times New Roman"/>
                <w:sz w:val="22"/>
                <w:szCs w:val="22"/>
              </w:rPr>
              <w:t xml:space="preserve">19A362T </w:t>
            </w:r>
          </w:p>
        </w:tc>
      </w:tr>
      <w:tr w:rsidR="00405B22" w:rsidRPr="00405B22" w:rsidTr="00405B22">
        <w:tc>
          <w:tcPr>
            <w:tcW w:w="1274" w:type="pct"/>
            <w:gridSpan w:val="2"/>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Year </w:t>
            </w:r>
            <w:r w:rsidRPr="00405B22">
              <w:rPr>
                <w:rFonts w:ascii="Arial Narrow" w:eastAsia="Arial Narrow" w:hAnsi="Arial Narrow" w:cs="Times New Roman"/>
              </w:rPr>
              <w:tab/>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5"/>
            <w:vAlign w:val="center"/>
          </w:tcPr>
          <w:p w:rsidR="00405B22" w:rsidRPr="00405B22" w:rsidRDefault="00405B22" w:rsidP="00405B22">
            <w:pPr>
              <w:pStyle w:val="Default"/>
              <w:rPr>
                <w:rFonts w:ascii="Arial Narrow" w:eastAsia="Arial Narrow" w:hAnsi="Arial Narrow" w:cs="Times New Roman"/>
                <w:sz w:val="22"/>
                <w:szCs w:val="22"/>
              </w:rPr>
            </w:pPr>
            <w:r w:rsidRPr="00405B22">
              <w:rPr>
                <w:rFonts w:ascii="Arial Narrow" w:hAnsi="Arial Narrow" w:cs="Times New Roman"/>
                <w:sz w:val="22"/>
                <w:szCs w:val="22"/>
              </w:rPr>
              <w:t>III Year</w:t>
            </w:r>
          </w:p>
        </w:tc>
      </w:tr>
      <w:tr w:rsidR="00405B22" w:rsidRPr="00405B22" w:rsidTr="00405B22">
        <w:tc>
          <w:tcPr>
            <w:tcW w:w="1274" w:type="pct"/>
            <w:gridSpan w:val="2"/>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Semester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5"/>
            <w:vAlign w:val="center"/>
          </w:tcPr>
          <w:p w:rsidR="00405B22" w:rsidRPr="00405B22" w:rsidRDefault="00405B22" w:rsidP="00405B22">
            <w:pPr>
              <w:pStyle w:val="Default"/>
              <w:rPr>
                <w:rFonts w:ascii="Arial Narrow" w:eastAsia="Arial Narrow" w:hAnsi="Arial Narrow" w:cs="Times New Roman"/>
                <w:sz w:val="22"/>
                <w:szCs w:val="22"/>
              </w:rPr>
            </w:pPr>
            <w:r w:rsidRPr="00405B22">
              <w:rPr>
                <w:rFonts w:ascii="Arial Narrow" w:hAnsi="Arial Narrow" w:cs="Times New Roman"/>
                <w:sz w:val="22"/>
                <w:szCs w:val="22"/>
              </w:rPr>
              <w:t>II Semester</w:t>
            </w:r>
          </w:p>
        </w:tc>
      </w:tr>
      <w:tr w:rsidR="00405B22" w:rsidRPr="00405B22" w:rsidTr="00405B22">
        <w:tc>
          <w:tcPr>
            <w:tcW w:w="5000" w:type="pct"/>
            <w:gridSpan w:val="7"/>
            <w:vAlign w:val="center"/>
          </w:tcPr>
          <w:p w:rsidR="00405B22" w:rsidRPr="00405B22" w:rsidRDefault="00405B22" w:rsidP="00405B22">
            <w:pPr>
              <w:spacing w:after="0"/>
              <w:rPr>
                <w:rFonts w:ascii="Arial Narrow" w:eastAsia="Arial Narrow" w:hAnsi="Arial Narrow" w:cs="Times New Roman"/>
              </w:rPr>
            </w:pPr>
          </w:p>
        </w:tc>
      </w:tr>
      <w:tr w:rsidR="00405B22" w:rsidRPr="00405B22" w:rsidTr="00405B22">
        <w:tc>
          <w:tcPr>
            <w:tcW w:w="1274" w:type="pct"/>
            <w:gridSpan w:val="2"/>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Lecture Hours</w:t>
            </w:r>
          </w:p>
        </w:tc>
        <w:tc>
          <w:tcPr>
            <w:tcW w:w="1219" w:type="pct"/>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Tutorial Hours</w:t>
            </w:r>
          </w:p>
        </w:tc>
        <w:tc>
          <w:tcPr>
            <w:tcW w:w="1145" w:type="pct"/>
            <w:gridSpan w:val="2"/>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Practical</w:t>
            </w:r>
          </w:p>
        </w:tc>
        <w:tc>
          <w:tcPr>
            <w:tcW w:w="1362" w:type="pct"/>
            <w:gridSpan w:val="2"/>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Credits</w:t>
            </w:r>
          </w:p>
        </w:tc>
      </w:tr>
      <w:tr w:rsidR="00405B22" w:rsidRPr="00405B22" w:rsidTr="00405B22">
        <w:tc>
          <w:tcPr>
            <w:tcW w:w="1274" w:type="pct"/>
            <w:gridSpan w:val="2"/>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2</w:t>
            </w:r>
          </w:p>
        </w:tc>
        <w:tc>
          <w:tcPr>
            <w:tcW w:w="1219" w:type="pct"/>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1</w:t>
            </w:r>
          </w:p>
        </w:tc>
        <w:tc>
          <w:tcPr>
            <w:tcW w:w="1145" w:type="pct"/>
            <w:gridSpan w:val="2"/>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0</w:t>
            </w:r>
          </w:p>
        </w:tc>
        <w:tc>
          <w:tcPr>
            <w:tcW w:w="1362" w:type="pct"/>
            <w:gridSpan w:val="2"/>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3</w:t>
            </w:r>
          </w:p>
        </w:tc>
      </w:tr>
      <w:tr w:rsidR="00405B22" w:rsidRPr="00405B22" w:rsidTr="00405B22">
        <w:tc>
          <w:tcPr>
            <w:tcW w:w="5000" w:type="pct"/>
            <w:gridSpan w:val="7"/>
          </w:tcPr>
          <w:p w:rsidR="00405B22" w:rsidRPr="00405B22" w:rsidRDefault="00405B22" w:rsidP="00405B22">
            <w:pPr>
              <w:spacing w:after="0"/>
              <w:jc w:val="center"/>
              <w:rPr>
                <w:rFonts w:ascii="Arial Narrow" w:eastAsia="Arial Narrow" w:hAnsi="Arial Narrow" w:cs="Times New Roman"/>
              </w:rPr>
            </w:pPr>
          </w:p>
        </w:tc>
      </w:tr>
      <w:tr w:rsidR="00405B22" w:rsidRPr="00405B22" w:rsidTr="00405B22">
        <w:tc>
          <w:tcPr>
            <w:tcW w:w="5000" w:type="pct"/>
            <w:gridSpan w:val="7"/>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Course Objectives: </w:t>
            </w:r>
          </w:p>
        </w:tc>
      </w:tr>
      <w:tr w:rsidR="00405B22" w:rsidRPr="00405B22" w:rsidTr="00405B22">
        <w:tc>
          <w:tcPr>
            <w:tcW w:w="5000" w:type="pct"/>
            <w:gridSpan w:val="7"/>
            <w:vAlign w:val="center"/>
          </w:tcPr>
          <w:p w:rsidR="00405B22" w:rsidRPr="00405B22" w:rsidRDefault="00405B22" w:rsidP="00405B22">
            <w:pPr>
              <w:numPr>
                <w:ilvl w:val="0"/>
                <w:numId w:val="61"/>
              </w:numPr>
              <w:spacing w:after="0"/>
              <w:jc w:val="both"/>
              <w:rPr>
                <w:rFonts w:ascii="Arial Narrow" w:eastAsia="Arial Narrow" w:hAnsi="Arial Narrow" w:cs="Times New Roman"/>
              </w:rPr>
            </w:pPr>
            <w:r w:rsidRPr="00405B22">
              <w:rPr>
                <w:rFonts w:ascii="Arial Narrow" w:eastAsia="Arial Narrow" w:hAnsi="Arial Narrow" w:cs="Times New Roman"/>
              </w:rPr>
              <w:t>To understand the Limits and Fits, linear measurements and angular measurements, gauges, comparators, optical measuring methods, measurement of flatness and roughness of surface. And also learn about the screw thread and gear measuring methods.</w:t>
            </w:r>
          </w:p>
        </w:tc>
      </w:tr>
      <w:tr w:rsidR="00405B22" w:rsidRPr="00405B22" w:rsidTr="00405B22">
        <w:tc>
          <w:tcPr>
            <w:tcW w:w="5000" w:type="pct"/>
            <w:gridSpan w:val="7"/>
            <w:vAlign w:val="center"/>
          </w:tcPr>
          <w:p w:rsidR="00405B22" w:rsidRPr="00405B22" w:rsidRDefault="00405B22" w:rsidP="00405B22">
            <w:pPr>
              <w:numPr>
                <w:ilvl w:val="0"/>
                <w:numId w:val="61"/>
              </w:numPr>
              <w:spacing w:after="0"/>
              <w:jc w:val="both"/>
              <w:rPr>
                <w:rFonts w:ascii="Arial Narrow" w:eastAsia="Arial Narrow" w:hAnsi="Arial Narrow" w:cs="Times New Roman"/>
              </w:rPr>
            </w:pPr>
            <w:r w:rsidRPr="00405B22">
              <w:rPr>
                <w:rFonts w:ascii="Arial Narrow" w:eastAsia="Arial Narrow" w:hAnsi="Arial Narrow" w:cs="Times New Roman"/>
              </w:rPr>
              <w:t>To ensure that the students can apply/analyze relevant quantitative models to solve real world problems.</w:t>
            </w:r>
          </w:p>
        </w:tc>
      </w:tr>
      <w:tr w:rsidR="00405B22" w:rsidRPr="00405B22" w:rsidTr="00405B22">
        <w:tc>
          <w:tcPr>
            <w:tcW w:w="5000" w:type="pct"/>
            <w:gridSpan w:val="7"/>
            <w:vAlign w:val="center"/>
          </w:tcPr>
          <w:p w:rsidR="00405B22" w:rsidRPr="00405B22" w:rsidRDefault="00405B22" w:rsidP="00405B22">
            <w:pPr>
              <w:pStyle w:val="ListParagraph"/>
              <w:numPr>
                <w:ilvl w:val="0"/>
                <w:numId w:val="61"/>
              </w:numPr>
              <w:spacing w:after="0" w:line="240" w:lineRule="auto"/>
              <w:jc w:val="both"/>
              <w:rPr>
                <w:rFonts w:ascii="Arial Narrow" w:eastAsia="Arial Narrow" w:hAnsi="Arial Narrow" w:cs="Times New Roman"/>
              </w:rPr>
            </w:pPr>
            <w:r w:rsidRPr="00405B22">
              <w:rPr>
                <w:rFonts w:ascii="Arial Narrow" w:eastAsia="Arial Narrow" w:hAnsi="Arial Narrow" w:cs="Times New Roman"/>
              </w:rPr>
              <w:t xml:space="preserve">To make the students capable of appraising real life business situations and suggest solution alternatives as related to operations management techniques. </w:t>
            </w:r>
          </w:p>
        </w:tc>
      </w:tr>
      <w:tr w:rsidR="00405B22" w:rsidRPr="00405B22" w:rsidTr="00405B22">
        <w:tc>
          <w:tcPr>
            <w:tcW w:w="5000" w:type="pct"/>
            <w:gridSpan w:val="7"/>
          </w:tcPr>
          <w:p w:rsidR="00405B22" w:rsidRPr="00405B22" w:rsidRDefault="00405B22" w:rsidP="00405B22">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Unit 1 </w:t>
            </w:r>
          </w:p>
        </w:tc>
        <w:tc>
          <w:tcPr>
            <w:tcW w:w="3219" w:type="pct"/>
            <w:gridSpan w:val="5"/>
            <w:vAlign w:val="center"/>
          </w:tcPr>
          <w:p w:rsidR="00405B22" w:rsidRPr="00405B22" w:rsidRDefault="00405B22" w:rsidP="00405B22">
            <w:pPr>
              <w:spacing w:after="0"/>
              <w:rPr>
                <w:rFonts w:ascii="Arial Narrow" w:eastAsia="Arial Narrow" w:hAnsi="Arial Narrow" w:cs="Times New Roman"/>
              </w:rPr>
            </w:pPr>
          </w:p>
        </w:tc>
        <w:tc>
          <w:tcPr>
            <w:tcW w:w="1062" w:type="pct"/>
            <w:vAlign w:val="center"/>
          </w:tcPr>
          <w:p w:rsidR="00405B22" w:rsidRPr="00405B22" w:rsidRDefault="00405B22" w:rsidP="00405B22">
            <w:pPr>
              <w:spacing w:after="0"/>
              <w:jc w:val="right"/>
              <w:rPr>
                <w:rFonts w:ascii="Arial Narrow" w:eastAsia="Arial Narrow" w:hAnsi="Arial Narrow" w:cs="Times New Roman"/>
              </w:rPr>
            </w:pPr>
            <w:r w:rsidRPr="00405B22">
              <w:rPr>
                <w:rFonts w:ascii="Arial Narrow" w:eastAsia="Arial Narrow" w:hAnsi="Arial Narrow" w:cs="Times New Roman"/>
              </w:rPr>
              <w:t xml:space="preserve">09 </w:t>
            </w:r>
          </w:p>
        </w:tc>
      </w:tr>
      <w:tr w:rsidR="00405B22" w:rsidRPr="00405B22" w:rsidTr="00405B22">
        <w:tc>
          <w:tcPr>
            <w:tcW w:w="5000" w:type="pct"/>
            <w:gridSpan w:val="7"/>
          </w:tcPr>
          <w:p w:rsidR="00405B22" w:rsidRPr="00405B22" w:rsidRDefault="00405B22" w:rsidP="00405B22">
            <w:pPr>
              <w:spacing w:after="0"/>
              <w:jc w:val="both"/>
              <w:rPr>
                <w:rFonts w:ascii="Arial Narrow" w:eastAsia="Arial Narrow" w:hAnsi="Arial Narrow" w:cs="Times New Roman"/>
              </w:rPr>
            </w:pPr>
            <w:r w:rsidRPr="00405B22">
              <w:rPr>
                <w:rFonts w:ascii="Arial Narrow" w:eastAsia="Arial Narrow" w:hAnsi="Arial Narrow" w:cs="Times New Roman"/>
              </w:rPr>
              <w:t>Systems of Limits and Fits: Introduction, Definitions, fits and their types – unilateral and bilateral tolerance system, Tolerance analysis .Hole and shaft basis systems – interchangeability and selective assembly. Indian Standard Institution system – International Standard system for plain and work. Limit Gauges: Plug, Ring, Snap, Gap, Taper, Profile and Position gauges. Taylor’s principle. Design of Go and No Go gauges.</w:t>
            </w:r>
          </w:p>
        </w:tc>
      </w:tr>
      <w:tr w:rsidR="00405B22" w:rsidRPr="00405B22" w:rsidTr="00405B22">
        <w:tc>
          <w:tcPr>
            <w:tcW w:w="5000" w:type="pct"/>
            <w:gridSpan w:val="7"/>
            <w:vAlign w:val="center"/>
          </w:tcPr>
          <w:p w:rsidR="00405B22" w:rsidRPr="00405B22" w:rsidRDefault="00405B22" w:rsidP="00405B22">
            <w:pPr>
              <w:spacing w:after="0"/>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Unit 2 </w:t>
            </w:r>
          </w:p>
        </w:tc>
        <w:tc>
          <w:tcPr>
            <w:tcW w:w="3219" w:type="pct"/>
            <w:gridSpan w:val="5"/>
            <w:vAlign w:val="center"/>
          </w:tcPr>
          <w:p w:rsidR="00405B22" w:rsidRPr="00405B22" w:rsidRDefault="00405B22" w:rsidP="00405B22">
            <w:pPr>
              <w:spacing w:after="0"/>
              <w:rPr>
                <w:rFonts w:ascii="Arial Narrow" w:eastAsia="Arial Narrow" w:hAnsi="Arial Narrow" w:cs="Times New Roman"/>
              </w:rPr>
            </w:pPr>
          </w:p>
        </w:tc>
        <w:tc>
          <w:tcPr>
            <w:tcW w:w="1062" w:type="pct"/>
            <w:vAlign w:val="center"/>
          </w:tcPr>
          <w:p w:rsidR="00405B22" w:rsidRPr="00405B22" w:rsidRDefault="00405B22" w:rsidP="00405B22">
            <w:pPr>
              <w:spacing w:after="0"/>
              <w:jc w:val="right"/>
              <w:rPr>
                <w:rFonts w:ascii="Arial Narrow" w:eastAsia="Arial Narrow" w:hAnsi="Arial Narrow" w:cs="Times New Roman"/>
              </w:rPr>
            </w:pPr>
            <w:r w:rsidRPr="00405B22">
              <w:rPr>
                <w:rFonts w:ascii="Arial Narrow" w:eastAsia="Arial Narrow" w:hAnsi="Arial Narrow" w:cs="Times New Roman"/>
              </w:rPr>
              <w:t>09</w:t>
            </w:r>
          </w:p>
        </w:tc>
      </w:tr>
      <w:tr w:rsidR="00405B22" w:rsidRPr="00405B22" w:rsidTr="00405B22">
        <w:tc>
          <w:tcPr>
            <w:tcW w:w="5000" w:type="pct"/>
            <w:gridSpan w:val="7"/>
          </w:tcPr>
          <w:p w:rsidR="00405B22" w:rsidRPr="00405B22" w:rsidRDefault="00405B22" w:rsidP="00405B22">
            <w:pPr>
              <w:autoSpaceDE w:val="0"/>
              <w:autoSpaceDN w:val="0"/>
              <w:adjustRightInd w:val="0"/>
              <w:spacing w:after="0"/>
              <w:jc w:val="both"/>
              <w:rPr>
                <w:rFonts w:ascii="Arial Narrow" w:eastAsia="Arial Narrow" w:hAnsi="Arial Narrow" w:cs="Times New Roman"/>
              </w:rPr>
            </w:pPr>
            <w:r w:rsidRPr="00405B22">
              <w:rPr>
                <w:rFonts w:ascii="Arial Narrow" w:eastAsia="Arial Narrow" w:hAnsi="Arial Narrow" w:cs="Times New Roman"/>
              </w:rPr>
              <w:t xml:space="preserve">Linear Measurement: Length standard, line, ends &amp; wavelength standards slip gauges – calibration of the slip gauges, Dial indicator, micrometers. </w:t>
            </w:r>
          </w:p>
          <w:p w:rsidR="00405B22" w:rsidRPr="00405B22" w:rsidRDefault="00405B22" w:rsidP="00405B22">
            <w:pPr>
              <w:autoSpaceDE w:val="0"/>
              <w:autoSpaceDN w:val="0"/>
              <w:adjustRightInd w:val="0"/>
              <w:spacing w:after="0"/>
              <w:jc w:val="both"/>
              <w:rPr>
                <w:rFonts w:ascii="Arial Narrow" w:eastAsia="Arial Narrow" w:hAnsi="Arial Narrow" w:cs="Times New Roman"/>
              </w:rPr>
            </w:pPr>
            <w:r w:rsidRPr="00405B22">
              <w:rPr>
                <w:rFonts w:ascii="Arial Narrow" w:eastAsia="Arial Narrow" w:hAnsi="Arial Narrow" w:cs="Times New Roman"/>
              </w:rPr>
              <w:t>Measurement Of Angles And Tapers: Different methods – Bevel protractor –angle gauges – spirit levels – sine bar – Sine plate.</w:t>
            </w:r>
          </w:p>
          <w:p w:rsidR="00405B22" w:rsidRPr="00405B22" w:rsidRDefault="00405B22" w:rsidP="00405B22">
            <w:pPr>
              <w:autoSpaceDE w:val="0"/>
              <w:autoSpaceDN w:val="0"/>
              <w:adjustRightInd w:val="0"/>
              <w:spacing w:after="0"/>
              <w:jc w:val="both"/>
              <w:rPr>
                <w:rFonts w:ascii="Arial Narrow" w:eastAsia="Arial Narrow" w:hAnsi="Arial Narrow" w:cs="Times New Roman"/>
              </w:rPr>
            </w:pPr>
            <w:r w:rsidRPr="00405B22">
              <w:rPr>
                <w:rFonts w:ascii="Arial Narrow" w:eastAsia="Arial Narrow" w:hAnsi="Arial Narrow" w:cs="Times New Roman"/>
              </w:rPr>
              <w:t xml:space="preserve">Flatness Measurement: straight edge– surface plate – optical flat and their uses, optical projector, interferometers and auto collimator. </w:t>
            </w:r>
          </w:p>
        </w:tc>
      </w:tr>
      <w:tr w:rsidR="00405B22" w:rsidRPr="00405B22" w:rsidTr="00405B22">
        <w:tc>
          <w:tcPr>
            <w:tcW w:w="5000" w:type="pct"/>
            <w:gridSpan w:val="7"/>
          </w:tcPr>
          <w:p w:rsidR="00405B22" w:rsidRPr="00405B22" w:rsidRDefault="00405B22" w:rsidP="00405B22">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Unit 3 </w:t>
            </w:r>
          </w:p>
        </w:tc>
        <w:tc>
          <w:tcPr>
            <w:tcW w:w="3219" w:type="pct"/>
            <w:gridSpan w:val="5"/>
            <w:vAlign w:val="center"/>
          </w:tcPr>
          <w:p w:rsidR="00405B22" w:rsidRPr="00405B22" w:rsidRDefault="00405B22" w:rsidP="00405B22">
            <w:pPr>
              <w:spacing w:after="0"/>
              <w:rPr>
                <w:rFonts w:ascii="Arial Narrow" w:eastAsia="Arial Narrow" w:hAnsi="Arial Narrow" w:cs="Times New Roman"/>
              </w:rPr>
            </w:pPr>
          </w:p>
        </w:tc>
        <w:tc>
          <w:tcPr>
            <w:tcW w:w="1062" w:type="pct"/>
            <w:vAlign w:val="center"/>
          </w:tcPr>
          <w:p w:rsidR="00405B22" w:rsidRPr="00405B22" w:rsidRDefault="00405B22" w:rsidP="00405B22">
            <w:pPr>
              <w:spacing w:after="0"/>
              <w:jc w:val="right"/>
              <w:rPr>
                <w:rFonts w:ascii="Arial Narrow" w:eastAsia="Arial Narrow" w:hAnsi="Arial Narrow" w:cs="Times New Roman"/>
              </w:rPr>
            </w:pPr>
            <w:r w:rsidRPr="00405B22">
              <w:rPr>
                <w:rFonts w:ascii="Arial Narrow" w:eastAsia="Arial Narrow" w:hAnsi="Arial Narrow" w:cs="Times New Roman"/>
              </w:rPr>
              <w:t>08</w:t>
            </w:r>
          </w:p>
        </w:tc>
      </w:tr>
      <w:tr w:rsidR="00405B22" w:rsidRPr="00405B22" w:rsidTr="00405B22">
        <w:tc>
          <w:tcPr>
            <w:tcW w:w="5000" w:type="pct"/>
            <w:gridSpan w:val="7"/>
          </w:tcPr>
          <w:p w:rsidR="00405B22" w:rsidRPr="00405B22" w:rsidRDefault="00405B22" w:rsidP="00405B22">
            <w:pPr>
              <w:spacing w:after="0"/>
              <w:jc w:val="both"/>
              <w:rPr>
                <w:rFonts w:ascii="Arial Narrow" w:eastAsia="Arial Narrow" w:hAnsi="Arial Narrow" w:cs="Times New Roman"/>
              </w:rPr>
            </w:pPr>
            <w:r w:rsidRPr="00405B22">
              <w:rPr>
                <w:rFonts w:ascii="Arial Narrow" w:eastAsia="Arial Narrow" w:hAnsi="Arial Narrow" w:cs="Times New Roman"/>
              </w:rPr>
              <w:t>Surface Roughness Measurement</w:t>
            </w:r>
            <w:r w:rsidRPr="00405B22">
              <w:rPr>
                <w:rFonts w:ascii="Arial Narrow" w:eastAsia="Arial Narrow" w:hAnsi="Arial Narrow" w:cs="Times New Roman"/>
                <w:b/>
              </w:rPr>
              <w:t>:</w:t>
            </w:r>
            <w:r w:rsidRPr="00405B22">
              <w:rPr>
                <w:rFonts w:ascii="Arial Narrow" w:eastAsia="Arial Narrow" w:hAnsi="Arial Narrow" w:cs="Times New Roman"/>
              </w:rPr>
              <w:t xml:space="preserve"> Differences between surface roughness and surface waviness- Numerical assessment of surface finish – CLA, R.M.S Values – Ra , Rz values, Methods of measurement of surface finishprofilograph, Talysurf, BIS symbols for indication of surface finish.</w:t>
            </w:r>
          </w:p>
          <w:p w:rsidR="00405B22" w:rsidRPr="00405B22" w:rsidRDefault="00405B22" w:rsidP="00405B22">
            <w:pPr>
              <w:spacing w:after="0"/>
              <w:jc w:val="both"/>
              <w:rPr>
                <w:rFonts w:ascii="Arial Narrow" w:eastAsia="Arial Narrow" w:hAnsi="Arial Narrow" w:cs="Times New Roman"/>
              </w:rPr>
            </w:pPr>
            <w:r w:rsidRPr="00405B22">
              <w:rPr>
                <w:rFonts w:ascii="Arial Narrow" w:eastAsia="Arial Narrow" w:hAnsi="Arial Narrow" w:cs="Times New Roman"/>
              </w:rPr>
              <w:t>Measurement Through Comparators: Comparators – Mechanical, Optical, Electrical, Electronic, Pneumatic comparators and their uses.</w:t>
            </w:r>
          </w:p>
        </w:tc>
      </w:tr>
      <w:tr w:rsidR="00405B22" w:rsidRPr="00405B22" w:rsidTr="00405B22">
        <w:tc>
          <w:tcPr>
            <w:tcW w:w="5000" w:type="pct"/>
            <w:gridSpan w:val="7"/>
          </w:tcPr>
          <w:p w:rsidR="00405B22" w:rsidRPr="00405B22" w:rsidRDefault="00405B22" w:rsidP="00405B22">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Unit 4 </w:t>
            </w:r>
          </w:p>
        </w:tc>
        <w:tc>
          <w:tcPr>
            <w:tcW w:w="3219" w:type="pct"/>
            <w:gridSpan w:val="5"/>
            <w:vAlign w:val="center"/>
          </w:tcPr>
          <w:p w:rsidR="00405B22" w:rsidRPr="00405B22" w:rsidRDefault="00405B22" w:rsidP="00405B22">
            <w:pPr>
              <w:spacing w:after="0"/>
              <w:rPr>
                <w:rFonts w:ascii="Arial Narrow" w:eastAsia="Arial Narrow" w:hAnsi="Arial Narrow" w:cs="Times New Roman"/>
              </w:rPr>
            </w:pPr>
          </w:p>
        </w:tc>
        <w:tc>
          <w:tcPr>
            <w:tcW w:w="1062" w:type="pct"/>
            <w:vAlign w:val="center"/>
          </w:tcPr>
          <w:p w:rsidR="00405B22" w:rsidRPr="00405B22" w:rsidRDefault="00405B22" w:rsidP="00405B22">
            <w:pPr>
              <w:spacing w:after="0"/>
              <w:jc w:val="right"/>
              <w:rPr>
                <w:rFonts w:ascii="Arial Narrow" w:eastAsia="Arial Narrow" w:hAnsi="Arial Narrow" w:cs="Times New Roman"/>
              </w:rPr>
            </w:pPr>
            <w:r w:rsidRPr="00405B22">
              <w:rPr>
                <w:rFonts w:ascii="Arial Narrow" w:eastAsia="Arial Narrow" w:hAnsi="Arial Narrow" w:cs="Times New Roman"/>
              </w:rPr>
              <w:t>08</w:t>
            </w:r>
          </w:p>
        </w:tc>
      </w:tr>
      <w:tr w:rsidR="00405B22" w:rsidRPr="00405B22" w:rsidTr="00405B22">
        <w:tc>
          <w:tcPr>
            <w:tcW w:w="5000" w:type="pct"/>
            <w:gridSpan w:val="7"/>
          </w:tcPr>
          <w:p w:rsidR="00405B22" w:rsidRPr="00405B22" w:rsidRDefault="00405B22" w:rsidP="00405B22">
            <w:pPr>
              <w:spacing w:after="0"/>
              <w:jc w:val="both"/>
              <w:rPr>
                <w:rFonts w:ascii="Arial Narrow" w:eastAsia="Arial Narrow" w:hAnsi="Arial Narrow" w:cs="Times New Roman"/>
              </w:rPr>
            </w:pPr>
            <w:r w:rsidRPr="00405B22">
              <w:rPr>
                <w:rFonts w:ascii="Arial Narrow" w:eastAsia="Arial Narrow" w:hAnsi="Arial Narrow" w:cs="Times New Roman"/>
              </w:rPr>
              <w:t xml:space="preserve">Screw Thread Measurement: Elements of measurement – errors in screw threads – measurement of effective diameter – one wire, two wire, three wire and best size methods,  angle of thread and thread pitch- Tool maker’s microscope. </w:t>
            </w:r>
          </w:p>
          <w:p w:rsidR="00405B22" w:rsidRPr="00405B22" w:rsidRDefault="00405B22" w:rsidP="00405B22">
            <w:pPr>
              <w:spacing w:after="0"/>
              <w:jc w:val="both"/>
              <w:rPr>
                <w:rFonts w:ascii="Arial Narrow" w:eastAsia="Arial Narrow" w:hAnsi="Arial Narrow" w:cs="Times New Roman"/>
              </w:rPr>
            </w:pPr>
            <w:r w:rsidRPr="00405B22">
              <w:rPr>
                <w:rFonts w:ascii="Arial Narrow" w:eastAsia="Arial Narrow" w:hAnsi="Arial Narrow" w:cs="Times New Roman"/>
              </w:rPr>
              <w:t>Gear Measurement: Gear measuring instruments, Gear tooth profile measurement, Measurement of diameter, pitch, pressure angle and tooth thickness.</w:t>
            </w:r>
          </w:p>
        </w:tc>
      </w:tr>
      <w:tr w:rsidR="00405B22" w:rsidRPr="00405B22" w:rsidTr="00405B22">
        <w:tc>
          <w:tcPr>
            <w:tcW w:w="5000" w:type="pct"/>
            <w:gridSpan w:val="7"/>
          </w:tcPr>
          <w:p w:rsidR="00405B22" w:rsidRPr="00405B22" w:rsidRDefault="00405B22" w:rsidP="00405B22">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Unit 5 </w:t>
            </w:r>
          </w:p>
        </w:tc>
        <w:tc>
          <w:tcPr>
            <w:tcW w:w="2919" w:type="pct"/>
            <w:gridSpan w:val="4"/>
            <w:vAlign w:val="center"/>
          </w:tcPr>
          <w:p w:rsidR="00405B22" w:rsidRPr="00405B22" w:rsidRDefault="00405B22" w:rsidP="00405B22">
            <w:pPr>
              <w:spacing w:after="0"/>
              <w:rPr>
                <w:rFonts w:ascii="Arial Narrow" w:eastAsia="Arial Narrow" w:hAnsi="Arial Narrow" w:cs="Times New Roman"/>
              </w:rPr>
            </w:pPr>
          </w:p>
        </w:tc>
        <w:tc>
          <w:tcPr>
            <w:tcW w:w="1362" w:type="pct"/>
            <w:gridSpan w:val="2"/>
            <w:vAlign w:val="center"/>
          </w:tcPr>
          <w:p w:rsidR="00405B22" w:rsidRPr="00405B22" w:rsidRDefault="00405B22" w:rsidP="00405B22">
            <w:pPr>
              <w:spacing w:after="0"/>
              <w:jc w:val="right"/>
              <w:rPr>
                <w:rFonts w:ascii="Arial Narrow" w:eastAsia="Arial Narrow" w:hAnsi="Arial Narrow" w:cs="Times New Roman"/>
              </w:rPr>
            </w:pPr>
            <w:r w:rsidRPr="00405B22">
              <w:rPr>
                <w:rFonts w:ascii="Arial Narrow" w:eastAsia="Arial Narrow" w:hAnsi="Arial Narrow" w:cs="Times New Roman"/>
              </w:rPr>
              <w:t>08</w:t>
            </w:r>
          </w:p>
        </w:tc>
      </w:tr>
      <w:tr w:rsidR="00405B22" w:rsidRPr="00405B22" w:rsidTr="00405B22">
        <w:tc>
          <w:tcPr>
            <w:tcW w:w="5000" w:type="pct"/>
            <w:gridSpan w:val="7"/>
          </w:tcPr>
          <w:p w:rsidR="00405B22" w:rsidRPr="00405B22" w:rsidRDefault="00405B22" w:rsidP="00405B22">
            <w:pPr>
              <w:spacing w:after="0"/>
              <w:jc w:val="both"/>
              <w:rPr>
                <w:rFonts w:ascii="Arial Narrow" w:eastAsia="Arial Narrow" w:hAnsi="Arial Narrow" w:cs="Times New Roman"/>
              </w:rPr>
            </w:pPr>
            <w:r w:rsidRPr="00405B22">
              <w:rPr>
                <w:rFonts w:ascii="Arial Narrow" w:eastAsia="Arial Narrow" w:hAnsi="Arial Narrow" w:cs="Times New Roman"/>
              </w:rPr>
              <w:t>Inspection And Quality Control: Types of inspections – Difference between inspection &amp; quality control. Acceptance sampling plan- single sampling and double sampling plans.</w:t>
            </w:r>
          </w:p>
          <w:p w:rsidR="00405B22" w:rsidRPr="00405B22" w:rsidRDefault="00405B22" w:rsidP="00405B22">
            <w:pPr>
              <w:spacing w:after="0"/>
              <w:jc w:val="both"/>
              <w:rPr>
                <w:rFonts w:ascii="Arial Narrow" w:eastAsia="Arial Narrow" w:hAnsi="Arial Narrow" w:cs="Times New Roman"/>
              </w:rPr>
            </w:pPr>
            <w:r w:rsidRPr="00405B22">
              <w:rPr>
                <w:rFonts w:ascii="Arial Narrow" w:eastAsia="Arial Narrow" w:hAnsi="Arial Narrow" w:cs="Times New Roman"/>
              </w:rPr>
              <w:lastRenderedPageBreak/>
              <w:t>Coordinate Measuring Machines: Types of CMM and Applications of CMM.</w:t>
            </w:r>
          </w:p>
          <w:p w:rsidR="00405B22" w:rsidRPr="00405B22" w:rsidRDefault="00405B22" w:rsidP="00405B22">
            <w:pPr>
              <w:spacing w:after="0"/>
              <w:jc w:val="both"/>
              <w:rPr>
                <w:rFonts w:ascii="Arial Narrow" w:eastAsia="Arial Narrow" w:hAnsi="Arial Narrow" w:cs="Times New Roman"/>
              </w:rPr>
            </w:pPr>
            <w:r w:rsidRPr="00405B22">
              <w:rPr>
                <w:rFonts w:ascii="Arial Narrow" w:eastAsia="Arial Narrow" w:hAnsi="Arial Narrow" w:cs="Times New Roman"/>
              </w:rPr>
              <w:t>Surface Engineering:</w:t>
            </w:r>
            <w:r w:rsidRPr="00405B22">
              <w:rPr>
                <w:rFonts w:ascii="Arial Narrow" w:eastAsia="Arial Narrow" w:hAnsi="Arial Narrow" w:cs="Times New Roman"/>
                <w:b/>
              </w:rPr>
              <w:t xml:space="preserve"> </w:t>
            </w:r>
            <w:r w:rsidRPr="00405B22">
              <w:rPr>
                <w:rFonts w:ascii="Arial Narrow" w:eastAsia="Arial Narrow" w:hAnsi="Arial Narrow" w:cs="Times New Roman"/>
              </w:rPr>
              <w:t>Surface treatment processes and their characteristics and applications. (a) Overlay coatings (b) Thermal or mechanical modification of Surfaces.</w:t>
            </w:r>
          </w:p>
        </w:tc>
      </w:tr>
      <w:tr w:rsidR="00405B22" w:rsidRPr="00405B22" w:rsidTr="00405B22">
        <w:tc>
          <w:tcPr>
            <w:tcW w:w="5000" w:type="pct"/>
            <w:gridSpan w:val="7"/>
          </w:tcPr>
          <w:p w:rsidR="00405B22" w:rsidRPr="00405B22" w:rsidRDefault="00405B22" w:rsidP="00405B22">
            <w:pPr>
              <w:spacing w:after="0"/>
              <w:jc w:val="center"/>
              <w:rPr>
                <w:rFonts w:ascii="Arial Narrow" w:eastAsia="Arial Narrow" w:hAnsi="Arial Narrow" w:cs="Times New Roman"/>
              </w:rPr>
            </w:pPr>
          </w:p>
        </w:tc>
      </w:tr>
      <w:tr w:rsidR="00405B22" w:rsidRPr="00405B22" w:rsidTr="00405B22">
        <w:tc>
          <w:tcPr>
            <w:tcW w:w="5000" w:type="pct"/>
            <w:gridSpan w:val="7"/>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Prescribed Text Books:</w:t>
            </w:r>
          </w:p>
        </w:tc>
      </w:tr>
      <w:tr w:rsidR="00405B22" w:rsidRPr="00405B22" w:rsidTr="00405B22">
        <w:tc>
          <w:tcPr>
            <w:tcW w:w="5000" w:type="pct"/>
            <w:gridSpan w:val="7"/>
          </w:tcPr>
          <w:p w:rsidR="00405B22" w:rsidRPr="00405B22" w:rsidRDefault="00405B22" w:rsidP="001D3794">
            <w:pPr>
              <w:pStyle w:val="ListParagraph"/>
              <w:numPr>
                <w:ilvl w:val="0"/>
                <w:numId w:val="86"/>
              </w:numPr>
              <w:autoSpaceDE w:val="0"/>
              <w:autoSpaceDN w:val="0"/>
              <w:adjustRightInd w:val="0"/>
              <w:spacing w:after="0" w:line="240" w:lineRule="auto"/>
              <w:jc w:val="both"/>
              <w:rPr>
                <w:rFonts w:ascii="Arial Narrow" w:hAnsi="Arial Narrow" w:cs="Times New Roman"/>
                <w:iCs/>
                <w:color w:val="000000"/>
              </w:rPr>
            </w:pPr>
            <w:r w:rsidRPr="00405B22">
              <w:rPr>
                <w:rFonts w:ascii="Arial Narrow" w:hAnsi="Arial Narrow" w:cs="Times New Roman"/>
                <w:iCs/>
                <w:color w:val="000000"/>
              </w:rPr>
              <w:t>Measurement systems: Application and design, Doeblin Earnest. O. Adaptation by Manik and Dhanesh, TMH, 2012. ISBN 0-07-017338-9.</w:t>
            </w:r>
          </w:p>
        </w:tc>
      </w:tr>
      <w:tr w:rsidR="00405B22" w:rsidRPr="00405B22" w:rsidTr="00405B22">
        <w:tc>
          <w:tcPr>
            <w:tcW w:w="5000" w:type="pct"/>
            <w:gridSpan w:val="7"/>
          </w:tcPr>
          <w:p w:rsidR="00405B22" w:rsidRPr="00405B22" w:rsidRDefault="00405B22" w:rsidP="001D3794">
            <w:pPr>
              <w:pStyle w:val="ListParagraph"/>
              <w:numPr>
                <w:ilvl w:val="0"/>
                <w:numId w:val="86"/>
              </w:numPr>
              <w:autoSpaceDE w:val="0"/>
              <w:autoSpaceDN w:val="0"/>
              <w:adjustRightInd w:val="0"/>
              <w:spacing w:after="0" w:line="240" w:lineRule="auto"/>
              <w:jc w:val="both"/>
              <w:rPr>
                <w:rFonts w:ascii="Arial Narrow" w:hAnsi="Arial Narrow" w:cs="Times New Roman"/>
                <w:iCs/>
                <w:color w:val="000000"/>
              </w:rPr>
            </w:pPr>
            <w:r w:rsidRPr="00405B22">
              <w:rPr>
                <w:rFonts w:ascii="Arial Narrow" w:hAnsi="Arial Narrow" w:cs="Times New Roman"/>
                <w:iCs/>
                <w:color w:val="000000"/>
              </w:rPr>
              <w:t>Engineering Metrology, R.K. Jain, Khanna Publishers, 20th edition, 2013. ISBN: 9788174091536 817409153X</w:t>
            </w:r>
          </w:p>
        </w:tc>
      </w:tr>
      <w:tr w:rsidR="00405B22" w:rsidRPr="00405B22" w:rsidTr="00405B22">
        <w:tc>
          <w:tcPr>
            <w:tcW w:w="5000" w:type="pct"/>
            <w:gridSpan w:val="7"/>
          </w:tcPr>
          <w:p w:rsidR="00405B22" w:rsidRPr="00405B22" w:rsidRDefault="00405B22" w:rsidP="001D3794">
            <w:pPr>
              <w:pStyle w:val="ListParagraph"/>
              <w:numPr>
                <w:ilvl w:val="0"/>
                <w:numId w:val="86"/>
              </w:numPr>
              <w:autoSpaceDE w:val="0"/>
              <w:autoSpaceDN w:val="0"/>
              <w:adjustRightInd w:val="0"/>
              <w:spacing w:after="0" w:line="240" w:lineRule="auto"/>
              <w:jc w:val="both"/>
              <w:rPr>
                <w:rFonts w:ascii="Arial Narrow" w:hAnsi="Arial Narrow" w:cs="Times New Roman"/>
                <w:iCs/>
                <w:color w:val="000000"/>
              </w:rPr>
            </w:pPr>
            <w:r w:rsidRPr="00405B22">
              <w:rPr>
                <w:rFonts w:ascii="Arial Narrow" w:hAnsi="Arial Narrow" w:cs="Times New Roman"/>
                <w:iCs/>
                <w:color w:val="000000"/>
              </w:rPr>
              <w:t>Statistical Quality Control by EL Grantt, McGrawhil. 2001. ISBN-10 : 0078443547; ISBN-13 : 978-0078443541</w:t>
            </w:r>
          </w:p>
        </w:tc>
      </w:tr>
      <w:tr w:rsidR="00405B22" w:rsidRPr="00405B22" w:rsidTr="00405B22">
        <w:tc>
          <w:tcPr>
            <w:tcW w:w="5000" w:type="pct"/>
            <w:gridSpan w:val="7"/>
          </w:tcPr>
          <w:p w:rsidR="00405B22" w:rsidRPr="00405B22" w:rsidRDefault="00405B22" w:rsidP="00405B22">
            <w:pPr>
              <w:spacing w:after="0"/>
              <w:rPr>
                <w:rFonts w:ascii="Arial Narrow" w:eastAsia="Arial Narrow" w:hAnsi="Arial Narrow" w:cs="Times New Roman"/>
              </w:rPr>
            </w:pPr>
          </w:p>
        </w:tc>
      </w:tr>
      <w:tr w:rsidR="00405B22" w:rsidRPr="00405B22" w:rsidTr="00405B22">
        <w:tc>
          <w:tcPr>
            <w:tcW w:w="5000" w:type="pct"/>
            <w:gridSpan w:val="7"/>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Reference Books:</w:t>
            </w:r>
          </w:p>
        </w:tc>
      </w:tr>
      <w:tr w:rsidR="00405B22" w:rsidRPr="00405B22" w:rsidTr="00405B22">
        <w:tc>
          <w:tcPr>
            <w:tcW w:w="5000" w:type="pct"/>
            <w:gridSpan w:val="7"/>
          </w:tcPr>
          <w:p w:rsidR="00405B22" w:rsidRPr="00405B22" w:rsidRDefault="00405B22" w:rsidP="00405B22">
            <w:pPr>
              <w:pStyle w:val="ListParagraph"/>
              <w:numPr>
                <w:ilvl w:val="0"/>
                <w:numId w:val="62"/>
              </w:numPr>
              <w:autoSpaceDE w:val="0"/>
              <w:autoSpaceDN w:val="0"/>
              <w:adjustRightInd w:val="0"/>
              <w:spacing w:after="0" w:line="240" w:lineRule="auto"/>
              <w:rPr>
                <w:rFonts w:ascii="Arial Narrow" w:hAnsi="Arial Narrow" w:cs="Times New Roman"/>
                <w:iCs/>
                <w:color w:val="000000"/>
              </w:rPr>
            </w:pPr>
            <w:r w:rsidRPr="00405B22">
              <w:rPr>
                <w:rFonts w:ascii="Arial Narrow" w:hAnsi="Arial Narrow" w:cs="Times New Roman"/>
                <w:iCs/>
                <w:color w:val="000000"/>
              </w:rPr>
              <w:t>Engineering Metrology, Mahajan, DhanpatRai, 2nd edition, 2010. ISBN-10 : 8177000519</w:t>
            </w:r>
          </w:p>
        </w:tc>
      </w:tr>
      <w:tr w:rsidR="00405B22" w:rsidRPr="00405B22" w:rsidTr="00405B22">
        <w:tc>
          <w:tcPr>
            <w:tcW w:w="5000" w:type="pct"/>
            <w:gridSpan w:val="7"/>
          </w:tcPr>
          <w:p w:rsidR="00405B22" w:rsidRPr="00405B22" w:rsidRDefault="00405B22" w:rsidP="00405B22">
            <w:pPr>
              <w:pStyle w:val="ListParagraph"/>
              <w:numPr>
                <w:ilvl w:val="0"/>
                <w:numId w:val="62"/>
              </w:numPr>
              <w:autoSpaceDE w:val="0"/>
              <w:autoSpaceDN w:val="0"/>
              <w:adjustRightInd w:val="0"/>
              <w:spacing w:after="0" w:line="240" w:lineRule="auto"/>
              <w:rPr>
                <w:rFonts w:ascii="Arial Narrow" w:hAnsi="Arial Narrow" w:cs="Times New Roman"/>
                <w:iCs/>
                <w:color w:val="000000"/>
              </w:rPr>
            </w:pPr>
            <w:r w:rsidRPr="00405B22">
              <w:rPr>
                <w:rFonts w:ascii="Arial Narrow" w:hAnsi="Arial Narrow" w:cs="Times New Roman"/>
                <w:iCs/>
                <w:color w:val="000000"/>
              </w:rPr>
              <w:t>BIS standards on Limits &amp; Fits</w:t>
            </w:r>
          </w:p>
        </w:tc>
      </w:tr>
      <w:tr w:rsidR="00405B22" w:rsidRPr="00405B22" w:rsidTr="00405B22">
        <w:tc>
          <w:tcPr>
            <w:tcW w:w="5000" w:type="pct"/>
            <w:gridSpan w:val="7"/>
          </w:tcPr>
          <w:p w:rsidR="00405B22" w:rsidRPr="00405B22" w:rsidRDefault="00405B22" w:rsidP="00405B22">
            <w:pPr>
              <w:pStyle w:val="ListParagraph"/>
              <w:numPr>
                <w:ilvl w:val="0"/>
                <w:numId w:val="62"/>
              </w:numPr>
              <w:spacing w:after="0" w:line="276" w:lineRule="auto"/>
              <w:rPr>
                <w:rFonts w:ascii="Arial Narrow" w:hAnsi="Arial Narrow" w:cs="Times New Roman"/>
                <w:iCs/>
                <w:color w:val="000000"/>
              </w:rPr>
            </w:pPr>
            <w:r w:rsidRPr="00405B22">
              <w:rPr>
                <w:rFonts w:ascii="Arial Narrow" w:hAnsi="Arial Narrow" w:cs="Times New Roman"/>
                <w:iCs/>
                <w:color w:val="000000"/>
              </w:rPr>
              <w:t>Fundamentals of Dimensional Metrology, Connie Dotson , 4e, Thomson. ISBN-10 : 0766820718</w:t>
            </w:r>
          </w:p>
        </w:tc>
      </w:tr>
      <w:tr w:rsidR="00405B22" w:rsidRPr="00405B22" w:rsidTr="00405B22">
        <w:tc>
          <w:tcPr>
            <w:tcW w:w="5000" w:type="pct"/>
            <w:gridSpan w:val="7"/>
          </w:tcPr>
          <w:p w:rsidR="00405B22" w:rsidRPr="00405B22" w:rsidRDefault="00405B22" w:rsidP="00405B22">
            <w:pPr>
              <w:pStyle w:val="ListParagraph"/>
              <w:numPr>
                <w:ilvl w:val="0"/>
                <w:numId w:val="62"/>
              </w:numPr>
              <w:spacing w:after="0" w:line="276" w:lineRule="auto"/>
              <w:jc w:val="both"/>
              <w:rPr>
                <w:rFonts w:ascii="Arial Narrow" w:hAnsi="Arial Narrow" w:cs="Times New Roman"/>
                <w:iCs/>
                <w:color w:val="000000"/>
              </w:rPr>
            </w:pPr>
            <w:r w:rsidRPr="00405B22">
              <w:rPr>
                <w:rFonts w:ascii="Arial Narrow" w:hAnsi="Arial Narrow" w:cs="Times New Roman"/>
                <w:iCs/>
                <w:color w:val="000000"/>
              </w:rPr>
              <w:t>Metrology &amp; Measurement by Anand K Bewoor, vinay A kulkarni, Mc Graw Hill, 2017. ISBN-10 : 9780070140004; ISBN-13 : 978-0070140004</w:t>
            </w:r>
          </w:p>
        </w:tc>
      </w:tr>
      <w:tr w:rsidR="00405B22" w:rsidRPr="00405B22" w:rsidTr="00405B22">
        <w:tc>
          <w:tcPr>
            <w:tcW w:w="5000" w:type="pct"/>
            <w:gridSpan w:val="7"/>
          </w:tcPr>
          <w:p w:rsidR="00405B22" w:rsidRPr="00405B22" w:rsidRDefault="00405B22" w:rsidP="00405B22">
            <w:pPr>
              <w:pStyle w:val="ListParagraph"/>
              <w:numPr>
                <w:ilvl w:val="0"/>
                <w:numId w:val="62"/>
              </w:numPr>
              <w:spacing w:after="0" w:line="276" w:lineRule="auto"/>
              <w:jc w:val="both"/>
              <w:rPr>
                <w:rFonts w:ascii="Arial Narrow" w:hAnsi="Arial Narrow" w:cs="Times New Roman"/>
                <w:iCs/>
                <w:color w:val="000000"/>
              </w:rPr>
            </w:pPr>
            <w:r w:rsidRPr="00405B22">
              <w:rPr>
                <w:rFonts w:ascii="Arial Narrow" w:hAnsi="Arial Narrow" w:cs="Times New Roman"/>
                <w:iCs/>
                <w:color w:val="000000"/>
              </w:rPr>
              <w:t>Instrumentation, measurement &amp;analysis, B.C.Nakra&amp; KKChoudhary, TMH, 6th edition, 2011. ISBN 0070482969</w:t>
            </w:r>
          </w:p>
        </w:tc>
      </w:tr>
      <w:tr w:rsidR="00405B22" w:rsidRPr="00405B22" w:rsidTr="00405B22">
        <w:tc>
          <w:tcPr>
            <w:tcW w:w="5000" w:type="pct"/>
            <w:gridSpan w:val="7"/>
          </w:tcPr>
          <w:p w:rsidR="00405B22" w:rsidRPr="00405B22" w:rsidRDefault="00405B22" w:rsidP="00405B22">
            <w:pPr>
              <w:pStyle w:val="ListParagraph"/>
              <w:numPr>
                <w:ilvl w:val="0"/>
                <w:numId w:val="62"/>
              </w:numPr>
              <w:spacing w:after="0" w:line="276" w:lineRule="auto"/>
              <w:rPr>
                <w:rFonts w:ascii="Arial Narrow" w:hAnsi="Arial Narrow" w:cs="Times New Roman"/>
                <w:iCs/>
                <w:color w:val="000000"/>
              </w:rPr>
            </w:pPr>
            <w:r w:rsidRPr="00405B22">
              <w:rPr>
                <w:rFonts w:ascii="Arial Narrow" w:hAnsi="Arial Narrow" w:cs="Times New Roman"/>
                <w:iCs/>
                <w:color w:val="000000"/>
              </w:rPr>
              <w:t>Mechanical Measurements ,Beckwith, Marangoni, Linehard, PHI, PE. ISBN-10: 0201847655.</w:t>
            </w:r>
          </w:p>
        </w:tc>
      </w:tr>
      <w:tr w:rsidR="00405B22" w:rsidRPr="00405B22" w:rsidTr="00405B22">
        <w:tc>
          <w:tcPr>
            <w:tcW w:w="5000" w:type="pct"/>
            <w:gridSpan w:val="7"/>
          </w:tcPr>
          <w:p w:rsidR="00405B22" w:rsidRPr="00405B22" w:rsidRDefault="00405B22" w:rsidP="00405B22">
            <w:pPr>
              <w:pStyle w:val="ListParagraph"/>
              <w:numPr>
                <w:ilvl w:val="0"/>
                <w:numId w:val="62"/>
              </w:numPr>
              <w:spacing w:after="0" w:line="276" w:lineRule="auto"/>
              <w:rPr>
                <w:rFonts w:ascii="Arial Narrow" w:eastAsia="Arial Narrow" w:hAnsi="Arial Narrow" w:cs="Times New Roman"/>
              </w:rPr>
            </w:pPr>
            <w:r w:rsidRPr="00405B22">
              <w:rPr>
                <w:rFonts w:ascii="Arial Narrow" w:eastAsia="Arial Narrow" w:hAnsi="Arial Narrow" w:cs="Times New Roman"/>
              </w:rPr>
              <w:t>Alan s.morris “the essence of measurement”, prentice hall of india, 2004. ISBN 1-86058-073.</w:t>
            </w:r>
          </w:p>
        </w:tc>
      </w:tr>
      <w:tr w:rsidR="00405B22" w:rsidRPr="00405B22" w:rsidTr="00405B22">
        <w:tc>
          <w:tcPr>
            <w:tcW w:w="5000" w:type="pct"/>
            <w:gridSpan w:val="7"/>
          </w:tcPr>
          <w:p w:rsidR="00405B22" w:rsidRPr="00405B22" w:rsidRDefault="00405B22" w:rsidP="00405B22">
            <w:pPr>
              <w:spacing w:after="0"/>
              <w:rPr>
                <w:rFonts w:ascii="Arial Narrow" w:eastAsia="Arial Narrow" w:hAnsi="Arial Narrow" w:cs="Times New Roman"/>
              </w:rPr>
            </w:pPr>
          </w:p>
        </w:tc>
      </w:tr>
      <w:tr w:rsidR="00405B22" w:rsidRPr="00405B22" w:rsidTr="00405B22">
        <w:tc>
          <w:tcPr>
            <w:tcW w:w="5000" w:type="pct"/>
            <w:gridSpan w:val="7"/>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Course Outcomes:</w:t>
            </w:r>
          </w:p>
        </w:tc>
      </w:tr>
      <w:tr w:rsidR="00405B22" w:rsidRPr="00405B22" w:rsidTr="00405B22">
        <w:tc>
          <w:tcPr>
            <w:tcW w:w="3552" w:type="pct"/>
            <w:gridSpan w:val="4"/>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Student will be able to</w:t>
            </w:r>
          </w:p>
        </w:tc>
        <w:tc>
          <w:tcPr>
            <w:tcW w:w="1448" w:type="pct"/>
            <w:gridSpan w:val="3"/>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Blooms Level of Learning</w:t>
            </w:r>
          </w:p>
        </w:tc>
      </w:tr>
      <w:tr w:rsidR="00405B22" w:rsidRPr="00405B22" w:rsidTr="00405B22">
        <w:tc>
          <w:tcPr>
            <w:tcW w:w="3552" w:type="pct"/>
            <w:gridSpan w:val="4"/>
          </w:tcPr>
          <w:p w:rsidR="00405B22" w:rsidRPr="00405B22" w:rsidRDefault="00405B22" w:rsidP="001D3794">
            <w:pPr>
              <w:pStyle w:val="ListParagraph"/>
              <w:numPr>
                <w:ilvl w:val="0"/>
                <w:numId w:val="87"/>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 xml:space="preserve">Understand the Limits, Fits and Tolerance.  </w:t>
            </w:r>
          </w:p>
        </w:tc>
        <w:tc>
          <w:tcPr>
            <w:tcW w:w="1448" w:type="pct"/>
            <w:gridSpan w:val="3"/>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L2</w:t>
            </w:r>
          </w:p>
        </w:tc>
      </w:tr>
      <w:tr w:rsidR="00405B22" w:rsidRPr="00405B22" w:rsidTr="00405B22">
        <w:tc>
          <w:tcPr>
            <w:tcW w:w="3552" w:type="pct"/>
            <w:gridSpan w:val="4"/>
          </w:tcPr>
          <w:p w:rsidR="00405B22" w:rsidRPr="00405B22" w:rsidRDefault="00405B22" w:rsidP="001D3794">
            <w:pPr>
              <w:pStyle w:val="ListParagraph"/>
              <w:numPr>
                <w:ilvl w:val="0"/>
                <w:numId w:val="87"/>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Apply the fundamentals of linear, angular and flatness measurement techniques for measuring the engineering components.</w:t>
            </w:r>
          </w:p>
        </w:tc>
        <w:tc>
          <w:tcPr>
            <w:tcW w:w="1448" w:type="pct"/>
            <w:gridSpan w:val="3"/>
          </w:tcPr>
          <w:p w:rsidR="00405B22" w:rsidRPr="00405B22" w:rsidRDefault="00405B22" w:rsidP="00405B22">
            <w:pPr>
              <w:spacing w:after="0"/>
              <w:jc w:val="center"/>
              <w:rPr>
                <w:rFonts w:ascii="Arial Narrow" w:hAnsi="Arial Narrow" w:cs="Times New Roman"/>
              </w:rPr>
            </w:pPr>
            <w:r w:rsidRPr="00405B22">
              <w:rPr>
                <w:rFonts w:ascii="Arial Narrow" w:hAnsi="Arial Narrow" w:cs="Times New Roman"/>
              </w:rPr>
              <w:t>L3</w:t>
            </w:r>
          </w:p>
        </w:tc>
      </w:tr>
      <w:tr w:rsidR="00405B22" w:rsidRPr="00405B22" w:rsidTr="00405B22">
        <w:tc>
          <w:tcPr>
            <w:tcW w:w="3552" w:type="pct"/>
            <w:gridSpan w:val="4"/>
          </w:tcPr>
          <w:p w:rsidR="00405B22" w:rsidRPr="00405B22" w:rsidRDefault="00405B22" w:rsidP="001D3794">
            <w:pPr>
              <w:pStyle w:val="ListParagraph"/>
              <w:numPr>
                <w:ilvl w:val="0"/>
                <w:numId w:val="87"/>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 xml:space="preserve">Use the different types of comparators for measuring engineering components dimensions and surface roughness.           </w:t>
            </w:r>
          </w:p>
        </w:tc>
        <w:tc>
          <w:tcPr>
            <w:tcW w:w="1448" w:type="pct"/>
            <w:gridSpan w:val="3"/>
          </w:tcPr>
          <w:p w:rsidR="00405B22" w:rsidRPr="00405B22" w:rsidRDefault="00405B22" w:rsidP="00405B22">
            <w:pPr>
              <w:spacing w:after="0"/>
              <w:jc w:val="center"/>
              <w:rPr>
                <w:rFonts w:ascii="Arial Narrow" w:hAnsi="Arial Narrow" w:cs="Times New Roman"/>
              </w:rPr>
            </w:pPr>
            <w:r w:rsidRPr="00405B22">
              <w:rPr>
                <w:rFonts w:ascii="Arial Narrow" w:hAnsi="Arial Narrow" w:cs="Times New Roman"/>
              </w:rPr>
              <w:t>L4</w:t>
            </w:r>
          </w:p>
        </w:tc>
      </w:tr>
      <w:tr w:rsidR="00405B22" w:rsidRPr="00405B22" w:rsidTr="00405B22">
        <w:tc>
          <w:tcPr>
            <w:tcW w:w="3552" w:type="pct"/>
            <w:gridSpan w:val="4"/>
          </w:tcPr>
          <w:p w:rsidR="00405B22" w:rsidRPr="00405B22" w:rsidRDefault="00405B22" w:rsidP="001D3794">
            <w:pPr>
              <w:pStyle w:val="ListParagraph"/>
              <w:numPr>
                <w:ilvl w:val="0"/>
                <w:numId w:val="87"/>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 xml:space="preserve">Use the different types of instruments for measuring Screw thread elements and Gear tooth profile.    </w:t>
            </w:r>
          </w:p>
        </w:tc>
        <w:tc>
          <w:tcPr>
            <w:tcW w:w="1448" w:type="pct"/>
            <w:gridSpan w:val="3"/>
          </w:tcPr>
          <w:p w:rsidR="00405B22" w:rsidRPr="00405B22" w:rsidRDefault="00405B22" w:rsidP="00405B22">
            <w:pPr>
              <w:spacing w:after="0"/>
              <w:jc w:val="center"/>
              <w:rPr>
                <w:rFonts w:ascii="Arial Narrow" w:hAnsi="Arial Narrow" w:cs="Times New Roman"/>
              </w:rPr>
            </w:pPr>
            <w:r w:rsidRPr="00405B22">
              <w:rPr>
                <w:rFonts w:ascii="Arial Narrow" w:hAnsi="Arial Narrow" w:cs="Times New Roman"/>
              </w:rPr>
              <w:t>L4</w:t>
            </w:r>
          </w:p>
        </w:tc>
      </w:tr>
      <w:tr w:rsidR="00405B22" w:rsidRPr="00405B22" w:rsidTr="00405B22">
        <w:tc>
          <w:tcPr>
            <w:tcW w:w="3552" w:type="pct"/>
            <w:gridSpan w:val="4"/>
          </w:tcPr>
          <w:p w:rsidR="00405B22" w:rsidRPr="00405B22" w:rsidRDefault="00405B22" w:rsidP="001D3794">
            <w:pPr>
              <w:pStyle w:val="ListParagraph"/>
              <w:numPr>
                <w:ilvl w:val="0"/>
                <w:numId w:val="87"/>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Understand the concepts of inspection, quality control, types of acceptance sampling plan, CMM and its applications, surface treatment processes and surface coatings.</w:t>
            </w:r>
          </w:p>
        </w:tc>
        <w:tc>
          <w:tcPr>
            <w:tcW w:w="1448" w:type="pct"/>
            <w:gridSpan w:val="3"/>
          </w:tcPr>
          <w:p w:rsidR="00405B22" w:rsidRPr="00405B22" w:rsidRDefault="00405B22" w:rsidP="00405B22">
            <w:pPr>
              <w:spacing w:after="0"/>
              <w:jc w:val="center"/>
              <w:rPr>
                <w:rFonts w:ascii="Arial Narrow" w:hAnsi="Arial Narrow" w:cs="Times New Roman"/>
              </w:rPr>
            </w:pPr>
            <w:r w:rsidRPr="00405B22">
              <w:rPr>
                <w:rFonts w:ascii="Arial Narrow" w:hAnsi="Arial Narrow" w:cs="Times New Roman"/>
              </w:rPr>
              <w:t>L2</w:t>
            </w:r>
          </w:p>
        </w:tc>
      </w:tr>
    </w:tbl>
    <w:p w:rsidR="00405B22" w:rsidRPr="00405B22" w:rsidRDefault="00405B22" w:rsidP="00405B22">
      <w:pPr>
        <w:spacing w:after="0" w:line="360" w:lineRule="auto"/>
        <w:rPr>
          <w:rFonts w:ascii="Arial Narrow" w:eastAsia="Arial Narrow" w:hAnsi="Arial Narrow" w:cs="Times New Roman"/>
        </w:rPr>
      </w:pPr>
    </w:p>
    <w:p w:rsidR="00405B22" w:rsidRPr="00405B22" w:rsidRDefault="00405B22" w:rsidP="00405B22">
      <w:pPr>
        <w:spacing w:after="0" w:line="360" w:lineRule="auto"/>
        <w:rPr>
          <w:rFonts w:ascii="Arial Narrow" w:eastAsia="Arial Narrow" w:hAnsi="Arial Narrow" w:cs="Times New Roman"/>
        </w:rPr>
      </w:pPr>
      <w:r w:rsidRPr="00405B22">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405B22" w:rsidRPr="003D07DE" w:rsidTr="00CC3DFF">
        <w:trPr>
          <w:trHeight w:val="432"/>
        </w:trPr>
        <w:tc>
          <w:tcPr>
            <w:tcW w:w="548"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CO</w:t>
            </w:r>
          </w:p>
        </w:tc>
        <w:tc>
          <w:tcPr>
            <w:tcW w:w="285"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PO1</w:t>
            </w:r>
          </w:p>
        </w:tc>
        <w:tc>
          <w:tcPr>
            <w:tcW w:w="292"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PO2</w:t>
            </w:r>
          </w:p>
        </w:tc>
        <w:tc>
          <w:tcPr>
            <w:tcW w:w="291"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PO3</w:t>
            </w:r>
          </w:p>
        </w:tc>
        <w:tc>
          <w:tcPr>
            <w:tcW w:w="286"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PO4</w:t>
            </w:r>
          </w:p>
        </w:tc>
        <w:tc>
          <w:tcPr>
            <w:tcW w:w="292"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PO5</w:t>
            </w:r>
          </w:p>
        </w:tc>
        <w:tc>
          <w:tcPr>
            <w:tcW w:w="291"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PO6</w:t>
            </w:r>
          </w:p>
        </w:tc>
        <w:tc>
          <w:tcPr>
            <w:tcW w:w="292"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PO7</w:t>
            </w:r>
          </w:p>
        </w:tc>
        <w:tc>
          <w:tcPr>
            <w:tcW w:w="287"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PO8</w:t>
            </w:r>
          </w:p>
        </w:tc>
        <w:tc>
          <w:tcPr>
            <w:tcW w:w="291"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PO9</w:t>
            </w:r>
          </w:p>
        </w:tc>
        <w:tc>
          <w:tcPr>
            <w:tcW w:w="303"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PO10</w:t>
            </w:r>
          </w:p>
        </w:tc>
        <w:tc>
          <w:tcPr>
            <w:tcW w:w="303"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PO11</w:t>
            </w:r>
          </w:p>
        </w:tc>
        <w:tc>
          <w:tcPr>
            <w:tcW w:w="303"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PO12</w:t>
            </w:r>
          </w:p>
        </w:tc>
        <w:tc>
          <w:tcPr>
            <w:tcW w:w="312"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PSO1</w:t>
            </w:r>
          </w:p>
        </w:tc>
        <w:tc>
          <w:tcPr>
            <w:tcW w:w="312"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PSO2</w:t>
            </w:r>
          </w:p>
        </w:tc>
        <w:tc>
          <w:tcPr>
            <w:tcW w:w="312"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PSO3</w:t>
            </w:r>
          </w:p>
        </w:tc>
      </w:tr>
      <w:tr w:rsidR="00405B22" w:rsidRPr="003D07DE" w:rsidTr="00CC3DFF">
        <w:trPr>
          <w:trHeight w:val="432"/>
        </w:trPr>
        <w:tc>
          <w:tcPr>
            <w:tcW w:w="548"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19A362T.1</w:t>
            </w:r>
          </w:p>
        </w:tc>
        <w:tc>
          <w:tcPr>
            <w:tcW w:w="285"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3</w:t>
            </w:r>
          </w:p>
        </w:tc>
        <w:tc>
          <w:tcPr>
            <w:tcW w:w="29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3</w:t>
            </w:r>
          </w:p>
        </w:tc>
        <w:tc>
          <w:tcPr>
            <w:tcW w:w="291"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3</w:t>
            </w:r>
          </w:p>
        </w:tc>
        <w:tc>
          <w:tcPr>
            <w:tcW w:w="286"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1</w:t>
            </w:r>
          </w:p>
        </w:tc>
        <w:tc>
          <w:tcPr>
            <w:tcW w:w="29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3</w:t>
            </w:r>
          </w:p>
        </w:tc>
        <w:tc>
          <w:tcPr>
            <w:tcW w:w="291"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1</w:t>
            </w:r>
          </w:p>
        </w:tc>
        <w:tc>
          <w:tcPr>
            <w:tcW w:w="29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287"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291"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03"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1</w:t>
            </w:r>
          </w:p>
        </w:tc>
        <w:tc>
          <w:tcPr>
            <w:tcW w:w="303"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03"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1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12" w:type="pct"/>
            <w:vAlign w:val="center"/>
          </w:tcPr>
          <w:p w:rsidR="00405B22" w:rsidRPr="003D07DE" w:rsidRDefault="00940EB2" w:rsidP="00CC3DFF">
            <w:pPr>
              <w:spacing w:after="0" w:line="360" w:lineRule="auto"/>
              <w:jc w:val="center"/>
              <w:rPr>
                <w:rFonts w:ascii="Arial Narrow" w:hAnsi="Arial Narrow" w:cs="Times New Roman"/>
                <w:sz w:val="18"/>
                <w:szCs w:val="18"/>
              </w:rPr>
            </w:pPr>
            <w:r>
              <w:rPr>
                <w:rFonts w:ascii="Arial Narrow" w:hAnsi="Arial Narrow" w:cs="Times New Roman"/>
                <w:sz w:val="18"/>
                <w:szCs w:val="18"/>
              </w:rPr>
              <w:t>2</w:t>
            </w:r>
          </w:p>
        </w:tc>
        <w:tc>
          <w:tcPr>
            <w:tcW w:w="31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r>
      <w:tr w:rsidR="00405B22" w:rsidRPr="003D07DE" w:rsidTr="00CC3DFF">
        <w:trPr>
          <w:trHeight w:val="432"/>
        </w:trPr>
        <w:tc>
          <w:tcPr>
            <w:tcW w:w="548"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19A362T.2</w:t>
            </w:r>
          </w:p>
        </w:tc>
        <w:tc>
          <w:tcPr>
            <w:tcW w:w="285"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3</w:t>
            </w:r>
          </w:p>
        </w:tc>
        <w:tc>
          <w:tcPr>
            <w:tcW w:w="29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2</w:t>
            </w:r>
          </w:p>
        </w:tc>
        <w:tc>
          <w:tcPr>
            <w:tcW w:w="291"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1</w:t>
            </w:r>
          </w:p>
        </w:tc>
        <w:tc>
          <w:tcPr>
            <w:tcW w:w="286"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1</w:t>
            </w:r>
          </w:p>
        </w:tc>
        <w:tc>
          <w:tcPr>
            <w:tcW w:w="29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3</w:t>
            </w:r>
          </w:p>
        </w:tc>
        <w:tc>
          <w:tcPr>
            <w:tcW w:w="291"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1</w:t>
            </w:r>
          </w:p>
        </w:tc>
        <w:tc>
          <w:tcPr>
            <w:tcW w:w="29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287"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291"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03"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03"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03"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3</w:t>
            </w:r>
          </w:p>
        </w:tc>
        <w:tc>
          <w:tcPr>
            <w:tcW w:w="312" w:type="pct"/>
            <w:vAlign w:val="center"/>
          </w:tcPr>
          <w:p w:rsidR="00405B22" w:rsidRPr="003D07DE" w:rsidRDefault="00C35531" w:rsidP="00CC3DFF">
            <w:pPr>
              <w:spacing w:after="0" w:line="360" w:lineRule="auto"/>
              <w:jc w:val="center"/>
              <w:rPr>
                <w:rFonts w:ascii="Arial Narrow" w:hAnsi="Arial Narrow" w:cs="Times New Roman"/>
                <w:sz w:val="18"/>
                <w:szCs w:val="18"/>
              </w:rPr>
            </w:pPr>
            <w:r>
              <w:rPr>
                <w:rFonts w:ascii="Arial Narrow" w:hAnsi="Arial Narrow" w:cs="Times New Roman"/>
                <w:sz w:val="18"/>
                <w:szCs w:val="18"/>
              </w:rPr>
              <w:t>-</w:t>
            </w:r>
          </w:p>
        </w:tc>
        <w:tc>
          <w:tcPr>
            <w:tcW w:w="31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12" w:type="pct"/>
            <w:vAlign w:val="center"/>
          </w:tcPr>
          <w:p w:rsidR="00405B22" w:rsidRPr="003D07DE" w:rsidRDefault="00940EB2" w:rsidP="00CC3DFF">
            <w:pPr>
              <w:spacing w:after="0" w:line="360" w:lineRule="auto"/>
              <w:jc w:val="center"/>
              <w:rPr>
                <w:rFonts w:ascii="Arial Narrow" w:hAnsi="Arial Narrow" w:cs="Times New Roman"/>
                <w:sz w:val="18"/>
                <w:szCs w:val="18"/>
              </w:rPr>
            </w:pPr>
            <w:r>
              <w:rPr>
                <w:rFonts w:ascii="Arial Narrow" w:hAnsi="Arial Narrow" w:cs="Times New Roman"/>
                <w:sz w:val="18"/>
                <w:szCs w:val="18"/>
              </w:rPr>
              <w:t>2</w:t>
            </w:r>
          </w:p>
        </w:tc>
      </w:tr>
      <w:tr w:rsidR="00405B22" w:rsidRPr="003D07DE" w:rsidTr="00CC3DFF">
        <w:trPr>
          <w:trHeight w:val="432"/>
        </w:trPr>
        <w:tc>
          <w:tcPr>
            <w:tcW w:w="548"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19A362T.3</w:t>
            </w:r>
          </w:p>
        </w:tc>
        <w:tc>
          <w:tcPr>
            <w:tcW w:w="285"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3</w:t>
            </w:r>
          </w:p>
        </w:tc>
        <w:tc>
          <w:tcPr>
            <w:tcW w:w="29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2</w:t>
            </w:r>
          </w:p>
        </w:tc>
        <w:tc>
          <w:tcPr>
            <w:tcW w:w="291"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1</w:t>
            </w:r>
          </w:p>
        </w:tc>
        <w:tc>
          <w:tcPr>
            <w:tcW w:w="286"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1</w:t>
            </w:r>
          </w:p>
        </w:tc>
        <w:tc>
          <w:tcPr>
            <w:tcW w:w="29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3</w:t>
            </w:r>
          </w:p>
        </w:tc>
        <w:tc>
          <w:tcPr>
            <w:tcW w:w="291"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1</w:t>
            </w:r>
          </w:p>
        </w:tc>
        <w:tc>
          <w:tcPr>
            <w:tcW w:w="29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287"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291"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03"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03"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03"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3</w:t>
            </w:r>
          </w:p>
        </w:tc>
        <w:tc>
          <w:tcPr>
            <w:tcW w:w="31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1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12" w:type="pct"/>
            <w:vAlign w:val="center"/>
          </w:tcPr>
          <w:p w:rsidR="00405B22" w:rsidRPr="003D07DE" w:rsidRDefault="00940EB2" w:rsidP="00CC3DFF">
            <w:pPr>
              <w:spacing w:after="0" w:line="360" w:lineRule="auto"/>
              <w:jc w:val="center"/>
              <w:rPr>
                <w:rFonts w:ascii="Arial Narrow" w:hAnsi="Arial Narrow" w:cs="Times New Roman"/>
                <w:sz w:val="18"/>
                <w:szCs w:val="18"/>
              </w:rPr>
            </w:pPr>
            <w:r>
              <w:rPr>
                <w:rFonts w:ascii="Arial Narrow" w:hAnsi="Arial Narrow" w:cs="Times New Roman"/>
                <w:sz w:val="18"/>
                <w:szCs w:val="18"/>
              </w:rPr>
              <w:t>2</w:t>
            </w:r>
          </w:p>
        </w:tc>
      </w:tr>
      <w:tr w:rsidR="00405B22" w:rsidRPr="003D07DE" w:rsidTr="00CC3DFF">
        <w:trPr>
          <w:trHeight w:val="432"/>
        </w:trPr>
        <w:tc>
          <w:tcPr>
            <w:tcW w:w="548"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19A362T.4</w:t>
            </w:r>
          </w:p>
        </w:tc>
        <w:tc>
          <w:tcPr>
            <w:tcW w:w="285"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3</w:t>
            </w:r>
          </w:p>
        </w:tc>
        <w:tc>
          <w:tcPr>
            <w:tcW w:w="29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2</w:t>
            </w:r>
          </w:p>
        </w:tc>
        <w:tc>
          <w:tcPr>
            <w:tcW w:w="291"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1</w:t>
            </w:r>
          </w:p>
        </w:tc>
        <w:tc>
          <w:tcPr>
            <w:tcW w:w="286"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2</w:t>
            </w:r>
          </w:p>
        </w:tc>
        <w:tc>
          <w:tcPr>
            <w:tcW w:w="29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3</w:t>
            </w:r>
          </w:p>
        </w:tc>
        <w:tc>
          <w:tcPr>
            <w:tcW w:w="291"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1</w:t>
            </w:r>
          </w:p>
        </w:tc>
        <w:tc>
          <w:tcPr>
            <w:tcW w:w="29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287"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291"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03"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03"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03"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3</w:t>
            </w:r>
          </w:p>
        </w:tc>
        <w:tc>
          <w:tcPr>
            <w:tcW w:w="31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1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12" w:type="pct"/>
            <w:vAlign w:val="center"/>
          </w:tcPr>
          <w:p w:rsidR="00405B22" w:rsidRPr="003D07DE" w:rsidRDefault="00940EB2" w:rsidP="00CC3DFF">
            <w:pPr>
              <w:spacing w:after="0" w:line="360" w:lineRule="auto"/>
              <w:jc w:val="center"/>
              <w:rPr>
                <w:rFonts w:ascii="Arial Narrow" w:hAnsi="Arial Narrow" w:cs="Times New Roman"/>
                <w:sz w:val="18"/>
                <w:szCs w:val="18"/>
              </w:rPr>
            </w:pPr>
            <w:r>
              <w:rPr>
                <w:rFonts w:ascii="Arial Narrow" w:hAnsi="Arial Narrow" w:cs="Times New Roman"/>
                <w:sz w:val="18"/>
                <w:szCs w:val="18"/>
              </w:rPr>
              <w:t>2</w:t>
            </w:r>
          </w:p>
        </w:tc>
      </w:tr>
      <w:tr w:rsidR="00405B22" w:rsidRPr="003D07DE" w:rsidTr="00CC3DFF">
        <w:trPr>
          <w:trHeight w:val="432"/>
        </w:trPr>
        <w:tc>
          <w:tcPr>
            <w:tcW w:w="548" w:type="pct"/>
            <w:vAlign w:val="center"/>
          </w:tcPr>
          <w:p w:rsidR="00405B22" w:rsidRPr="003D07DE" w:rsidRDefault="00405B22" w:rsidP="00CC3DFF">
            <w:pPr>
              <w:spacing w:after="0" w:line="360" w:lineRule="auto"/>
              <w:jc w:val="center"/>
              <w:rPr>
                <w:rFonts w:ascii="Arial Narrow" w:eastAsia="Arial Narrow" w:hAnsi="Arial Narrow" w:cs="Times New Roman"/>
                <w:sz w:val="18"/>
                <w:szCs w:val="18"/>
              </w:rPr>
            </w:pPr>
            <w:r w:rsidRPr="003D07DE">
              <w:rPr>
                <w:rFonts w:ascii="Arial Narrow" w:eastAsia="Arial Narrow" w:hAnsi="Arial Narrow" w:cs="Times New Roman"/>
                <w:sz w:val="18"/>
                <w:szCs w:val="18"/>
              </w:rPr>
              <w:t>19A362T.5</w:t>
            </w:r>
          </w:p>
        </w:tc>
        <w:tc>
          <w:tcPr>
            <w:tcW w:w="285"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3</w:t>
            </w:r>
          </w:p>
        </w:tc>
        <w:tc>
          <w:tcPr>
            <w:tcW w:w="29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2</w:t>
            </w:r>
          </w:p>
        </w:tc>
        <w:tc>
          <w:tcPr>
            <w:tcW w:w="291"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2</w:t>
            </w:r>
          </w:p>
        </w:tc>
        <w:tc>
          <w:tcPr>
            <w:tcW w:w="286"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1</w:t>
            </w:r>
          </w:p>
        </w:tc>
        <w:tc>
          <w:tcPr>
            <w:tcW w:w="29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1</w:t>
            </w:r>
          </w:p>
        </w:tc>
        <w:tc>
          <w:tcPr>
            <w:tcW w:w="291"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1</w:t>
            </w:r>
          </w:p>
        </w:tc>
        <w:tc>
          <w:tcPr>
            <w:tcW w:w="29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287"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291"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03"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03"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03"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3</w:t>
            </w:r>
          </w:p>
        </w:tc>
        <w:tc>
          <w:tcPr>
            <w:tcW w:w="312" w:type="pct"/>
            <w:vAlign w:val="center"/>
          </w:tcPr>
          <w:p w:rsidR="00405B22" w:rsidRPr="003D07DE" w:rsidRDefault="00C35531" w:rsidP="00CC3DFF">
            <w:pPr>
              <w:spacing w:after="0" w:line="360" w:lineRule="auto"/>
              <w:jc w:val="center"/>
              <w:rPr>
                <w:rFonts w:ascii="Arial Narrow" w:hAnsi="Arial Narrow" w:cs="Times New Roman"/>
                <w:sz w:val="18"/>
                <w:szCs w:val="18"/>
              </w:rPr>
            </w:pPr>
            <w:r>
              <w:rPr>
                <w:rFonts w:ascii="Arial Narrow" w:hAnsi="Arial Narrow" w:cs="Times New Roman"/>
                <w:sz w:val="18"/>
                <w:szCs w:val="18"/>
              </w:rPr>
              <w:t>-</w:t>
            </w:r>
          </w:p>
        </w:tc>
        <w:tc>
          <w:tcPr>
            <w:tcW w:w="312" w:type="pct"/>
            <w:vAlign w:val="center"/>
          </w:tcPr>
          <w:p w:rsidR="00405B22" w:rsidRPr="003D07DE" w:rsidRDefault="00405B22" w:rsidP="00CC3DFF">
            <w:pPr>
              <w:spacing w:after="0" w:line="360" w:lineRule="auto"/>
              <w:jc w:val="center"/>
              <w:rPr>
                <w:rFonts w:ascii="Arial Narrow" w:hAnsi="Arial Narrow" w:cs="Times New Roman"/>
                <w:sz w:val="18"/>
                <w:szCs w:val="18"/>
              </w:rPr>
            </w:pPr>
            <w:r w:rsidRPr="003D07DE">
              <w:rPr>
                <w:rFonts w:ascii="Arial Narrow" w:hAnsi="Arial Narrow" w:cs="Times New Roman"/>
                <w:sz w:val="18"/>
                <w:szCs w:val="18"/>
              </w:rPr>
              <w:t>-</w:t>
            </w:r>
          </w:p>
        </w:tc>
        <w:tc>
          <w:tcPr>
            <w:tcW w:w="312" w:type="pct"/>
            <w:vAlign w:val="center"/>
          </w:tcPr>
          <w:p w:rsidR="00405B22" w:rsidRPr="003D07DE" w:rsidRDefault="00940EB2" w:rsidP="00CC3DFF">
            <w:pPr>
              <w:spacing w:after="0" w:line="360" w:lineRule="auto"/>
              <w:jc w:val="center"/>
              <w:rPr>
                <w:rFonts w:ascii="Arial Narrow" w:hAnsi="Arial Narrow" w:cs="Times New Roman"/>
                <w:sz w:val="18"/>
                <w:szCs w:val="18"/>
              </w:rPr>
            </w:pPr>
            <w:r>
              <w:rPr>
                <w:rFonts w:ascii="Arial Narrow" w:hAnsi="Arial Narrow" w:cs="Times New Roman"/>
                <w:sz w:val="18"/>
                <w:szCs w:val="18"/>
              </w:rPr>
              <w:t>1</w:t>
            </w:r>
          </w:p>
        </w:tc>
      </w:tr>
    </w:tbl>
    <w:p w:rsidR="00405B22" w:rsidRPr="00405B22" w:rsidRDefault="00405B22" w:rsidP="00405B22">
      <w:pPr>
        <w:spacing w:after="0" w:line="360" w:lineRule="auto"/>
        <w:rPr>
          <w:rFonts w:ascii="Arial Narrow" w:eastAsia="Arial Narrow" w:hAnsi="Arial Narrow" w:cs="Times New Roman"/>
        </w:rPr>
      </w:pPr>
    </w:p>
    <w:p w:rsidR="003D07DE" w:rsidRDefault="003D07DE">
      <w:pPr>
        <w:rPr>
          <w:rFonts w:ascii="Arial Narrow" w:eastAsia="Arial Narrow" w:hAnsi="Arial Narrow" w:cs="Times New Roman"/>
          <w:b/>
        </w:rPr>
      </w:pPr>
      <w:r>
        <w:rPr>
          <w:rFonts w:ascii="Arial Narrow" w:eastAsia="Arial Narrow" w:hAnsi="Arial Narrow" w:cs="Times New Roman"/>
          <w:b/>
        </w:rPr>
        <w:br w:type="page"/>
      </w:r>
    </w:p>
    <w:p w:rsidR="00405B22" w:rsidRPr="00405B22" w:rsidRDefault="00405B22">
      <w:pPr>
        <w:spacing w:after="0" w:line="240" w:lineRule="auto"/>
        <w:jc w:val="center"/>
        <w:rPr>
          <w:rFonts w:ascii="Arial Narrow" w:eastAsia="Arial Narrow" w:hAnsi="Arial Narrow" w:cs="Times New Roman"/>
          <w:b/>
        </w:rPr>
      </w:pPr>
      <w:r w:rsidRPr="00405B22">
        <w:rPr>
          <w:rFonts w:ascii="Arial Narrow" w:eastAsia="Arial Narrow" w:hAnsi="Arial Narrow" w:cs="Times New Roman"/>
          <w:b/>
        </w:rPr>
        <w:lastRenderedPageBreak/>
        <w:t>ANNAMACHARYA INSTITUTE OF TECHNOLOGY AND SCIENCES RAJAMPET</w:t>
      </w:r>
    </w:p>
    <w:p w:rsidR="00405B22" w:rsidRPr="00405B22" w:rsidRDefault="00405B22">
      <w:pPr>
        <w:spacing w:after="0" w:line="240" w:lineRule="auto"/>
        <w:jc w:val="center"/>
        <w:rPr>
          <w:rFonts w:ascii="Arial Narrow" w:eastAsia="Arial Narrow" w:hAnsi="Arial Narrow" w:cs="Times New Roman"/>
        </w:rPr>
      </w:pPr>
      <w:r w:rsidRPr="00405B22">
        <w:rPr>
          <w:rFonts w:ascii="Arial Narrow" w:eastAsia="Arial Narrow" w:hAnsi="Arial Narrow" w:cs="Times New Roman"/>
        </w:rPr>
        <w:t>(An Autonomous Institution)</w:t>
      </w:r>
    </w:p>
    <w:p w:rsidR="00405B22" w:rsidRPr="00405B22" w:rsidRDefault="00405B22">
      <w:pPr>
        <w:spacing w:after="0" w:line="240" w:lineRule="auto"/>
        <w:jc w:val="center"/>
        <w:rPr>
          <w:rFonts w:ascii="Arial Narrow" w:eastAsia="Arial Narrow" w:hAnsi="Arial Narrow" w:cs="Times New Roman"/>
        </w:rPr>
      </w:pPr>
    </w:p>
    <w:tbl>
      <w:tblPr>
        <w:tblW w:w="5000" w:type="pct"/>
        <w:tblLook w:val="0400"/>
      </w:tblPr>
      <w:tblGrid>
        <w:gridCol w:w="1380"/>
        <w:gridCol w:w="1066"/>
        <w:gridCol w:w="2342"/>
        <w:gridCol w:w="2200"/>
        <w:gridCol w:w="231"/>
        <w:gridCol w:w="2386"/>
      </w:tblGrid>
      <w:tr w:rsidR="00405B22" w:rsidRPr="00405B22" w:rsidTr="00405B22">
        <w:tc>
          <w:tcPr>
            <w:tcW w:w="1274" w:type="pct"/>
            <w:gridSpan w:val="2"/>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Title of the Course</w:t>
            </w:r>
            <w:r w:rsidRPr="00405B22">
              <w:rPr>
                <w:rFonts w:ascii="Arial Narrow" w:eastAsia="Arial Narrow" w:hAnsi="Arial Narrow" w:cs="Times New Roman"/>
              </w:rPr>
              <w:tab/>
              <w:t xml:space="preserve">: </w:t>
            </w:r>
          </w:p>
        </w:tc>
        <w:tc>
          <w:tcPr>
            <w:tcW w:w="3726" w:type="pct"/>
            <w:gridSpan w:val="4"/>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Applied Thermodynamics-III</w:t>
            </w:r>
          </w:p>
        </w:tc>
      </w:tr>
      <w:tr w:rsidR="00405B22" w:rsidRPr="00405B22" w:rsidTr="00405B22">
        <w:tc>
          <w:tcPr>
            <w:tcW w:w="1274" w:type="pct"/>
            <w:gridSpan w:val="2"/>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Category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4"/>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PC</w:t>
            </w:r>
          </w:p>
        </w:tc>
      </w:tr>
      <w:tr w:rsidR="00405B22" w:rsidRPr="00405B22" w:rsidTr="00405B22">
        <w:tc>
          <w:tcPr>
            <w:tcW w:w="1274" w:type="pct"/>
            <w:gridSpan w:val="2"/>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Course Code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4"/>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19A363T</w:t>
            </w:r>
          </w:p>
        </w:tc>
      </w:tr>
      <w:tr w:rsidR="00405B22" w:rsidRPr="00405B22" w:rsidTr="00405B22">
        <w:tc>
          <w:tcPr>
            <w:tcW w:w="1274" w:type="pct"/>
            <w:gridSpan w:val="2"/>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Year </w:t>
            </w:r>
            <w:r w:rsidRPr="00405B22">
              <w:rPr>
                <w:rFonts w:ascii="Arial Narrow" w:eastAsia="Arial Narrow" w:hAnsi="Arial Narrow" w:cs="Times New Roman"/>
              </w:rPr>
              <w:tab/>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4"/>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III Year</w:t>
            </w:r>
          </w:p>
        </w:tc>
      </w:tr>
      <w:tr w:rsidR="00405B22" w:rsidRPr="00405B22" w:rsidTr="00405B22">
        <w:tc>
          <w:tcPr>
            <w:tcW w:w="1274" w:type="pct"/>
            <w:gridSpan w:val="2"/>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Semester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4"/>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II Semester</w:t>
            </w:r>
          </w:p>
        </w:tc>
      </w:tr>
      <w:tr w:rsidR="00405B22" w:rsidRPr="00405B22" w:rsidTr="00405B22">
        <w:tc>
          <w:tcPr>
            <w:tcW w:w="5000" w:type="pct"/>
            <w:gridSpan w:val="6"/>
            <w:vAlign w:val="center"/>
          </w:tcPr>
          <w:p w:rsidR="00405B22" w:rsidRPr="00405B22" w:rsidRDefault="00405B22" w:rsidP="00405B22">
            <w:pPr>
              <w:spacing w:after="0"/>
              <w:rPr>
                <w:rFonts w:ascii="Arial Narrow" w:eastAsia="Arial Narrow" w:hAnsi="Arial Narrow" w:cs="Times New Roman"/>
              </w:rPr>
            </w:pPr>
          </w:p>
        </w:tc>
      </w:tr>
      <w:tr w:rsidR="00405B22" w:rsidRPr="00405B22" w:rsidTr="00405B22">
        <w:tc>
          <w:tcPr>
            <w:tcW w:w="1274" w:type="pct"/>
            <w:gridSpan w:val="2"/>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Lecture Hours</w:t>
            </w:r>
          </w:p>
        </w:tc>
        <w:tc>
          <w:tcPr>
            <w:tcW w:w="1219" w:type="pct"/>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Tutorial Hours</w:t>
            </w:r>
          </w:p>
        </w:tc>
        <w:tc>
          <w:tcPr>
            <w:tcW w:w="1145" w:type="pct"/>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Practical</w:t>
            </w:r>
          </w:p>
        </w:tc>
        <w:tc>
          <w:tcPr>
            <w:tcW w:w="1362" w:type="pct"/>
            <w:gridSpan w:val="2"/>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Credits</w:t>
            </w:r>
          </w:p>
        </w:tc>
      </w:tr>
      <w:tr w:rsidR="00405B22" w:rsidRPr="00405B22" w:rsidTr="00405B22">
        <w:tc>
          <w:tcPr>
            <w:tcW w:w="1274" w:type="pct"/>
            <w:gridSpan w:val="2"/>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2</w:t>
            </w:r>
          </w:p>
        </w:tc>
        <w:tc>
          <w:tcPr>
            <w:tcW w:w="1219" w:type="pct"/>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1</w:t>
            </w:r>
          </w:p>
        </w:tc>
        <w:tc>
          <w:tcPr>
            <w:tcW w:w="1145" w:type="pct"/>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0</w:t>
            </w:r>
          </w:p>
        </w:tc>
        <w:tc>
          <w:tcPr>
            <w:tcW w:w="1362" w:type="pct"/>
            <w:gridSpan w:val="2"/>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3</w:t>
            </w:r>
          </w:p>
        </w:tc>
      </w:tr>
      <w:tr w:rsidR="00405B22" w:rsidRPr="00405B22" w:rsidTr="00405B22">
        <w:tc>
          <w:tcPr>
            <w:tcW w:w="5000" w:type="pct"/>
            <w:gridSpan w:val="6"/>
          </w:tcPr>
          <w:p w:rsidR="00405B22" w:rsidRPr="00405B22" w:rsidRDefault="00405B22" w:rsidP="00405B22">
            <w:pPr>
              <w:spacing w:after="0"/>
              <w:jc w:val="center"/>
              <w:rPr>
                <w:rFonts w:ascii="Arial Narrow" w:eastAsia="Arial Narrow" w:hAnsi="Arial Narrow" w:cs="Times New Roman"/>
              </w:rPr>
            </w:pPr>
          </w:p>
        </w:tc>
      </w:tr>
      <w:tr w:rsidR="00405B22" w:rsidRPr="00405B22" w:rsidTr="00405B22">
        <w:tc>
          <w:tcPr>
            <w:tcW w:w="5000" w:type="pct"/>
            <w:gridSpan w:val="6"/>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Course Objectives:</w:t>
            </w:r>
          </w:p>
        </w:tc>
      </w:tr>
      <w:tr w:rsidR="00405B22" w:rsidRPr="00405B22" w:rsidTr="00405B22">
        <w:tc>
          <w:tcPr>
            <w:tcW w:w="5000" w:type="pct"/>
            <w:gridSpan w:val="6"/>
            <w:vAlign w:val="center"/>
          </w:tcPr>
          <w:p w:rsidR="00405B22" w:rsidRPr="00405B22" w:rsidRDefault="00405B22" w:rsidP="00405B22">
            <w:pPr>
              <w:pStyle w:val="ListParagraph"/>
              <w:numPr>
                <w:ilvl w:val="0"/>
                <w:numId w:val="63"/>
              </w:numPr>
              <w:spacing w:after="0" w:line="240" w:lineRule="auto"/>
              <w:jc w:val="both"/>
              <w:rPr>
                <w:rFonts w:ascii="Arial Narrow" w:hAnsi="Arial Narrow" w:cs="Times New Roman"/>
              </w:rPr>
            </w:pPr>
            <w:r w:rsidRPr="00405B22">
              <w:rPr>
                <w:rFonts w:ascii="Arial Narrow" w:hAnsi="Arial Narrow" w:cs="Times New Roman"/>
              </w:rPr>
              <w:t>To understand the principle and operation of gas turbines and jet propulsions.</w:t>
            </w:r>
          </w:p>
        </w:tc>
      </w:tr>
      <w:tr w:rsidR="00405B22" w:rsidRPr="00405B22" w:rsidTr="00405B22">
        <w:tc>
          <w:tcPr>
            <w:tcW w:w="5000" w:type="pct"/>
            <w:gridSpan w:val="6"/>
            <w:vAlign w:val="center"/>
          </w:tcPr>
          <w:p w:rsidR="00405B22" w:rsidRPr="00405B22" w:rsidRDefault="00405B22" w:rsidP="00405B22">
            <w:pPr>
              <w:pStyle w:val="ListParagraph"/>
              <w:numPr>
                <w:ilvl w:val="0"/>
                <w:numId w:val="63"/>
              </w:numPr>
              <w:spacing w:after="0" w:line="240" w:lineRule="auto"/>
              <w:jc w:val="both"/>
              <w:rPr>
                <w:rFonts w:ascii="Arial Narrow" w:eastAsia="Arial Narrow" w:hAnsi="Arial Narrow" w:cs="Times New Roman"/>
              </w:rPr>
            </w:pPr>
            <w:r w:rsidRPr="00405B22">
              <w:rPr>
                <w:rFonts w:ascii="Arial Narrow" w:hAnsi="Arial Narrow" w:cs="Times New Roman"/>
              </w:rPr>
              <w:t xml:space="preserve">To understand the Basic principles of refrigeration and the applications of air refrigeration and vapour compression refrigeration systems </w:t>
            </w:r>
          </w:p>
        </w:tc>
      </w:tr>
      <w:tr w:rsidR="00405B22" w:rsidRPr="00405B22" w:rsidTr="00405B22">
        <w:tc>
          <w:tcPr>
            <w:tcW w:w="5000" w:type="pct"/>
            <w:gridSpan w:val="6"/>
            <w:vAlign w:val="center"/>
          </w:tcPr>
          <w:p w:rsidR="00405B22" w:rsidRPr="00405B22" w:rsidRDefault="00405B22" w:rsidP="00405B22">
            <w:pPr>
              <w:pStyle w:val="ListParagraph"/>
              <w:numPr>
                <w:ilvl w:val="0"/>
                <w:numId w:val="63"/>
              </w:numPr>
              <w:spacing w:after="0" w:line="240" w:lineRule="auto"/>
              <w:jc w:val="both"/>
              <w:rPr>
                <w:rFonts w:ascii="Arial Narrow" w:hAnsi="Arial Narrow" w:cs="Times New Roman"/>
              </w:rPr>
            </w:pPr>
            <w:r w:rsidRPr="00405B22">
              <w:rPr>
                <w:rFonts w:ascii="Arial Narrow" w:hAnsi="Arial Narrow" w:cs="Times New Roman"/>
              </w:rPr>
              <w:t>To understand the basic components and working of a different vapour absorption refrigeration systems and refrigerants used for different refrigeration systems.</w:t>
            </w:r>
          </w:p>
        </w:tc>
      </w:tr>
      <w:tr w:rsidR="00405B22" w:rsidRPr="00405B22" w:rsidTr="00405B22">
        <w:tc>
          <w:tcPr>
            <w:tcW w:w="5000" w:type="pct"/>
            <w:gridSpan w:val="6"/>
            <w:vAlign w:val="center"/>
          </w:tcPr>
          <w:p w:rsidR="00405B22" w:rsidRPr="00405B22" w:rsidRDefault="00405B22" w:rsidP="00405B22">
            <w:pPr>
              <w:pStyle w:val="ListParagraph"/>
              <w:numPr>
                <w:ilvl w:val="0"/>
                <w:numId w:val="63"/>
              </w:numPr>
              <w:spacing w:after="0" w:line="240" w:lineRule="auto"/>
              <w:jc w:val="both"/>
              <w:rPr>
                <w:rFonts w:ascii="Arial Narrow" w:hAnsi="Arial Narrow" w:cs="Times New Roman"/>
              </w:rPr>
            </w:pPr>
            <w:r w:rsidRPr="00405B22">
              <w:rPr>
                <w:rFonts w:ascii="Arial Narrow" w:hAnsi="Arial Narrow" w:cs="Times New Roman"/>
              </w:rPr>
              <w:t xml:space="preserve">To familiarize the students in understanding the psychometric process and operation of various air conditioning systems </w:t>
            </w:r>
          </w:p>
        </w:tc>
      </w:tr>
      <w:tr w:rsidR="00405B22" w:rsidRPr="00405B22" w:rsidTr="00405B22">
        <w:tc>
          <w:tcPr>
            <w:tcW w:w="5000" w:type="pct"/>
            <w:gridSpan w:val="6"/>
            <w:vAlign w:val="center"/>
          </w:tcPr>
          <w:p w:rsidR="00405B22" w:rsidRPr="00405B22" w:rsidRDefault="00405B22" w:rsidP="00405B22">
            <w:pPr>
              <w:pStyle w:val="ListParagraph"/>
              <w:numPr>
                <w:ilvl w:val="0"/>
                <w:numId w:val="63"/>
              </w:numPr>
              <w:spacing w:after="0" w:line="240" w:lineRule="auto"/>
              <w:jc w:val="both"/>
              <w:rPr>
                <w:rFonts w:ascii="Arial Narrow" w:hAnsi="Arial Narrow" w:cs="Times New Roman"/>
              </w:rPr>
            </w:pPr>
            <w:r w:rsidRPr="00405B22">
              <w:rPr>
                <w:rFonts w:ascii="Arial Narrow" w:hAnsi="Arial Narrow" w:cs="Times New Roman"/>
              </w:rPr>
              <w:t xml:space="preserve">To gain knowledge on different Air conditioning equipment and heat pump circuits. </w:t>
            </w:r>
          </w:p>
        </w:tc>
      </w:tr>
      <w:tr w:rsidR="00405B22" w:rsidRPr="00405B22" w:rsidTr="00405B22">
        <w:tc>
          <w:tcPr>
            <w:tcW w:w="5000" w:type="pct"/>
            <w:gridSpan w:val="6"/>
          </w:tcPr>
          <w:p w:rsidR="00405B22" w:rsidRPr="00405B22" w:rsidRDefault="00405B22" w:rsidP="00405B22">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Unit 1 </w:t>
            </w:r>
          </w:p>
        </w:tc>
        <w:tc>
          <w:tcPr>
            <w:tcW w:w="2919" w:type="pct"/>
            <w:gridSpan w:val="3"/>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Times New Roman" w:hAnsi="Arial Narrow" w:cs="Times New Roman"/>
                <w:bCs/>
              </w:rPr>
              <w:t>Gas Turbines and Jet Propulsions</w:t>
            </w:r>
          </w:p>
        </w:tc>
        <w:tc>
          <w:tcPr>
            <w:tcW w:w="1362" w:type="pct"/>
            <w:gridSpan w:val="2"/>
            <w:vAlign w:val="center"/>
          </w:tcPr>
          <w:p w:rsidR="00405B22" w:rsidRPr="00405B22" w:rsidRDefault="00405B22" w:rsidP="00405B22">
            <w:pPr>
              <w:spacing w:after="0"/>
              <w:jc w:val="right"/>
              <w:rPr>
                <w:rFonts w:ascii="Arial Narrow" w:eastAsia="Arial Narrow" w:hAnsi="Arial Narrow" w:cs="Times New Roman"/>
              </w:rPr>
            </w:pPr>
            <w:r w:rsidRPr="00405B22">
              <w:rPr>
                <w:rFonts w:ascii="Arial Narrow" w:eastAsia="Arial Narrow" w:hAnsi="Arial Narrow" w:cs="Times New Roman"/>
              </w:rPr>
              <w:t xml:space="preserve">12 </w:t>
            </w:r>
          </w:p>
        </w:tc>
      </w:tr>
      <w:tr w:rsidR="00405B22" w:rsidRPr="00405B22" w:rsidTr="00405B22">
        <w:tc>
          <w:tcPr>
            <w:tcW w:w="5000" w:type="pct"/>
            <w:gridSpan w:val="6"/>
          </w:tcPr>
          <w:p w:rsidR="00405B22" w:rsidRPr="00405B22" w:rsidRDefault="00405B22" w:rsidP="00405B22">
            <w:pPr>
              <w:pStyle w:val="Default"/>
              <w:jc w:val="both"/>
              <w:rPr>
                <w:rFonts w:ascii="Arial Narrow" w:hAnsi="Arial Narrow"/>
                <w:sz w:val="22"/>
                <w:szCs w:val="22"/>
              </w:rPr>
            </w:pPr>
            <w:r w:rsidRPr="00405B22">
              <w:rPr>
                <w:rFonts w:ascii="Arial Narrow" w:hAnsi="Arial Narrow"/>
                <w:bCs/>
                <w:sz w:val="22"/>
                <w:szCs w:val="22"/>
              </w:rPr>
              <w:t xml:space="preserve">Gas Turbines: </w:t>
            </w:r>
            <w:r w:rsidRPr="00405B22">
              <w:rPr>
                <w:rFonts w:ascii="Arial Narrow" w:hAnsi="Arial Narrow"/>
                <w:sz w:val="22"/>
                <w:szCs w:val="22"/>
              </w:rPr>
              <w:t xml:space="preserve">Simple gas turbine plant – Ideal cycle, essential components – parameters of performance – actual cycle – regeneration, inter cooling and reheating –Closed and Semi-closed cycles – merits and demerits. </w:t>
            </w:r>
          </w:p>
          <w:p w:rsidR="00405B22" w:rsidRPr="00405B22" w:rsidRDefault="00405B22" w:rsidP="00405B22">
            <w:pPr>
              <w:spacing w:after="0"/>
              <w:jc w:val="both"/>
              <w:rPr>
                <w:rFonts w:ascii="Arial Narrow" w:eastAsia="Arial Narrow" w:hAnsi="Arial Narrow" w:cs="Times New Roman"/>
              </w:rPr>
            </w:pPr>
            <w:r w:rsidRPr="00405B22">
              <w:rPr>
                <w:rFonts w:ascii="Arial Narrow" w:eastAsia="Times New Roman" w:hAnsi="Arial Narrow" w:cs="Times New Roman"/>
                <w:bCs/>
              </w:rPr>
              <w:t xml:space="preserve">Jet Propulsion: </w:t>
            </w:r>
            <w:r w:rsidRPr="00405B22">
              <w:rPr>
                <w:rFonts w:ascii="Arial Narrow" w:eastAsia="Times New Roman" w:hAnsi="Arial Narrow" w:cs="Times New Roman"/>
              </w:rPr>
              <w:t>Principle of Operation –Classification of jet propulsive engines – Working Principles with schematic diagrams and representation on T-S diagram - Thrust, Thrust Power and Propulsion Efficiency – Turbo jet engines –Turbo jet, Turbo prop, Pulse jet – Schematic Diagram. Introduction to Rocket propulsion.</w:t>
            </w:r>
          </w:p>
        </w:tc>
      </w:tr>
      <w:tr w:rsidR="00405B22" w:rsidRPr="00405B22" w:rsidTr="00405B22">
        <w:tc>
          <w:tcPr>
            <w:tcW w:w="5000" w:type="pct"/>
            <w:gridSpan w:val="6"/>
            <w:vAlign w:val="center"/>
          </w:tcPr>
          <w:p w:rsidR="00405B22" w:rsidRPr="00405B22" w:rsidRDefault="00405B22" w:rsidP="00405B22">
            <w:pPr>
              <w:spacing w:after="0"/>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Unit 2 </w:t>
            </w:r>
          </w:p>
        </w:tc>
        <w:tc>
          <w:tcPr>
            <w:tcW w:w="2919" w:type="pct"/>
            <w:gridSpan w:val="3"/>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Air Refrigeration And Vapour Compression Refrigeration</w:t>
            </w:r>
          </w:p>
        </w:tc>
        <w:tc>
          <w:tcPr>
            <w:tcW w:w="1362" w:type="pct"/>
            <w:gridSpan w:val="2"/>
            <w:vAlign w:val="center"/>
          </w:tcPr>
          <w:p w:rsidR="00405B22" w:rsidRPr="00405B22" w:rsidRDefault="00405B22" w:rsidP="00405B22">
            <w:pPr>
              <w:spacing w:after="0"/>
              <w:jc w:val="right"/>
              <w:rPr>
                <w:rFonts w:ascii="Arial Narrow" w:eastAsia="Arial Narrow" w:hAnsi="Arial Narrow" w:cs="Times New Roman"/>
              </w:rPr>
            </w:pPr>
            <w:r w:rsidRPr="00405B22">
              <w:rPr>
                <w:rFonts w:ascii="Arial Narrow" w:eastAsia="Arial Narrow" w:hAnsi="Arial Narrow" w:cs="Times New Roman"/>
              </w:rPr>
              <w:t>10</w:t>
            </w:r>
          </w:p>
        </w:tc>
      </w:tr>
      <w:tr w:rsidR="00405B22" w:rsidRPr="00405B22" w:rsidTr="00405B22">
        <w:tc>
          <w:tcPr>
            <w:tcW w:w="5000" w:type="pct"/>
            <w:gridSpan w:val="6"/>
          </w:tcPr>
          <w:p w:rsidR="00405B22" w:rsidRPr="00405B22" w:rsidRDefault="00405B22" w:rsidP="00405B22">
            <w:pPr>
              <w:pStyle w:val="Default"/>
              <w:jc w:val="both"/>
              <w:rPr>
                <w:rFonts w:ascii="Arial Narrow" w:hAnsi="Arial Narrow"/>
                <w:sz w:val="22"/>
                <w:szCs w:val="22"/>
              </w:rPr>
            </w:pPr>
            <w:r w:rsidRPr="00405B22">
              <w:rPr>
                <w:rFonts w:ascii="Arial Narrow" w:hAnsi="Arial Narrow"/>
                <w:bCs/>
                <w:sz w:val="22"/>
                <w:szCs w:val="22"/>
              </w:rPr>
              <w:t xml:space="preserve">Introduction To Refrigeration: </w:t>
            </w:r>
            <w:r w:rsidRPr="00405B22">
              <w:rPr>
                <w:rFonts w:ascii="Arial Narrow" w:hAnsi="Arial Narrow"/>
                <w:sz w:val="22"/>
                <w:szCs w:val="22"/>
              </w:rPr>
              <w:t xml:space="preserve">Necessity and applications – Unit of refrigeration and C.O.P. – Different refrigeration methods - Air Refrigeration- Ideal and Actual cycles, Open and Dense air systems – Refrigeration needs of Air craft’s. Types. (Simple air cooling system and Boot Strap air cooling system- problems). </w:t>
            </w:r>
          </w:p>
          <w:p w:rsidR="00405B22" w:rsidRPr="00405B22" w:rsidRDefault="00405B22" w:rsidP="00405B22">
            <w:pPr>
              <w:spacing w:after="0"/>
              <w:jc w:val="both"/>
              <w:rPr>
                <w:rFonts w:ascii="Arial Narrow" w:eastAsia="Arial Narrow" w:hAnsi="Arial Narrow" w:cs="Times New Roman"/>
              </w:rPr>
            </w:pPr>
            <w:r w:rsidRPr="00405B22">
              <w:rPr>
                <w:rFonts w:ascii="Arial Narrow" w:eastAsia="Times New Roman" w:hAnsi="Arial Narrow" w:cs="Times New Roman"/>
                <w:bCs/>
              </w:rPr>
              <w:t xml:space="preserve">Vapour Compression Refrigeration: </w:t>
            </w:r>
            <w:r w:rsidRPr="00405B22">
              <w:rPr>
                <w:rFonts w:ascii="Arial Narrow" w:eastAsia="Times New Roman" w:hAnsi="Arial Narrow" w:cs="Times New Roman"/>
              </w:rPr>
              <w:t>Basic cycle - working principle and essential components of the plant – COP – Representation η of cycle on T-S and P-h charts – Expander vs. Throttling, effect of sub cooling and super heating – cycle analysis – Actual cycle- Influence of various parameters on system performance – Construction and Use of P-h charts – numerical Problems.</w:t>
            </w:r>
          </w:p>
        </w:tc>
      </w:tr>
      <w:tr w:rsidR="00405B22" w:rsidRPr="00405B22" w:rsidTr="00405B22">
        <w:tc>
          <w:tcPr>
            <w:tcW w:w="5000" w:type="pct"/>
            <w:gridSpan w:val="6"/>
          </w:tcPr>
          <w:p w:rsidR="00405B22" w:rsidRPr="00405B22" w:rsidRDefault="00405B22" w:rsidP="00405B22">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Unit 3 </w:t>
            </w:r>
          </w:p>
        </w:tc>
        <w:tc>
          <w:tcPr>
            <w:tcW w:w="2919" w:type="pct"/>
            <w:gridSpan w:val="3"/>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Times New Roman" w:hAnsi="Arial Narrow" w:cs="Times New Roman"/>
                <w:bCs/>
              </w:rPr>
              <w:t>Vapour Absorption Refrigeration System</w:t>
            </w:r>
          </w:p>
        </w:tc>
        <w:tc>
          <w:tcPr>
            <w:tcW w:w="1362" w:type="pct"/>
            <w:gridSpan w:val="2"/>
            <w:vAlign w:val="center"/>
          </w:tcPr>
          <w:p w:rsidR="00405B22" w:rsidRPr="00405B22" w:rsidRDefault="00405B22" w:rsidP="00405B22">
            <w:pPr>
              <w:spacing w:after="0"/>
              <w:jc w:val="right"/>
              <w:rPr>
                <w:rFonts w:ascii="Arial Narrow" w:eastAsia="Arial Narrow" w:hAnsi="Arial Narrow" w:cs="Times New Roman"/>
              </w:rPr>
            </w:pPr>
            <w:r w:rsidRPr="00405B22">
              <w:rPr>
                <w:rFonts w:ascii="Arial Narrow" w:eastAsia="Arial Narrow" w:hAnsi="Arial Narrow" w:cs="Times New Roman"/>
              </w:rPr>
              <w:t>08</w:t>
            </w:r>
          </w:p>
        </w:tc>
      </w:tr>
      <w:tr w:rsidR="00405B22" w:rsidRPr="00405B22" w:rsidTr="00405B22">
        <w:tc>
          <w:tcPr>
            <w:tcW w:w="5000" w:type="pct"/>
            <w:gridSpan w:val="6"/>
          </w:tcPr>
          <w:p w:rsidR="00405B22" w:rsidRPr="00405B22" w:rsidRDefault="00405B22" w:rsidP="00405B22">
            <w:pPr>
              <w:spacing w:after="0"/>
              <w:jc w:val="both"/>
              <w:rPr>
                <w:rFonts w:ascii="Arial Narrow" w:eastAsia="Times New Roman" w:hAnsi="Arial Narrow" w:cs="Times New Roman"/>
              </w:rPr>
            </w:pPr>
            <w:r w:rsidRPr="00405B22">
              <w:rPr>
                <w:rFonts w:ascii="Arial Narrow" w:eastAsia="Times New Roman" w:hAnsi="Arial Narrow" w:cs="Times New Roman"/>
              </w:rPr>
              <w:t xml:space="preserve">Description of </w:t>
            </w:r>
            <w:r w:rsidRPr="00405B22">
              <w:rPr>
                <w:rFonts w:ascii="Arial Narrow" w:eastAsia="Times New Roman" w:hAnsi="Arial Narrow" w:cs="Times New Roman"/>
                <w:bCs/>
              </w:rPr>
              <w:t xml:space="preserve">vapour absorption refrigeration system </w:t>
            </w:r>
            <w:r w:rsidRPr="00405B22">
              <w:rPr>
                <w:rFonts w:ascii="Arial Narrow" w:eastAsia="Times New Roman" w:hAnsi="Arial Narrow" w:cs="Times New Roman"/>
              </w:rPr>
              <w:t>and working of (NH</w:t>
            </w:r>
            <w:r w:rsidRPr="00405B22">
              <w:rPr>
                <w:rFonts w:ascii="Arial Narrow" w:eastAsia="Times New Roman" w:hAnsi="Arial Narrow" w:cs="Times New Roman"/>
                <w:vertAlign w:val="subscript"/>
              </w:rPr>
              <w:t>3</w:t>
            </w:r>
            <w:r w:rsidRPr="00405B22">
              <w:rPr>
                <w:rFonts w:ascii="Arial Narrow" w:eastAsia="Times New Roman" w:hAnsi="Arial Narrow" w:cs="Times New Roman"/>
              </w:rPr>
              <w:t>) – water system and Li Br –water ( Two shell &amp; Four shell) System -Calculation of max COP. Principle of operation of three Fluid absorption.</w:t>
            </w:r>
          </w:p>
          <w:p w:rsidR="00405B22" w:rsidRPr="00405B22" w:rsidRDefault="00405B22" w:rsidP="00405B22">
            <w:pPr>
              <w:spacing w:after="0"/>
              <w:jc w:val="both"/>
              <w:rPr>
                <w:rFonts w:ascii="Arial Narrow" w:eastAsia="Arial Narrow" w:hAnsi="Arial Narrow" w:cs="Times New Roman"/>
              </w:rPr>
            </w:pPr>
            <w:r w:rsidRPr="00405B22">
              <w:rPr>
                <w:rFonts w:ascii="Arial Narrow" w:eastAsia="Times New Roman" w:hAnsi="Arial Narrow" w:cs="Times New Roman"/>
                <w:bCs/>
              </w:rPr>
              <w:t xml:space="preserve">Refrigerants </w:t>
            </w:r>
            <w:r w:rsidRPr="00405B22">
              <w:rPr>
                <w:rFonts w:ascii="Arial Narrow" w:eastAsia="Times New Roman" w:hAnsi="Arial Narrow" w:cs="Times New Roman"/>
              </w:rPr>
              <w:t>: Properties, Classification of Refrigerants, Ozone Depletion, Global Warming.</w:t>
            </w:r>
          </w:p>
        </w:tc>
      </w:tr>
      <w:tr w:rsidR="00405B22" w:rsidRPr="00405B22" w:rsidTr="00405B22">
        <w:tc>
          <w:tcPr>
            <w:tcW w:w="5000" w:type="pct"/>
            <w:gridSpan w:val="6"/>
          </w:tcPr>
          <w:p w:rsidR="00405B22" w:rsidRPr="00405B22" w:rsidRDefault="00405B22" w:rsidP="00405B22">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 xml:space="preserve">Unit 4 </w:t>
            </w:r>
          </w:p>
        </w:tc>
        <w:tc>
          <w:tcPr>
            <w:tcW w:w="2919" w:type="pct"/>
            <w:gridSpan w:val="3"/>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Times New Roman" w:hAnsi="Arial Narrow" w:cs="Times New Roman"/>
                <w:bCs/>
              </w:rPr>
              <w:t>Introduction To Air Conditioning</w:t>
            </w:r>
          </w:p>
        </w:tc>
        <w:tc>
          <w:tcPr>
            <w:tcW w:w="1362" w:type="pct"/>
            <w:gridSpan w:val="2"/>
            <w:vAlign w:val="center"/>
          </w:tcPr>
          <w:p w:rsidR="00405B22" w:rsidRPr="00405B22" w:rsidRDefault="00405B22" w:rsidP="00405B22">
            <w:pPr>
              <w:spacing w:after="0"/>
              <w:jc w:val="right"/>
              <w:rPr>
                <w:rFonts w:ascii="Arial Narrow" w:eastAsia="Arial Narrow" w:hAnsi="Arial Narrow" w:cs="Times New Roman"/>
              </w:rPr>
            </w:pPr>
            <w:r w:rsidRPr="00405B22">
              <w:rPr>
                <w:rFonts w:ascii="Arial Narrow" w:eastAsia="Arial Narrow" w:hAnsi="Arial Narrow" w:cs="Times New Roman"/>
              </w:rPr>
              <w:t>11</w:t>
            </w:r>
          </w:p>
        </w:tc>
      </w:tr>
      <w:tr w:rsidR="00405B22" w:rsidRPr="00405B22" w:rsidTr="00405B22">
        <w:tc>
          <w:tcPr>
            <w:tcW w:w="5000" w:type="pct"/>
            <w:gridSpan w:val="6"/>
          </w:tcPr>
          <w:p w:rsidR="00405B22" w:rsidRPr="00405B22" w:rsidRDefault="00405B22" w:rsidP="00405B22">
            <w:pPr>
              <w:spacing w:after="0"/>
              <w:jc w:val="both"/>
              <w:rPr>
                <w:rFonts w:ascii="Arial Narrow" w:eastAsia="Arial Narrow" w:hAnsi="Arial Narrow" w:cs="Times New Roman"/>
              </w:rPr>
            </w:pPr>
            <w:r w:rsidRPr="00405B22">
              <w:rPr>
                <w:rFonts w:ascii="Arial Narrow" w:eastAsia="Times New Roman" w:hAnsi="Arial Narrow" w:cs="Times New Roman"/>
              </w:rPr>
              <w:t>Psychometric Properties &amp; Processes – Characterization of Sensible and latent heat loads –– Need for Ventilation, Consideration of Infiltrated air – Heat Load concepts: RSHF, GSHF- Problems. Requirements of human comfort and concept of Effective Temperature- Comfort chart –Comfort Air Conditioning-Summer, winter &amp; year round air conditioning- simple problems.</w:t>
            </w:r>
          </w:p>
        </w:tc>
      </w:tr>
      <w:tr w:rsidR="00405B22" w:rsidRPr="00405B22" w:rsidTr="00405B22">
        <w:tc>
          <w:tcPr>
            <w:tcW w:w="5000" w:type="pct"/>
            <w:gridSpan w:val="6"/>
          </w:tcPr>
          <w:p w:rsidR="00405B22" w:rsidRPr="00405B22" w:rsidRDefault="00405B22" w:rsidP="00405B22">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Unit 5 :</w:t>
            </w:r>
          </w:p>
        </w:tc>
        <w:tc>
          <w:tcPr>
            <w:tcW w:w="2919" w:type="pct"/>
            <w:gridSpan w:val="3"/>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Times New Roman" w:hAnsi="Arial Narrow" w:cs="Times New Roman"/>
                <w:bCs/>
              </w:rPr>
              <w:t>Air Conditioning Equipment</w:t>
            </w:r>
          </w:p>
        </w:tc>
        <w:tc>
          <w:tcPr>
            <w:tcW w:w="1362" w:type="pct"/>
            <w:gridSpan w:val="2"/>
            <w:vAlign w:val="center"/>
          </w:tcPr>
          <w:p w:rsidR="00405B22" w:rsidRPr="00405B22" w:rsidRDefault="00405B22" w:rsidP="00405B22">
            <w:pPr>
              <w:spacing w:after="0"/>
              <w:jc w:val="right"/>
              <w:rPr>
                <w:rFonts w:ascii="Arial Narrow" w:eastAsia="Arial Narrow" w:hAnsi="Arial Narrow" w:cs="Times New Roman"/>
              </w:rPr>
            </w:pPr>
            <w:r w:rsidRPr="00405B22">
              <w:rPr>
                <w:rFonts w:ascii="Arial Narrow" w:eastAsia="Arial Narrow" w:hAnsi="Arial Narrow" w:cs="Times New Roman"/>
              </w:rPr>
              <w:t>07</w:t>
            </w:r>
          </w:p>
        </w:tc>
      </w:tr>
      <w:tr w:rsidR="00405B22" w:rsidRPr="00405B22" w:rsidTr="00405B22">
        <w:tc>
          <w:tcPr>
            <w:tcW w:w="5000" w:type="pct"/>
            <w:gridSpan w:val="6"/>
          </w:tcPr>
          <w:p w:rsidR="00405B22" w:rsidRPr="00405B22" w:rsidRDefault="00405B22" w:rsidP="00405B22">
            <w:pPr>
              <w:spacing w:after="0"/>
              <w:jc w:val="both"/>
              <w:rPr>
                <w:rFonts w:ascii="Arial Narrow" w:eastAsia="Times New Roman" w:hAnsi="Arial Narrow" w:cs="Times New Roman"/>
              </w:rPr>
            </w:pPr>
            <w:r w:rsidRPr="00405B22">
              <w:rPr>
                <w:rFonts w:ascii="Arial Narrow" w:eastAsia="Times New Roman" w:hAnsi="Arial Narrow" w:cs="Times New Roman"/>
              </w:rPr>
              <w:t xml:space="preserve">Humidifiers – Dehumidifiers – air filters, fans and blowers. </w:t>
            </w:r>
          </w:p>
          <w:p w:rsidR="00405B22" w:rsidRPr="00405B22" w:rsidRDefault="00405B22" w:rsidP="00405B22">
            <w:pPr>
              <w:spacing w:after="0"/>
              <w:jc w:val="both"/>
              <w:rPr>
                <w:rFonts w:ascii="Arial Narrow" w:eastAsia="Arial Narrow" w:hAnsi="Arial Narrow" w:cs="Times New Roman"/>
              </w:rPr>
            </w:pPr>
            <w:r w:rsidRPr="00405B22">
              <w:rPr>
                <w:rFonts w:ascii="Arial Narrow" w:eastAsia="Times New Roman" w:hAnsi="Arial Narrow" w:cs="Times New Roman"/>
              </w:rPr>
              <w:t>Heat Pump:– Heat sources – different heat pump circuits.</w:t>
            </w:r>
          </w:p>
        </w:tc>
      </w:tr>
      <w:tr w:rsidR="00405B22" w:rsidRPr="00405B22" w:rsidTr="00405B22">
        <w:tc>
          <w:tcPr>
            <w:tcW w:w="5000" w:type="pct"/>
            <w:gridSpan w:val="6"/>
          </w:tcPr>
          <w:p w:rsidR="00405B22" w:rsidRPr="00405B22" w:rsidRDefault="00405B22" w:rsidP="00405B22">
            <w:pPr>
              <w:spacing w:after="0"/>
              <w:jc w:val="center"/>
              <w:rPr>
                <w:rFonts w:ascii="Arial Narrow" w:eastAsia="Arial Narrow" w:hAnsi="Arial Narrow" w:cs="Times New Roman"/>
              </w:rPr>
            </w:pPr>
          </w:p>
        </w:tc>
      </w:tr>
      <w:tr w:rsidR="00405B22" w:rsidRPr="00405B22" w:rsidTr="00405B22">
        <w:tc>
          <w:tcPr>
            <w:tcW w:w="5000" w:type="pct"/>
            <w:gridSpan w:val="6"/>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Prescribed Text Books:</w:t>
            </w:r>
          </w:p>
        </w:tc>
      </w:tr>
      <w:tr w:rsidR="00405B22" w:rsidRPr="00405B22" w:rsidTr="00405B22">
        <w:tc>
          <w:tcPr>
            <w:tcW w:w="5000" w:type="pct"/>
            <w:gridSpan w:val="6"/>
          </w:tcPr>
          <w:p w:rsidR="00405B22" w:rsidRPr="00405B22" w:rsidRDefault="00405B22" w:rsidP="00405B22">
            <w:pPr>
              <w:pStyle w:val="Default"/>
              <w:numPr>
                <w:ilvl w:val="0"/>
                <w:numId w:val="66"/>
              </w:numPr>
              <w:jc w:val="both"/>
              <w:rPr>
                <w:rFonts w:ascii="Arial Narrow" w:hAnsi="Arial Narrow"/>
                <w:sz w:val="22"/>
                <w:szCs w:val="22"/>
              </w:rPr>
            </w:pPr>
            <w:r w:rsidRPr="00405B22">
              <w:rPr>
                <w:rFonts w:ascii="Arial Narrow" w:hAnsi="Arial Narrow"/>
                <w:sz w:val="22"/>
                <w:szCs w:val="22"/>
              </w:rPr>
              <w:t>V. Ganesan, Gas Turbines, TMH Publishers, New Delhi. 2010. ISBN: 978-0-07-068192-7</w:t>
            </w:r>
          </w:p>
        </w:tc>
      </w:tr>
      <w:tr w:rsidR="00405B22" w:rsidRPr="00405B22" w:rsidTr="00405B22">
        <w:tc>
          <w:tcPr>
            <w:tcW w:w="5000" w:type="pct"/>
            <w:gridSpan w:val="6"/>
          </w:tcPr>
          <w:p w:rsidR="00405B22" w:rsidRPr="00405B22" w:rsidRDefault="00405B22" w:rsidP="00405B22">
            <w:pPr>
              <w:pStyle w:val="Default"/>
              <w:numPr>
                <w:ilvl w:val="0"/>
                <w:numId w:val="66"/>
              </w:numPr>
              <w:jc w:val="both"/>
              <w:rPr>
                <w:rFonts w:ascii="Arial Narrow" w:hAnsi="Arial Narrow"/>
                <w:sz w:val="22"/>
                <w:szCs w:val="22"/>
              </w:rPr>
            </w:pPr>
            <w:r w:rsidRPr="00405B22">
              <w:rPr>
                <w:rFonts w:ascii="Arial Narrow" w:hAnsi="Arial Narrow"/>
                <w:sz w:val="22"/>
                <w:szCs w:val="22"/>
              </w:rPr>
              <w:t xml:space="preserve">A Course in Refrigeration and Air conditioning, SC Arora &amp; Domkundwar, Dhanpat Rai &amp; Co 2015. ISBN-13 : 978-1111644475 </w:t>
            </w:r>
          </w:p>
        </w:tc>
      </w:tr>
      <w:tr w:rsidR="00405B22" w:rsidRPr="00405B22" w:rsidTr="00405B22">
        <w:tc>
          <w:tcPr>
            <w:tcW w:w="5000" w:type="pct"/>
            <w:gridSpan w:val="6"/>
          </w:tcPr>
          <w:p w:rsidR="00405B22" w:rsidRPr="00405B22" w:rsidRDefault="00405B22" w:rsidP="00405B22">
            <w:pPr>
              <w:pStyle w:val="Default"/>
              <w:numPr>
                <w:ilvl w:val="0"/>
                <w:numId w:val="66"/>
              </w:numPr>
              <w:jc w:val="both"/>
              <w:rPr>
                <w:rFonts w:ascii="Arial Narrow" w:eastAsia="Arial Narrow" w:hAnsi="Arial Narrow"/>
                <w:sz w:val="22"/>
                <w:szCs w:val="22"/>
              </w:rPr>
            </w:pPr>
            <w:r w:rsidRPr="00405B22">
              <w:rPr>
                <w:rFonts w:ascii="Arial Narrow" w:hAnsi="Arial Narrow"/>
                <w:sz w:val="22"/>
                <w:szCs w:val="22"/>
              </w:rPr>
              <w:t xml:space="preserve">Refrigeration and Air Conditioning by R.K Rajput &amp; S K Kataria &amp; sons 3 rd Edition 2012. ISBN-10 : 9350142554. </w:t>
            </w:r>
          </w:p>
        </w:tc>
      </w:tr>
      <w:tr w:rsidR="00405B22" w:rsidRPr="00405B22" w:rsidTr="00405B22">
        <w:tc>
          <w:tcPr>
            <w:tcW w:w="5000" w:type="pct"/>
            <w:gridSpan w:val="6"/>
          </w:tcPr>
          <w:p w:rsidR="00405B22" w:rsidRPr="00405B22" w:rsidRDefault="00405B22" w:rsidP="00405B22">
            <w:pPr>
              <w:spacing w:after="0"/>
              <w:rPr>
                <w:rFonts w:ascii="Arial Narrow" w:eastAsia="Arial Narrow" w:hAnsi="Arial Narrow" w:cs="Times New Roman"/>
              </w:rPr>
            </w:pPr>
          </w:p>
        </w:tc>
      </w:tr>
      <w:tr w:rsidR="00405B22" w:rsidRPr="00405B22" w:rsidTr="00405B22">
        <w:tc>
          <w:tcPr>
            <w:tcW w:w="5000" w:type="pct"/>
            <w:gridSpan w:val="6"/>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Reference Books:</w:t>
            </w:r>
          </w:p>
        </w:tc>
      </w:tr>
      <w:tr w:rsidR="00405B22" w:rsidRPr="00405B22" w:rsidTr="00405B22">
        <w:tc>
          <w:tcPr>
            <w:tcW w:w="5000" w:type="pct"/>
            <w:gridSpan w:val="6"/>
          </w:tcPr>
          <w:p w:rsidR="00405B22" w:rsidRPr="00405B22" w:rsidRDefault="00405B22" w:rsidP="00405B22">
            <w:pPr>
              <w:pStyle w:val="Default"/>
              <w:numPr>
                <w:ilvl w:val="0"/>
                <w:numId w:val="67"/>
              </w:numPr>
              <w:jc w:val="both"/>
              <w:rPr>
                <w:rFonts w:ascii="Arial Narrow" w:hAnsi="Arial Narrow"/>
                <w:sz w:val="22"/>
                <w:szCs w:val="22"/>
              </w:rPr>
            </w:pPr>
            <w:r w:rsidRPr="00405B22">
              <w:rPr>
                <w:rFonts w:ascii="Arial Narrow" w:hAnsi="Arial Narrow"/>
                <w:sz w:val="22"/>
                <w:szCs w:val="22"/>
              </w:rPr>
              <w:t>Gas dynamics and Jet Propulsion, S.L. Somasundaran, NAI Publishers, New Delhi. 1996. ISBN: 9788122409925.</w:t>
            </w:r>
          </w:p>
        </w:tc>
      </w:tr>
      <w:tr w:rsidR="00405B22" w:rsidRPr="00405B22" w:rsidTr="00405B22">
        <w:tc>
          <w:tcPr>
            <w:tcW w:w="5000" w:type="pct"/>
            <w:gridSpan w:val="6"/>
          </w:tcPr>
          <w:p w:rsidR="00405B22" w:rsidRPr="00405B22" w:rsidRDefault="00405B22" w:rsidP="00405B22">
            <w:pPr>
              <w:pStyle w:val="Default"/>
              <w:numPr>
                <w:ilvl w:val="0"/>
                <w:numId w:val="67"/>
              </w:numPr>
              <w:spacing w:after="4"/>
              <w:jc w:val="both"/>
              <w:rPr>
                <w:rFonts w:ascii="Arial Narrow" w:hAnsi="Arial Narrow"/>
                <w:sz w:val="22"/>
                <w:szCs w:val="22"/>
              </w:rPr>
            </w:pPr>
            <w:r w:rsidRPr="00405B22">
              <w:rPr>
                <w:rFonts w:ascii="Arial Narrow" w:hAnsi="Arial Narrow"/>
                <w:sz w:val="22"/>
                <w:szCs w:val="22"/>
              </w:rPr>
              <w:t>A text book of Refrigeration and Air Conditioning, R.S.Khurmi &amp; J.K.Gupta,S.Chand&amp; Co 2015. ISBN: 9788121927819.</w:t>
            </w:r>
          </w:p>
        </w:tc>
      </w:tr>
      <w:tr w:rsidR="00405B22" w:rsidRPr="00405B22" w:rsidTr="00405B22">
        <w:tc>
          <w:tcPr>
            <w:tcW w:w="5000" w:type="pct"/>
            <w:gridSpan w:val="6"/>
          </w:tcPr>
          <w:p w:rsidR="00405B22" w:rsidRPr="00405B22" w:rsidRDefault="00405B22" w:rsidP="00405B22">
            <w:pPr>
              <w:pStyle w:val="Default"/>
              <w:numPr>
                <w:ilvl w:val="0"/>
                <w:numId w:val="67"/>
              </w:numPr>
              <w:spacing w:after="4"/>
              <w:jc w:val="both"/>
              <w:rPr>
                <w:rFonts w:ascii="Arial Narrow" w:eastAsia="Arial Narrow" w:hAnsi="Arial Narrow"/>
                <w:sz w:val="22"/>
                <w:szCs w:val="22"/>
              </w:rPr>
            </w:pPr>
            <w:r w:rsidRPr="00405B22">
              <w:rPr>
                <w:rFonts w:ascii="Arial Narrow" w:hAnsi="Arial Narrow"/>
                <w:sz w:val="22"/>
                <w:szCs w:val="22"/>
              </w:rPr>
              <w:t>Refrigeration and Air Conditioning. P.L.Ballaney, Khanna Publcation 7th edition. ISBN: 9788174091369.</w:t>
            </w:r>
          </w:p>
        </w:tc>
      </w:tr>
      <w:tr w:rsidR="00405B22" w:rsidRPr="00405B22" w:rsidTr="00405B22">
        <w:tc>
          <w:tcPr>
            <w:tcW w:w="5000" w:type="pct"/>
            <w:gridSpan w:val="6"/>
          </w:tcPr>
          <w:p w:rsidR="00405B22" w:rsidRPr="00405B22" w:rsidRDefault="00405B22" w:rsidP="00405B22">
            <w:pPr>
              <w:pStyle w:val="Default"/>
              <w:numPr>
                <w:ilvl w:val="0"/>
                <w:numId w:val="67"/>
              </w:numPr>
              <w:spacing w:after="4"/>
              <w:jc w:val="both"/>
              <w:rPr>
                <w:rFonts w:ascii="Arial Narrow" w:eastAsia="Arial Narrow" w:hAnsi="Arial Narrow"/>
                <w:sz w:val="22"/>
                <w:szCs w:val="22"/>
              </w:rPr>
            </w:pPr>
            <w:r w:rsidRPr="00405B22">
              <w:rPr>
                <w:rFonts w:ascii="Arial Narrow" w:hAnsi="Arial Narrow"/>
                <w:sz w:val="22"/>
                <w:szCs w:val="22"/>
              </w:rPr>
              <w:t>Refrigeration and Air Conditioning. R.C.Arora, PHI 2010. ISBN: ISBN-10 : 9788120339156.</w:t>
            </w:r>
          </w:p>
        </w:tc>
      </w:tr>
      <w:tr w:rsidR="00405B22" w:rsidRPr="00405B22" w:rsidTr="00405B22">
        <w:tc>
          <w:tcPr>
            <w:tcW w:w="5000" w:type="pct"/>
            <w:gridSpan w:val="6"/>
          </w:tcPr>
          <w:p w:rsidR="00405B22" w:rsidRPr="00405B22" w:rsidRDefault="00405B22" w:rsidP="00405B22">
            <w:pPr>
              <w:pStyle w:val="ListParagraph"/>
              <w:numPr>
                <w:ilvl w:val="0"/>
                <w:numId w:val="67"/>
              </w:numPr>
              <w:spacing w:after="0" w:line="276" w:lineRule="auto"/>
              <w:rPr>
                <w:rFonts w:ascii="Arial Narrow" w:eastAsia="Arial Narrow" w:hAnsi="Arial Narrow" w:cs="Times New Roman"/>
              </w:rPr>
            </w:pPr>
            <w:r w:rsidRPr="00405B22">
              <w:rPr>
                <w:rFonts w:ascii="Arial Narrow" w:hAnsi="Arial Narrow" w:cs="Times New Roman"/>
              </w:rPr>
              <w:t>Basic Refrigeration and Air Conditioning, Ananthanarayanan, TMH 3rd Edition. 2013. ISBN: 9781259062704</w:t>
            </w:r>
          </w:p>
        </w:tc>
      </w:tr>
      <w:tr w:rsidR="00405B22" w:rsidRPr="00405B22" w:rsidTr="00405B22">
        <w:tc>
          <w:tcPr>
            <w:tcW w:w="5000" w:type="pct"/>
            <w:gridSpan w:val="6"/>
          </w:tcPr>
          <w:p w:rsidR="00405B22" w:rsidRPr="00405B22" w:rsidRDefault="00405B22" w:rsidP="00405B22">
            <w:pPr>
              <w:pStyle w:val="Default"/>
              <w:numPr>
                <w:ilvl w:val="0"/>
                <w:numId w:val="67"/>
              </w:numPr>
              <w:spacing w:after="4"/>
              <w:jc w:val="both"/>
              <w:rPr>
                <w:rFonts w:ascii="Arial Narrow" w:hAnsi="Arial Narrow"/>
                <w:sz w:val="22"/>
                <w:szCs w:val="22"/>
              </w:rPr>
            </w:pPr>
            <w:r w:rsidRPr="00405B22">
              <w:rPr>
                <w:rFonts w:ascii="Arial Narrow" w:hAnsi="Arial Narrow"/>
                <w:sz w:val="22"/>
                <w:szCs w:val="22"/>
              </w:rPr>
              <w:t xml:space="preserve">Refrigeration and Air Conditioning, Manohar Prasad, New Age, 3rd Ed,2011. ISBN: 9788122414295. </w:t>
            </w:r>
          </w:p>
        </w:tc>
      </w:tr>
      <w:tr w:rsidR="00405B22" w:rsidRPr="00405B22" w:rsidTr="00405B22">
        <w:tc>
          <w:tcPr>
            <w:tcW w:w="5000" w:type="pct"/>
            <w:gridSpan w:val="6"/>
          </w:tcPr>
          <w:p w:rsidR="00405B22" w:rsidRPr="00405B22" w:rsidRDefault="00405B22" w:rsidP="00405B22">
            <w:pPr>
              <w:pStyle w:val="Default"/>
              <w:spacing w:after="4"/>
              <w:ind w:left="360"/>
              <w:jc w:val="both"/>
              <w:rPr>
                <w:rFonts w:ascii="Arial Narrow" w:hAnsi="Arial Narrow"/>
                <w:sz w:val="22"/>
                <w:szCs w:val="22"/>
              </w:rPr>
            </w:pPr>
          </w:p>
        </w:tc>
      </w:tr>
      <w:tr w:rsidR="00405B22" w:rsidRPr="00405B22" w:rsidTr="00405B22">
        <w:tc>
          <w:tcPr>
            <w:tcW w:w="5000" w:type="pct"/>
            <w:gridSpan w:val="6"/>
          </w:tcPr>
          <w:p w:rsidR="00405B22" w:rsidRPr="00405B22" w:rsidRDefault="00405B22" w:rsidP="00405B22">
            <w:pPr>
              <w:pStyle w:val="Default"/>
              <w:rPr>
                <w:rFonts w:ascii="Arial Narrow" w:hAnsi="Arial Narrow"/>
                <w:sz w:val="22"/>
                <w:szCs w:val="22"/>
              </w:rPr>
            </w:pPr>
            <w:r w:rsidRPr="00405B22">
              <w:rPr>
                <w:rFonts w:ascii="Arial Narrow" w:hAnsi="Arial Narrow"/>
                <w:sz w:val="22"/>
                <w:szCs w:val="22"/>
              </w:rPr>
              <w:t>Data Hand Book:</w:t>
            </w:r>
          </w:p>
        </w:tc>
      </w:tr>
      <w:tr w:rsidR="00405B22" w:rsidRPr="00405B22" w:rsidTr="00405B22">
        <w:tc>
          <w:tcPr>
            <w:tcW w:w="5000" w:type="pct"/>
            <w:gridSpan w:val="6"/>
          </w:tcPr>
          <w:p w:rsidR="00405B22" w:rsidRPr="00405B22" w:rsidRDefault="00405B22" w:rsidP="00405B22">
            <w:pPr>
              <w:pStyle w:val="Default"/>
              <w:numPr>
                <w:ilvl w:val="0"/>
                <w:numId w:val="65"/>
              </w:numPr>
              <w:rPr>
                <w:rFonts w:ascii="Arial Narrow" w:hAnsi="Arial Narrow"/>
                <w:sz w:val="22"/>
                <w:szCs w:val="22"/>
              </w:rPr>
            </w:pPr>
            <w:r w:rsidRPr="00405B22">
              <w:rPr>
                <w:rFonts w:ascii="Arial Narrow" w:hAnsi="Arial Narrow"/>
                <w:sz w:val="22"/>
                <w:szCs w:val="22"/>
              </w:rPr>
              <w:t>Refrigeration and air conditioning data book by Domkundwar &amp; Domkundwar, Dhanpath Rai &amp; co.</w:t>
            </w:r>
          </w:p>
        </w:tc>
      </w:tr>
      <w:tr w:rsidR="00405B22" w:rsidRPr="00405B22" w:rsidTr="00405B22">
        <w:tc>
          <w:tcPr>
            <w:tcW w:w="5000" w:type="pct"/>
            <w:gridSpan w:val="6"/>
          </w:tcPr>
          <w:p w:rsidR="00405B22" w:rsidRPr="00405B22" w:rsidRDefault="00405B22" w:rsidP="00405B22">
            <w:pPr>
              <w:spacing w:after="0"/>
              <w:rPr>
                <w:rFonts w:ascii="Arial Narrow" w:eastAsia="Arial Narrow" w:hAnsi="Arial Narrow" w:cs="Times New Roman"/>
              </w:rPr>
            </w:pPr>
          </w:p>
        </w:tc>
      </w:tr>
      <w:tr w:rsidR="00405B22" w:rsidRPr="00405B22" w:rsidTr="00405B22">
        <w:tc>
          <w:tcPr>
            <w:tcW w:w="5000" w:type="pct"/>
            <w:gridSpan w:val="6"/>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Course Outcomes:</w:t>
            </w:r>
          </w:p>
        </w:tc>
      </w:tr>
      <w:tr w:rsidR="00405B22" w:rsidRPr="00405B22" w:rsidTr="00405B22">
        <w:tc>
          <w:tcPr>
            <w:tcW w:w="3758" w:type="pct"/>
            <w:gridSpan w:val="5"/>
            <w:vAlign w:val="center"/>
          </w:tcPr>
          <w:p w:rsidR="00405B22" w:rsidRPr="00405B22" w:rsidRDefault="00405B22" w:rsidP="00405B22">
            <w:pPr>
              <w:spacing w:after="0"/>
              <w:rPr>
                <w:rFonts w:ascii="Arial Narrow" w:eastAsia="Arial Narrow" w:hAnsi="Arial Narrow" w:cs="Times New Roman"/>
              </w:rPr>
            </w:pPr>
            <w:r w:rsidRPr="00405B22">
              <w:rPr>
                <w:rFonts w:ascii="Arial Narrow" w:eastAsia="Arial Narrow" w:hAnsi="Arial Narrow" w:cs="Times New Roman"/>
              </w:rPr>
              <w:t>Student will be able to</w:t>
            </w:r>
          </w:p>
        </w:tc>
        <w:tc>
          <w:tcPr>
            <w:tcW w:w="1242" w:type="pct"/>
            <w:vAlign w:val="center"/>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Blooms Level of Learning</w:t>
            </w:r>
          </w:p>
        </w:tc>
      </w:tr>
      <w:tr w:rsidR="00405B22" w:rsidRPr="00405B22" w:rsidTr="00405B22">
        <w:tc>
          <w:tcPr>
            <w:tcW w:w="3758" w:type="pct"/>
            <w:gridSpan w:val="5"/>
          </w:tcPr>
          <w:p w:rsidR="00405B22" w:rsidRPr="00405B22" w:rsidRDefault="00405B22" w:rsidP="00405B22">
            <w:pPr>
              <w:pStyle w:val="Default"/>
              <w:numPr>
                <w:ilvl w:val="0"/>
                <w:numId w:val="64"/>
              </w:numPr>
              <w:spacing w:after="38"/>
              <w:jc w:val="both"/>
              <w:rPr>
                <w:rFonts w:ascii="Arial Narrow" w:hAnsi="Arial Narrow"/>
                <w:sz w:val="22"/>
                <w:szCs w:val="22"/>
              </w:rPr>
            </w:pPr>
            <w:r w:rsidRPr="00405B22">
              <w:rPr>
                <w:rFonts w:ascii="Arial Narrow" w:hAnsi="Arial Narrow"/>
                <w:sz w:val="22"/>
                <w:szCs w:val="22"/>
              </w:rPr>
              <w:t xml:space="preserve">Understand the basic cycle, working principle and classification, performance of gas turbines, Jet propulsion and rocket propulsion system. </w:t>
            </w:r>
          </w:p>
        </w:tc>
        <w:tc>
          <w:tcPr>
            <w:tcW w:w="1242" w:type="pct"/>
          </w:tcPr>
          <w:p w:rsidR="00405B22" w:rsidRPr="00405B22" w:rsidRDefault="00405B22" w:rsidP="00405B22">
            <w:pPr>
              <w:spacing w:after="0"/>
              <w:jc w:val="center"/>
              <w:rPr>
                <w:rFonts w:ascii="Arial Narrow" w:eastAsia="Arial Narrow" w:hAnsi="Arial Narrow" w:cs="Times New Roman"/>
              </w:rPr>
            </w:pPr>
            <w:r w:rsidRPr="00405B22">
              <w:rPr>
                <w:rFonts w:ascii="Arial Narrow" w:eastAsia="Arial Narrow" w:hAnsi="Arial Narrow" w:cs="Times New Roman"/>
              </w:rPr>
              <w:t>L1</w:t>
            </w:r>
          </w:p>
        </w:tc>
      </w:tr>
      <w:tr w:rsidR="00405B22" w:rsidRPr="00405B22" w:rsidTr="00405B22">
        <w:tc>
          <w:tcPr>
            <w:tcW w:w="3758" w:type="pct"/>
            <w:gridSpan w:val="5"/>
          </w:tcPr>
          <w:p w:rsidR="00405B22" w:rsidRPr="00405B22" w:rsidRDefault="00405B22" w:rsidP="00405B22">
            <w:pPr>
              <w:pStyle w:val="Default"/>
              <w:numPr>
                <w:ilvl w:val="0"/>
                <w:numId w:val="64"/>
              </w:numPr>
              <w:spacing w:after="38"/>
              <w:jc w:val="both"/>
              <w:rPr>
                <w:rFonts w:ascii="Arial Narrow" w:hAnsi="Arial Narrow"/>
                <w:sz w:val="22"/>
                <w:szCs w:val="22"/>
              </w:rPr>
            </w:pPr>
            <w:r w:rsidRPr="00405B22">
              <w:rPr>
                <w:rFonts w:ascii="Arial Narrow" w:hAnsi="Arial Narrow"/>
                <w:sz w:val="22"/>
                <w:szCs w:val="22"/>
              </w:rPr>
              <w:t xml:space="preserve">analyze the purpose and functioning of various components in the domestic refrigerator, analyzing the concept of sub-cooling and super heating in improving the COP. </w:t>
            </w:r>
          </w:p>
        </w:tc>
        <w:tc>
          <w:tcPr>
            <w:tcW w:w="1242" w:type="pct"/>
          </w:tcPr>
          <w:p w:rsidR="00405B22" w:rsidRPr="00405B22" w:rsidRDefault="00405B22" w:rsidP="00405B22">
            <w:pPr>
              <w:spacing w:after="0"/>
              <w:jc w:val="center"/>
              <w:rPr>
                <w:rFonts w:ascii="Arial Narrow" w:eastAsia="Times New Roman" w:hAnsi="Arial Narrow" w:cs="Times New Roman"/>
              </w:rPr>
            </w:pPr>
            <w:r w:rsidRPr="00405B22">
              <w:rPr>
                <w:rFonts w:ascii="Arial Narrow" w:eastAsia="Arial Narrow" w:hAnsi="Arial Narrow" w:cs="Times New Roman"/>
              </w:rPr>
              <w:t>L2</w:t>
            </w:r>
          </w:p>
        </w:tc>
      </w:tr>
      <w:tr w:rsidR="00405B22" w:rsidRPr="00405B22" w:rsidTr="00405B22">
        <w:tc>
          <w:tcPr>
            <w:tcW w:w="3758" w:type="pct"/>
            <w:gridSpan w:val="5"/>
          </w:tcPr>
          <w:p w:rsidR="00405B22" w:rsidRPr="00405B22" w:rsidRDefault="00405B22" w:rsidP="00405B22">
            <w:pPr>
              <w:pStyle w:val="Default"/>
              <w:numPr>
                <w:ilvl w:val="0"/>
                <w:numId w:val="64"/>
              </w:numPr>
              <w:spacing w:after="38"/>
              <w:jc w:val="both"/>
              <w:rPr>
                <w:rFonts w:ascii="Arial Narrow" w:hAnsi="Arial Narrow"/>
                <w:sz w:val="22"/>
                <w:szCs w:val="22"/>
              </w:rPr>
            </w:pPr>
            <w:r w:rsidRPr="00405B22">
              <w:rPr>
                <w:rFonts w:ascii="Arial Narrow" w:hAnsi="Arial Narrow"/>
                <w:sz w:val="22"/>
                <w:szCs w:val="22"/>
              </w:rPr>
              <w:t xml:space="preserve">Analyze the basic cycle, working principle of various types of vapour absorption refrigeration systems, its calculation of COP And Refrigerant properties. </w:t>
            </w:r>
          </w:p>
        </w:tc>
        <w:tc>
          <w:tcPr>
            <w:tcW w:w="1242" w:type="pct"/>
          </w:tcPr>
          <w:p w:rsidR="00405B22" w:rsidRPr="00405B22" w:rsidRDefault="00405B22" w:rsidP="00405B22">
            <w:pPr>
              <w:spacing w:after="0"/>
              <w:jc w:val="center"/>
              <w:rPr>
                <w:rFonts w:ascii="Arial Narrow" w:eastAsia="Times New Roman" w:hAnsi="Arial Narrow" w:cs="Times New Roman"/>
              </w:rPr>
            </w:pPr>
            <w:r w:rsidRPr="00405B22">
              <w:rPr>
                <w:rFonts w:ascii="Arial Narrow" w:eastAsia="Arial Narrow" w:hAnsi="Arial Narrow" w:cs="Times New Roman"/>
              </w:rPr>
              <w:t>L2</w:t>
            </w:r>
          </w:p>
        </w:tc>
      </w:tr>
      <w:tr w:rsidR="00405B22" w:rsidRPr="00405B22" w:rsidTr="00405B22">
        <w:tc>
          <w:tcPr>
            <w:tcW w:w="3758" w:type="pct"/>
            <w:gridSpan w:val="5"/>
          </w:tcPr>
          <w:p w:rsidR="00405B22" w:rsidRPr="00405B22" w:rsidRDefault="00405B22" w:rsidP="00405B22">
            <w:pPr>
              <w:pStyle w:val="Default"/>
              <w:numPr>
                <w:ilvl w:val="0"/>
                <w:numId w:val="64"/>
              </w:numPr>
              <w:spacing w:after="38"/>
              <w:jc w:val="both"/>
              <w:rPr>
                <w:rFonts w:ascii="Arial Narrow" w:eastAsia="Arial Narrow" w:hAnsi="Arial Narrow"/>
                <w:sz w:val="22"/>
                <w:szCs w:val="22"/>
              </w:rPr>
            </w:pPr>
            <w:r w:rsidRPr="00405B22">
              <w:rPr>
                <w:rFonts w:ascii="Arial Narrow" w:hAnsi="Arial Narrow"/>
                <w:sz w:val="22"/>
                <w:szCs w:val="22"/>
              </w:rPr>
              <w:t xml:space="preserve">Evaluate various Psychometric Properties, calculations of heat loads for various applications and selection of air-conditioning system based on climatic Seasons. </w:t>
            </w:r>
          </w:p>
        </w:tc>
        <w:tc>
          <w:tcPr>
            <w:tcW w:w="1242" w:type="pct"/>
          </w:tcPr>
          <w:p w:rsidR="00405B22" w:rsidRPr="00405B22" w:rsidRDefault="00405B22" w:rsidP="00405B22">
            <w:pPr>
              <w:spacing w:after="0"/>
              <w:jc w:val="center"/>
              <w:rPr>
                <w:rFonts w:ascii="Arial Narrow" w:eastAsia="Times New Roman" w:hAnsi="Arial Narrow" w:cs="Times New Roman"/>
              </w:rPr>
            </w:pPr>
            <w:r w:rsidRPr="00405B22">
              <w:rPr>
                <w:rFonts w:ascii="Arial Narrow" w:eastAsia="Arial Narrow" w:hAnsi="Arial Narrow" w:cs="Times New Roman"/>
              </w:rPr>
              <w:t>L3</w:t>
            </w:r>
          </w:p>
        </w:tc>
      </w:tr>
      <w:tr w:rsidR="00405B22" w:rsidRPr="00405B22" w:rsidTr="00405B22">
        <w:tc>
          <w:tcPr>
            <w:tcW w:w="3758" w:type="pct"/>
            <w:gridSpan w:val="5"/>
          </w:tcPr>
          <w:p w:rsidR="00405B22" w:rsidRPr="00405B22" w:rsidRDefault="00405B22" w:rsidP="00405B22">
            <w:pPr>
              <w:pStyle w:val="Default"/>
              <w:numPr>
                <w:ilvl w:val="0"/>
                <w:numId w:val="64"/>
              </w:numPr>
              <w:jc w:val="both"/>
              <w:rPr>
                <w:rFonts w:ascii="Arial Narrow" w:hAnsi="Arial Narrow"/>
                <w:sz w:val="22"/>
                <w:szCs w:val="22"/>
              </w:rPr>
            </w:pPr>
            <w:r w:rsidRPr="00405B22">
              <w:rPr>
                <w:rFonts w:ascii="Arial Narrow" w:hAnsi="Arial Narrow"/>
                <w:sz w:val="22"/>
                <w:szCs w:val="22"/>
              </w:rPr>
              <w:t xml:space="preserve">Understand different heat pump circuits and Air conditioning equipment. </w:t>
            </w:r>
          </w:p>
        </w:tc>
        <w:tc>
          <w:tcPr>
            <w:tcW w:w="1242" w:type="pct"/>
          </w:tcPr>
          <w:p w:rsidR="00405B22" w:rsidRPr="00405B22" w:rsidRDefault="00405B22" w:rsidP="00405B22">
            <w:pPr>
              <w:spacing w:after="0"/>
              <w:jc w:val="center"/>
              <w:rPr>
                <w:rFonts w:ascii="Arial Narrow" w:eastAsia="Times New Roman" w:hAnsi="Arial Narrow" w:cs="Times New Roman"/>
              </w:rPr>
            </w:pPr>
            <w:r w:rsidRPr="00405B22">
              <w:rPr>
                <w:rFonts w:ascii="Arial Narrow" w:eastAsia="Arial Narrow" w:hAnsi="Arial Narrow" w:cs="Times New Roman"/>
              </w:rPr>
              <w:t>L1</w:t>
            </w:r>
          </w:p>
        </w:tc>
      </w:tr>
      <w:tr w:rsidR="00405B22" w:rsidRPr="00405B22" w:rsidTr="00405B22">
        <w:tc>
          <w:tcPr>
            <w:tcW w:w="5000" w:type="pct"/>
            <w:gridSpan w:val="6"/>
          </w:tcPr>
          <w:p w:rsidR="00405B22" w:rsidRPr="00405B22" w:rsidRDefault="00405B22" w:rsidP="00405B22">
            <w:pPr>
              <w:spacing w:after="0"/>
              <w:jc w:val="center"/>
              <w:rPr>
                <w:rFonts w:ascii="Arial Narrow" w:eastAsia="Arial Narrow" w:hAnsi="Arial Narrow" w:cs="Times New Roman"/>
              </w:rPr>
            </w:pPr>
          </w:p>
        </w:tc>
      </w:tr>
    </w:tbl>
    <w:p w:rsidR="00405B22" w:rsidRPr="00405B22" w:rsidRDefault="00405B22" w:rsidP="00405B22">
      <w:pPr>
        <w:spacing w:after="0" w:line="360" w:lineRule="auto"/>
        <w:rPr>
          <w:rFonts w:ascii="Arial Narrow" w:eastAsia="Arial Narrow" w:hAnsi="Arial Narrow" w:cs="Times New Roman"/>
        </w:rPr>
      </w:pPr>
    </w:p>
    <w:p w:rsidR="00405B22" w:rsidRPr="00405B22" w:rsidRDefault="00405B22" w:rsidP="00405B22">
      <w:pPr>
        <w:spacing w:after="0" w:line="360" w:lineRule="auto"/>
        <w:rPr>
          <w:rFonts w:ascii="Arial Narrow" w:eastAsia="Arial Narrow" w:hAnsi="Arial Narrow" w:cs="Times New Roman"/>
        </w:rPr>
      </w:pPr>
      <w:r w:rsidRPr="00405B22">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405B22" w:rsidRPr="001B31CB" w:rsidTr="00CC3DFF">
        <w:trPr>
          <w:trHeight w:val="432"/>
        </w:trPr>
        <w:tc>
          <w:tcPr>
            <w:tcW w:w="548"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CO</w:t>
            </w:r>
          </w:p>
        </w:tc>
        <w:tc>
          <w:tcPr>
            <w:tcW w:w="285"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PO1</w:t>
            </w:r>
          </w:p>
        </w:tc>
        <w:tc>
          <w:tcPr>
            <w:tcW w:w="29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PO2</w:t>
            </w:r>
          </w:p>
        </w:tc>
        <w:tc>
          <w:tcPr>
            <w:tcW w:w="291"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PO3</w:t>
            </w:r>
          </w:p>
        </w:tc>
        <w:tc>
          <w:tcPr>
            <w:tcW w:w="286"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PO4</w:t>
            </w:r>
          </w:p>
        </w:tc>
        <w:tc>
          <w:tcPr>
            <w:tcW w:w="29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PO5</w:t>
            </w:r>
          </w:p>
        </w:tc>
        <w:tc>
          <w:tcPr>
            <w:tcW w:w="291"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PO6</w:t>
            </w:r>
          </w:p>
        </w:tc>
        <w:tc>
          <w:tcPr>
            <w:tcW w:w="29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PO7</w:t>
            </w:r>
          </w:p>
        </w:tc>
        <w:tc>
          <w:tcPr>
            <w:tcW w:w="287"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PO8</w:t>
            </w:r>
          </w:p>
        </w:tc>
        <w:tc>
          <w:tcPr>
            <w:tcW w:w="291"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PO9</w:t>
            </w:r>
          </w:p>
        </w:tc>
        <w:tc>
          <w:tcPr>
            <w:tcW w:w="303"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PO10</w:t>
            </w:r>
          </w:p>
        </w:tc>
        <w:tc>
          <w:tcPr>
            <w:tcW w:w="303"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PO11</w:t>
            </w:r>
          </w:p>
        </w:tc>
        <w:tc>
          <w:tcPr>
            <w:tcW w:w="303"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PO12</w:t>
            </w:r>
          </w:p>
        </w:tc>
        <w:tc>
          <w:tcPr>
            <w:tcW w:w="31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PSO1</w:t>
            </w:r>
          </w:p>
        </w:tc>
        <w:tc>
          <w:tcPr>
            <w:tcW w:w="31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PSO2</w:t>
            </w:r>
          </w:p>
        </w:tc>
        <w:tc>
          <w:tcPr>
            <w:tcW w:w="31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PSO3</w:t>
            </w:r>
          </w:p>
        </w:tc>
      </w:tr>
      <w:tr w:rsidR="00405B22" w:rsidRPr="001B31CB" w:rsidTr="00CC3DFF">
        <w:trPr>
          <w:trHeight w:val="432"/>
        </w:trPr>
        <w:tc>
          <w:tcPr>
            <w:tcW w:w="548"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19A363T.1</w:t>
            </w:r>
          </w:p>
        </w:tc>
        <w:tc>
          <w:tcPr>
            <w:tcW w:w="285"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3</w:t>
            </w:r>
          </w:p>
        </w:tc>
        <w:tc>
          <w:tcPr>
            <w:tcW w:w="29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3</w:t>
            </w:r>
          </w:p>
        </w:tc>
        <w:tc>
          <w:tcPr>
            <w:tcW w:w="291"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2</w:t>
            </w:r>
          </w:p>
        </w:tc>
        <w:tc>
          <w:tcPr>
            <w:tcW w:w="286"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9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91"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9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87"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91"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303"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303"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303"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2</w:t>
            </w:r>
          </w:p>
        </w:tc>
        <w:tc>
          <w:tcPr>
            <w:tcW w:w="31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3</w:t>
            </w:r>
          </w:p>
        </w:tc>
        <w:tc>
          <w:tcPr>
            <w:tcW w:w="31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1</w:t>
            </w:r>
          </w:p>
        </w:tc>
        <w:tc>
          <w:tcPr>
            <w:tcW w:w="31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r>
      <w:tr w:rsidR="00405B22" w:rsidRPr="001B31CB" w:rsidTr="00CC3DFF">
        <w:trPr>
          <w:trHeight w:val="432"/>
        </w:trPr>
        <w:tc>
          <w:tcPr>
            <w:tcW w:w="548"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19A363T.2</w:t>
            </w:r>
          </w:p>
        </w:tc>
        <w:tc>
          <w:tcPr>
            <w:tcW w:w="285"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3</w:t>
            </w:r>
          </w:p>
        </w:tc>
        <w:tc>
          <w:tcPr>
            <w:tcW w:w="29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3</w:t>
            </w:r>
          </w:p>
        </w:tc>
        <w:tc>
          <w:tcPr>
            <w:tcW w:w="291"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2</w:t>
            </w:r>
          </w:p>
        </w:tc>
        <w:tc>
          <w:tcPr>
            <w:tcW w:w="286"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9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91"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9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87"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91"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303"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303"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303"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2</w:t>
            </w:r>
          </w:p>
        </w:tc>
        <w:tc>
          <w:tcPr>
            <w:tcW w:w="31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3</w:t>
            </w:r>
          </w:p>
        </w:tc>
        <w:tc>
          <w:tcPr>
            <w:tcW w:w="31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1</w:t>
            </w:r>
          </w:p>
        </w:tc>
        <w:tc>
          <w:tcPr>
            <w:tcW w:w="31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r>
      <w:tr w:rsidR="00405B22" w:rsidRPr="001B31CB" w:rsidTr="00CC3DFF">
        <w:trPr>
          <w:trHeight w:val="432"/>
        </w:trPr>
        <w:tc>
          <w:tcPr>
            <w:tcW w:w="548"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19A363T.3</w:t>
            </w:r>
          </w:p>
        </w:tc>
        <w:tc>
          <w:tcPr>
            <w:tcW w:w="285"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3</w:t>
            </w:r>
          </w:p>
        </w:tc>
        <w:tc>
          <w:tcPr>
            <w:tcW w:w="29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3</w:t>
            </w:r>
          </w:p>
        </w:tc>
        <w:tc>
          <w:tcPr>
            <w:tcW w:w="291"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2</w:t>
            </w:r>
          </w:p>
        </w:tc>
        <w:tc>
          <w:tcPr>
            <w:tcW w:w="286"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9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91"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9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87"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91"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303"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303"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303"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2</w:t>
            </w:r>
          </w:p>
        </w:tc>
        <w:tc>
          <w:tcPr>
            <w:tcW w:w="31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2</w:t>
            </w:r>
          </w:p>
        </w:tc>
        <w:tc>
          <w:tcPr>
            <w:tcW w:w="31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31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r>
      <w:tr w:rsidR="00405B22" w:rsidRPr="001B31CB" w:rsidTr="00CC3DFF">
        <w:trPr>
          <w:trHeight w:val="432"/>
        </w:trPr>
        <w:tc>
          <w:tcPr>
            <w:tcW w:w="548"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19A363T.4</w:t>
            </w:r>
          </w:p>
        </w:tc>
        <w:tc>
          <w:tcPr>
            <w:tcW w:w="285"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3</w:t>
            </w:r>
          </w:p>
        </w:tc>
        <w:tc>
          <w:tcPr>
            <w:tcW w:w="29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3</w:t>
            </w:r>
          </w:p>
        </w:tc>
        <w:tc>
          <w:tcPr>
            <w:tcW w:w="291"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2</w:t>
            </w:r>
          </w:p>
        </w:tc>
        <w:tc>
          <w:tcPr>
            <w:tcW w:w="286"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9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91"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9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87"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91"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303"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303"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303"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2</w:t>
            </w:r>
          </w:p>
        </w:tc>
        <w:tc>
          <w:tcPr>
            <w:tcW w:w="31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2</w:t>
            </w:r>
          </w:p>
        </w:tc>
        <w:tc>
          <w:tcPr>
            <w:tcW w:w="31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1</w:t>
            </w:r>
          </w:p>
        </w:tc>
        <w:tc>
          <w:tcPr>
            <w:tcW w:w="31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r>
      <w:tr w:rsidR="00405B22" w:rsidRPr="001B31CB" w:rsidTr="00CC3DFF">
        <w:trPr>
          <w:trHeight w:val="432"/>
        </w:trPr>
        <w:tc>
          <w:tcPr>
            <w:tcW w:w="548"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19A363T.5</w:t>
            </w:r>
          </w:p>
        </w:tc>
        <w:tc>
          <w:tcPr>
            <w:tcW w:w="285"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3</w:t>
            </w:r>
          </w:p>
        </w:tc>
        <w:tc>
          <w:tcPr>
            <w:tcW w:w="29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3</w:t>
            </w:r>
          </w:p>
        </w:tc>
        <w:tc>
          <w:tcPr>
            <w:tcW w:w="291"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1</w:t>
            </w:r>
          </w:p>
        </w:tc>
        <w:tc>
          <w:tcPr>
            <w:tcW w:w="286"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9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91"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9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87"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291"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303"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303"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303"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1</w:t>
            </w:r>
          </w:p>
        </w:tc>
        <w:tc>
          <w:tcPr>
            <w:tcW w:w="31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1</w:t>
            </w:r>
          </w:p>
        </w:tc>
        <w:tc>
          <w:tcPr>
            <w:tcW w:w="31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c>
          <w:tcPr>
            <w:tcW w:w="312" w:type="pct"/>
            <w:vAlign w:val="center"/>
          </w:tcPr>
          <w:p w:rsidR="00405B22" w:rsidRPr="001B31CB" w:rsidRDefault="00405B22" w:rsidP="00CC3DFF">
            <w:pPr>
              <w:spacing w:after="0" w:line="360" w:lineRule="auto"/>
              <w:jc w:val="center"/>
              <w:rPr>
                <w:rFonts w:ascii="Arial Narrow" w:eastAsia="Arial Narrow" w:hAnsi="Arial Narrow" w:cs="Times New Roman"/>
                <w:sz w:val="18"/>
                <w:szCs w:val="18"/>
              </w:rPr>
            </w:pPr>
            <w:r w:rsidRPr="001B31CB">
              <w:rPr>
                <w:rFonts w:ascii="Arial Narrow" w:eastAsia="Arial Narrow" w:hAnsi="Arial Narrow" w:cs="Times New Roman"/>
                <w:sz w:val="18"/>
                <w:szCs w:val="18"/>
              </w:rPr>
              <w:t>-</w:t>
            </w:r>
          </w:p>
        </w:tc>
      </w:tr>
    </w:tbl>
    <w:p w:rsidR="00405B22" w:rsidRPr="00405B22" w:rsidRDefault="00405B22" w:rsidP="00405B22">
      <w:pPr>
        <w:spacing w:after="0" w:line="360" w:lineRule="auto"/>
        <w:rPr>
          <w:rFonts w:ascii="Arial Narrow" w:eastAsia="Arial Narrow" w:hAnsi="Arial Narrow" w:cs="Times New Roman"/>
        </w:rPr>
      </w:pPr>
    </w:p>
    <w:p w:rsidR="001B31CB" w:rsidRDefault="001B31CB">
      <w:pPr>
        <w:rPr>
          <w:rFonts w:ascii="Arial Narrow" w:hAnsi="Arial Narrow" w:cs="Times New Roman"/>
          <w:b/>
          <w:bCs/>
        </w:rPr>
      </w:pPr>
      <w:r>
        <w:rPr>
          <w:rFonts w:ascii="Arial Narrow" w:hAnsi="Arial Narrow" w:cs="Times New Roman"/>
          <w:b/>
          <w:bCs/>
        </w:rPr>
        <w:br w:type="page"/>
      </w:r>
    </w:p>
    <w:p w:rsidR="00405B22" w:rsidRPr="00405B22" w:rsidRDefault="00405B22">
      <w:pPr>
        <w:spacing w:after="0" w:line="240" w:lineRule="auto"/>
        <w:jc w:val="center"/>
        <w:rPr>
          <w:rFonts w:ascii="Arial Narrow" w:eastAsia="Arial Narrow" w:hAnsi="Arial Narrow" w:cs="Times New Roman"/>
          <w:b/>
        </w:rPr>
      </w:pPr>
      <w:r w:rsidRPr="00405B22">
        <w:rPr>
          <w:rFonts w:ascii="Arial Narrow" w:eastAsia="Arial Narrow" w:hAnsi="Arial Narrow" w:cs="Times New Roman"/>
          <w:b/>
        </w:rPr>
        <w:lastRenderedPageBreak/>
        <w:t>ANNAMACHARYA INSTITUTE OF TECHNOLOGY AND SCIENCES RAJAMPET</w:t>
      </w:r>
    </w:p>
    <w:p w:rsidR="00405B22" w:rsidRPr="00405B22" w:rsidRDefault="00405B22">
      <w:pPr>
        <w:spacing w:after="0" w:line="240" w:lineRule="auto"/>
        <w:jc w:val="center"/>
        <w:rPr>
          <w:rFonts w:ascii="Arial Narrow" w:eastAsia="Arial Narrow" w:hAnsi="Arial Narrow" w:cs="Times New Roman"/>
        </w:rPr>
      </w:pPr>
      <w:r w:rsidRPr="00405B22">
        <w:rPr>
          <w:rFonts w:ascii="Arial Narrow" w:eastAsia="Arial Narrow" w:hAnsi="Arial Narrow" w:cs="Times New Roman"/>
        </w:rPr>
        <w:t>(An Autonomous Institution)</w:t>
      </w:r>
    </w:p>
    <w:p w:rsidR="00405B22" w:rsidRPr="00405B22" w:rsidRDefault="00405B22">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2616"/>
      </w:tblGrid>
      <w:tr w:rsidR="00405B22" w:rsidRPr="00405B22" w:rsidTr="00405B22">
        <w:tc>
          <w:tcPr>
            <w:tcW w:w="1274" w:type="pct"/>
            <w:gridSpan w:val="2"/>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Title of the Course</w:t>
            </w:r>
            <w:r w:rsidRPr="00405B22">
              <w:rPr>
                <w:rFonts w:ascii="Arial Narrow" w:eastAsia="Arial Narrow" w:hAnsi="Arial Narrow" w:cs="Times New Roman"/>
              </w:rPr>
              <w:tab/>
              <w:t xml:space="preserve">: </w:t>
            </w:r>
          </w:p>
        </w:tc>
        <w:tc>
          <w:tcPr>
            <w:tcW w:w="3726" w:type="pct"/>
            <w:gridSpan w:val="4"/>
            <w:vAlign w:val="center"/>
          </w:tcPr>
          <w:p w:rsidR="00405B22" w:rsidRPr="00405B22" w:rsidRDefault="00405B22" w:rsidP="00D803B5">
            <w:pPr>
              <w:autoSpaceDE w:val="0"/>
              <w:autoSpaceDN w:val="0"/>
              <w:adjustRightInd w:val="0"/>
              <w:spacing w:after="0"/>
              <w:rPr>
                <w:rFonts w:ascii="Arial Narrow" w:hAnsi="Arial Narrow" w:cs="Times New Roman"/>
                <w:color w:val="000000"/>
              </w:rPr>
            </w:pPr>
            <w:r w:rsidRPr="00405B22">
              <w:rPr>
                <w:rFonts w:ascii="Arial Narrow" w:hAnsi="Arial Narrow" w:cs="Times New Roman"/>
                <w:bCs/>
                <w:color w:val="000000"/>
              </w:rPr>
              <w:t>Design of Machine Elements– II</w:t>
            </w:r>
          </w:p>
        </w:tc>
      </w:tr>
      <w:tr w:rsidR="00405B22" w:rsidRPr="00405B22" w:rsidTr="00405B22">
        <w:tc>
          <w:tcPr>
            <w:tcW w:w="1274" w:type="pct"/>
            <w:gridSpan w:val="2"/>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Category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PC</w:t>
            </w:r>
          </w:p>
        </w:tc>
      </w:tr>
      <w:tr w:rsidR="00405B22" w:rsidRPr="00405B22" w:rsidTr="00405B22">
        <w:tc>
          <w:tcPr>
            <w:tcW w:w="1274" w:type="pct"/>
            <w:gridSpan w:val="2"/>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Course Code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19A364T</w:t>
            </w:r>
          </w:p>
        </w:tc>
      </w:tr>
      <w:tr w:rsidR="00405B22" w:rsidRPr="00405B22" w:rsidTr="00405B22">
        <w:tc>
          <w:tcPr>
            <w:tcW w:w="1274" w:type="pct"/>
            <w:gridSpan w:val="2"/>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Year </w:t>
            </w:r>
            <w:r w:rsidRPr="00405B22">
              <w:rPr>
                <w:rFonts w:ascii="Arial Narrow" w:eastAsia="Arial Narrow" w:hAnsi="Arial Narrow" w:cs="Times New Roman"/>
              </w:rPr>
              <w:tab/>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bCs/>
              </w:rPr>
              <w:t>III Year</w:t>
            </w:r>
          </w:p>
        </w:tc>
      </w:tr>
      <w:tr w:rsidR="00405B22" w:rsidRPr="00405B22" w:rsidTr="00405B22">
        <w:tc>
          <w:tcPr>
            <w:tcW w:w="1274" w:type="pct"/>
            <w:gridSpan w:val="2"/>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Semester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bCs/>
              </w:rPr>
              <w:t>II Semester</w:t>
            </w:r>
          </w:p>
        </w:tc>
      </w:tr>
      <w:tr w:rsidR="00405B22" w:rsidRPr="00405B22" w:rsidTr="00405B22">
        <w:tc>
          <w:tcPr>
            <w:tcW w:w="5000" w:type="pct"/>
            <w:gridSpan w:val="6"/>
            <w:vAlign w:val="center"/>
          </w:tcPr>
          <w:p w:rsidR="00405B22" w:rsidRPr="00405B22" w:rsidRDefault="00405B22" w:rsidP="00D803B5">
            <w:pPr>
              <w:spacing w:after="0"/>
              <w:rPr>
                <w:rFonts w:ascii="Arial Narrow" w:eastAsia="Arial Narrow" w:hAnsi="Arial Narrow" w:cs="Times New Roman"/>
              </w:rPr>
            </w:pPr>
          </w:p>
        </w:tc>
      </w:tr>
      <w:tr w:rsidR="00405B22" w:rsidRPr="00405B22" w:rsidTr="00405B22">
        <w:tc>
          <w:tcPr>
            <w:tcW w:w="1274"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Lecture Hours</w:t>
            </w:r>
          </w:p>
        </w:tc>
        <w:tc>
          <w:tcPr>
            <w:tcW w:w="1219" w:type="pct"/>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Tutorial Hours</w:t>
            </w:r>
          </w:p>
        </w:tc>
        <w:tc>
          <w:tcPr>
            <w:tcW w:w="1145"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Practical</w:t>
            </w:r>
          </w:p>
        </w:tc>
        <w:tc>
          <w:tcPr>
            <w:tcW w:w="1362" w:type="pct"/>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Credits</w:t>
            </w:r>
          </w:p>
        </w:tc>
      </w:tr>
      <w:tr w:rsidR="00405B22" w:rsidRPr="00405B22" w:rsidTr="00405B22">
        <w:tc>
          <w:tcPr>
            <w:tcW w:w="1274"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3</w:t>
            </w:r>
          </w:p>
        </w:tc>
        <w:tc>
          <w:tcPr>
            <w:tcW w:w="1219" w:type="pct"/>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w:t>
            </w:r>
          </w:p>
        </w:tc>
        <w:tc>
          <w:tcPr>
            <w:tcW w:w="1145"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0</w:t>
            </w:r>
          </w:p>
        </w:tc>
        <w:tc>
          <w:tcPr>
            <w:tcW w:w="1362" w:type="pct"/>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3</w:t>
            </w:r>
          </w:p>
        </w:tc>
      </w:tr>
      <w:tr w:rsidR="00405B22" w:rsidRPr="00405B22" w:rsidTr="00405B22">
        <w:tc>
          <w:tcPr>
            <w:tcW w:w="5000" w:type="pct"/>
            <w:gridSpan w:val="6"/>
          </w:tcPr>
          <w:p w:rsidR="00405B22" w:rsidRPr="00405B22" w:rsidRDefault="00405B22" w:rsidP="00D803B5">
            <w:pPr>
              <w:spacing w:after="0"/>
              <w:jc w:val="center"/>
              <w:rPr>
                <w:rFonts w:ascii="Arial Narrow" w:eastAsia="Arial Narrow" w:hAnsi="Arial Narrow" w:cs="Times New Roman"/>
              </w:rPr>
            </w:pPr>
          </w:p>
        </w:tc>
      </w:tr>
      <w:tr w:rsidR="00405B22" w:rsidRPr="00405B22" w:rsidTr="00405B22">
        <w:tc>
          <w:tcPr>
            <w:tcW w:w="5000" w:type="pct"/>
            <w:gridSpan w:val="6"/>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Course Objectives:</w:t>
            </w:r>
          </w:p>
        </w:tc>
      </w:tr>
      <w:tr w:rsidR="00405B22" w:rsidRPr="00405B22" w:rsidTr="00405B22">
        <w:tc>
          <w:tcPr>
            <w:tcW w:w="5000" w:type="pct"/>
            <w:gridSpan w:val="6"/>
            <w:vAlign w:val="center"/>
          </w:tcPr>
          <w:p w:rsidR="00405B22" w:rsidRPr="00405B22" w:rsidRDefault="00405B22" w:rsidP="001D3794">
            <w:pPr>
              <w:pStyle w:val="ListParagraph"/>
              <w:numPr>
                <w:ilvl w:val="0"/>
                <w:numId w:val="69"/>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To learn the basic concepts of design of power transmission elements.</w:t>
            </w:r>
          </w:p>
        </w:tc>
      </w:tr>
      <w:tr w:rsidR="00405B22" w:rsidRPr="00405B22" w:rsidTr="00405B22">
        <w:tc>
          <w:tcPr>
            <w:tcW w:w="5000" w:type="pct"/>
            <w:gridSpan w:val="6"/>
            <w:vAlign w:val="center"/>
          </w:tcPr>
          <w:p w:rsidR="00405B22" w:rsidRPr="00405B22" w:rsidRDefault="00405B22" w:rsidP="001D3794">
            <w:pPr>
              <w:pStyle w:val="ListParagraph"/>
              <w:numPr>
                <w:ilvl w:val="0"/>
                <w:numId w:val="69"/>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To understand the design concepts of various types of springs, bearings and gears</w:t>
            </w:r>
          </w:p>
        </w:tc>
      </w:tr>
      <w:tr w:rsidR="00405B22" w:rsidRPr="00405B22" w:rsidTr="00405B22">
        <w:tc>
          <w:tcPr>
            <w:tcW w:w="5000" w:type="pct"/>
            <w:gridSpan w:val="6"/>
            <w:vAlign w:val="center"/>
          </w:tcPr>
          <w:p w:rsidR="00405B22" w:rsidRPr="00405B22" w:rsidRDefault="00405B22" w:rsidP="001D3794">
            <w:pPr>
              <w:pStyle w:val="ListParagraph"/>
              <w:numPr>
                <w:ilvl w:val="0"/>
                <w:numId w:val="69"/>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To help the students in applying design concepts of IC engine parts like Piston, cylinder, connecting rod and crank shaft.</w:t>
            </w:r>
          </w:p>
        </w:tc>
      </w:tr>
      <w:tr w:rsidR="00405B22" w:rsidRPr="00405B22" w:rsidTr="00405B22">
        <w:tc>
          <w:tcPr>
            <w:tcW w:w="5000" w:type="pct"/>
            <w:gridSpan w:val="6"/>
          </w:tcPr>
          <w:p w:rsidR="00405B22" w:rsidRPr="00405B22" w:rsidRDefault="00405B22" w:rsidP="00D803B5">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Unit 1 </w:t>
            </w:r>
          </w:p>
        </w:tc>
        <w:tc>
          <w:tcPr>
            <w:tcW w:w="2919"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bCs/>
              </w:rPr>
              <w:t>Sliding Contact Bearings</w:t>
            </w:r>
          </w:p>
        </w:tc>
        <w:tc>
          <w:tcPr>
            <w:tcW w:w="1362" w:type="pct"/>
            <w:vAlign w:val="center"/>
          </w:tcPr>
          <w:p w:rsidR="00405B22" w:rsidRPr="00405B22" w:rsidRDefault="00405B22" w:rsidP="00D803B5">
            <w:pPr>
              <w:spacing w:after="0"/>
              <w:jc w:val="right"/>
              <w:rPr>
                <w:rFonts w:ascii="Arial Narrow" w:eastAsia="Arial Narrow" w:hAnsi="Arial Narrow" w:cs="Times New Roman"/>
              </w:rPr>
            </w:pPr>
            <w:r w:rsidRPr="00405B22">
              <w:rPr>
                <w:rFonts w:ascii="Arial Narrow" w:eastAsia="Arial Narrow" w:hAnsi="Arial Narrow" w:cs="Times New Roman"/>
              </w:rPr>
              <w:t xml:space="preserve">08 </w:t>
            </w:r>
          </w:p>
        </w:tc>
      </w:tr>
      <w:tr w:rsidR="00405B22" w:rsidRPr="00405B22" w:rsidTr="00405B22">
        <w:tc>
          <w:tcPr>
            <w:tcW w:w="5000" w:type="pct"/>
            <w:gridSpan w:val="6"/>
          </w:tcPr>
          <w:p w:rsidR="00405B22" w:rsidRPr="00405B22" w:rsidRDefault="00405B22" w:rsidP="00D803B5">
            <w:pPr>
              <w:spacing w:after="0"/>
              <w:jc w:val="both"/>
              <w:rPr>
                <w:rFonts w:ascii="Arial Narrow" w:eastAsia="Arial Narrow" w:hAnsi="Arial Narrow" w:cs="Times New Roman"/>
              </w:rPr>
            </w:pPr>
            <w:r w:rsidRPr="00405B22">
              <w:rPr>
                <w:rFonts w:ascii="Arial Narrow" w:eastAsia="Arial Narrow" w:hAnsi="Arial Narrow" w:cs="Times New Roman"/>
              </w:rPr>
              <w:t>Introduction, Types of Journal bearings – Lubrication – Petroff’s equation, McKee’s investigation, nomenclature, Bearing Modulus –bearing materials – journal bearing design.</w:t>
            </w:r>
          </w:p>
        </w:tc>
      </w:tr>
      <w:tr w:rsidR="00405B22" w:rsidRPr="00405B22" w:rsidTr="00405B22">
        <w:tc>
          <w:tcPr>
            <w:tcW w:w="5000" w:type="pct"/>
            <w:gridSpan w:val="6"/>
            <w:vAlign w:val="center"/>
          </w:tcPr>
          <w:p w:rsidR="00405B22" w:rsidRPr="00405B22" w:rsidRDefault="00405B22" w:rsidP="00D803B5">
            <w:pPr>
              <w:spacing w:after="0"/>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Unit 2 </w:t>
            </w:r>
          </w:p>
        </w:tc>
        <w:tc>
          <w:tcPr>
            <w:tcW w:w="2919"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bCs/>
              </w:rPr>
              <w:t>Rolling Contact Bearings</w:t>
            </w:r>
          </w:p>
        </w:tc>
        <w:tc>
          <w:tcPr>
            <w:tcW w:w="1362" w:type="pct"/>
            <w:vAlign w:val="center"/>
          </w:tcPr>
          <w:p w:rsidR="00405B22" w:rsidRPr="00405B22" w:rsidRDefault="00405B22" w:rsidP="00D803B5">
            <w:pPr>
              <w:spacing w:after="0"/>
              <w:jc w:val="right"/>
              <w:rPr>
                <w:rFonts w:ascii="Arial Narrow" w:eastAsia="Arial Narrow" w:hAnsi="Arial Narrow" w:cs="Times New Roman"/>
              </w:rPr>
            </w:pPr>
            <w:r w:rsidRPr="00405B22">
              <w:rPr>
                <w:rFonts w:ascii="Arial Narrow" w:eastAsia="Arial Narrow" w:hAnsi="Arial Narrow" w:cs="Times New Roman"/>
              </w:rPr>
              <w:t>08</w:t>
            </w:r>
          </w:p>
        </w:tc>
      </w:tr>
      <w:tr w:rsidR="00405B22" w:rsidRPr="00405B22" w:rsidTr="00405B22">
        <w:tc>
          <w:tcPr>
            <w:tcW w:w="5000" w:type="pct"/>
            <w:gridSpan w:val="6"/>
          </w:tcPr>
          <w:p w:rsidR="00405B22" w:rsidRPr="00405B22" w:rsidRDefault="00405B22" w:rsidP="00D803B5">
            <w:pPr>
              <w:autoSpaceDE w:val="0"/>
              <w:autoSpaceDN w:val="0"/>
              <w:adjustRightInd w:val="0"/>
              <w:spacing w:after="0"/>
              <w:jc w:val="both"/>
              <w:rPr>
                <w:rFonts w:ascii="Arial Narrow" w:eastAsia="Arial Narrow" w:hAnsi="Arial Narrow" w:cs="Times New Roman"/>
              </w:rPr>
            </w:pPr>
            <w:r w:rsidRPr="00405B22">
              <w:rPr>
                <w:rFonts w:ascii="Arial Narrow" w:hAnsi="Arial Narrow" w:cs="Times New Roman"/>
                <w:color w:val="000000"/>
              </w:rPr>
              <w:t>Types of rolling contact bearings – Selection of bearing type, Static loading of ball &amp; roller bearings Stribeck’s equation, Dynamic load carrying capacity, equivalent bearing load, selection of bearing life, design for cyclic loads and speeds, bearing with a probability of survival other than 90%.</w:t>
            </w:r>
          </w:p>
        </w:tc>
      </w:tr>
      <w:tr w:rsidR="00405B22" w:rsidRPr="00405B22" w:rsidTr="00405B22">
        <w:tc>
          <w:tcPr>
            <w:tcW w:w="5000" w:type="pct"/>
            <w:gridSpan w:val="6"/>
          </w:tcPr>
          <w:p w:rsidR="00405B22" w:rsidRPr="00405B22" w:rsidRDefault="00405B22" w:rsidP="00D803B5">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Unit 3 </w:t>
            </w:r>
          </w:p>
        </w:tc>
        <w:tc>
          <w:tcPr>
            <w:tcW w:w="2919"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bCs/>
              </w:rPr>
              <w:t>Engine Parts</w:t>
            </w:r>
          </w:p>
        </w:tc>
        <w:tc>
          <w:tcPr>
            <w:tcW w:w="1362" w:type="pct"/>
            <w:vAlign w:val="center"/>
          </w:tcPr>
          <w:p w:rsidR="00405B22" w:rsidRPr="00405B22" w:rsidRDefault="00405B22" w:rsidP="00D803B5">
            <w:pPr>
              <w:spacing w:after="0"/>
              <w:jc w:val="right"/>
              <w:rPr>
                <w:rFonts w:ascii="Arial Narrow" w:eastAsia="Arial Narrow" w:hAnsi="Arial Narrow" w:cs="Times New Roman"/>
              </w:rPr>
            </w:pPr>
            <w:r w:rsidRPr="00405B22">
              <w:rPr>
                <w:rFonts w:ascii="Arial Narrow" w:eastAsia="Arial Narrow" w:hAnsi="Arial Narrow" w:cs="Times New Roman"/>
              </w:rPr>
              <w:t>10</w:t>
            </w:r>
          </w:p>
        </w:tc>
      </w:tr>
      <w:tr w:rsidR="00405B22" w:rsidRPr="00405B22" w:rsidTr="00405B22">
        <w:tc>
          <w:tcPr>
            <w:tcW w:w="5000" w:type="pct"/>
            <w:gridSpan w:val="6"/>
          </w:tcPr>
          <w:p w:rsidR="00405B22" w:rsidRPr="00405B22" w:rsidRDefault="00405B22" w:rsidP="00D803B5">
            <w:pPr>
              <w:spacing w:after="0"/>
              <w:jc w:val="both"/>
              <w:rPr>
                <w:rFonts w:ascii="Arial Narrow" w:eastAsia="Arial Narrow" w:hAnsi="Arial Narrow" w:cs="Times New Roman"/>
              </w:rPr>
            </w:pPr>
            <w:r w:rsidRPr="00405B22">
              <w:rPr>
                <w:rFonts w:ascii="Arial Narrow" w:eastAsia="Arial Narrow" w:hAnsi="Arial Narrow" w:cs="Times New Roman"/>
              </w:rPr>
              <w:t>Pistons, Forces acting on piston – Construction Design and proportions of piston - Thrust in connecting rod – stress due to whipping action on Connecting rod ends – Cranks and Crank shafts, strength and proportions of center cranks.</w:t>
            </w:r>
          </w:p>
        </w:tc>
      </w:tr>
      <w:tr w:rsidR="00405B22" w:rsidRPr="00405B22" w:rsidTr="00405B22">
        <w:tc>
          <w:tcPr>
            <w:tcW w:w="5000" w:type="pct"/>
            <w:gridSpan w:val="6"/>
          </w:tcPr>
          <w:p w:rsidR="00405B22" w:rsidRPr="00405B22" w:rsidRDefault="00405B22" w:rsidP="00D803B5">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Unit 4 </w:t>
            </w:r>
          </w:p>
        </w:tc>
        <w:tc>
          <w:tcPr>
            <w:tcW w:w="2919"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bCs/>
              </w:rPr>
              <w:t>Mechanical Springs</w:t>
            </w:r>
          </w:p>
        </w:tc>
        <w:tc>
          <w:tcPr>
            <w:tcW w:w="1362" w:type="pct"/>
            <w:vAlign w:val="center"/>
          </w:tcPr>
          <w:p w:rsidR="00405B22" w:rsidRPr="00405B22" w:rsidRDefault="00405B22" w:rsidP="00D803B5">
            <w:pPr>
              <w:spacing w:after="0"/>
              <w:jc w:val="right"/>
              <w:rPr>
                <w:rFonts w:ascii="Arial Narrow" w:eastAsia="Arial Narrow" w:hAnsi="Arial Narrow" w:cs="Times New Roman"/>
              </w:rPr>
            </w:pPr>
            <w:r w:rsidRPr="00405B22">
              <w:rPr>
                <w:rFonts w:ascii="Arial Narrow" w:eastAsia="Arial Narrow" w:hAnsi="Arial Narrow" w:cs="Times New Roman"/>
              </w:rPr>
              <w:t>10</w:t>
            </w:r>
          </w:p>
        </w:tc>
      </w:tr>
      <w:tr w:rsidR="00405B22" w:rsidRPr="00405B22" w:rsidTr="00405B22">
        <w:trPr>
          <w:trHeight w:val="1025"/>
        </w:trPr>
        <w:tc>
          <w:tcPr>
            <w:tcW w:w="5000" w:type="pct"/>
            <w:gridSpan w:val="6"/>
          </w:tcPr>
          <w:p w:rsidR="00405B22" w:rsidRPr="00405B22" w:rsidRDefault="00405B22" w:rsidP="00D803B5">
            <w:pPr>
              <w:spacing w:after="0"/>
              <w:jc w:val="both"/>
              <w:rPr>
                <w:rFonts w:ascii="Arial Narrow" w:eastAsia="Arial Narrow" w:hAnsi="Arial Narrow" w:cs="Times New Roman"/>
              </w:rPr>
            </w:pPr>
            <w:r w:rsidRPr="00405B22">
              <w:rPr>
                <w:rFonts w:ascii="Arial Narrow" w:eastAsia="Arial Narrow" w:hAnsi="Arial Narrow" w:cs="Times New Roman"/>
                <w:bCs/>
              </w:rPr>
              <w:t xml:space="preserve">Mechanical Springs: </w:t>
            </w:r>
            <w:r w:rsidRPr="00405B22">
              <w:rPr>
                <w:rFonts w:ascii="Arial Narrow" w:eastAsia="Arial Narrow" w:hAnsi="Arial Narrow" w:cs="Times New Roman"/>
              </w:rPr>
              <w:t>Introduction- types of Springs– Stress and deflection of closed under axial pull and axial couple. Springs for fatigue loading - Leaf springs.</w:t>
            </w:r>
            <w:r w:rsidRPr="00405B22">
              <w:rPr>
                <w:rFonts w:ascii="Arial Narrow" w:eastAsia="Arial Narrow" w:hAnsi="Arial Narrow" w:cs="Times New Roman"/>
                <w:bCs/>
              </w:rPr>
              <w:t xml:space="preserve"> </w:t>
            </w:r>
          </w:p>
          <w:p w:rsidR="00405B22" w:rsidRPr="00405B22" w:rsidRDefault="00405B22" w:rsidP="00D803B5">
            <w:pPr>
              <w:spacing w:after="0"/>
              <w:jc w:val="both"/>
              <w:rPr>
                <w:rFonts w:ascii="Arial Narrow" w:eastAsia="Arial Narrow" w:hAnsi="Arial Narrow" w:cs="Times New Roman"/>
              </w:rPr>
            </w:pPr>
            <w:r w:rsidRPr="00405B22">
              <w:rPr>
                <w:rFonts w:ascii="Arial Narrow" w:eastAsia="Arial Narrow" w:hAnsi="Arial Narrow" w:cs="Times New Roman"/>
                <w:bCs/>
              </w:rPr>
              <w:t>Power Transmissions Systems:</w:t>
            </w:r>
            <w:r w:rsidRPr="00405B22">
              <w:rPr>
                <w:rFonts w:ascii="Arial Narrow" w:eastAsia="Arial Narrow" w:hAnsi="Arial Narrow" w:cs="Times New Roman"/>
              </w:rPr>
              <w:t xml:space="preserve"> Design of Flat belt drives &amp; V-belt drives.</w:t>
            </w:r>
          </w:p>
        </w:tc>
      </w:tr>
      <w:tr w:rsidR="00405B22" w:rsidRPr="00405B22" w:rsidTr="00405B22">
        <w:tc>
          <w:tcPr>
            <w:tcW w:w="5000" w:type="pct"/>
            <w:gridSpan w:val="6"/>
          </w:tcPr>
          <w:p w:rsidR="00405B22" w:rsidRPr="00405B22" w:rsidRDefault="00405B22" w:rsidP="00D803B5">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Unit 5 </w:t>
            </w:r>
          </w:p>
        </w:tc>
        <w:tc>
          <w:tcPr>
            <w:tcW w:w="2919"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bCs/>
              </w:rPr>
              <w:t>Spur &amp; Helical Gears</w:t>
            </w:r>
          </w:p>
        </w:tc>
        <w:tc>
          <w:tcPr>
            <w:tcW w:w="1362" w:type="pct"/>
            <w:vAlign w:val="center"/>
          </w:tcPr>
          <w:p w:rsidR="00405B22" w:rsidRPr="00405B22" w:rsidRDefault="00405B22" w:rsidP="00D803B5">
            <w:pPr>
              <w:spacing w:after="0"/>
              <w:jc w:val="right"/>
              <w:rPr>
                <w:rFonts w:ascii="Arial Narrow" w:eastAsia="Arial Narrow" w:hAnsi="Arial Narrow" w:cs="Times New Roman"/>
              </w:rPr>
            </w:pPr>
            <w:r w:rsidRPr="00405B22">
              <w:rPr>
                <w:rFonts w:ascii="Arial Narrow" w:eastAsia="Arial Narrow" w:hAnsi="Arial Narrow" w:cs="Times New Roman"/>
              </w:rPr>
              <w:t>10</w:t>
            </w:r>
          </w:p>
        </w:tc>
      </w:tr>
      <w:tr w:rsidR="00405B22" w:rsidRPr="00405B22" w:rsidTr="00405B22">
        <w:tc>
          <w:tcPr>
            <w:tcW w:w="5000" w:type="pct"/>
            <w:gridSpan w:val="6"/>
          </w:tcPr>
          <w:p w:rsidR="00405B22" w:rsidRPr="00405B22" w:rsidRDefault="00405B22" w:rsidP="00D803B5">
            <w:pPr>
              <w:spacing w:after="0"/>
              <w:jc w:val="both"/>
              <w:rPr>
                <w:rFonts w:ascii="Arial Narrow" w:eastAsia="Arial Narrow" w:hAnsi="Arial Narrow" w:cs="Times New Roman"/>
              </w:rPr>
            </w:pPr>
            <w:r w:rsidRPr="00405B22">
              <w:rPr>
                <w:rFonts w:ascii="Arial Narrow" w:eastAsia="Arial Narrow" w:hAnsi="Arial Narrow" w:cs="Times New Roman"/>
                <w:bCs/>
              </w:rPr>
              <w:t xml:space="preserve">Spur Gears: </w:t>
            </w:r>
            <w:r w:rsidRPr="00405B22">
              <w:rPr>
                <w:rFonts w:ascii="Arial Narrow" w:eastAsia="Arial Narrow" w:hAnsi="Arial Narrow" w:cs="Times New Roman"/>
              </w:rPr>
              <w:t>Introduction, classification of gears, terminology of spur gears Force analysis, beam strength of gear tooth, effective load on gear tooth, Design analysis of spur gears – Estimation of module and face width, check for plastic deformation. Check for dynamic and wear considerations for spur gears</w:t>
            </w:r>
          </w:p>
          <w:p w:rsidR="00405B22" w:rsidRPr="00405B22" w:rsidRDefault="00405B22" w:rsidP="00D803B5">
            <w:pPr>
              <w:spacing w:after="0"/>
              <w:jc w:val="both"/>
              <w:rPr>
                <w:rFonts w:ascii="Arial Narrow" w:eastAsia="Arial Narrow" w:hAnsi="Arial Narrow" w:cs="Times New Roman"/>
              </w:rPr>
            </w:pPr>
            <w:r w:rsidRPr="00405B22">
              <w:rPr>
                <w:rFonts w:ascii="Arial Narrow" w:eastAsia="Arial Narrow" w:hAnsi="Arial Narrow" w:cs="Times New Roman"/>
                <w:bCs/>
              </w:rPr>
              <w:t>Helical Gears:</w:t>
            </w:r>
            <w:r w:rsidRPr="00405B22">
              <w:rPr>
                <w:rFonts w:ascii="Arial Narrow" w:eastAsia="Arial Narrow" w:hAnsi="Arial Narrow" w:cs="Times New Roman"/>
              </w:rPr>
              <w:t xml:space="preserve"> Introduction, terminology of helical gears, Force analysis, beam strength of gear tooth, effective load on gear tooth, Design analysis of helical gears – Estimation of module and face width, check for plastic deformation. Check for dynamic and wear considerations for helical gears.</w:t>
            </w:r>
          </w:p>
        </w:tc>
      </w:tr>
      <w:tr w:rsidR="00405B22" w:rsidRPr="00405B22" w:rsidTr="00405B22">
        <w:tc>
          <w:tcPr>
            <w:tcW w:w="5000" w:type="pct"/>
            <w:gridSpan w:val="6"/>
          </w:tcPr>
          <w:p w:rsidR="00405B22" w:rsidRPr="00405B22" w:rsidRDefault="00405B22" w:rsidP="00D803B5">
            <w:pPr>
              <w:spacing w:after="0"/>
              <w:jc w:val="center"/>
              <w:rPr>
                <w:rFonts w:ascii="Arial Narrow" w:eastAsia="Arial Narrow" w:hAnsi="Arial Narrow" w:cs="Times New Roman"/>
              </w:rPr>
            </w:pPr>
          </w:p>
        </w:tc>
      </w:tr>
      <w:tr w:rsidR="00405B22" w:rsidRPr="00405B22" w:rsidTr="00405B22">
        <w:tc>
          <w:tcPr>
            <w:tcW w:w="5000" w:type="pct"/>
            <w:gridSpan w:val="6"/>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Prescribed Text Books:</w:t>
            </w:r>
          </w:p>
        </w:tc>
      </w:tr>
      <w:tr w:rsidR="00405B22" w:rsidRPr="00405B22" w:rsidTr="00405B22">
        <w:tc>
          <w:tcPr>
            <w:tcW w:w="5000" w:type="pct"/>
            <w:gridSpan w:val="6"/>
          </w:tcPr>
          <w:p w:rsidR="00405B22" w:rsidRPr="00405B22" w:rsidRDefault="00405B22" w:rsidP="001D3794">
            <w:pPr>
              <w:pStyle w:val="ListParagraph"/>
              <w:numPr>
                <w:ilvl w:val="0"/>
                <w:numId w:val="163"/>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V.B.Bhandari, Machine Design. TMH, 2016. ISBN-10 : 9789339221126; ISBN-13 : 978-9339221126</w:t>
            </w:r>
          </w:p>
        </w:tc>
      </w:tr>
      <w:tr w:rsidR="00405B22" w:rsidRPr="00405B22" w:rsidTr="00405B22">
        <w:tc>
          <w:tcPr>
            <w:tcW w:w="5000" w:type="pct"/>
            <w:gridSpan w:val="6"/>
          </w:tcPr>
          <w:p w:rsidR="00405B22" w:rsidRPr="00405B22" w:rsidRDefault="00405B22" w:rsidP="001D3794">
            <w:pPr>
              <w:pStyle w:val="ListParagraph"/>
              <w:numPr>
                <w:ilvl w:val="0"/>
                <w:numId w:val="163"/>
              </w:numPr>
              <w:spacing w:after="0" w:line="276" w:lineRule="auto"/>
              <w:rPr>
                <w:rFonts w:ascii="Arial Narrow" w:eastAsia="Arial Narrow" w:hAnsi="Arial Narrow" w:cs="Times New Roman"/>
              </w:rPr>
            </w:pPr>
            <w:r w:rsidRPr="00405B22">
              <w:rPr>
                <w:rFonts w:ascii="Arial Narrow" w:eastAsia="Arial Narrow" w:hAnsi="Arial Narrow" w:cs="Times New Roman"/>
              </w:rPr>
              <w:t>R.S. Khurmi &amp; J.S.Gupta, Machine Design. S.Chand Publications. 2005. ISBN: 9788121925372</w:t>
            </w:r>
          </w:p>
        </w:tc>
      </w:tr>
      <w:tr w:rsidR="00405B22" w:rsidRPr="00405B22" w:rsidTr="00405B22">
        <w:tc>
          <w:tcPr>
            <w:tcW w:w="5000" w:type="pct"/>
            <w:gridSpan w:val="6"/>
          </w:tcPr>
          <w:p w:rsidR="00405B22" w:rsidRPr="00405B22" w:rsidRDefault="00405B22" w:rsidP="00D803B5">
            <w:pPr>
              <w:spacing w:after="0"/>
              <w:rPr>
                <w:rFonts w:ascii="Arial Narrow" w:eastAsia="Arial Narrow" w:hAnsi="Arial Narrow" w:cs="Times New Roman"/>
              </w:rPr>
            </w:pPr>
          </w:p>
        </w:tc>
      </w:tr>
      <w:tr w:rsidR="00405B22" w:rsidRPr="00405B22" w:rsidTr="00405B22">
        <w:tc>
          <w:tcPr>
            <w:tcW w:w="5000" w:type="pct"/>
            <w:gridSpan w:val="6"/>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Reference Books:</w:t>
            </w:r>
          </w:p>
        </w:tc>
      </w:tr>
      <w:tr w:rsidR="00405B22" w:rsidRPr="00405B22" w:rsidTr="00405B22">
        <w:tc>
          <w:tcPr>
            <w:tcW w:w="5000" w:type="pct"/>
            <w:gridSpan w:val="6"/>
          </w:tcPr>
          <w:p w:rsidR="00405B22" w:rsidRPr="00405B22" w:rsidRDefault="00405B22" w:rsidP="001D3794">
            <w:pPr>
              <w:pStyle w:val="ListParagraph"/>
              <w:numPr>
                <w:ilvl w:val="0"/>
                <w:numId w:val="68"/>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JE Shigley, Mech. Engg. Design. McGraw-Hill Education; 10 edition. 2014. ISBN-10 : 9780073398204</w:t>
            </w:r>
          </w:p>
        </w:tc>
      </w:tr>
      <w:tr w:rsidR="00405B22" w:rsidRPr="00405B22" w:rsidTr="00405B22">
        <w:tc>
          <w:tcPr>
            <w:tcW w:w="5000" w:type="pct"/>
            <w:gridSpan w:val="6"/>
          </w:tcPr>
          <w:p w:rsidR="00405B22" w:rsidRPr="00405B22" w:rsidRDefault="00405B22" w:rsidP="001D3794">
            <w:pPr>
              <w:pStyle w:val="ListParagraph"/>
              <w:numPr>
                <w:ilvl w:val="0"/>
                <w:numId w:val="68"/>
              </w:numPr>
              <w:spacing w:after="0" w:line="276" w:lineRule="auto"/>
              <w:jc w:val="both"/>
              <w:rPr>
                <w:rFonts w:ascii="Arial Narrow" w:hAnsi="Arial Narrow" w:cs="Times New Roman"/>
                <w:color w:val="000000"/>
              </w:rPr>
            </w:pPr>
            <w:r w:rsidRPr="00405B22">
              <w:rPr>
                <w:rFonts w:ascii="Arial Narrow" w:eastAsia="Arial Narrow" w:hAnsi="Arial Narrow" w:cs="Times New Roman"/>
              </w:rPr>
              <w:lastRenderedPageBreak/>
              <w:t>T. Krishna Rao, Design of Machine Elements-II. I.K. International. 2010. ISBN: 9380026633, 9789380026633</w:t>
            </w:r>
          </w:p>
        </w:tc>
      </w:tr>
      <w:tr w:rsidR="00405B22" w:rsidRPr="00405B22" w:rsidTr="00405B22">
        <w:tc>
          <w:tcPr>
            <w:tcW w:w="5000" w:type="pct"/>
            <w:gridSpan w:val="6"/>
          </w:tcPr>
          <w:p w:rsidR="00405B22" w:rsidRPr="00405B22" w:rsidRDefault="00405B22" w:rsidP="001D3794">
            <w:pPr>
              <w:pStyle w:val="ListParagraph"/>
              <w:numPr>
                <w:ilvl w:val="0"/>
                <w:numId w:val="68"/>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T.V. Sundaramoorthy &amp; N.Shanmugam, Machine Design. Khanna Publishers, 2003. ISBN: 978-81-7409-190-1</w:t>
            </w:r>
          </w:p>
        </w:tc>
      </w:tr>
      <w:tr w:rsidR="00405B22" w:rsidRPr="00405B22" w:rsidTr="00405B22">
        <w:tc>
          <w:tcPr>
            <w:tcW w:w="5000" w:type="pct"/>
            <w:gridSpan w:val="6"/>
          </w:tcPr>
          <w:p w:rsidR="00405B22" w:rsidRPr="00405B22" w:rsidRDefault="00405B22" w:rsidP="001D3794">
            <w:pPr>
              <w:pStyle w:val="ListParagraph"/>
              <w:numPr>
                <w:ilvl w:val="0"/>
                <w:numId w:val="68"/>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Kanniah, Machine Design. Scitech Publishers. 2003. ISBN: 8188429104, 9788188429103</w:t>
            </w:r>
          </w:p>
        </w:tc>
      </w:tr>
      <w:tr w:rsidR="00405B22" w:rsidRPr="00405B22" w:rsidTr="00405B22">
        <w:tc>
          <w:tcPr>
            <w:tcW w:w="5000" w:type="pct"/>
            <w:gridSpan w:val="6"/>
          </w:tcPr>
          <w:p w:rsidR="00405B22" w:rsidRPr="00405B22" w:rsidRDefault="00405B22" w:rsidP="001D3794">
            <w:pPr>
              <w:pStyle w:val="ListParagraph"/>
              <w:numPr>
                <w:ilvl w:val="0"/>
                <w:numId w:val="68"/>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Data Books: (i) P.S.G. College of Technology  (ii) Balaveer Swamy and Mahadevan</w:t>
            </w:r>
          </w:p>
        </w:tc>
      </w:tr>
      <w:tr w:rsidR="00405B22" w:rsidRPr="00405B22" w:rsidTr="00405B22">
        <w:tc>
          <w:tcPr>
            <w:tcW w:w="5000" w:type="pct"/>
            <w:gridSpan w:val="6"/>
          </w:tcPr>
          <w:p w:rsidR="00405B22" w:rsidRPr="00405B22" w:rsidRDefault="00405B22" w:rsidP="00D803B5">
            <w:pPr>
              <w:pStyle w:val="ListParagraph"/>
              <w:spacing w:after="0" w:line="276" w:lineRule="auto"/>
              <w:ind w:left="360"/>
              <w:rPr>
                <w:rFonts w:ascii="Arial Narrow" w:eastAsia="Arial Narrow" w:hAnsi="Arial Narrow" w:cs="Times New Roman"/>
                <w:bCs/>
              </w:rPr>
            </w:pPr>
          </w:p>
        </w:tc>
      </w:tr>
      <w:tr w:rsidR="00405B22" w:rsidRPr="00405B22" w:rsidTr="00405B22">
        <w:tc>
          <w:tcPr>
            <w:tcW w:w="5000" w:type="pct"/>
            <w:gridSpan w:val="6"/>
          </w:tcPr>
          <w:p w:rsidR="00405B22" w:rsidRPr="00405B22" w:rsidRDefault="00405B22" w:rsidP="00D803B5">
            <w:pPr>
              <w:pStyle w:val="ListParagraph"/>
              <w:spacing w:after="0" w:line="276" w:lineRule="auto"/>
              <w:ind w:left="360"/>
              <w:rPr>
                <w:rFonts w:ascii="Arial Narrow" w:eastAsia="Arial Narrow" w:hAnsi="Arial Narrow" w:cs="Times New Roman"/>
              </w:rPr>
            </w:pPr>
            <w:r w:rsidRPr="00405B22">
              <w:rPr>
                <w:rFonts w:ascii="Arial Narrow" w:eastAsia="Arial Narrow" w:hAnsi="Arial Narrow" w:cs="Times New Roman"/>
                <w:bCs/>
              </w:rPr>
              <w:t>Tables/Codes:</w:t>
            </w:r>
            <w:r w:rsidRPr="00405B22">
              <w:rPr>
                <w:rFonts w:ascii="Arial Narrow" w:eastAsia="Arial Narrow" w:hAnsi="Arial Narrow" w:cs="Times New Roman"/>
              </w:rPr>
              <w:t xml:space="preserve"> Design data books are to be supplied in examination</w:t>
            </w:r>
          </w:p>
        </w:tc>
      </w:tr>
      <w:tr w:rsidR="00405B22" w:rsidRPr="00405B22" w:rsidTr="00405B22">
        <w:tc>
          <w:tcPr>
            <w:tcW w:w="5000" w:type="pct"/>
            <w:gridSpan w:val="6"/>
          </w:tcPr>
          <w:p w:rsidR="00405B22" w:rsidRPr="00405B22" w:rsidRDefault="00405B22" w:rsidP="00D803B5">
            <w:pPr>
              <w:pStyle w:val="ListParagraph"/>
              <w:spacing w:after="0" w:line="276" w:lineRule="auto"/>
              <w:ind w:left="360"/>
              <w:rPr>
                <w:rFonts w:ascii="Arial Narrow" w:eastAsia="Arial Narrow" w:hAnsi="Arial Narrow" w:cs="Times New Roman"/>
              </w:rPr>
            </w:pPr>
          </w:p>
        </w:tc>
      </w:tr>
      <w:tr w:rsidR="00405B22" w:rsidRPr="00405B22" w:rsidTr="00405B22">
        <w:tc>
          <w:tcPr>
            <w:tcW w:w="5000" w:type="pct"/>
            <w:gridSpan w:val="6"/>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Course Outcomes:</w:t>
            </w:r>
          </w:p>
        </w:tc>
      </w:tr>
      <w:tr w:rsidR="00405B22" w:rsidRPr="00405B22" w:rsidTr="00405B22">
        <w:tc>
          <w:tcPr>
            <w:tcW w:w="3552"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Student will be able to</w:t>
            </w:r>
          </w:p>
        </w:tc>
        <w:tc>
          <w:tcPr>
            <w:tcW w:w="1448" w:type="pct"/>
            <w:gridSpan w:val="2"/>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Blooms Level of Learning</w:t>
            </w:r>
          </w:p>
        </w:tc>
      </w:tr>
      <w:tr w:rsidR="00405B22" w:rsidRPr="00405B22" w:rsidTr="00405B22">
        <w:tc>
          <w:tcPr>
            <w:tcW w:w="3552" w:type="pct"/>
            <w:gridSpan w:val="4"/>
          </w:tcPr>
          <w:p w:rsidR="00405B22" w:rsidRPr="00405B22" w:rsidRDefault="00405B22" w:rsidP="001D3794">
            <w:pPr>
              <w:pStyle w:val="ListParagraph"/>
              <w:numPr>
                <w:ilvl w:val="0"/>
                <w:numId w:val="159"/>
              </w:numPr>
              <w:spacing w:after="0" w:line="276" w:lineRule="auto"/>
              <w:rPr>
                <w:rFonts w:ascii="Arial Narrow" w:eastAsia="Arial Narrow" w:hAnsi="Arial Narrow" w:cs="Times New Roman"/>
              </w:rPr>
            </w:pPr>
            <w:r w:rsidRPr="00405B22">
              <w:rPr>
                <w:rFonts w:ascii="Arial Narrow" w:eastAsia="Arial Narrow" w:hAnsi="Arial Narrow" w:cs="Times New Roman"/>
              </w:rPr>
              <w:t>Design journal bearings, ball bearings and roller bearings and to know the advantages of rolling contact bearings against sliding contact bearings.</w:t>
            </w:r>
          </w:p>
        </w:tc>
        <w:tc>
          <w:tcPr>
            <w:tcW w:w="1448" w:type="pct"/>
            <w:gridSpan w:val="2"/>
          </w:tcPr>
          <w:p w:rsidR="00405B22" w:rsidRPr="00405B22" w:rsidRDefault="00405B22" w:rsidP="00D803B5">
            <w:pPr>
              <w:spacing w:after="0"/>
              <w:jc w:val="center"/>
              <w:rPr>
                <w:rFonts w:ascii="Arial Narrow" w:eastAsia="Arial Narrow" w:hAnsi="Arial Narrow" w:cs="Arial Narrow"/>
              </w:rPr>
            </w:pPr>
            <w:r w:rsidRPr="00405B22">
              <w:rPr>
                <w:rFonts w:ascii="Arial Narrow" w:eastAsia="Arial Narrow" w:hAnsi="Arial Narrow" w:cs="Times New Roman"/>
              </w:rPr>
              <w:t>L6</w:t>
            </w:r>
          </w:p>
        </w:tc>
      </w:tr>
      <w:tr w:rsidR="00405B22" w:rsidRPr="00405B22" w:rsidTr="00405B22">
        <w:tc>
          <w:tcPr>
            <w:tcW w:w="3552" w:type="pct"/>
            <w:gridSpan w:val="4"/>
          </w:tcPr>
          <w:p w:rsidR="00405B22" w:rsidRPr="00405B22" w:rsidRDefault="00405B22" w:rsidP="001D3794">
            <w:pPr>
              <w:pStyle w:val="ListParagraph"/>
              <w:numPr>
                <w:ilvl w:val="0"/>
                <w:numId w:val="159"/>
              </w:numPr>
              <w:spacing w:after="0" w:line="276" w:lineRule="auto"/>
              <w:rPr>
                <w:rFonts w:ascii="Arial Narrow" w:eastAsia="Arial Narrow" w:hAnsi="Arial Narrow" w:cs="Times New Roman"/>
              </w:rPr>
            </w:pPr>
            <w:r w:rsidRPr="00405B22">
              <w:rPr>
                <w:rFonts w:ascii="Arial Narrow" w:eastAsia="Arial Narrow" w:hAnsi="Arial Narrow" w:cs="Times New Roman"/>
              </w:rPr>
              <w:t>Know various forces acting on I C engine parts and failure criteria to be adopted for various parts.</w:t>
            </w:r>
          </w:p>
        </w:tc>
        <w:tc>
          <w:tcPr>
            <w:tcW w:w="1448" w:type="pct"/>
            <w:gridSpan w:val="2"/>
          </w:tcPr>
          <w:p w:rsidR="00405B22" w:rsidRPr="00405B22" w:rsidRDefault="00405B22" w:rsidP="00D803B5">
            <w:pPr>
              <w:spacing w:after="0"/>
              <w:jc w:val="center"/>
              <w:rPr>
                <w:rFonts w:ascii="Arial Narrow" w:hAnsi="Arial Narrow"/>
              </w:rPr>
            </w:pPr>
            <w:r w:rsidRPr="00405B22">
              <w:rPr>
                <w:rFonts w:ascii="Arial Narrow" w:eastAsia="Arial Narrow" w:hAnsi="Arial Narrow" w:cs="Times New Roman"/>
              </w:rPr>
              <w:t>L2</w:t>
            </w:r>
          </w:p>
        </w:tc>
      </w:tr>
      <w:tr w:rsidR="00405B22" w:rsidRPr="00405B22" w:rsidTr="00405B22">
        <w:tc>
          <w:tcPr>
            <w:tcW w:w="3552" w:type="pct"/>
            <w:gridSpan w:val="4"/>
          </w:tcPr>
          <w:p w:rsidR="00405B22" w:rsidRPr="00405B22" w:rsidRDefault="00405B22" w:rsidP="001D3794">
            <w:pPr>
              <w:pStyle w:val="ListParagraph"/>
              <w:numPr>
                <w:ilvl w:val="0"/>
                <w:numId w:val="159"/>
              </w:numPr>
              <w:spacing w:after="0" w:line="276" w:lineRule="auto"/>
              <w:rPr>
                <w:rFonts w:ascii="Arial Narrow" w:eastAsia="Arial Narrow" w:hAnsi="Arial Narrow" w:cs="Times New Roman"/>
              </w:rPr>
            </w:pPr>
            <w:r w:rsidRPr="00405B22">
              <w:rPr>
                <w:rFonts w:ascii="Arial Narrow" w:eastAsia="Arial Narrow" w:hAnsi="Arial Narrow" w:cs="Times New Roman"/>
              </w:rPr>
              <w:t>Know Helical springs for two wheel vehicle and laminated springs for trucks.</w:t>
            </w:r>
          </w:p>
        </w:tc>
        <w:tc>
          <w:tcPr>
            <w:tcW w:w="1448" w:type="pct"/>
            <w:gridSpan w:val="2"/>
          </w:tcPr>
          <w:p w:rsidR="00405B22" w:rsidRPr="00405B22" w:rsidRDefault="00405B22" w:rsidP="00D803B5">
            <w:pPr>
              <w:spacing w:after="0"/>
              <w:jc w:val="center"/>
              <w:rPr>
                <w:rFonts w:ascii="Arial Narrow" w:hAnsi="Arial Narrow"/>
              </w:rPr>
            </w:pPr>
            <w:r w:rsidRPr="00405B22">
              <w:rPr>
                <w:rFonts w:ascii="Arial Narrow" w:eastAsia="Arial Narrow" w:hAnsi="Arial Narrow" w:cs="Times New Roman"/>
              </w:rPr>
              <w:t>L2</w:t>
            </w:r>
          </w:p>
        </w:tc>
      </w:tr>
      <w:tr w:rsidR="00405B22" w:rsidRPr="00405B22" w:rsidTr="00405B22">
        <w:tc>
          <w:tcPr>
            <w:tcW w:w="3552" w:type="pct"/>
            <w:gridSpan w:val="4"/>
          </w:tcPr>
          <w:p w:rsidR="00405B22" w:rsidRPr="00405B22" w:rsidRDefault="00405B22" w:rsidP="001D3794">
            <w:pPr>
              <w:pStyle w:val="ListParagraph"/>
              <w:numPr>
                <w:ilvl w:val="0"/>
                <w:numId w:val="159"/>
              </w:numPr>
              <w:spacing w:after="0" w:line="276" w:lineRule="auto"/>
              <w:rPr>
                <w:rFonts w:ascii="Arial Narrow" w:eastAsia="Arial Narrow" w:hAnsi="Arial Narrow" w:cs="Times New Roman"/>
              </w:rPr>
            </w:pPr>
            <w:r w:rsidRPr="00405B22">
              <w:rPr>
                <w:rFonts w:ascii="Arial Narrow" w:eastAsia="Arial Narrow" w:hAnsi="Arial Narrow" w:cs="Times New Roman"/>
              </w:rPr>
              <w:t>Design belt drives for different input conditions.</w:t>
            </w:r>
          </w:p>
        </w:tc>
        <w:tc>
          <w:tcPr>
            <w:tcW w:w="1448" w:type="pct"/>
            <w:gridSpan w:val="2"/>
          </w:tcPr>
          <w:p w:rsidR="00405B22" w:rsidRPr="00405B22" w:rsidRDefault="00405B22" w:rsidP="00D803B5">
            <w:pPr>
              <w:spacing w:after="0"/>
              <w:jc w:val="center"/>
              <w:rPr>
                <w:rFonts w:ascii="Arial Narrow" w:hAnsi="Arial Narrow"/>
              </w:rPr>
            </w:pPr>
            <w:r w:rsidRPr="00405B22">
              <w:rPr>
                <w:rFonts w:ascii="Arial Narrow" w:eastAsia="Arial Narrow" w:hAnsi="Arial Narrow" w:cs="Times New Roman"/>
              </w:rPr>
              <w:t>L6</w:t>
            </w:r>
          </w:p>
        </w:tc>
      </w:tr>
      <w:tr w:rsidR="00405B22" w:rsidRPr="00405B22" w:rsidTr="00405B22">
        <w:tc>
          <w:tcPr>
            <w:tcW w:w="3552" w:type="pct"/>
            <w:gridSpan w:val="4"/>
          </w:tcPr>
          <w:p w:rsidR="00405B22" w:rsidRPr="00405B22" w:rsidRDefault="00405B22" w:rsidP="001D3794">
            <w:pPr>
              <w:pStyle w:val="ListParagraph"/>
              <w:numPr>
                <w:ilvl w:val="0"/>
                <w:numId w:val="159"/>
              </w:numPr>
              <w:spacing w:after="0" w:line="276" w:lineRule="auto"/>
              <w:rPr>
                <w:rFonts w:ascii="Arial Narrow" w:eastAsia="Arial Narrow" w:hAnsi="Arial Narrow" w:cs="Times New Roman"/>
              </w:rPr>
            </w:pPr>
            <w:r w:rsidRPr="00405B22">
              <w:rPr>
                <w:rFonts w:ascii="Arial Narrow" w:eastAsia="Arial Narrow" w:hAnsi="Arial Narrow" w:cs="Times New Roman"/>
              </w:rPr>
              <w:t>Design spur and helical gears for different input conditions.</w:t>
            </w:r>
          </w:p>
        </w:tc>
        <w:tc>
          <w:tcPr>
            <w:tcW w:w="1448" w:type="pct"/>
            <w:gridSpan w:val="2"/>
          </w:tcPr>
          <w:p w:rsidR="00405B22" w:rsidRPr="00405B22" w:rsidRDefault="00405B22" w:rsidP="00D803B5">
            <w:pPr>
              <w:spacing w:after="0"/>
              <w:jc w:val="center"/>
              <w:rPr>
                <w:rFonts w:ascii="Arial Narrow" w:hAnsi="Arial Narrow"/>
              </w:rPr>
            </w:pPr>
            <w:r w:rsidRPr="00405B22">
              <w:rPr>
                <w:rFonts w:ascii="Arial Narrow" w:eastAsia="Arial Narrow" w:hAnsi="Arial Narrow" w:cs="Times New Roman"/>
              </w:rPr>
              <w:t>L6</w:t>
            </w:r>
          </w:p>
        </w:tc>
      </w:tr>
      <w:tr w:rsidR="00405B22" w:rsidRPr="00405B22" w:rsidTr="00405B22">
        <w:tc>
          <w:tcPr>
            <w:tcW w:w="5000" w:type="pct"/>
            <w:gridSpan w:val="6"/>
          </w:tcPr>
          <w:p w:rsidR="00405B22" w:rsidRPr="00405B22" w:rsidRDefault="00405B22" w:rsidP="00D803B5">
            <w:pPr>
              <w:spacing w:after="0"/>
              <w:jc w:val="center"/>
              <w:rPr>
                <w:rFonts w:ascii="Arial Narrow" w:eastAsia="Arial Narrow" w:hAnsi="Arial Narrow" w:cs="Times New Roman"/>
              </w:rPr>
            </w:pPr>
          </w:p>
        </w:tc>
      </w:tr>
    </w:tbl>
    <w:p w:rsidR="00405B22" w:rsidRPr="00405B22" w:rsidRDefault="00405B22" w:rsidP="00405B22">
      <w:pPr>
        <w:spacing w:after="0" w:line="360" w:lineRule="auto"/>
        <w:rPr>
          <w:rFonts w:ascii="Arial Narrow" w:eastAsia="Arial Narrow" w:hAnsi="Arial Narrow" w:cs="Times New Roman"/>
        </w:rPr>
      </w:pPr>
    </w:p>
    <w:p w:rsidR="00405B22" w:rsidRPr="00405B22" w:rsidRDefault="00405B22" w:rsidP="00405B22">
      <w:pPr>
        <w:spacing w:after="0" w:line="360" w:lineRule="auto"/>
        <w:rPr>
          <w:rFonts w:ascii="Arial Narrow" w:eastAsia="Arial Narrow" w:hAnsi="Arial Narrow" w:cs="Times New Roman"/>
        </w:rPr>
      </w:pPr>
      <w:r w:rsidRPr="00405B22">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405B22" w:rsidRPr="00D803B5" w:rsidTr="00CC3DFF">
        <w:trPr>
          <w:trHeight w:val="432"/>
        </w:trPr>
        <w:tc>
          <w:tcPr>
            <w:tcW w:w="54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CO</w:t>
            </w:r>
          </w:p>
        </w:tc>
        <w:tc>
          <w:tcPr>
            <w:tcW w:w="285"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PO1</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PO2</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PO3</w:t>
            </w:r>
          </w:p>
        </w:tc>
        <w:tc>
          <w:tcPr>
            <w:tcW w:w="286"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PO4</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PO5</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PO6</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PO7</w:t>
            </w:r>
          </w:p>
        </w:tc>
        <w:tc>
          <w:tcPr>
            <w:tcW w:w="287"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PO8</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PO9</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PO10</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PO11</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PO12</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PSO1</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PSO2</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PSO3</w:t>
            </w:r>
          </w:p>
        </w:tc>
      </w:tr>
      <w:tr w:rsidR="00405B22" w:rsidRPr="00D803B5" w:rsidTr="00CC3DFF">
        <w:trPr>
          <w:trHeight w:val="432"/>
        </w:trPr>
        <w:tc>
          <w:tcPr>
            <w:tcW w:w="54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19A364T.1</w:t>
            </w:r>
          </w:p>
        </w:tc>
        <w:tc>
          <w:tcPr>
            <w:tcW w:w="285"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86"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87"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2</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r>
      <w:tr w:rsidR="00405B22" w:rsidRPr="00D803B5" w:rsidTr="00CC3DFF">
        <w:trPr>
          <w:trHeight w:val="432"/>
        </w:trPr>
        <w:tc>
          <w:tcPr>
            <w:tcW w:w="54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19A364T.2</w:t>
            </w:r>
          </w:p>
        </w:tc>
        <w:tc>
          <w:tcPr>
            <w:tcW w:w="285"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86"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87"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2</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r>
      <w:tr w:rsidR="00405B22" w:rsidRPr="00D803B5" w:rsidTr="00CC3DFF">
        <w:trPr>
          <w:trHeight w:val="432"/>
        </w:trPr>
        <w:tc>
          <w:tcPr>
            <w:tcW w:w="54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19A364T.3</w:t>
            </w:r>
          </w:p>
        </w:tc>
        <w:tc>
          <w:tcPr>
            <w:tcW w:w="285"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86"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87"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r>
      <w:tr w:rsidR="00405B22" w:rsidRPr="00D803B5" w:rsidTr="00CC3DFF">
        <w:trPr>
          <w:trHeight w:val="432"/>
        </w:trPr>
        <w:tc>
          <w:tcPr>
            <w:tcW w:w="54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19A364T.4</w:t>
            </w:r>
          </w:p>
        </w:tc>
        <w:tc>
          <w:tcPr>
            <w:tcW w:w="285"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86"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7"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r>
      <w:tr w:rsidR="00405B22" w:rsidRPr="00D803B5" w:rsidTr="00CC3DFF">
        <w:trPr>
          <w:trHeight w:val="432"/>
        </w:trPr>
        <w:tc>
          <w:tcPr>
            <w:tcW w:w="54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19A364T.5</w:t>
            </w:r>
          </w:p>
        </w:tc>
        <w:tc>
          <w:tcPr>
            <w:tcW w:w="285"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86"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7"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r>
    </w:tbl>
    <w:p w:rsidR="00405B22" w:rsidRPr="00405B22" w:rsidRDefault="00405B22" w:rsidP="00405B22">
      <w:pPr>
        <w:spacing w:after="0" w:line="360" w:lineRule="auto"/>
        <w:rPr>
          <w:rFonts w:ascii="Arial Narrow" w:eastAsia="Arial Narrow" w:hAnsi="Arial Narrow" w:cs="Times New Roman"/>
        </w:rPr>
      </w:pPr>
    </w:p>
    <w:p w:rsidR="00D803B5" w:rsidRDefault="00D803B5">
      <w:pPr>
        <w:rPr>
          <w:rFonts w:ascii="Arial Narrow" w:eastAsia="Arial Narrow" w:hAnsi="Arial Narrow" w:cs="Times New Roman"/>
          <w:b/>
        </w:rPr>
      </w:pPr>
      <w:r>
        <w:rPr>
          <w:rFonts w:ascii="Arial Narrow" w:eastAsia="Arial Narrow" w:hAnsi="Arial Narrow" w:cs="Times New Roman"/>
          <w:b/>
        </w:rPr>
        <w:br w:type="page"/>
      </w:r>
    </w:p>
    <w:p w:rsidR="00405B22" w:rsidRPr="00405B22" w:rsidRDefault="00405B22">
      <w:pPr>
        <w:spacing w:after="0" w:line="240" w:lineRule="auto"/>
        <w:jc w:val="center"/>
        <w:rPr>
          <w:rFonts w:ascii="Arial Narrow" w:eastAsia="Arial Narrow" w:hAnsi="Arial Narrow" w:cs="Times New Roman"/>
          <w:b/>
        </w:rPr>
      </w:pPr>
      <w:r w:rsidRPr="00405B22">
        <w:rPr>
          <w:rFonts w:ascii="Arial Narrow" w:eastAsia="Arial Narrow" w:hAnsi="Arial Narrow" w:cs="Times New Roman"/>
          <w:b/>
        </w:rPr>
        <w:lastRenderedPageBreak/>
        <w:t>ANNAMACHARYA INSTITUTE OF TECHNOLOGY AND SCIENCES RAJAMPET</w:t>
      </w:r>
    </w:p>
    <w:p w:rsidR="00405B22" w:rsidRPr="00405B22" w:rsidRDefault="00405B22">
      <w:pPr>
        <w:spacing w:after="0" w:line="240" w:lineRule="auto"/>
        <w:jc w:val="center"/>
        <w:rPr>
          <w:rFonts w:ascii="Arial Narrow" w:eastAsia="Arial Narrow" w:hAnsi="Arial Narrow" w:cs="Times New Roman"/>
        </w:rPr>
      </w:pPr>
      <w:r w:rsidRPr="00405B22">
        <w:rPr>
          <w:rFonts w:ascii="Arial Narrow" w:eastAsia="Arial Narrow" w:hAnsi="Arial Narrow" w:cs="Times New Roman"/>
        </w:rPr>
        <w:t>(An Autonomous Institution)</w:t>
      </w:r>
    </w:p>
    <w:p w:rsidR="00405B22" w:rsidRPr="00405B22" w:rsidRDefault="00405B22">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2616"/>
      </w:tblGrid>
      <w:tr w:rsidR="00405B22" w:rsidRPr="00405B22" w:rsidTr="00D803B5">
        <w:tc>
          <w:tcPr>
            <w:tcW w:w="1274" w:type="pct"/>
            <w:gridSpan w:val="2"/>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Title of the Course</w:t>
            </w:r>
            <w:r w:rsidRPr="00405B22">
              <w:rPr>
                <w:rFonts w:ascii="Arial Narrow" w:eastAsia="Arial Narrow" w:hAnsi="Arial Narrow" w:cs="Times New Roman"/>
              </w:rPr>
              <w:tab/>
              <w:t xml:space="preserve">: </w:t>
            </w:r>
          </w:p>
        </w:tc>
        <w:tc>
          <w:tcPr>
            <w:tcW w:w="3726"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hAnsi="Arial Narrow" w:cs="Times New Roman"/>
              </w:rPr>
              <w:t>Turbo machinery</w:t>
            </w:r>
          </w:p>
        </w:tc>
      </w:tr>
      <w:tr w:rsidR="00405B22" w:rsidRPr="00405B22" w:rsidTr="00D803B5">
        <w:tc>
          <w:tcPr>
            <w:tcW w:w="1274" w:type="pct"/>
            <w:gridSpan w:val="2"/>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Category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hAnsi="Arial Narrow" w:cs="Times New Roman"/>
              </w:rPr>
              <w:t>PE</w:t>
            </w:r>
          </w:p>
        </w:tc>
      </w:tr>
      <w:tr w:rsidR="00405B22" w:rsidRPr="00405B22" w:rsidTr="00D803B5">
        <w:tc>
          <w:tcPr>
            <w:tcW w:w="1274" w:type="pct"/>
            <w:gridSpan w:val="2"/>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Course Code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hAnsi="Arial Narrow" w:cs="Times New Roman"/>
              </w:rPr>
              <w:t>19A36AT</w:t>
            </w:r>
          </w:p>
        </w:tc>
      </w:tr>
      <w:tr w:rsidR="00405B22" w:rsidRPr="00405B22" w:rsidTr="00D803B5">
        <w:tc>
          <w:tcPr>
            <w:tcW w:w="1274" w:type="pct"/>
            <w:gridSpan w:val="2"/>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Year </w:t>
            </w:r>
            <w:r w:rsidRPr="00405B22">
              <w:rPr>
                <w:rFonts w:ascii="Arial Narrow" w:eastAsia="Arial Narrow" w:hAnsi="Arial Narrow" w:cs="Times New Roman"/>
              </w:rPr>
              <w:tab/>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hAnsi="Arial Narrow" w:cs="Times New Roman"/>
              </w:rPr>
              <w:t>III Year</w:t>
            </w:r>
          </w:p>
        </w:tc>
      </w:tr>
      <w:tr w:rsidR="00405B22" w:rsidRPr="00405B22" w:rsidTr="00D803B5">
        <w:tc>
          <w:tcPr>
            <w:tcW w:w="1274" w:type="pct"/>
            <w:gridSpan w:val="2"/>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Semester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hAnsi="Arial Narrow" w:cs="Times New Roman"/>
              </w:rPr>
              <w:t>II Semester</w:t>
            </w:r>
          </w:p>
        </w:tc>
      </w:tr>
      <w:tr w:rsidR="00405B22" w:rsidRPr="00405B22" w:rsidTr="00D803B5">
        <w:tc>
          <w:tcPr>
            <w:tcW w:w="5000" w:type="pct"/>
            <w:gridSpan w:val="6"/>
            <w:vAlign w:val="center"/>
          </w:tcPr>
          <w:p w:rsidR="00405B22" w:rsidRPr="00405B22" w:rsidRDefault="00405B22" w:rsidP="00D803B5">
            <w:pPr>
              <w:spacing w:after="0"/>
              <w:rPr>
                <w:rFonts w:ascii="Arial Narrow" w:eastAsia="Arial Narrow" w:hAnsi="Arial Narrow" w:cs="Times New Roman"/>
              </w:rPr>
            </w:pPr>
          </w:p>
        </w:tc>
      </w:tr>
      <w:tr w:rsidR="00405B22" w:rsidRPr="00405B22" w:rsidTr="00D803B5">
        <w:tc>
          <w:tcPr>
            <w:tcW w:w="1274"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Lecture Hours</w:t>
            </w:r>
          </w:p>
        </w:tc>
        <w:tc>
          <w:tcPr>
            <w:tcW w:w="1219" w:type="pct"/>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Tutorial Hours</w:t>
            </w:r>
          </w:p>
        </w:tc>
        <w:tc>
          <w:tcPr>
            <w:tcW w:w="1145"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Practical</w:t>
            </w:r>
          </w:p>
        </w:tc>
        <w:tc>
          <w:tcPr>
            <w:tcW w:w="1362" w:type="pct"/>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Credits</w:t>
            </w:r>
          </w:p>
        </w:tc>
      </w:tr>
      <w:tr w:rsidR="00405B22" w:rsidRPr="00405B22" w:rsidTr="00D803B5">
        <w:tc>
          <w:tcPr>
            <w:tcW w:w="1274"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3</w:t>
            </w:r>
          </w:p>
        </w:tc>
        <w:tc>
          <w:tcPr>
            <w:tcW w:w="1219" w:type="pct"/>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w:t>
            </w:r>
          </w:p>
        </w:tc>
        <w:tc>
          <w:tcPr>
            <w:tcW w:w="1145"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0</w:t>
            </w:r>
          </w:p>
        </w:tc>
        <w:tc>
          <w:tcPr>
            <w:tcW w:w="1362" w:type="pct"/>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3</w:t>
            </w:r>
          </w:p>
        </w:tc>
      </w:tr>
      <w:tr w:rsidR="00405B22" w:rsidRPr="00405B22" w:rsidTr="00D803B5">
        <w:tc>
          <w:tcPr>
            <w:tcW w:w="5000" w:type="pct"/>
            <w:gridSpan w:val="6"/>
          </w:tcPr>
          <w:p w:rsidR="00405B22" w:rsidRPr="00405B22" w:rsidRDefault="00405B22" w:rsidP="00D803B5">
            <w:pPr>
              <w:spacing w:after="0"/>
              <w:jc w:val="center"/>
              <w:rPr>
                <w:rFonts w:ascii="Arial Narrow" w:eastAsia="Arial Narrow" w:hAnsi="Arial Narrow" w:cs="Times New Roman"/>
              </w:rPr>
            </w:pPr>
          </w:p>
        </w:tc>
      </w:tr>
      <w:tr w:rsidR="00405B22" w:rsidRPr="00405B22" w:rsidTr="00D803B5">
        <w:tc>
          <w:tcPr>
            <w:tcW w:w="5000" w:type="pct"/>
            <w:gridSpan w:val="6"/>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Course Objectives: </w:t>
            </w:r>
          </w:p>
        </w:tc>
      </w:tr>
      <w:tr w:rsidR="00405B22" w:rsidRPr="00405B22" w:rsidTr="00D803B5">
        <w:tc>
          <w:tcPr>
            <w:tcW w:w="5000" w:type="pct"/>
            <w:gridSpan w:val="6"/>
            <w:vAlign w:val="center"/>
          </w:tcPr>
          <w:p w:rsidR="00405B22" w:rsidRPr="00405B22" w:rsidRDefault="00405B22" w:rsidP="001D3794">
            <w:pPr>
              <w:pStyle w:val="Default"/>
              <w:numPr>
                <w:ilvl w:val="0"/>
                <w:numId w:val="70"/>
              </w:numPr>
              <w:spacing w:line="276" w:lineRule="auto"/>
              <w:rPr>
                <w:rFonts w:ascii="Arial Narrow" w:hAnsi="Arial Narrow"/>
                <w:color w:val="auto"/>
                <w:sz w:val="22"/>
                <w:szCs w:val="22"/>
              </w:rPr>
            </w:pPr>
            <w:r w:rsidRPr="00405B22">
              <w:rPr>
                <w:rFonts w:ascii="Arial Narrow" w:hAnsi="Arial Narrow"/>
                <w:color w:val="auto"/>
                <w:sz w:val="22"/>
                <w:szCs w:val="22"/>
              </w:rPr>
              <w:t xml:space="preserve">To impart the  basic knowledge  of turbo machinery </w:t>
            </w:r>
          </w:p>
        </w:tc>
      </w:tr>
      <w:tr w:rsidR="00405B22" w:rsidRPr="00405B22" w:rsidTr="00D803B5">
        <w:tc>
          <w:tcPr>
            <w:tcW w:w="5000" w:type="pct"/>
            <w:gridSpan w:val="6"/>
            <w:vAlign w:val="center"/>
          </w:tcPr>
          <w:p w:rsidR="00405B22" w:rsidRPr="00405B22" w:rsidRDefault="00405B22" w:rsidP="001D3794">
            <w:pPr>
              <w:pStyle w:val="Default"/>
              <w:numPr>
                <w:ilvl w:val="0"/>
                <w:numId w:val="70"/>
              </w:numPr>
              <w:spacing w:line="276" w:lineRule="auto"/>
              <w:rPr>
                <w:rFonts w:ascii="Arial Narrow" w:hAnsi="Arial Narrow"/>
                <w:color w:val="auto"/>
                <w:sz w:val="22"/>
                <w:szCs w:val="22"/>
              </w:rPr>
            </w:pPr>
            <w:r w:rsidRPr="00405B22">
              <w:rPr>
                <w:rFonts w:ascii="Arial Narrow" w:hAnsi="Arial Narrow"/>
                <w:color w:val="auto"/>
                <w:sz w:val="22"/>
                <w:szCs w:val="22"/>
              </w:rPr>
              <w:t>To familiarize various power absorbing devices and its key parameters.</w:t>
            </w:r>
          </w:p>
        </w:tc>
      </w:tr>
      <w:tr w:rsidR="00405B22" w:rsidRPr="00405B22" w:rsidTr="00D803B5">
        <w:tc>
          <w:tcPr>
            <w:tcW w:w="5000" w:type="pct"/>
            <w:gridSpan w:val="6"/>
            <w:vAlign w:val="center"/>
          </w:tcPr>
          <w:p w:rsidR="00405B22" w:rsidRPr="00405B22" w:rsidRDefault="00405B22" w:rsidP="001D3794">
            <w:pPr>
              <w:pStyle w:val="Default"/>
              <w:numPr>
                <w:ilvl w:val="0"/>
                <w:numId w:val="70"/>
              </w:numPr>
              <w:spacing w:line="276" w:lineRule="auto"/>
              <w:rPr>
                <w:rFonts w:ascii="Arial Narrow" w:hAnsi="Arial Narrow"/>
                <w:color w:val="auto"/>
                <w:sz w:val="22"/>
                <w:szCs w:val="22"/>
              </w:rPr>
            </w:pPr>
            <w:r w:rsidRPr="00405B22">
              <w:rPr>
                <w:rFonts w:ascii="Arial Narrow" w:hAnsi="Arial Narrow"/>
                <w:color w:val="auto"/>
                <w:sz w:val="22"/>
                <w:szCs w:val="22"/>
              </w:rPr>
              <w:t>To understand the  flow characteristics of Centrifugal compressors</w:t>
            </w:r>
          </w:p>
        </w:tc>
      </w:tr>
      <w:tr w:rsidR="00405B22" w:rsidRPr="00405B22" w:rsidTr="00D803B5">
        <w:tc>
          <w:tcPr>
            <w:tcW w:w="5000" w:type="pct"/>
            <w:gridSpan w:val="6"/>
            <w:vAlign w:val="center"/>
          </w:tcPr>
          <w:p w:rsidR="00405B22" w:rsidRPr="00405B22" w:rsidRDefault="00405B22" w:rsidP="001D3794">
            <w:pPr>
              <w:pStyle w:val="Default"/>
              <w:numPr>
                <w:ilvl w:val="0"/>
                <w:numId w:val="70"/>
              </w:numPr>
              <w:spacing w:line="276" w:lineRule="auto"/>
              <w:rPr>
                <w:rFonts w:ascii="Arial Narrow" w:hAnsi="Arial Narrow"/>
                <w:color w:val="auto"/>
                <w:sz w:val="22"/>
                <w:szCs w:val="22"/>
              </w:rPr>
            </w:pPr>
            <w:r w:rsidRPr="00405B22">
              <w:rPr>
                <w:rFonts w:ascii="Arial Narrow" w:hAnsi="Arial Narrow"/>
                <w:color w:val="auto"/>
                <w:sz w:val="22"/>
                <w:szCs w:val="22"/>
              </w:rPr>
              <w:t>To make conversant with the flow characteristics of Axial compressors</w:t>
            </w:r>
          </w:p>
        </w:tc>
      </w:tr>
      <w:tr w:rsidR="00405B22" w:rsidRPr="00405B22" w:rsidTr="00D803B5">
        <w:tc>
          <w:tcPr>
            <w:tcW w:w="5000" w:type="pct"/>
            <w:gridSpan w:val="6"/>
            <w:vAlign w:val="center"/>
          </w:tcPr>
          <w:p w:rsidR="00405B22" w:rsidRPr="00405B22" w:rsidRDefault="00405B22" w:rsidP="001D3794">
            <w:pPr>
              <w:pStyle w:val="Default"/>
              <w:numPr>
                <w:ilvl w:val="0"/>
                <w:numId w:val="70"/>
              </w:numPr>
              <w:spacing w:line="276" w:lineRule="auto"/>
              <w:rPr>
                <w:rFonts w:ascii="Arial Narrow" w:hAnsi="Arial Narrow"/>
                <w:color w:val="auto"/>
                <w:sz w:val="22"/>
                <w:szCs w:val="22"/>
              </w:rPr>
            </w:pPr>
            <w:r w:rsidRPr="00405B22">
              <w:rPr>
                <w:rFonts w:ascii="Arial Narrow" w:hAnsi="Arial Narrow"/>
                <w:color w:val="auto"/>
                <w:sz w:val="22"/>
                <w:szCs w:val="22"/>
              </w:rPr>
              <w:t>To provide preliminary design on turbo machines.</w:t>
            </w:r>
          </w:p>
        </w:tc>
      </w:tr>
      <w:tr w:rsidR="00405B22" w:rsidRPr="00405B22" w:rsidTr="00D803B5">
        <w:tc>
          <w:tcPr>
            <w:tcW w:w="5000" w:type="pct"/>
            <w:gridSpan w:val="6"/>
          </w:tcPr>
          <w:p w:rsidR="00405B22" w:rsidRPr="00405B22" w:rsidRDefault="00405B22" w:rsidP="00D803B5">
            <w:pPr>
              <w:spacing w:after="0"/>
              <w:jc w:val="center"/>
              <w:rPr>
                <w:rFonts w:ascii="Arial Narrow" w:eastAsia="Arial Narrow" w:hAnsi="Arial Narrow" w:cs="Times New Roman"/>
              </w:rPr>
            </w:pPr>
          </w:p>
        </w:tc>
      </w:tr>
      <w:tr w:rsidR="00405B22" w:rsidRPr="00405B22" w:rsidTr="00D803B5">
        <w:tc>
          <w:tcPr>
            <w:tcW w:w="719" w:type="pct"/>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Unit 1 </w:t>
            </w:r>
          </w:p>
        </w:tc>
        <w:tc>
          <w:tcPr>
            <w:tcW w:w="2919"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hAnsi="Arial Narrow" w:cs="Times New Roman"/>
              </w:rPr>
              <w:t>Principles</w:t>
            </w:r>
          </w:p>
        </w:tc>
        <w:tc>
          <w:tcPr>
            <w:tcW w:w="1362" w:type="pct"/>
            <w:vAlign w:val="center"/>
          </w:tcPr>
          <w:p w:rsidR="00405B22" w:rsidRPr="00405B22" w:rsidRDefault="00405B22" w:rsidP="00D803B5">
            <w:pPr>
              <w:spacing w:after="0"/>
              <w:jc w:val="right"/>
              <w:rPr>
                <w:rFonts w:ascii="Arial Narrow" w:eastAsia="Arial Narrow" w:hAnsi="Arial Narrow" w:cs="Times New Roman"/>
              </w:rPr>
            </w:pPr>
            <w:r w:rsidRPr="00405B22">
              <w:rPr>
                <w:rFonts w:ascii="Arial Narrow" w:eastAsia="Arial Narrow" w:hAnsi="Arial Narrow" w:cs="Times New Roman"/>
              </w:rPr>
              <w:t xml:space="preserve">8 </w:t>
            </w:r>
          </w:p>
        </w:tc>
      </w:tr>
      <w:tr w:rsidR="00405B22" w:rsidRPr="00405B22" w:rsidTr="00D803B5">
        <w:tc>
          <w:tcPr>
            <w:tcW w:w="5000" w:type="pct"/>
            <w:gridSpan w:val="6"/>
          </w:tcPr>
          <w:p w:rsidR="00405B22" w:rsidRPr="00405B22" w:rsidRDefault="00405B22" w:rsidP="00D803B5">
            <w:pPr>
              <w:spacing w:after="0"/>
              <w:jc w:val="both"/>
              <w:rPr>
                <w:rFonts w:ascii="Arial Narrow" w:eastAsia="Arial Narrow" w:hAnsi="Arial Narrow" w:cs="Times New Roman"/>
              </w:rPr>
            </w:pPr>
            <w:r w:rsidRPr="00405B22">
              <w:rPr>
                <w:rFonts w:ascii="Arial Narrow" w:hAnsi="Arial Narrow" w:cs="Times New Roman"/>
              </w:rPr>
              <w:t>Energy transfer between fluid and rotor, classification of fluid machinery, dimensionless parameters, specific speed, applications, stage velocity triangles, work and efficiency for compressors and turbines.</w:t>
            </w:r>
          </w:p>
        </w:tc>
      </w:tr>
      <w:tr w:rsidR="00405B22" w:rsidRPr="00405B22" w:rsidTr="00D803B5">
        <w:tc>
          <w:tcPr>
            <w:tcW w:w="5000" w:type="pct"/>
            <w:gridSpan w:val="6"/>
            <w:vAlign w:val="center"/>
          </w:tcPr>
          <w:p w:rsidR="00405B22" w:rsidRPr="00405B22" w:rsidRDefault="00405B22" w:rsidP="00D803B5">
            <w:pPr>
              <w:spacing w:after="0"/>
              <w:rPr>
                <w:rFonts w:ascii="Arial Narrow" w:eastAsia="Arial Narrow" w:hAnsi="Arial Narrow" w:cs="Times New Roman"/>
              </w:rPr>
            </w:pPr>
          </w:p>
        </w:tc>
      </w:tr>
      <w:tr w:rsidR="00405B22" w:rsidRPr="00405B22" w:rsidTr="00D803B5">
        <w:tc>
          <w:tcPr>
            <w:tcW w:w="719" w:type="pct"/>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Unit 2 </w:t>
            </w:r>
          </w:p>
        </w:tc>
        <w:tc>
          <w:tcPr>
            <w:tcW w:w="2919"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hAnsi="Arial Narrow" w:cs="Times New Roman"/>
              </w:rPr>
              <w:t>Centrifugal Fans and Blowers</w:t>
            </w:r>
          </w:p>
        </w:tc>
        <w:tc>
          <w:tcPr>
            <w:tcW w:w="1362" w:type="pct"/>
            <w:vAlign w:val="center"/>
          </w:tcPr>
          <w:p w:rsidR="00405B22" w:rsidRPr="00405B22" w:rsidRDefault="00405B22" w:rsidP="00D803B5">
            <w:pPr>
              <w:spacing w:after="0"/>
              <w:jc w:val="right"/>
              <w:rPr>
                <w:rFonts w:ascii="Arial Narrow" w:eastAsia="Arial Narrow" w:hAnsi="Arial Narrow" w:cs="Times New Roman"/>
              </w:rPr>
            </w:pPr>
            <w:r w:rsidRPr="00405B22">
              <w:rPr>
                <w:rFonts w:ascii="Arial Narrow" w:eastAsia="Arial Narrow" w:hAnsi="Arial Narrow" w:cs="Times New Roman"/>
              </w:rPr>
              <w:t>8</w:t>
            </w:r>
          </w:p>
        </w:tc>
      </w:tr>
      <w:tr w:rsidR="00405B22" w:rsidRPr="00405B22" w:rsidTr="00D803B5">
        <w:tc>
          <w:tcPr>
            <w:tcW w:w="5000" w:type="pct"/>
            <w:gridSpan w:val="6"/>
          </w:tcPr>
          <w:p w:rsidR="00405B22" w:rsidRPr="00405B22" w:rsidRDefault="00405B22" w:rsidP="00D803B5">
            <w:pPr>
              <w:spacing w:after="0"/>
              <w:jc w:val="both"/>
              <w:rPr>
                <w:rFonts w:ascii="Arial Narrow" w:eastAsia="Arial Narrow" w:hAnsi="Arial Narrow" w:cs="Times New Roman"/>
              </w:rPr>
            </w:pPr>
            <w:r w:rsidRPr="00405B22">
              <w:rPr>
                <w:rFonts w:ascii="Arial Narrow" w:hAnsi="Arial Narrow" w:cs="Times New Roman"/>
              </w:rPr>
              <w:t>Types, stage and design parameters, flow analysis in impeller blades, volute and diffusers, losses, characteristics curves and selection, fan drives and fan noise.</w:t>
            </w:r>
          </w:p>
        </w:tc>
      </w:tr>
      <w:tr w:rsidR="00405B22" w:rsidRPr="00405B22" w:rsidTr="00D803B5">
        <w:tc>
          <w:tcPr>
            <w:tcW w:w="5000" w:type="pct"/>
            <w:gridSpan w:val="6"/>
          </w:tcPr>
          <w:p w:rsidR="00405B22" w:rsidRPr="00405B22" w:rsidRDefault="00405B22" w:rsidP="00D803B5">
            <w:pPr>
              <w:spacing w:after="0"/>
              <w:jc w:val="center"/>
              <w:rPr>
                <w:rFonts w:ascii="Arial Narrow" w:eastAsia="Arial Narrow" w:hAnsi="Arial Narrow" w:cs="Times New Roman"/>
              </w:rPr>
            </w:pPr>
          </w:p>
        </w:tc>
      </w:tr>
      <w:tr w:rsidR="00405B22" w:rsidRPr="00405B22" w:rsidTr="00D803B5">
        <w:tc>
          <w:tcPr>
            <w:tcW w:w="719" w:type="pct"/>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Unit 3 </w:t>
            </w:r>
          </w:p>
        </w:tc>
        <w:tc>
          <w:tcPr>
            <w:tcW w:w="2919"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hAnsi="Arial Narrow" w:cs="Times New Roman"/>
              </w:rPr>
              <w:t>Centrifugal Compressor</w:t>
            </w:r>
          </w:p>
        </w:tc>
        <w:tc>
          <w:tcPr>
            <w:tcW w:w="1362" w:type="pct"/>
            <w:vAlign w:val="center"/>
          </w:tcPr>
          <w:p w:rsidR="00405B22" w:rsidRPr="00405B22" w:rsidRDefault="00405B22" w:rsidP="00D803B5">
            <w:pPr>
              <w:spacing w:after="0"/>
              <w:jc w:val="right"/>
              <w:rPr>
                <w:rFonts w:ascii="Arial Narrow" w:eastAsia="Arial Narrow" w:hAnsi="Arial Narrow" w:cs="Times New Roman"/>
              </w:rPr>
            </w:pPr>
            <w:r w:rsidRPr="00405B22">
              <w:rPr>
                <w:rFonts w:ascii="Arial Narrow" w:eastAsia="Arial Narrow" w:hAnsi="Arial Narrow" w:cs="Times New Roman"/>
              </w:rPr>
              <w:t>9</w:t>
            </w:r>
          </w:p>
        </w:tc>
      </w:tr>
      <w:tr w:rsidR="00405B22" w:rsidRPr="00405B22" w:rsidTr="00D803B5">
        <w:tc>
          <w:tcPr>
            <w:tcW w:w="5000" w:type="pct"/>
            <w:gridSpan w:val="6"/>
          </w:tcPr>
          <w:p w:rsidR="00405B22" w:rsidRPr="00405B22" w:rsidRDefault="00405B22" w:rsidP="00D803B5">
            <w:pPr>
              <w:spacing w:after="0"/>
              <w:jc w:val="both"/>
              <w:rPr>
                <w:rFonts w:ascii="Arial Narrow" w:eastAsia="Arial Narrow" w:hAnsi="Arial Narrow" w:cs="Times New Roman"/>
              </w:rPr>
            </w:pPr>
            <w:r w:rsidRPr="00405B22">
              <w:rPr>
                <w:rFonts w:ascii="Arial Narrow" w:hAnsi="Arial Narrow" w:cs="Times New Roman"/>
              </w:rPr>
              <w:t>Construction details, types, impeller flow losses, slip factor, diffuser analysis, losses and performance curves.</w:t>
            </w:r>
          </w:p>
        </w:tc>
      </w:tr>
      <w:tr w:rsidR="00405B22" w:rsidRPr="00405B22" w:rsidTr="00D803B5">
        <w:tc>
          <w:tcPr>
            <w:tcW w:w="5000" w:type="pct"/>
            <w:gridSpan w:val="6"/>
          </w:tcPr>
          <w:p w:rsidR="00405B22" w:rsidRPr="00405B22" w:rsidRDefault="00405B22" w:rsidP="00D803B5">
            <w:pPr>
              <w:spacing w:after="0"/>
              <w:jc w:val="center"/>
              <w:rPr>
                <w:rFonts w:ascii="Arial Narrow" w:eastAsia="Arial Narrow" w:hAnsi="Arial Narrow" w:cs="Times New Roman"/>
              </w:rPr>
            </w:pPr>
          </w:p>
        </w:tc>
      </w:tr>
      <w:tr w:rsidR="00405B22" w:rsidRPr="00405B22" w:rsidTr="00D803B5">
        <w:tc>
          <w:tcPr>
            <w:tcW w:w="719" w:type="pct"/>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Unit 4 </w:t>
            </w:r>
          </w:p>
        </w:tc>
        <w:tc>
          <w:tcPr>
            <w:tcW w:w="2919"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hAnsi="Arial Narrow" w:cs="Times New Roman"/>
              </w:rPr>
              <w:t>Axial Flow Compressor</w:t>
            </w:r>
          </w:p>
        </w:tc>
        <w:tc>
          <w:tcPr>
            <w:tcW w:w="1362" w:type="pct"/>
            <w:vAlign w:val="center"/>
          </w:tcPr>
          <w:p w:rsidR="00405B22" w:rsidRPr="00405B22" w:rsidRDefault="00405B22" w:rsidP="00D803B5">
            <w:pPr>
              <w:spacing w:after="0"/>
              <w:jc w:val="right"/>
              <w:rPr>
                <w:rFonts w:ascii="Arial Narrow" w:eastAsia="Arial Narrow" w:hAnsi="Arial Narrow" w:cs="Times New Roman"/>
              </w:rPr>
            </w:pPr>
            <w:r w:rsidRPr="00405B22">
              <w:rPr>
                <w:rFonts w:ascii="Arial Narrow" w:eastAsia="Arial Narrow" w:hAnsi="Arial Narrow" w:cs="Times New Roman"/>
              </w:rPr>
              <w:t>9</w:t>
            </w:r>
          </w:p>
        </w:tc>
      </w:tr>
      <w:tr w:rsidR="00405B22" w:rsidRPr="00405B22" w:rsidTr="00D803B5">
        <w:tc>
          <w:tcPr>
            <w:tcW w:w="5000" w:type="pct"/>
            <w:gridSpan w:val="6"/>
          </w:tcPr>
          <w:p w:rsidR="00405B22" w:rsidRPr="00405B22" w:rsidRDefault="00405B22" w:rsidP="00D803B5">
            <w:pPr>
              <w:spacing w:after="0"/>
              <w:jc w:val="both"/>
              <w:rPr>
                <w:rFonts w:ascii="Arial Narrow" w:eastAsia="Arial Narrow" w:hAnsi="Arial Narrow" w:cs="Times New Roman"/>
              </w:rPr>
            </w:pPr>
            <w:r w:rsidRPr="00405B22">
              <w:rPr>
                <w:rFonts w:ascii="Arial Narrow" w:hAnsi="Arial Narrow" w:cs="Times New Roman"/>
              </w:rPr>
              <w:t>Stage velocity triangles, enthalpy-entropy diagrams, stage losses and efficiency, work done factor, simple stage design problems and performance characteristics.</w:t>
            </w:r>
          </w:p>
        </w:tc>
      </w:tr>
      <w:tr w:rsidR="00405B22" w:rsidRPr="00405B22" w:rsidTr="00D803B5">
        <w:tc>
          <w:tcPr>
            <w:tcW w:w="5000" w:type="pct"/>
            <w:gridSpan w:val="6"/>
          </w:tcPr>
          <w:p w:rsidR="00405B22" w:rsidRPr="00405B22" w:rsidRDefault="00405B22" w:rsidP="00D803B5">
            <w:pPr>
              <w:spacing w:after="0"/>
              <w:jc w:val="center"/>
              <w:rPr>
                <w:rFonts w:ascii="Arial Narrow" w:eastAsia="Arial Narrow" w:hAnsi="Arial Narrow" w:cs="Times New Roman"/>
              </w:rPr>
            </w:pPr>
          </w:p>
        </w:tc>
      </w:tr>
      <w:tr w:rsidR="00405B22" w:rsidRPr="00405B22" w:rsidTr="00D803B5">
        <w:tc>
          <w:tcPr>
            <w:tcW w:w="719" w:type="pct"/>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Unit 5 </w:t>
            </w:r>
          </w:p>
        </w:tc>
        <w:tc>
          <w:tcPr>
            <w:tcW w:w="2919"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hAnsi="Arial Narrow" w:cs="Times New Roman"/>
              </w:rPr>
              <w:t>Axial and Radial Flow Turbines</w:t>
            </w:r>
          </w:p>
        </w:tc>
        <w:tc>
          <w:tcPr>
            <w:tcW w:w="1362" w:type="pct"/>
            <w:vAlign w:val="center"/>
          </w:tcPr>
          <w:p w:rsidR="00405B22" w:rsidRPr="00405B22" w:rsidRDefault="00405B22" w:rsidP="00D803B5">
            <w:pPr>
              <w:spacing w:after="0"/>
              <w:jc w:val="right"/>
              <w:rPr>
                <w:rFonts w:ascii="Arial Narrow" w:eastAsia="Arial Narrow" w:hAnsi="Arial Narrow" w:cs="Times New Roman"/>
              </w:rPr>
            </w:pPr>
            <w:r w:rsidRPr="00405B22">
              <w:rPr>
                <w:rFonts w:ascii="Arial Narrow" w:eastAsia="Arial Narrow" w:hAnsi="Arial Narrow" w:cs="Times New Roman"/>
              </w:rPr>
              <w:t>14</w:t>
            </w:r>
          </w:p>
        </w:tc>
      </w:tr>
      <w:tr w:rsidR="00405B22" w:rsidRPr="00405B22" w:rsidTr="00D803B5">
        <w:tc>
          <w:tcPr>
            <w:tcW w:w="5000" w:type="pct"/>
            <w:gridSpan w:val="6"/>
          </w:tcPr>
          <w:p w:rsidR="00405B22" w:rsidRPr="00405B22" w:rsidRDefault="00405B22" w:rsidP="00D803B5">
            <w:pPr>
              <w:spacing w:after="0"/>
              <w:jc w:val="both"/>
              <w:rPr>
                <w:rFonts w:ascii="Arial Narrow" w:eastAsia="Arial Narrow" w:hAnsi="Arial Narrow" w:cs="Times New Roman"/>
              </w:rPr>
            </w:pPr>
            <w:r w:rsidRPr="00405B22">
              <w:rPr>
                <w:rFonts w:ascii="Arial Narrow" w:hAnsi="Arial Narrow" w:cs="Times New Roman"/>
              </w:rPr>
              <w:t>Stage velocity diagrams, reaction stages, losses and coefficients blade design principles, testing and performance characteristics.</w:t>
            </w:r>
          </w:p>
        </w:tc>
      </w:tr>
      <w:tr w:rsidR="00405B22" w:rsidRPr="00405B22" w:rsidTr="00D803B5">
        <w:tc>
          <w:tcPr>
            <w:tcW w:w="5000" w:type="pct"/>
            <w:gridSpan w:val="6"/>
          </w:tcPr>
          <w:p w:rsidR="00405B22" w:rsidRPr="00405B22" w:rsidRDefault="00405B22" w:rsidP="00D803B5">
            <w:pPr>
              <w:spacing w:after="0"/>
              <w:jc w:val="center"/>
              <w:rPr>
                <w:rFonts w:ascii="Arial Narrow" w:eastAsia="Arial Narrow" w:hAnsi="Arial Narrow" w:cs="Times New Roman"/>
              </w:rPr>
            </w:pPr>
          </w:p>
        </w:tc>
      </w:tr>
      <w:tr w:rsidR="00405B22" w:rsidRPr="00405B22" w:rsidTr="00D803B5">
        <w:tc>
          <w:tcPr>
            <w:tcW w:w="5000" w:type="pct"/>
            <w:gridSpan w:val="6"/>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Prescribed Text Books:</w:t>
            </w:r>
          </w:p>
        </w:tc>
      </w:tr>
      <w:tr w:rsidR="00405B22" w:rsidRPr="00405B22" w:rsidTr="00D803B5">
        <w:tc>
          <w:tcPr>
            <w:tcW w:w="5000" w:type="pct"/>
            <w:gridSpan w:val="6"/>
          </w:tcPr>
          <w:p w:rsidR="00405B22" w:rsidRPr="00405B22" w:rsidRDefault="00405B22" w:rsidP="001D3794">
            <w:pPr>
              <w:pStyle w:val="Default"/>
              <w:numPr>
                <w:ilvl w:val="0"/>
                <w:numId w:val="71"/>
              </w:numPr>
              <w:spacing w:line="276" w:lineRule="auto"/>
              <w:jc w:val="both"/>
              <w:rPr>
                <w:rFonts w:ascii="Arial Narrow" w:eastAsia="Arial Narrow" w:hAnsi="Arial Narrow"/>
                <w:sz w:val="22"/>
                <w:szCs w:val="22"/>
              </w:rPr>
            </w:pPr>
            <w:r w:rsidRPr="00405B22">
              <w:rPr>
                <w:rFonts w:ascii="Arial Narrow" w:hAnsi="Arial Narrow"/>
                <w:color w:val="auto"/>
                <w:sz w:val="22"/>
                <w:szCs w:val="22"/>
              </w:rPr>
              <w:t>Turbines, Compressors &amp; Fans, S. M. Yahya, Tata McGraw Hill &amp; Co. Ltd., 4th edition, 2010.</w:t>
            </w:r>
            <w:r w:rsidRPr="00405B22">
              <w:rPr>
                <w:rFonts w:ascii="Arial Narrow" w:hAnsi="Arial Narrow"/>
                <w:color w:val="333333"/>
                <w:sz w:val="22"/>
                <w:szCs w:val="22"/>
                <w:shd w:val="clear" w:color="auto" w:fill="FFFFFF"/>
              </w:rPr>
              <w:t xml:space="preserve">  </w:t>
            </w:r>
            <w:r w:rsidRPr="00405B22">
              <w:rPr>
                <w:rFonts w:ascii="Arial Narrow" w:hAnsi="Arial Narrow"/>
                <w:color w:val="auto"/>
                <w:sz w:val="22"/>
                <w:szCs w:val="22"/>
              </w:rPr>
              <w:t>ISBN 13: </w:t>
            </w:r>
            <w:hyperlink r:id="rId10" w:tooltip="ISBN 13: 9780070707023" w:history="1">
              <w:r w:rsidRPr="00405B22">
                <w:rPr>
                  <w:rFonts w:ascii="Arial Narrow" w:hAnsi="Arial Narrow"/>
                  <w:color w:val="auto"/>
                  <w:sz w:val="22"/>
                  <w:szCs w:val="22"/>
                </w:rPr>
                <w:t>9780070707023</w:t>
              </w:r>
            </w:hyperlink>
          </w:p>
        </w:tc>
      </w:tr>
      <w:tr w:rsidR="00405B22" w:rsidRPr="00405B22" w:rsidTr="00D803B5">
        <w:tc>
          <w:tcPr>
            <w:tcW w:w="5000" w:type="pct"/>
            <w:gridSpan w:val="6"/>
          </w:tcPr>
          <w:p w:rsidR="00405B22" w:rsidRPr="00405B22" w:rsidRDefault="00405B22" w:rsidP="001D3794">
            <w:pPr>
              <w:pStyle w:val="ListParagraph"/>
              <w:numPr>
                <w:ilvl w:val="0"/>
                <w:numId w:val="71"/>
              </w:numPr>
              <w:shd w:val="clear" w:color="auto" w:fill="FFFFFF"/>
              <w:spacing w:after="0" w:line="276" w:lineRule="auto"/>
              <w:jc w:val="both"/>
              <w:rPr>
                <w:rFonts w:ascii="Arial Narrow" w:hAnsi="Arial Narrow" w:cs="Times New Roman"/>
              </w:rPr>
            </w:pPr>
            <w:r w:rsidRPr="00405B22">
              <w:rPr>
                <w:rFonts w:ascii="Arial Narrow" w:hAnsi="Arial Narrow" w:cs="Times New Roman"/>
              </w:rPr>
              <w:t>V. Kadambi and Manohar Prasad, “An Introduction to Energy Conversion, Volume III, Turbo machinery”, New Age International Publishers, reprint 2008.</w:t>
            </w:r>
            <w:r w:rsidRPr="00405B22">
              <w:rPr>
                <w:rFonts w:ascii="Arial Narrow" w:hAnsi="Arial Narrow" w:cs="Times New Roman"/>
                <w:color w:val="4D5156"/>
              </w:rPr>
              <w:t xml:space="preserve"> </w:t>
            </w:r>
            <w:r w:rsidRPr="00405B22">
              <w:rPr>
                <w:rStyle w:val="st"/>
                <w:rFonts w:ascii="Arial Narrow" w:hAnsi="Arial Narrow" w:cs="Times New Roman"/>
                <w:color w:val="4D5156"/>
              </w:rPr>
              <w:t> </w:t>
            </w:r>
            <w:r w:rsidRPr="00405B22">
              <w:rPr>
                <w:rFonts w:ascii="Arial Narrow" w:hAnsi="Arial Narrow" w:cs="Times New Roman"/>
                <w:color w:val="333333"/>
                <w:shd w:val="clear" w:color="auto" w:fill="FFFFFF"/>
              </w:rPr>
              <w:t> </w:t>
            </w:r>
            <w:r w:rsidRPr="00405B22">
              <w:rPr>
                <w:rFonts w:ascii="Arial Narrow" w:hAnsi="Arial Narrow" w:cs="Times New Roman"/>
              </w:rPr>
              <w:t>ISBN-13: 978-1781830086</w:t>
            </w:r>
          </w:p>
        </w:tc>
      </w:tr>
      <w:tr w:rsidR="00405B22" w:rsidRPr="00405B22" w:rsidTr="00D803B5">
        <w:tc>
          <w:tcPr>
            <w:tcW w:w="5000" w:type="pct"/>
            <w:gridSpan w:val="6"/>
          </w:tcPr>
          <w:p w:rsidR="00405B22" w:rsidRPr="00405B22" w:rsidRDefault="00405B22" w:rsidP="001D3794">
            <w:pPr>
              <w:pStyle w:val="ListParagraph"/>
              <w:numPr>
                <w:ilvl w:val="0"/>
                <w:numId w:val="71"/>
              </w:numPr>
              <w:spacing w:after="0" w:line="276" w:lineRule="auto"/>
              <w:jc w:val="both"/>
              <w:rPr>
                <w:rFonts w:ascii="Arial Narrow" w:hAnsi="Arial Narrow" w:cs="Times New Roman"/>
              </w:rPr>
            </w:pPr>
            <w:r w:rsidRPr="00405B22">
              <w:rPr>
                <w:rFonts w:ascii="Arial Narrow" w:hAnsi="Arial Narrow" w:cs="Times New Roman"/>
              </w:rPr>
              <w:t>Fundamentals of Turbo machinery: William W Perg, John Wiley &amp; Sons, Inc. 2008. ISBN:</w:t>
            </w:r>
            <w:r w:rsidRPr="00405B22">
              <w:rPr>
                <w:rFonts w:ascii="Arial Narrow" w:hAnsi="Arial Narrow" w:cs="Times New Roman"/>
                <w:color w:val="4D5156"/>
                <w:shd w:val="clear" w:color="auto" w:fill="FFFFFF"/>
              </w:rPr>
              <w:t xml:space="preserve"> </w:t>
            </w:r>
            <w:r w:rsidRPr="00405B22">
              <w:rPr>
                <w:rFonts w:ascii="Arial Narrow" w:hAnsi="Arial Narrow" w:cs="Times New Roman"/>
              </w:rPr>
              <w:t>9780470124222</w:t>
            </w:r>
          </w:p>
        </w:tc>
      </w:tr>
      <w:tr w:rsidR="00405B22" w:rsidRPr="00405B22" w:rsidTr="00D803B5">
        <w:tc>
          <w:tcPr>
            <w:tcW w:w="5000" w:type="pct"/>
            <w:gridSpan w:val="6"/>
          </w:tcPr>
          <w:p w:rsidR="00405B22" w:rsidRPr="00405B22" w:rsidRDefault="00405B22" w:rsidP="00D803B5">
            <w:pPr>
              <w:pStyle w:val="Default"/>
              <w:spacing w:line="276" w:lineRule="auto"/>
              <w:rPr>
                <w:rFonts w:ascii="Arial Narrow" w:eastAsia="Arial Narrow" w:hAnsi="Arial Narrow"/>
                <w:sz w:val="22"/>
                <w:szCs w:val="22"/>
              </w:rPr>
            </w:pPr>
          </w:p>
        </w:tc>
      </w:tr>
      <w:tr w:rsidR="00405B22" w:rsidRPr="00405B22" w:rsidTr="00D803B5">
        <w:tc>
          <w:tcPr>
            <w:tcW w:w="5000" w:type="pct"/>
            <w:gridSpan w:val="6"/>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Reference Books:</w:t>
            </w:r>
          </w:p>
        </w:tc>
      </w:tr>
      <w:tr w:rsidR="00405B22" w:rsidRPr="00405B22" w:rsidTr="00D803B5">
        <w:trPr>
          <w:trHeight w:val="665"/>
        </w:trPr>
        <w:tc>
          <w:tcPr>
            <w:tcW w:w="5000" w:type="pct"/>
            <w:gridSpan w:val="6"/>
          </w:tcPr>
          <w:p w:rsidR="00405B22" w:rsidRPr="00405B22" w:rsidRDefault="00405B22" w:rsidP="001D3794">
            <w:pPr>
              <w:pStyle w:val="Default"/>
              <w:numPr>
                <w:ilvl w:val="0"/>
                <w:numId w:val="72"/>
              </w:numPr>
              <w:spacing w:line="276" w:lineRule="auto"/>
              <w:rPr>
                <w:rFonts w:ascii="Arial Narrow" w:hAnsi="Arial Narrow"/>
                <w:color w:val="auto"/>
                <w:sz w:val="22"/>
                <w:szCs w:val="22"/>
              </w:rPr>
            </w:pPr>
            <w:r w:rsidRPr="00405B22">
              <w:rPr>
                <w:rFonts w:ascii="Arial Narrow" w:hAnsi="Arial Narrow"/>
                <w:color w:val="auto"/>
                <w:sz w:val="22"/>
                <w:szCs w:val="22"/>
              </w:rPr>
              <w:t>S. L.Dixon, “Fluid Mechanics &amp; Thermodynamics of Turbo machines”, Elsevier (2005). ISBN-13: 978-0124159549</w:t>
            </w:r>
          </w:p>
        </w:tc>
      </w:tr>
      <w:tr w:rsidR="00405B22" w:rsidRPr="00405B22" w:rsidTr="00D803B5">
        <w:tc>
          <w:tcPr>
            <w:tcW w:w="5000" w:type="pct"/>
            <w:gridSpan w:val="6"/>
          </w:tcPr>
          <w:p w:rsidR="00405B22" w:rsidRPr="00405B22" w:rsidRDefault="00405B22" w:rsidP="001D3794">
            <w:pPr>
              <w:pStyle w:val="Default"/>
              <w:numPr>
                <w:ilvl w:val="0"/>
                <w:numId w:val="72"/>
              </w:numPr>
              <w:spacing w:line="276" w:lineRule="auto"/>
              <w:rPr>
                <w:rFonts w:ascii="Arial Narrow" w:hAnsi="Arial Narrow"/>
                <w:color w:val="auto"/>
                <w:sz w:val="22"/>
                <w:szCs w:val="22"/>
              </w:rPr>
            </w:pPr>
            <w:r w:rsidRPr="00405B22">
              <w:rPr>
                <w:rFonts w:ascii="Arial Narrow" w:hAnsi="Arial Narrow"/>
                <w:color w:val="auto"/>
                <w:sz w:val="22"/>
                <w:szCs w:val="22"/>
              </w:rPr>
              <w:t>Fundamentals of turbo machinery, B.K.Venkanna PHI, New Delhi 2009. ISBN 13: 9788120337756</w:t>
            </w:r>
          </w:p>
        </w:tc>
      </w:tr>
      <w:tr w:rsidR="00405B22" w:rsidRPr="00405B22" w:rsidTr="00D803B5">
        <w:tc>
          <w:tcPr>
            <w:tcW w:w="5000" w:type="pct"/>
            <w:gridSpan w:val="6"/>
          </w:tcPr>
          <w:p w:rsidR="00405B22" w:rsidRPr="00405B22" w:rsidRDefault="00405B22" w:rsidP="001D3794">
            <w:pPr>
              <w:pStyle w:val="Default"/>
              <w:numPr>
                <w:ilvl w:val="0"/>
                <w:numId w:val="72"/>
              </w:numPr>
              <w:spacing w:line="276" w:lineRule="auto"/>
              <w:rPr>
                <w:rFonts w:ascii="Arial Narrow" w:hAnsi="Arial Narrow"/>
                <w:color w:val="auto"/>
                <w:sz w:val="22"/>
                <w:szCs w:val="22"/>
              </w:rPr>
            </w:pPr>
            <w:r w:rsidRPr="00405B22">
              <w:rPr>
                <w:rFonts w:ascii="Arial Narrow" w:hAnsi="Arial Narrow"/>
                <w:color w:val="auto"/>
                <w:sz w:val="22"/>
                <w:szCs w:val="22"/>
              </w:rPr>
              <w:t>M. S. Govindgouda and A. M.Nagaraj, “A Text Book of Turbomachines”, M. M. Publications, 10th Ed, 2014.</w:t>
            </w:r>
            <w:r w:rsidRPr="00405B22">
              <w:rPr>
                <w:rFonts w:ascii="Arial Narrow" w:hAnsi="Arial Narrow"/>
                <w:color w:val="2F2E41"/>
                <w:sz w:val="22"/>
                <w:szCs w:val="22"/>
                <w:shd w:val="clear" w:color="auto" w:fill="FFFFFF"/>
              </w:rPr>
              <w:t xml:space="preserve"> </w:t>
            </w:r>
            <w:r w:rsidRPr="00405B22">
              <w:rPr>
                <w:rFonts w:ascii="Arial Narrow" w:hAnsi="Arial Narrow"/>
                <w:color w:val="auto"/>
                <w:sz w:val="22"/>
                <w:szCs w:val="22"/>
              </w:rPr>
              <w:lastRenderedPageBreak/>
              <w:t>ISBN-135551234003189.</w:t>
            </w:r>
          </w:p>
        </w:tc>
      </w:tr>
      <w:tr w:rsidR="00405B22" w:rsidRPr="00405B22" w:rsidTr="00D803B5">
        <w:tc>
          <w:tcPr>
            <w:tcW w:w="5000" w:type="pct"/>
            <w:gridSpan w:val="6"/>
          </w:tcPr>
          <w:p w:rsidR="00405B22" w:rsidRPr="00405B22" w:rsidRDefault="00405B22" w:rsidP="001D3794">
            <w:pPr>
              <w:pStyle w:val="Default"/>
              <w:numPr>
                <w:ilvl w:val="0"/>
                <w:numId w:val="72"/>
              </w:numPr>
              <w:tabs>
                <w:tab w:val="left" w:pos="7485"/>
              </w:tabs>
              <w:spacing w:line="276" w:lineRule="auto"/>
              <w:rPr>
                <w:rFonts w:ascii="Arial Narrow" w:hAnsi="Arial Narrow"/>
                <w:color w:val="auto"/>
                <w:sz w:val="22"/>
                <w:szCs w:val="22"/>
              </w:rPr>
            </w:pPr>
            <w:r w:rsidRPr="00405B22">
              <w:rPr>
                <w:rFonts w:ascii="Arial Narrow" w:hAnsi="Arial Narrow"/>
                <w:color w:val="auto"/>
                <w:sz w:val="22"/>
                <w:szCs w:val="22"/>
              </w:rPr>
              <w:lastRenderedPageBreak/>
              <w:t>Earl Logan, Jr.</w:t>
            </w:r>
            <w:r w:rsidRPr="00405B22">
              <w:rPr>
                <w:rFonts w:ascii="Arial Narrow" w:hAnsi="Arial Narrow"/>
                <w:bCs/>
                <w:color w:val="333333"/>
                <w:sz w:val="22"/>
                <w:szCs w:val="22"/>
                <w:shd w:val="clear" w:color="auto" w:fill="FFFFFF"/>
              </w:rPr>
              <w:t xml:space="preserve"> Publisher:</w:t>
            </w:r>
            <w:r w:rsidRPr="00405B22">
              <w:rPr>
                <w:rFonts w:ascii="Arial Narrow" w:hAnsi="Arial Narrow"/>
                <w:color w:val="333333"/>
                <w:sz w:val="22"/>
                <w:szCs w:val="22"/>
                <w:shd w:val="clear" w:color="auto" w:fill="FFFFFF"/>
              </w:rPr>
              <w:t> </w:t>
            </w:r>
            <w:r w:rsidRPr="00405B22">
              <w:rPr>
                <w:rFonts w:ascii="Arial Narrow" w:hAnsi="Arial Narrow"/>
                <w:color w:val="auto"/>
                <w:sz w:val="22"/>
                <w:szCs w:val="22"/>
              </w:rPr>
              <w:t>CRC Press; 2 edition (1 May 2003) ISBN</w:t>
            </w:r>
            <w:r w:rsidRPr="00405B22">
              <w:rPr>
                <w:rFonts w:ascii="Arial Narrow" w:hAnsi="Arial Narrow"/>
                <w:bCs/>
                <w:color w:val="333333"/>
                <w:sz w:val="22"/>
                <w:szCs w:val="22"/>
                <w:shd w:val="clear" w:color="auto" w:fill="FFFFFF"/>
              </w:rPr>
              <w:t>-1</w:t>
            </w:r>
            <w:r w:rsidRPr="00405B22">
              <w:rPr>
                <w:rFonts w:ascii="Arial Narrow" w:hAnsi="Arial Narrow"/>
                <w:color w:val="auto"/>
                <w:sz w:val="22"/>
                <w:szCs w:val="22"/>
              </w:rPr>
              <w:t xml:space="preserve">3: 978-0824709952 </w:t>
            </w:r>
          </w:p>
        </w:tc>
      </w:tr>
      <w:tr w:rsidR="00405B22" w:rsidRPr="00405B22" w:rsidTr="00D803B5">
        <w:tc>
          <w:tcPr>
            <w:tcW w:w="5000" w:type="pct"/>
            <w:gridSpan w:val="6"/>
          </w:tcPr>
          <w:p w:rsidR="00405B22" w:rsidRPr="00405B22" w:rsidRDefault="00405B22" w:rsidP="001D3794">
            <w:pPr>
              <w:pStyle w:val="Default"/>
              <w:numPr>
                <w:ilvl w:val="0"/>
                <w:numId w:val="72"/>
              </w:numPr>
              <w:spacing w:line="276" w:lineRule="auto"/>
              <w:rPr>
                <w:rFonts w:ascii="Arial Narrow" w:hAnsi="Arial Narrow"/>
                <w:color w:val="auto"/>
                <w:sz w:val="22"/>
                <w:szCs w:val="22"/>
              </w:rPr>
            </w:pPr>
            <w:r w:rsidRPr="00405B22">
              <w:rPr>
                <w:rFonts w:ascii="Arial Narrow" w:hAnsi="Arial Narrow"/>
                <w:color w:val="auto"/>
                <w:sz w:val="22"/>
                <w:szCs w:val="22"/>
              </w:rPr>
              <w:t>D. G. Shepherd, “Principals of Turbo machines” , the Macmillan Company (1964).</w:t>
            </w:r>
            <w:r w:rsidRPr="00405B22">
              <w:rPr>
                <w:rFonts w:ascii="Arial Narrow" w:hAnsi="Arial Narrow"/>
                <w:bCs/>
                <w:color w:val="333333"/>
                <w:sz w:val="22"/>
                <w:szCs w:val="22"/>
                <w:shd w:val="clear" w:color="auto" w:fill="FFFFFF"/>
              </w:rPr>
              <w:t xml:space="preserve"> </w:t>
            </w:r>
            <w:r w:rsidRPr="00405B22">
              <w:rPr>
                <w:rFonts w:ascii="Arial Narrow" w:hAnsi="Arial Narrow"/>
                <w:color w:val="auto"/>
                <w:sz w:val="22"/>
                <w:szCs w:val="22"/>
              </w:rPr>
              <w:t>ISBN-13: 978-0024096609</w:t>
            </w:r>
          </w:p>
        </w:tc>
      </w:tr>
      <w:tr w:rsidR="00405B22" w:rsidRPr="00405B22" w:rsidTr="00D803B5">
        <w:tc>
          <w:tcPr>
            <w:tcW w:w="5000" w:type="pct"/>
            <w:gridSpan w:val="6"/>
          </w:tcPr>
          <w:p w:rsidR="00405B22" w:rsidRPr="00405B22" w:rsidRDefault="00405B22" w:rsidP="00D803B5">
            <w:pPr>
              <w:spacing w:after="0"/>
              <w:rPr>
                <w:rFonts w:ascii="Arial Narrow" w:eastAsia="Arial Narrow" w:hAnsi="Arial Narrow" w:cs="Times New Roman"/>
              </w:rPr>
            </w:pPr>
          </w:p>
        </w:tc>
      </w:tr>
      <w:tr w:rsidR="00405B22" w:rsidRPr="00405B22" w:rsidTr="00D803B5">
        <w:tc>
          <w:tcPr>
            <w:tcW w:w="5000" w:type="pct"/>
            <w:gridSpan w:val="6"/>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Course Outcomes:</w:t>
            </w:r>
          </w:p>
        </w:tc>
      </w:tr>
      <w:tr w:rsidR="00405B22" w:rsidRPr="00405B22" w:rsidTr="00D803B5">
        <w:tc>
          <w:tcPr>
            <w:tcW w:w="3552"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Student will be able to</w:t>
            </w:r>
          </w:p>
        </w:tc>
        <w:tc>
          <w:tcPr>
            <w:tcW w:w="1448" w:type="pct"/>
            <w:gridSpan w:val="2"/>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Blooms Level of Learning</w:t>
            </w:r>
          </w:p>
        </w:tc>
      </w:tr>
      <w:tr w:rsidR="00405B22" w:rsidRPr="00405B22" w:rsidTr="00D803B5">
        <w:tc>
          <w:tcPr>
            <w:tcW w:w="3552" w:type="pct"/>
            <w:gridSpan w:val="4"/>
          </w:tcPr>
          <w:p w:rsidR="00405B22" w:rsidRPr="00405B22" w:rsidRDefault="00405B22" w:rsidP="001D3794">
            <w:pPr>
              <w:pStyle w:val="Default"/>
              <w:numPr>
                <w:ilvl w:val="0"/>
                <w:numId w:val="73"/>
              </w:numPr>
              <w:spacing w:line="276" w:lineRule="auto"/>
              <w:jc w:val="both"/>
              <w:rPr>
                <w:rFonts w:ascii="Arial Narrow" w:hAnsi="Arial Narrow"/>
                <w:color w:val="auto"/>
                <w:sz w:val="22"/>
                <w:szCs w:val="22"/>
              </w:rPr>
            </w:pPr>
            <w:r w:rsidRPr="00405B22">
              <w:rPr>
                <w:rFonts w:ascii="Arial Narrow" w:hAnsi="Arial Narrow"/>
                <w:color w:val="auto"/>
                <w:sz w:val="22"/>
                <w:szCs w:val="22"/>
              </w:rPr>
              <w:t>Classify Turbo machines and discuss the importance of dimensionless numbers in turbo machines.</w:t>
            </w:r>
          </w:p>
        </w:tc>
        <w:tc>
          <w:tcPr>
            <w:tcW w:w="1448" w:type="pct"/>
            <w:gridSpan w:val="2"/>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L2</w:t>
            </w:r>
          </w:p>
        </w:tc>
      </w:tr>
      <w:tr w:rsidR="00405B22" w:rsidRPr="00405B22" w:rsidTr="00D803B5">
        <w:tc>
          <w:tcPr>
            <w:tcW w:w="3552" w:type="pct"/>
            <w:gridSpan w:val="4"/>
          </w:tcPr>
          <w:p w:rsidR="00405B22" w:rsidRPr="00405B22" w:rsidRDefault="00405B22" w:rsidP="001D3794">
            <w:pPr>
              <w:pStyle w:val="Default"/>
              <w:numPr>
                <w:ilvl w:val="0"/>
                <w:numId w:val="73"/>
              </w:numPr>
              <w:spacing w:line="276" w:lineRule="auto"/>
              <w:jc w:val="both"/>
              <w:rPr>
                <w:rFonts w:ascii="Arial Narrow" w:hAnsi="Arial Narrow"/>
                <w:color w:val="auto"/>
                <w:sz w:val="22"/>
                <w:szCs w:val="22"/>
              </w:rPr>
            </w:pPr>
            <w:r w:rsidRPr="00405B22">
              <w:rPr>
                <w:rFonts w:ascii="Arial Narrow" w:hAnsi="Arial Narrow"/>
                <w:color w:val="auto"/>
                <w:sz w:val="22"/>
                <w:szCs w:val="22"/>
              </w:rPr>
              <w:t>Explain various losses and calculate the stage &amp; design parameters in centrifugal fans and blowers.</w:t>
            </w:r>
          </w:p>
        </w:tc>
        <w:tc>
          <w:tcPr>
            <w:tcW w:w="1448" w:type="pct"/>
            <w:gridSpan w:val="2"/>
          </w:tcPr>
          <w:p w:rsidR="00405B22" w:rsidRPr="00405B22" w:rsidRDefault="00405B22" w:rsidP="00D803B5">
            <w:pPr>
              <w:spacing w:after="0"/>
              <w:jc w:val="center"/>
              <w:rPr>
                <w:rFonts w:ascii="Arial Narrow" w:hAnsi="Arial Narrow" w:cs="Times New Roman"/>
              </w:rPr>
            </w:pPr>
            <w:r w:rsidRPr="00405B22">
              <w:rPr>
                <w:rFonts w:ascii="Arial Narrow" w:eastAsia="Arial Narrow" w:hAnsi="Arial Narrow" w:cs="Times New Roman"/>
              </w:rPr>
              <w:t>L2</w:t>
            </w:r>
          </w:p>
        </w:tc>
      </w:tr>
      <w:tr w:rsidR="00405B22" w:rsidRPr="00405B22" w:rsidTr="00D803B5">
        <w:tc>
          <w:tcPr>
            <w:tcW w:w="3552" w:type="pct"/>
            <w:gridSpan w:val="4"/>
          </w:tcPr>
          <w:p w:rsidR="00405B22" w:rsidRPr="00405B22" w:rsidRDefault="00405B22" w:rsidP="001D3794">
            <w:pPr>
              <w:pStyle w:val="Default"/>
              <w:numPr>
                <w:ilvl w:val="0"/>
                <w:numId w:val="73"/>
              </w:numPr>
              <w:spacing w:line="276" w:lineRule="auto"/>
              <w:jc w:val="both"/>
              <w:rPr>
                <w:rFonts w:ascii="Arial Narrow" w:hAnsi="Arial Narrow"/>
                <w:color w:val="auto"/>
                <w:sz w:val="22"/>
                <w:szCs w:val="22"/>
              </w:rPr>
            </w:pPr>
            <w:r w:rsidRPr="00405B22">
              <w:rPr>
                <w:rFonts w:ascii="Arial Narrow" w:hAnsi="Arial Narrow"/>
                <w:color w:val="auto"/>
                <w:sz w:val="22"/>
                <w:szCs w:val="22"/>
              </w:rPr>
              <w:t>Assess air angle, pressure ratio and power required in centrifugal compressor.</w:t>
            </w:r>
          </w:p>
        </w:tc>
        <w:tc>
          <w:tcPr>
            <w:tcW w:w="1448" w:type="pct"/>
            <w:gridSpan w:val="2"/>
          </w:tcPr>
          <w:p w:rsidR="00405B22" w:rsidRPr="00405B22" w:rsidRDefault="00405B22" w:rsidP="00D803B5">
            <w:pPr>
              <w:spacing w:after="0"/>
              <w:jc w:val="center"/>
              <w:rPr>
                <w:rFonts w:ascii="Arial Narrow" w:hAnsi="Arial Narrow" w:cs="Times New Roman"/>
              </w:rPr>
            </w:pPr>
            <w:r w:rsidRPr="00405B22">
              <w:rPr>
                <w:rFonts w:ascii="Arial Narrow" w:eastAsia="Arial Narrow" w:hAnsi="Arial Narrow" w:cs="Times New Roman"/>
              </w:rPr>
              <w:t>L5</w:t>
            </w:r>
          </w:p>
        </w:tc>
      </w:tr>
      <w:tr w:rsidR="00405B22" w:rsidRPr="00405B22" w:rsidTr="00D803B5">
        <w:tc>
          <w:tcPr>
            <w:tcW w:w="3552" w:type="pct"/>
            <w:gridSpan w:val="4"/>
          </w:tcPr>
          <w:p w:rsidR="00405B22" w:rsidRPr="00405B22" w:rsidRDefault="00405B22" w:rsidP="001D3794">
            <w:pPr>
              <w:pStyle w:val="Default"/>
              <w:numPr>
                <w:ilvl w:val="0"/>
                <w:numId w:val="73"/>
              </w:numPr>
              <w:spacing w:line="276" w:lineRule="auto"/>
              <w:jc w:val="both"/>
              <w:rPr>
                <w:rFonts w:ascii="Arial Narrow" w:hAnsi="Arial Narrow"/>
                <w:color w:val="auto"/>
                <w:sz w:val="22"/>
                <w:szCs w:val="22"/>
              </w:rPr>
            </w:pPr>
            <w:r w:rsidRPr="00405B22">
              <w:rPr>
                <w:rFonts w:ascii="Arial Narrow" w:hAnsi="Arial Narrow"/>
                <w:color w:val="auto"/>
                <w:sz w:val="22"/>
                <w:szCs w:val="22"/>
              </w:rPr>
              <w:t>Determine stage losses, stage efficiency and pressure ratio in axial flow compressor.</w:t>
            </w:r>
          </w:p>
        </w:tc>
        <w:tc>
          <w:tcPr>
            <w:tcW w:w="1448" w:type="pct"/>
            <w:gridSpan w:val="2"/>
          </w:tcPr>
          <w:p w:rsidR="00405B22" w:rsidRPr="00405B22" w:rsidRDefault="00405B22" w:rsidP="00D803B5">
            <w:pPr>
              <w:spacing w:after="0"/>
              <w:jc w:val="center"/>
              <w:rPr>
                <w:rFonts w:ascii="Arial Narrow" w:hAnsi="Arial Narrow" w:cs="Times New Roman"/>
              </w:rPr>
            </w:pPr>
            <w:r w:rsidRPr="00405B22">
              <w:rPr>
                <w:rFonts w:ascii="Arial Narrow" w:eastAsia="Arial Narrow" w:hAnsi="Arial Narrow" w:cs="Times New Roman"/>
              </w:rPr>
              <w:t>L5</w:t>
            </w:r>
          </w:p>
        </w:tc>
      </w:tr>
      <w:tr w:rsidR="00405B22" w:rsidRPr="00405B22" w:rsidTr="00D803B5">
        <w:tc>
          <w:tcPr>
            <w:tcW w:w="3552" w:type="pct"/>
            <w:gridSpan w:val="4"/>
          </w:tcPr>
          <w:p w:rsidR="00405B22" w:rsidRPr="00405B22" w:rsidRDefault="00405B22" w:rsidP="001D3794">
            <w:pPr>
              <w:pStyle w:val="Default"/>
              <w:numPr>
                <w:ilvl w:val="0"/>
                <w:numId w:val="73"/>
              </w:numPr>
              <w:spacing w:line="276" w:lineRule="auto"/>
              <w:jc w:val="both"/>
              <w:rPr>
                <w:rFonts w:ascii="Arial Narrow" w:hAnsi="Arial Narrow"/>
                <w:color w:val="auto"/>
                <w:sz w:val="22"/>
                <w:szCs w:val="22"/>
              </w:rPr>
            </w:pPr>
            <w:r w:rsidRPr="00405B22">
              <w:rPr>
                <w:rFonts w:ascii="Arial Narrow" w:hAnsi="Arial Narrow"/>
                <w:color w:val="auto"/>
                <w:sz w:val="22"/>
                <w:szCs w:val="22"/>
              </w:rPr>
              <w:t>Evaluate the flow coefficient, loading coefficient and stage parameters in axial &amp; radial flow turbines.</w:t>
            </w:r>
          </w:p>
        </w:tc>
        <w:tc>
          <w:tcPr>
            <w:tcW w:w="1448" w:type="pct"/>
            <w:gridSpan w:val="2"/>
          </w:tcPr>
          <w:p w:rsidR="00405B22" w:rsidRPr="00405B22" w:rsidRDefault="00405B22" w:rsidP="00D803B5">
            <w:pPr>
              <w:spacing w:after="0"/>
              <w:jc w:val="center"/>
              <w:rPr>
                <w:rFonts w:ascii="Arial Narrow" w:hAnsi="Arial Narrow" w:cs="Times New Roman"/>
              </w:rPr>
            </w:pPr>
            <w:r w:rsidRPr="00405B22">
              <w:rPr>
                <w:rFonts w:ascii="Arial Narrow" w:eastAsia="Arial Narrow" w:hAnsi="Arial Narrow" w:cs="Times New Roman"/>
              </w:rPr>
              <w:t>L5</w:t>
            </w:r>
          </w:p>
        </w:tc>
      </w:tr>
      <w:tr w:rsidR="00405B22" w:rsidRPr="00405B22" w:rsidTr="00D803B5">
        <w:tc>
          <w:tcPr>
            <w:tcW w:w="5000" w:type="pct"/>
            <w:gridSpan w:val="6"/>
          </w:tcPr>
          <w:p w:rsidR="00405B22" w:rsidRPr="00405B22" w:rsidRDefault="00405B22" w:rsidP="00D803B5">
            <w:pPr>
              <w:spacing w:after="0"/>
              <w:jc w:val="center"/>
              <w:rPr>
                <w:rFonts w:ascii="Arial Narrow" w:eastAsia="Arial Narrow" w:hAnsi="Arial Narrow" w:cs="Times New Roman"/>
              </w:rPr>
            </w:pPr>
          </w:p>
        </w:tc>
      </w:tr>
    </w:tbl>
    <w:p w:rsidR="00405B22" w:rsidRPr="00405B22" w:rsidRDefault="00405B22" w:rsidP="00405B22">
      <w:pPr>
        <w:spacing w:after="0" w:line="360" w:lineRule="auto"/>
        <w:rPr>
          <w:rFonts w:ascii="Arial Narrow" w:eastAsia="Arial Narrow" w:hAnsi="Arial Narrow" w:cs="Times New Roman"/>
        </w:rPr>
      </w:pPr>
    </w:p>
    <w:p w:rsidR="00405B22" w:rsidRPr="00405B22" w:rsidRDefault="00405B22" w:rsidP="00405B22">
      <w:pPr>
        <w:spacing w:after="0" w:line="360" w:lineRule="auto"/>
        <w:rPr>
          <w:rFonts w:ascii="Arial Narrow" w:eastAsia="Arial Narrow" w:hAnsi="Arial Narrow" w:cs="Times New Roman"/>
        </w:rPr>
      </w:pPr>
      <w:r w:rsidRPr="00405B22">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405B22" w:rsidRPr="00D803B5" w:rsidTr="00CC3DFF">
        <w:trPr>
          <w:trHeight w:val="432"/>
        </w:trPr>
        <w:tc>
          <w:tcPr>
            <w:tcW w:w="54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CO</w:t>
            </w:r>
          </w:p>
        </w:tc>
        <w:tc>
          <w:tcPr>
            <w:tcW w:w="285"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PO1</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PO2</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PO3</w:t>
            </w:r>
          </w:p>
        </w:tc>
        <w:tc>
          <w:tcPr>
            <w:tcW w:w="286"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PO4</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PO5</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PO6</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PO7</w:t>
            </w:r>
          </w:p>
        </w:tc>
        <w:tc>
          <w:tcPr>
            <w:tcW w:w="287"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PO8</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PO9</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PO10</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PO11</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PO12</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PSO1</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PSO2</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PSO3</w:t>
            </w:r>
          </w:p>
        </w:tc>
      </w:tr>
      <w:tr w:rsidR="00405B22" w:rsidRPr="00D803B5" w:rsidTr="00CC3DFF">
        <w:trPr>
          <w:trHeight w:val="432"/>
        </w:trPr>
        <w:tc>
          <w:tcPr>
            <w:tcW w:w="54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19A36AT.1</w:t>
            </w:r>
          </w:p>
        </w:tc>
        <w:tc>
          <w:tcPr>
            <w:tcW w:w="285"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3</w:t>
            </w:r>
          </w:p>
        </w:tc>
        <w:tc>
          <w:tcPr>
            <w:tcW w:w="29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3</w:t>
            </w:r>
          </w:p>
        </w:tc>
        <w:tc>
          <w:tcPr>
            <w:tcW w:w="291"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1</w:t>
            </w:r>
          </w:p>
        </w:tc>
        <w:tc>
          <w:tcPr>
            <w:tcW w:w="286"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29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291"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1</w:t>
            </w:r>
          </w:p>
        </w:tc>
        <w:tc>
          <w:tcPr>
            <w:tcW w:w="29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1</w:t>
            </w:r>
          </w:p>
        </w:tc>
        <w:tc>
          <w:tcPr>
            <w:tcW w:w="287"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291"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303"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303"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303"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2</w:t>
            </w:r>
          </w:p>
        </w:tc>
        <w:tc>
          <w:tcPr>
            <w:tcW w:w="312" w:type="pct"/>
            <w:vAlign w:val="center"/>
          </w:tcPr>
          <w:p w:rsidR="00405B22" w:rsidRPr="00D803B5" w:rsidRDefault="00405B22" w:rsidP="00CC3DFF">
            <w:pPr>
              <w:spacing w:after="0" w:line="360" w:lineRule="auto"/>
              <w:jc w:val="center"/>
              <w:rPr>
                <w:rFonts w:ascii="Arial Narrow" w:hAnsi="Arial Narrow" w:cs="Times New Roman"/>
                <w:color w:val="000000"/>
                <w:sz w:val="18"/>
                <w:szCs w:val="18"/>
              </w:rPr>
            </w:pPr>
            <w:r w:rsidRPr="00D803B5">
              <w:rPr>
                <w:rFonts w:ascii="Arial Narrow" w:hAnsi="Arial Narrow" w:cs="Times New Roman"/>
                <w:color w:val="000000"/>
                <w:sz w:val="18"/>
                <w:szCs w:val="18"/>
              </w:rPr>
              <w:t>1</w:t>
            </w:r>
          </w:p>
        </w:tc>
        <w:tc>
          <w:tcPr>
            <w:tcW w:w="31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31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r>
      <w:tr w:rsidR="00405B22" w:rsidRPr="00D803B5" w:rsidTr="00CC3DFF">
        <w:trPr>
          <w:trHeight w:val="432"/>
        </w:trPr>
        <w:tc>
          <w:tcPr>
            <w:tcW w:w="54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19A36AT.2</w:t>
            </w:r>
          </w:p>
        </w:tc>
        <w:tc>
          <w:tcPr>
            <w:tcW w:w="285"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3</w:t>
            </w:r>
          </w:p>
        </w:tc>
        <w:tc>
          <w:tcPr>
            <w:tcW w:w="29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3</w:t>
            </w:r>
          </w:p>
        </w:tc>
        <w:tc>
          <w:tcPr>
            <w:tcW w:w="291"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1</w:t>
            </w:r>
          </w:p>
        </w:tc>
        <w:tc>
          <w:tcPr>
            <w:tcW w:w="286"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29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291"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1</w:t>
            </w:r>
          </w:p>
        </w:tc>
        <w:tc>
          <w:tcPr>
            <w:tcW w:w="29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1</w:t>
            </w:r>
          </w:p>
        </w:tc>
        <w:tc>
          <w:tcPr>
            <w:tcW w:w="287"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291"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303"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303"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303"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2</w:t>
            </w:r>
          </w:p>
        </w:tc>
        <w:tc>
          <w:tcPr>
            <w:tcW w:w="312" w:type="pct"/>
            <w:vAlign w:val="center"/>
          </w:tcPr>
          <w:p w:rsidR="00405B22" w:rsidRPr="00D803B5" w:rsidRDefault="00405B22" w:rsidP="00CC3DFF">
            <w:pPr>
              <w:spacing w:after="0" w:line="360" w:lineRule="auto"/>
              <w:jc w:val="center"/>
              <w:rPr>
                <w:rFonts w:ascii="Arial Narrow" w:hAnsi="Arial Narrow" w:cs="Times New Roman"/>
                <w:color w:val="000000"/>
                <w:sz w:val="18"/>
                <w:szCs w:val="18"/>
              </w:rPr>
            </w:pPr>
            <w:r w:rsidRPr="00D803B5">
              <w:rPr>
                <w:rFonts w:ascii="Arial Narrow" w:hAnsi="Arial Narrow" w:cs="Times New Roman"/>
                <w:color w:val="000000"/>
                <w:sz w:val="18"/>
                <w:szCs w:val="18"/>
              </w:rPr>
              <w:t>1</w:t>
            </w:r>
          </w:p>
        </w:tc>
        <w:tc>
          <w:tcPr>
            <w:tcW w:w="31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31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r>
      <w:tr w:rsidR="00405B22" w:rsidRPr="00D803B5" w:rsidTr="00CC3DFF">
        <w:trPr>
          <w:trHeight w:val="432"/>
        </w:trPr>
        <w:tc>
          <w:tcPr>
            <w:tcW w:w="54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19A36AT.3</w:t>
            </w:r>
          </w:p>
        </w:tc>
        <w:tc>
          <w:tcPr>
            <w:tcW w:w="285"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3</w:t>
            </w:r>
          </w:p>
        </w:tc>
        <w:tc>
          <w:tcPr>
            <w:tcW w:w="29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3</w:t>
            </w:r>
          </w:p>
        </w:tc>
        <w:tc>
          <w:tcPr>
            <w:tcW w:w="291"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2</w:t>
            </w:r>
          </w:p>
        </w:tc>
        <w:tc>
          <w:tcPr>
            <w:tcW w:w="286"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29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291"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1</w:t>
            </w:r>
          </w:p>
        </w:tc>
        <w:tc>
          <w:tcPr>
            <w:tcW w:w="29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1</w:t>
            </w:r>
          </w:p>
        </w:tc>
        <w:tc>
          <w:tcPr>
            <w:tcW w:w="287"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291"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303"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303"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303"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2</w:t>
            </w:r>
          </w:p>
        </w:tc>
        <w:tc>
          <w:tcPr>
            <w:tcW w:w="312" w:type="pct"/>
            <w:vAlign w:val="center"/>
          </w:tcPr>
          <w:p w:rsidR="00405B22" w:rsidRPr="00D803B5" w:rsidRDefault="00405B22" w:rsidP="00CC3DFF">
            <w:pPr>
              <w:spacing w:after="0" w:line="360" w:lineRule="auto"/>
              <w:jc w:val="center"/>
              <w:rPr>
                <w:rFonts w:ascii="Arial Narrow" w:hAnsi="Arial Narrow" w:cs="Times New Roman"/>
                <w:color w:val="000000"/>
                <w:sz w:val="18"/>
                <w:szCs w:val="18"/>
              </w:rPr>
            </w:pPr>
            <w:r w:rsidRPr="00D803B5">
              <w:rPr>
                <w:rFonts w:ascii="Arial Narrow" w:hAnsi="Arial Narrow" w:cs="Times New Roman"/>
                <w:color w:val="000000"/>
                <w:sz w:val="18"/>
                <w:szCs w:val="18"/>
              </w:rPr>
              <w:t>1</w:t>
            </w:r>
          </w:p>
        </w:tc>
        <w:tc>
          <w:tcPr>
            <w:tcW w:w="31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31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r>
      <w:tr w:rsidR="00405B22" w:rsidRPr="00D803B5" w:rsidTr="00CC3DFF">
        <w:trPr>
          <w:trHeight w:val="432"/>
        </w:trPr>
        <w:tc>
          <w:tcPr>
            <w:tcW w:w="54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19A36AT.4</w:t>
            </w:r>
          </w:p>
        </w:tc>
        <w:tc>
          <w:tcPr>
            <w:tcW w:w="285"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3</w:t>
            </w:r>
          </w:p>
        </w:tc>
        <w:tc>
          <w:tcPr>
            <w:tcW w:w="29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3</w:t>
            </w:r>
          </w:p>
        </w:tc>
        <w:tc>
          <w:tcPr>
            <w:tcW w:w="291"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2</w:t>
            </w:r>
          </w:p>
        </w:tc>
        <w:tc>
          <w:tcPr>
            <w:tcW w:w="286"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29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291"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1</w:t>
            </w:r>
          </w:p>
        </w:tc>
        <w:tc>
          <w:tcPr>
            <w:tcW w:w="29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1</w:t>
            </w:r>
          </w:p>
        </w:tc>
        <w:tc>
          <w:tcPr>
            <w:tcW w:w="287"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291"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303"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303"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303"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2</w:t>
            </w:r>
          </w:p>
        </w:tc>
        <w:tc>
          <w:tcPr>
            <w:tcW w:w="312" w:type="pct"/>
            <w:vAlign w:val="center"/>
          </w:tcPr>
          <w:p w:rsidR="00405B22" w:rsidRPr="00D803B5" w:rsidRDefault="00405B22" w:rsidP="00CC3DFF">
            <w:pPr>
              <w:spacing w:after="0" w:line="360" w:lineRule="auto"/>
              <w:jc w:val="center"/>
              <w:rPr>
                <w:rFonts w:ascii="Arial Narrow" w:hAnsi="Arial Narrow" w:cs="Times New Roman"/>
                <w:color w:val="000000"/>
                <w:sz w:val="18"/>
                <w:szCs w:val="18"/>
              </w:rPr>
            </w:pPr>
            <w:r w:rsidRPr="00D803B5">
              <w:rPr>
                <w:rFonts w:ascii="Arial Narrow" w:hAnsi="Arial Narrow" w:cs="Times New Roman"/>
                <w:color w:val="000000"/>
                <w:sz w:val="18"/>
                <w:szCs w:val="18"/>
              </w:rPr>
              <w:t>1</w:t>
            </w:r>
          </w:p>
        </w:tc>
        <w:tc>
          <w:tcPr>
            <w:tcW w:w="31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31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r>
      <w:tr w:rsidR="00405B22" w:rsidRPr="00D803B5" w:rsidTr="00CC3DFF">
        <w:trPr>
          <w:trHeight w:val="432"/>
        </w:trPr>
        <w:tc>
          <w:tcPr>
            <w:tcW w:w="54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19A36AT.5</w:t>
            </w:r>
          </w:p>
        </w:tc>
        <w:tc>
          <w:tcPr>
            <w:tcW w:w="285"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3</w:t>
            </w:r>
          </w:p>
        </w:tc>
        <w:tc>
          <w:tcPr>
            <w:tcW w:w="29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3</w:t>
            </w:r>
          </w:p>
        </w:tc>
        <w:tc>
          <w:tcPr>
            <w:tcW w:w="291"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2</w:t>
            </w:r>
          </w:p>
        </w:tc>
        <w:tc>
          <w:tcPr>
            <w:tcW w:w="286"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29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291" w:type="pct"/>
            <w:vAlign w:val="center"/>
          </w:tcPr>
          <w:p w:rsidR="00405B22" w:rsidRPr="00D803B5" w:rsidRDefault="00405B22" w:rsidP="00CC3DFF">
            <w:pPr>
              <w:pStyle w:val="Default"/>
              <w:tabs>
                <w:tab w:val="center" w:pos="182"/>
              </w:tabs>
              <w:spacing w:line="360" w:lineRule="auto"/>
              <w:jc w:val="center"/>
              <w:rPr>
                <w:rFonts w:ascii="Arial Narrow" w:hAnsi="Arial Narrow"/>
                <w:sz w:val="18"/>
                <w:szCs w:val="18"/>
              </w:rPr>
            </w:pPr>
            <w:r w:rsidRPr="00D803B5">
              <w:rPr>
                <w:rFonts w:ascii="Arial Narrow" w:hAnsi="Arial Narrow"/>
                <w:sz w:val="18"/>
                <w:szCs w:val="18"/>
              </w:rPr>
              <w:t>1</w:t>
            </w:r>
          </w:p>
        </w:tc>
        <w:tc>
          <w:tcPr>
            <w:tcW w:w="29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1</w:t>
            </w:r>
          </w:p>
        </w:tc>
        <w:tc>
          <w:tcPr>
            <w:tcW w:w="287"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291"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303"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303"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303"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2</w:t>
            </w:r>
          </w:p>
        </w:tc>
        <w:tc>
          <w:tcPr>
            <w:tcW w:w="312" w:type="pct"/>
            <w:vAlign w:val="center"/>
          </w:tcPr>
          <w:p w:rsidR="00405B22" w:rsidRPr="00D803B5" w:rsidRDefault="00405B22" w:rsidP="00CC3DFF">
            <w:pPr>
              <w:spacing w:after="0" w:line="360" w:lineRule="auto"/>
              <w:jc w:val="center"/>
              <w:rPr>
                <w:rFonts w:ascii="Arial Narrow" w:hAnsi="Arial Narrow" w:cs="Times New Roman"/>
                <w:color w:val="000000"/>
                <w:sz w:val="18"/>
                <w:szCs w:val="18"/>
              </w:rPr>
            </w:pPr>
            <w:r w:rsidRPr="00D803B5">
              <w:rPr>
                <w:rFonts w:ascii="Arial Narrow" w:hAnsi="Arial Narrow" w:cs="Times New Roman"/>
                <w:color w:val="000000"/>
                <w:sz w:val="18"/>
                <w:szCs w:val="18"/>
              </w:rPr>
              <w:t>1</w:t>
            </w:r>
          </w:p>
        </w:tc>
        <w:tc>
          <w:tcPr>
            <w:tcW w:w="31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c>
          <w:tcPr>
            <w:tcW w:w="312" w:type="pct"/>
            <w:vAlign w:val="center"/>
          </w:tcPr>
          <w:p w:rsidR="00405B22" w:rsidRPr="00D803B5" w:rsidRDefault="00405B22" w:rsidP="00CC3DFF">
            <w:pPr>
              <w:pStyle w:val="Default"/>
              <w:spacing w:line="360" w:lineRule="auto"/>
              <w:jc w:val="center"/>
              <w:rPr>
                <w:rFonts w:ascii="Arial Narrow" w:hAnsi="Arial Narrow"/>
                <w:sz w:val="18"/>
                <w:szCs w:val="18"/>
              </w:rPr>
            </w:pPr>
            <w:r w:rsidRPr="00D803B5">
              <w:rPr>
                <w:rFonts w:ascii="Arial Narrow" w:hAnsi="Arial Narrow"/>
                <w:sz w:val="18"/>
                <w:szCs w:val="18"/>
              </w:rPr>
              <w:t>-</w:t>
            </w:r>
          </w:p>
        </w:tc>
      </w:tr>
    </w:tbl>
    <w:p w:rsidR="00405B22" w:rsidRPr="00405B22" w:rsidRDefault="00405B22" w:rsidP="00405B22">
      <w:pPr>
        <w:spacing w:after="0" w:line="360" w:lineRule="auto"/>
        <w:rPr>
          <w:rFonts w:ascii="Arial Narrow" w:eastAsia="Arial Narrow" w:hAnsi="Arial Narrow" w:cs="Times New Roman"/>
        </w:rPr>
      </w:pPr>
    </w:p>
    <w:p w:rsidR="00405B22" w:rsidRPr="00405B22" w:rsidRDefault="00405B22" w:rsidP="00405B22">
      <w:pPr>
        <w:spacing w:after="0" w:line="360" w:lineRule="auto"/>
        <w:rPr>
          <w:rFonts w:ascii="Arial Narrow" w:eastAsia="Arial Narrow" w:hAnsi="Arial Narrow" w:cs="Times New Roman"/>
        </w:rPr>
      </w:pPr>
    </w:p>
    <w:p w:rsidR="00405B22" w:rsidRPr="00405B22" w:rsidRDefault="00405B22" w:rsidP="00405B22">
      <w:pPr>
        <w:spacing w:after="0" w:line="360" w:lineRule="auto"/>
        <w:rPr>
          <w:rFonts w:ascii="Arial Narrow" w:eastAsia="Arial Narrow" w:hAnsi="Arial Narrow" w:cs="Times New Roman"/>
        </w:rPr>
      </w:pPr>
    </w:p>
    <w:p w:rsidR="00D803B5" w:rsidRDefault="00D803B5">
      <w:pPr>
        <w:rPr>
          <w:rFonts w:ascii="Arial Narrow" w:eastAsia="Arial Narrow" w:hAnsi="Arial Narrow" w:cs="Times New Roman"/>
          <w:b/>
          <w:bCs/>
        </w:rPr>
      </w:pPr>
      <w:r>
        <w:rPr>
          <w:rFonts w:ascii="Arial Narrow" w:eastAsia="Arial Narrow" w:hAnsi="Arial Narrow" w:cs="Times New Roman"/>
          <w:b/>
          <w:bCs/>
        </w:rPr>
        <w:br w:type="page"/>
      </w:r>
    </w:p>
    <w:p w:rsidR="00405B22" w:rsidRPr="00405B22" w:rsidRDefault="00405B22">
      <w:pPr>
        <w:spacing w:after="0" w:line="240" w:lineRule="auto"/>
        <w:jc w:val="center"/>
        <w:rPr>
          <w:rFonts w:ascii="Arial Narrow" w:eastAsia="Arial Narrow" w:hAnsi="Arial Narrow" w:cs="Times New Roman"/>
          <w:b/>
          <w:bCs/>
        </w:rPr>
      </w:pPr>
      <w:r w:rsidRPr="00405B22">
        <w:rPr>
          <w:rFonts w:ascii="Arial Narrow" w:eastAsia="Arial Narrow" w:hAnsi="Arial Narrow" w:cs="Times New Roman"/>
          <w:b/>
          <w:bCs/>
        </w:rPr>
        <w:lastRenderedPageBreak/>
        <w:t>ANNAMACHARYA INSTITUTE OF TECHNOLOGY AND SCIENCES RAJAMPET</w:t>
      </w:r>
    </w:p>
    <w:p w:rsidR="00405B22" w:rsidRPr="00405B22" w:rsidRDefault="00405B22">
      <w:pPr>
        <w:spacing w:after="0" w:line="240" w:lineRule="auto"/>
        <w:jc w:val="center"/>
        <w:rPr>
          <w:rFonts w:ascii="Arial Narrow" w:eastAsia="Arial Narrow" w:hAnsi="Arial Narrow" w:cs="Times New Roman"/>
          <w:bCs/>
        </w:rPr>
      </w:pPr>
      <w:r w:rsidRPr="00405B22">
        <w:rPr>
          <w:rFonts w:ascii="Arial Narrow" w:eastAsia="Arial Narrow" w:hAnsi="Arial Narrow" w:cs="Times New Roman"/>
          <w:bCs/>
        </w:rPr>
        <w:t>(An Autonomous Institution)</w:t>
      </w:r>
    </w:p>
    <w:p w:rsidR="00405B22" w:rsidRPr="00405B22" w:rsidRDefault="00405B22">
      <w:pPr>
        <w:spacing w:after="0" w:line="240" w:lineRule="auto"/>
        <w:jc w:val="center"/>
        <w:rPr>
          <w:rFonts w:ascii="Arial Narrow" w:eastAsia="Arial Narrow" w:hAnsi="Arial Narrow" w:cs="Arial Narrow"/>
          <w:b/>
          <w:bCs/>
        </w:rPr>
      </w:pPr>
    </w:p>
    <w:tbl>
      <w:tblPr>
        <w:tblW w:w="5000" w:type="pct"/>
        <w:tblLook w:val="0400"/>
      </w:tblPr>
      <w:tblGrid>
        <w:gridCol w:w="1382"/>
        <w:gridCol w:w="1066"/>
        <w:gridCol w:w="2342"/>
        <w:gridCol w:w="2034"/>
        <w:gridCol w:w="165"/>
        <w:gridCol w:w="2616"/>
      </w:tblGrid>
      <w:tr w:rsidR="00405B22" w:rsidRPr="00405B22" w:rsidTr="00405B22">
        <w:tc>
          <w:tcPr>
            <w:tcW w:w="1274"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Title of the Course</w:t>
            </w:r>
            <w:r w:rsidRPr="00405B22">
              <w:rPr>
                <w:rFonts w:ascii="Arial Narrow" w:eastAsia="Arial Narrow" w:hAnsi="Arial Narrow" w:cs="Times New Roman"/>
              </w:rPr>
              <w:tab/>
              <w:t xml:space="preserve">: </w:t>
            </w:r>
          </w:p>
        </w:tc>
        <w:tc>
          <w:tcPr>
            <w:tcW w:w="3726" w:type="pct"/>
            <w:gridSpan w:val="4"/>
            <w:vAlign w:val="center"/>
          </w:tcPr>
          <w:p w:rsidR="00405B22" w:rsidRPr="00405B22" w:rsidRDefault="00405B22" w:rsidP="00D803B5">
            <w:pPr>
              <w:spacing w:after="0"/>
              <w:rPr>
                <w:rFonts w:ascii="Arial Narrow" w:eastAsia="Arial Narrow" w:hAnsi="Arial Narrow" w:cs="Times New Roman"/>
                <w:bCs/>
              </w:rPr>
            </w:pPr>
            <w:r w:rsidRPr="00405B22">
              <w:rPr>
                <w:rFonts w:ascii="Arial Narrow" w:eastAsia="Arial Narrow" w:hAnsi="Arial Narrow" w:cs="Times New Roman"/>
                <w:bCs/>
              </w:rPr>
              <w:t>Tribology</w:t>
            </w:r>
          </w:p>
        </w:tc>
      </w:tr>
      <w:tr w:rsidR="00405B22" w:rsidRPr="00405B22" w:rsidTr="00405B22">
        <w:tc>
          <w:tcPr>
            <w:tcW w:w="1274"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Category</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4"/>
            <w:vAlign w:val="center"/>
          </w:tcPr>
          <w:p w:rsidR="00405B22" w:rsidRPr="00405B22" w:rsidRDefault="00405B22" w:rsidP="00D803B5">
            <w:pPr>
              <w:spacing w:after="0"/>
              <w:rPr>
                <w:rFonts w:ascii="Arial Narrow" w:eastAsia="Arial Narrow" w:hAnsi="Arial Narrow" w:cs="Times New Roman"/>
                <w:bCs/>
              </w:rPr>
            </w:pPr>
            <w:r w:rsidRPr="00405B22">
              <w:rPr>
                <w:rFonts w:ascii="Arial Narrow" w:eastAsia="Arial Narrow" w:hAnsi="Arial Narrow" w:cs="Times New Roman"/>
                <w:bCs/>
              </w:rPr>
              <w:t>PE</w:t>
            </w:r>
          </w:p>
        </w:tc>
      </w:tr>
      <w:tr w:rsidR="00405B22" w:rsidRPr="00405B22" w:rsidTr="00405B22">
        <w:tc>
          <w:tcPr>
            <w:tcW w:w="1274"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Course Code</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4"/>
            <w:vAlign w:val="center"/>
          </w:tcPr>
          <w:p w:rsidR="00405B22" w:rsidRPr="00405B22" w:rsidRDefault="00405B22" w:rsidP="00D803B5">
            <w:pPr>
              <w:pStyle w:val="Default"/>
              <w:spacing w:line="276" w:lineRule="auto"/>
              <w:rPr>
                <w:rFonts w:ascii="Arial Narrow" w:hAnsi="Arial Narrow"/>
                <w:sz w:val="22"/>
                <w:szCs w:val="22"/>
              </w:rPr>
            </w:pPr>
            <w:r w:rsidRPr="00405B22">
              <w:rPr>
                <w:rFonts w:ascii="Arial Narrow" w:hAnsi="Arial Narrow"/>
                <w:sz w:val="22"/>
                <w:szCs w:val="22"/>
              </w:rPr>
              <w:t xml:space="preserve">19A36BT </w:t>
            </w:r>
          </w:p>
        </w:tc>
      </w:tr>
      <w:tr w:rsidR="00405B22" w:rsidRPr="00405B22" w:rsidTr="00405B22">
        <w:tc>
          <w:tcPr>
            <w:tcW w:w="1274"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Year</w:t>
            </w:r>
            <w:r w:rsidRPr="00405B22">
              <w:rPr>
                <w:rFonts w:ascii="Arial Narrow" w:eastAsia="Arial Narrow" w:hAnsi="Arial Narrow" w:cs="Times New Roman"/>
              </w:rPr>
              <w:tab/>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III Year </w:t>
            </w:r>
          </w:p>
        </w:tc>
      </w:tr>
      <w:tr w:rsidR="00405B22" w:rsidRPr="00405B22" w:rsidTr="00405B22">
        <w:tc>
          <w:tcPr>
            <w:tcW w:w="1274"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Semester</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II Semester</w:t>
            </w:r>
          </w:p>
        </w:tc>
      </w:tr>
      <w:tr w:rsidR="00405B22" w:rsidRPr="00405B22" w:rsidTr="00405B22">
        <w:tc>
          <w:tcPr>
            <w:tcW w:w="5000" w:type="pct"/>
            <w:gridSpan w:val="6"/>
            <w:vAlign w:val="center"/>
          </w:tcPr>
          <w:p w:rsidR="00405B22" w:rsidRPr="00405B22" w:rsidRDefault="00405B22" w:rsidP="00D803B5">
            <w:pPr>
              <w:spacing w:after="0"/>
              <w:rPr>
                <w:rFonts w:ascii="Arial Narrow" w:eastAsia="Arial Narrow" w:hAnsi="Arial Narrow" w:cs="Times New Roman"/>
              </w:rPr>
            </w:pPr>
          </w:p>
        </w:tc>
      </w:tr>
      <w:tr w:rsidR="00405B22" w:rsidRPr="00405B22" w:rsidTr="00405B22">
        <w:tc>
          <w:tcPr>
            <w:tcW w:w="1274"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Lecture Hours</w:t>
            </w:r>
          </w:p>
        </w:tc>
        <w:tc>
          <w:tcPr>
            <w:tcW w:w="1219" w:type="pct"/>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Tutorial Hours</w:t>
            </w:r>
          </w:p>
        </w:tc>
        <w:tc>
          <w:tcPr>
            <w:tcW w:w="1145"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Practical</w:t>
            </w:r>
          </w:p>
        </w:tc>
        <w:tc>
          <w:tcPr>
            <w:tcW w:w="1362" w:type="pct"/>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Credits</w:t>
            </w:r>
          </w:p>
        </w:tc>
      </w:tr>
      <w:tr w:rsidR="00405B22" w:rsidRPr="00405B22" w:rsidTr="00405B22">
        <w:tc>
          <w:tcPr>
            <w:tcW w:w="1274"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3</w:t>
            </w:r>
          </w:p>
        </w:tc>
        <w:tc>
          <w:tcPr>
            <w:tcW w:w="1219" w:type="pct"/>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w:t>
            </w:r>
          </w:p>
        </w:tc>
        <w:tc>
          <w:tcPr>
            <w:tcW w:w="1145"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0</w:t>
            </w:r>
          </w:p>
        </w:tc>
        <w:tc>
          <w:tcPr>
            <w:tcW w:w="1362" w:type="pct"/>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3</w:t>
            </w:r>
          </w:p>
        </w:tc>
      </w:tr>
      <w:tr w:rsidR="00405B22" w:rsidRPr="00405B22" w:rsidTr="00405B22">
        <w:tc>
          <w:tcPr>
            <w:tcW w:w="5000" w:type="pct"/>
            <w:gridSpan w:val="6"/>
          </w:tcPr>
          <w:p w:rsidR="00405B22" w:rsidRPr="00405B22" w:rsidRDefault="00405B22" w:rsidP="00D803B5">
            <w:pPr>
              <w:spacing w:after="0"/>
              <w:jc w:val="center"/>
              <w:rPr>
                <w:rFonts w:ascii="Arial Narrow" w:eastAsia="Arial Narrow" w:hAnsi="Arial Narrow" w:cs="Times New Roman"/>
              </w:rPr>
            </w:pPr>
          </w:p>
        </w:tc>
      </w:tr>
      <w:tr w:rsidR="00405B22" w:rsidRPr="00405B22" w:rsidTr="00405B22">
        <w:tc>
          <w:tcPr>
            <w:tcW w:w="5000" w:type="pct"/>
            <w:gridSpan w:val="6"/>
            <w:vAlign w:val="center"/>
          </w:tcPr>
          <w:p w:rsidR="00405B22" w:rsidRPr="00405B22" w:rsidRDefault="00405B22" w:rsidP="00D803B5">
            <w:pPr>
              <w:spacing w:after="0"/>
              <w:rPr>
                <w:rFonts w:ascii="Arial Narrow" w:eastAsia="Arial Narrow" w:hAnsi="Arial Narrow" w:cs="Times New Roman"/>
                <w:bCs/>
              </w:rPr>
            </w:pPr>
            <w:r w:rsidRPr="00405B22">
              <w:rPr>
                <w:rFonts w:ascii="Arial Narrow" w:eastAsia="Arial Narrow" w:hAnsi="Arial Narrow" w:cs="Times New Roman"/>
                <w:bCs/>
              </w:rPr>
              <w:t>Course Objectives:</w:t>
            </w:r>
          </w:p>
        </w:tc>
      </w:tr>
      <w:tr w:rsidR="00405B22" w:rsidRPr="00405B22" w:rsidTr="00405B22">
        <w:trPr>
          <w:trHeight w:val="58"/>
        </w:trPr>
        <w:tc>
          <w:tcPr>
            <w:tcW w:w="5000" w:type="pct"/>
            <w:gridSpan w:val="6"/>
            <w:vAlign w:val="center"/>
          </w:tcPr>
          <w:p w:rsidR="00405B22" w:rsidRPr="00405B22" w:rsidRDefault="00405B22" w:rsidP="001D3794">
            <w:pPr>
              <w:pStyle w:val="ListParagraph"/>
              <w:numPr>
                <w:ilvl w:val="0"/>
                <w:numId w:val="74"/>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To understand the lubricant principles, types of lubricants and their properties</w:t>
            </w:r>
          </w:p>
        </w:tc>
      </w:tr>
      <w:tr w:rsidR="00405B22" w:rsidRPr="00405B22" w:rsidTr="00405B22">
        <w:tc>
          <w:tcPr>
            <w:tcW w:w="5000" w:type="pct"/>
            <w:gridSpan w:val="6"/>
            <w:vAlign w:val="center"/>
          </w:tcPr>
          <w:p w:rsidR="00405B22" w:rsidRPr="00405B22" w:rsidRDefault="00405B22" w:rsidP="001D3794">
            <w:pPr>
              <w:pStyle w:val="Default"/>
              <w:numPr>
                <w:ilvl w:val="0"/>
                <w:numId w:val="74"/>
              </w:numPr>
              <w:spacing w:line="276" w:lineRule="auto"/>
              <w:jc w:val="both"/>
              <w:rPr>
                <w:rFonts w:ascii="Arial Narrow" w:eastAsia="Arial Narrow" w:hAnsi="Arial Narrow"/>
                <w:sz w:val="22"/>
                <w:szCs w:val="22"/>
              </w:rPr>
            </w:pPr>
            <w:r w:rsidRPr="00405B22">
              <w:rPr>
                <w:rFonts w:ascii="Arial Narrow" w:eastAsia="Arial Narrow" w:hAnsi="Arial Narrow"/>
                <w:color w:val="auto"/>
                <w:sz w:val="22"/>
                <w:szCs w:val="22"/>
              </w:rPr>
              <w:t xml:space="preserve">To understand the mechanisms of friction and wear in materials </w:t>
            </w:r>
          </w:p>
        </w:tc>
      </w:tr>
      <w:tr w:rsidR="00405B22" w:rsidRPr="00405B22" w:rsidTr="00405B22">
        <w:tc>
          <w:tcPr>
            <w:tcW w:w="5000" w:type="pct"/>
            <w:gridSpan w:val="6"/>
            <w:vAlign w:val="center"/>
          </w:tcPr>
          <w:p w:rsidR="00405B22" w:rsidRPr="00405B22" w:rsidRDefault="00405B22" w:rsidP="001D3794">
            <w:pPr>
              <w:pStyle w:val="Default"/>
              <w:numPr>
                <w:ilvl w:val="0"/>
                <w:numId w:val="74"/>
              </w:numPr>
              <w:spacing w:line="276" w:lineRule="auto"/>
              <w:jc w:val="both"/>
              <w:rPr>
                <w:rFonts w:ascii="Arial Narrow" w:eastAsia="Arial Narrow" w:hAnsi="Arial Narrow"/>
                <w:color w:val="auto"/>
                <w:sz w:val="22"/>
                <w:szCs w:val="22"/>
              </w:rPr>
            </w:pPr>
            <w:r w:rsidRPr="00405B22">
              <w:rPr>
                <w:rFonts w:ascii="Arial Narrow" w:eastAsia="Arial Narrow" w:hAnsi="Arial Narrow"/>
                <w:color w:val="auto"/>
                <w:sz w:val="22"/>
                <w:szCs w:val="22"/>
              </w:rPr>
              <w:t xml:space="preserve">To analyse the friction force and power loss in hydrodynamic and hydrostatic lubrication. </w:t>
            </w:r>
          </w:p>
        </w:tc>
      </w:tr>
      <w:tr w:rsidR="00405B22" w:rsidRPr="00405B22" w:rsidTr="00405B22">
        <w:tc>
          <w:tcPr>
            <w:tcW w:w="5000" w:type="pct"/>
            <w:gridSpan w:val="6"/>
            <w:vAlign w:val="center"/>
          </w:tcPr>
          <w:p w:rsidR="00405B22" w:rsidRPr="00405B22" w:rsidRDefault="00405B22" w:rsidP="001D3794">
            <w:pPr>
              <w:pStyle w:val="Default"/>
              <w:numPr>
                <w:ilvl w:val="0"/>
                <w:numId w:val="74"/>
              </w:numPr>
              <w:spacing w:line="276" w:lineRule="auto"/>
              <w:jc w:val="both"/>
              <w:rPr>
                <w:rFonts w:ascii="Arial Narrow" w:eastAsia="Arial Narrow" w:hAnsi="Arial Narrow"/>
                <w:color w:val="auto"/>
                <w:sz w:val="22"/>
                <w:szCs w:val="22"/>
              </w:rPr>
            </w:pPr>
            <w:r w:rsidRPr="00405B22">
              <w:rPr>
                <w:rFonts w:ascii="Arial Narrow" w:eastAsia="Arial Narrow" w:hAnsi="Arial Narrow"/>
                <w:color w:val="auto"/>
                <w:sz w:val="22"/>
                <w:szCs w:val="22"/>
              </w:rPr>
              <w:t>To understand the preparation of bearing materials.</w:t>
            </w:r>
          </w:p>
        </w:tc>
      </w:tr>
      <w:tr w:rsidR="00405B22" w:rsidRPr="00405B22" w:rsidTr="00405B22">
        <w:tc>
          <w:tcPr>
            <w:tcW w:w="5000" w:type="pct"/>
            <w:gridSpan w:val="6"/>
          </w:tcPr>
          <w:p w:rsidR="00405B22" w:rsidRPr="00405B22" w:rsidRDefault="00405B22" w:rsidP="00D803B5">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D803B5">
            <w:pPr>
              <w:spacing w:after="0"/>
              <w:rPr>
                <w:rFonts w:ascii="Arial Narrow" w:eastAsia="Arial Narrow" w:hAnsi="Arial Narrow" w:cs="Times New Roman"/>
                <w:bCs/>
              </w:rPr>
            </w:pPr>
            <w:r w:rsidRPr="00405B22">
              <w:rPr>
                <w:rFonts w:ascii="Arial Narrow" w:eastAsia="Arial Narrow" w:hAnsi="Arial Narrow" w:cs="Times New Roman"/>
                <w:bCs/>
              </w:rPr>
              <w:t xml:space="preserve">Unit 1 </w:t>
            </w:r>
          </w:p>
        </w:tc>
        <w:tc>
          <w:tcPr>
            <w:tcW w:w="2919" w:type="pct"/>
            <w:gridSpan w:val="4"/>
            <w:vAlign w:val="center"/>
          </w:tcPr>
          <w:p w:rsidR="00405B22" w:rsidRPr="00405B22" w:rsidRDefault="00405B22" w:rsidP="00D803B5">
            <w:pPr>
              <w:spacing w:after="0"/>
              <w:rPr>
                <w:rFonts w:ascii="Arial Narrow" w:eastAsia="Arial Narrow" w:hAnsi="Arial Narrow" w:cs="Times New Roman"/>
                <w:bCs/>
              </w:rPr>
            </w:pPr>
            <w:r w:rsidRPr="00405B22">
              <w:rPr>
                <w:rFonts w:ascii="Arial Narrow" w:eastAsia="Arial Narrow" w:hAnsi="Arial Narrow" w:cs="Times New Roman"/>
                <w:bCs/>
              </w:rPr>
              <w:t>Introduction to Tribology:</w:t>
            </w:r>
          </w:p>
        </w:tc>
        <w:tc>
          <w:tcPr>
            <w:tcW w:w="1362" w:type="pct"/>
            <w:vAlign w:val="center"/>
          </w:tcPr>
          <w:p w:rsidR="00405B22" w:rsidRPr="00405B22" w:rsidRDefault="00405B22" w:rsidP="00D803B5">
            <w:pPr>
              <w:spacing w:after="0"/>
              <w:jc w:val="right"/>
              <w:rPr>
                <w:rFonts w:ascii="Arial Narrow" w:eastAsia="Arial Narrow" w:hAnsi="Arial Narrow" w:cs="Times New Roman"/>
              </w:rPr>
            </w:pPr>
            <w:r w:rsidRPr="00405B22">
              <w:rPr>
                <w:rFonts w:ascii="Arial Narrow" w:eastAsia="Arial Narrow" w:hAnsi="Arial Narrow" w:cs="Times New Roman"/>
              </w:rPr>
              <w:t>08</w:t>
            </w:r>
          </w:p>
        </w:tc>
      </w:tr>
      <w:tr w:rsidR="00405B22" w:rsidRPr="00405B22" w:rsidTr="00405B22">
        <w:tc>
          <w:tcPr>
            <w:tcW w:w="5000" w:type="pct"/>
            <w:gridSpan w:val="6"/>
          </w:tcPr>
          <w:p w:rsidR="00405B22" w:rsidRPr="00405B22" w:rsidRDefault="00405B22" w:rsidP="00D803B5">
            <w:pPr>
              <w:spacing w:after="0"/>
              <w:jc w:val="both"/>
              <w:rPr>
                <w:rFonts w:ascii="Arial Narrow" w:eastAsia="Arial Narrow" w:hAnsi="Arial Narrow" w:cs="Times New Roman"/>
              </w:rPr>
            </w:pPr>
            <w:r w:rsidRPr="00405B22">
              <w:rPr>
                <w:rFonts w:ascii="Arial Narrow" w:eastAsia="Arial Narrow" w:hAnsi="Arial Narrow" w:cs="Times New Roman"/>
              </w:rPr>
              <w:t>Properties of oils and equation of flow: Viscosity, Newton’s Law of viscosity, Hagen-Poiseuille Law, Flow between parallel stationary planes, viscosity measuring apparatus. Purpose of lubrication, properties and characteristics of lubricants, types of lubricants (oils, greases, solid lubricants), lubrication systems, Lubricant Additives.</w:t>
            </w:r>
          </w:p>
        </w:tc>
      </w:tr>
      <w:tr w:rsidR="00405B22" w:rsidRPr="00405B22" w:rsidTr="00405B22">
        <w:tc>
          <w:tcPr>
            <w:tcW w:w="5000" w:type="pct"/>
            <w:gridSpan w:val="6"/>
            <w:vAlign w:val="center"/>
          </w:tcPr>
          <w:p w:rsidR="00405B22" w:rsidRPr="00405B22" w:rsidRDefault="00405B22" w:rsidP="00D803B5">
            <w:pPr>
              <w:spacing w:after="0"/>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D803B5">
            <w:pPr>
              <w:spacing w:after="0"/>
              <w:rPr>
                <w:rFonts w:ascii="Arial Narrow" w:eastAsia="Arial Narrow" w:hAnsi="Arial Narrow" w:cs="Times New Roman"/>
                <w:bCs/>
              </w:rPr>
            </w:pPr>
            <w:r w:rsidRPr="00405B22">
              <w:rPr>
                <w:rFonts w:ascii="Arial Narrow" w:eastAsia="Arial Narrow" w:hAnsi="Arial Narrow" w:cs="Times New Roman"/>
                <w:bCs/>
              </w:rPr>
              <w:t xml:space="preserve">Unit 2 </w:t>
            </w:r>
          </w:p>
        </w:tc>
        <w:tc>
          <w:tcPr>
            <w:tcW w:w="2919" w:type="pct"/>
            <w:gridSpan w:val="4"/>
            <w:vAlign w:val="center"/>
          </w:tcPr>
          <w:p w:rsidR="00405B22" w:rsidRPr="00405B22" w:rsidRDefault="00405B22" w:rsidP="00D803B5">
            <w:pPr>
              <w:spacing w:after="0"/>
              <w:rPr>
                <w:rFonts w:ascii="Arial Narrow" w:eastAsia="Arial Narrow" w:hAnsi="Arial Narrow" w:cs="Times New Roman"/>
                <w:bCs/>
              </w:rPr>
            </w:pPr>
            <w:r w:rsidRPr="00405B22">
              <w:rPr>
                <w:rFonts w:ascii="Arial Narrow" w:eastAsia="Arial Narrow" w:hAnsi="Arial Narrow" w:cs="Times New Roman"/>
                <w:bCs/>
              </w:rPr>
              <w:t>Friction and Wear</w:t>
            </w:r>
          </w:p>
        </w:tc>
        <w:tc>
          <w:tcPr>
            <w:tcW w:w="1362" w:type="pct"/>
            <w:vAlign w:val="center"/>
          </w:tcPr>
          <w:p w:rsidR="00405B22" w:rsidRPr="00405B22" w:rsidRDefault="00405B22" w:rsidP="00D803B5">
            <w:pPr>
              <w:spacing w:after="0"/>
              <w:jc w:val="right"/>
              <w:rPr>
                <w:rFonts w:ascii="Arial Narrow" w:eastAsia="Arial Narrow" w:hAnsi="Arial Narrow" w:cs="Times New Roman"/>
              </w:rPr>
            </w:pPr>
            <w:r w:rsidRPr="00405B22">
              <w:rPr>
                <w:rFonts w:ascii="Arial Narrow" w:eastAsia="Arial Narrow" w:hAnsi="Arial Narrow" w:cs="Times New Roman"/>
              </w:rPr>
              <w:t>08</w:t>
            </w:r>
          </w:p>
        </w:tc>
      </w:tr>
      <w:tr w:rsidR="00405B22" w:rsidRPr="00405B22" w:rsidTr="00405B22">
        <w:tc>
          <w:tcPr>
            <w:tcW w:w="5000" w:type="pct"/>
            <w:gridSpan w:val="6"/>
          </w:tcPr>
          <w:p w:rsidR="00405B22" w:rsidRPr="00405B22" w:rsidRDefault="00405B22" w:rsidP="00D803B5">
            <w:pPr>
              <w:spacing w:after="0"/>
              <w:jc w:val="both"/>
              <w:rPr>
                <w:rFonts w:ascii="Arial Narrow" w:eastAsia="Arial Narrow" w:hAnsi="Arial Narrow" w:cs="Times New Roman"/>
              </w:rPr>
            </w:pPr>
            <w:r w:rsidRPr="00405B22">
              <w:rPr>
                <w:rFonts w:ascii="Arial Narrow" w:eastAsia="Arial Narrow" w:hAnsi="Arial Narrow" w:cs="Times New Roman"/>
              </w:rPr>
              <w:t xml:space="preserve">Friction: Material properties influencing friction, laws of friction, causes/theories of friction, Types of friction, Elastic and Visco-elastic effects in friction, effects of friction. </w:t>
            </w:r>
          </w:p>
          <w:p w:rsidR="00405B22" w:rsidRPr="00405B22" w:rsidRDefault="00405B22" w:rsidP="00D803B5">
            <w:pPr>
              <w:spacing w:after="0"/>
              <w:jc w:val="both"/>
              <w:rPr>
                <w:rFonts w:ascii="Arial Narrow" w:eastAsia="Arial Narrow" w:hAnsi="Arial Narrow" w:cs="Times New Roman"/>
              </w:rPr>
            </w:pPr>
            <w:r w:rsidRPr="00405B22">
              <w:rPr>
                <w:rFonts w:ascii="Arial Narrow" w:eastAsia="Arial Narrow" w:hAnsi="Arial Narrow" w:cs="Times New Roman"/>
              </w:rPr>
              <w:t>Wear:Causes/sources of wear, types of wear (adhesive, abrasive, corrosive, erosive, fretting), wear of polymers, wear of ceramic materials, effects of wear, steps for wear prevention/resistance, Wear measurement. Effects of speed, temperature and pressure. Tribological measures, Material selection.</w:t>
            </w:r>
          </w:p>
        </w:tc>
      </w:tr>
      <w:tr w:rsidR="00405B22" w:rsidRPr="00405B22" w:rsidTr="00405B22">
        <w:tc>
          <w:tcPr>
            <w:tcW w:w="5000" w:type="pct"/>
            <w:gridSpan w:val="6"/>
          </w:tcPr>
          <w:p w:rsidR="00405B22" w:rsidRPr="00405B22" w:rsidRDefault="00405B22" w:rsidP="00D803B5">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D803B5">
            <w:pPr>
              <w:spacing w:after="0"/>
              <w:rPr>
                <w:rFonts w:ascii="Arial Narrow" w:eastAsia="Arial Narrow" w:hAnsi="Arial Narrow" w:cs="Times New Roman"/>
                <w:bCs/>
              </w:rPr>
            </w:pPr>
            <w:r w:rsidRPr="00405B22">
              <w:rPr>
                <w:rFonts w:ascii="Arial Narrow" w:eastAsia="Arial Narrow" w:hAnsi="Arial Narrow" w:cs="Times New Roman"/>
                <w:bCs/>
              </w:rPr>
              <w:t xml:space="preserve">Unit 3 </w:t>
            </w:r>
          </w:p>
        </w:tc>
        <w:tc>
          <w:tcPr>
            <w:tcW w:w="2919" w:type="pct"/>
            <w:gridSpan w:val="4"/>
            <w:vAlign w:val="center"/>
          </w:tcPr>
          <w:p w:rsidR="00405B22" w:rsidRPr="00405B22" w:rsidRDefault="00405B22" w:rsidP="00D803B5">
            <w:pPr>
              <w:spacing w:after="0"/>
              <w:rPr>
                <w:rFonts w:ascii="Arial Narrow" w:eastAsia="Arial Narrow" w:hAnsi="Arial Narrow" w:cs="Times New Roman"/>
                <w:bCs/>
              </w:rPr>
            </w:pPr>
            <w:r w:rsidRPr="00405B22">
              <w:rPr>
                <w:rFonts w:ascii="Arial Narrow" w:eastAsia="Arial Narrow" w:hAnsi="Arial Narrow" w:cs="Times New Roman"/>
                <w:bCs/>
              </w:rPr>
              <w:t>Hydrodynamic Lubrication and Mechanism of Pressure Development in an Oil Film</w:t>
            </w:r>
          </w:p>
        </w:tc>
        <w:tc>
          <w:tcPr>
            <w:tcW w:w="1362" w:type="pct"/>
            <w:vAlign w:val="center"/>
          </w:tcPr>
          <w:p w:rsidR="00405B22" w:rsidRPr="00405B22" w:rsidRDefault="00405B22" w:rsidP="00D803B5">
            <w:pPr>
              <w:spacing w:after="0"/>
              <w:jc w:val="right"/>
              <w:rPr>
                <w:rFonts w:ascii="Arial Narrow" w:eastAsia="Arial Narrow" w:hAnsi="Arial Narrow" w:cs="Times New Roman"/>
              </w:rPr>
            </w:pPr>
            <w:r w:rsidRPr="00405B22">
              <w:rPr>
                <w:rFonts w:ascii="Arial Narrow" w:eastAsia="Arial Narrow" w:hAnsi="Arial Narrow" w:cs="Times New Roman"/>
              </w:rPr>
              <w:t>07</w:t>
            </w:r>
          </w:p>
        </w:tc>
      </w:tr>
      <w:tr w:rsidR="00405B22" w:rsidRPr="00405B22" w:rsidTr="00405B22">
        <w:tc>
          <w:tcPr>
            <w:tcW w:w="5000" w:type="pct"/>
            <w:gridSpan w:val="6"/>
          </w:tcPr>
          <w:p w:rsidR="00405B22" w:rsidRPr="00405B22" w:rsidRDefault="00405B22" w:rsidP="00D803B5">
            <w:pPr>
              <w:spacing w:after="0"/>
              <w:jc w:val="both"/>
              <w:rPr>
                <w:rFonts w:ascii="Arial Narrow" w:eastAsia="Arial Narrow" w:hAnsi="Arial Narrow" w:cs="Times New Roman"/>
              </w:rPr>
            </w:pPr>
            <w:r w:rsidRPr="00405B22">
              <w:rPr>
                <w:rFonts w:ascii="Arial Narrow" w:eastAsia="Arial Narrow" w:hAnsi="Arial Narrow" w:cs="Times New Roman"/>
              </w:rPr>
              <w:t>Hydrodynamic Lubrication::Friction forces and power loss in lightly loaded bearing, Petroff’s law, Tower’s experiments, idealized full journal bearings.</w:t>
            </w:r>
          </w:p>
          <w:p w:rsidR="00405B22" w:rsidRPr="00405B22" w:rsidRDefault="00405B22" w:rsidP="00D803B5">
            <w:pPr>
              <w:spacing w:after="0"/>
              <w:jc w:val="both"/>
              <w:rPr>
                <w:rFonts w:ascii="Arial Narrow" w:eastAsia="Arial Narrow" w:hAnsi="Arial Narrow" w:cs="Times New Roman"/>
              </w:rPr>
            </w:pPr>
            <w:r w:rsidRPr="00405B22">
              <w:rPr>
                <w:rFonts w:ascii="Arial Narrow" w:eastAsia="Arial Narrow" w:hAnsi="Arial Narrow" w:cs="Times New Roman"/>
              </w:rPr>
              <w:t>Mechanism of Pressure Development in an Oil Film: Reynold’s investigations, Reynold’s equation in two dimensions. Partial journal bearings, end leakages in journal bearing, numerical problems.</w:t>
            </w:r>
          </w:p>
        </w:tc>
      </w:tr>
      <w:tr w:rsidR="00405B22" w:rsidRPr="00405B22" w:rsidTr="00405B22">
        <w:tc>
          <w:tcPr>
            <w:tcW w:w="5000" w:type="pct"/>
            <w:gridSpan w:val="6"/>
          </w:tcPr>
          <w:p w:rsidR="00405B22" w:rsidRPr="00405B22" w:rsidRDefault="00405B22" w:rsidP="00D803B5">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D803B5">
            <w:pPr>
              <w:spacing w:after="0"/>
              <w:rPr>
                <w:rFonts w:ascii="Arial Narrow" w:eastAsia="Arial Narrow" w:hAnsi="Arial Narrow" w:cs="Times New Roman"/>
                <w:bCs/>
              </w:rPr>
            </w:pPr>
            <w:r w:rsidRPr="00405B22">
              <w:rPr>
                <w:rFonts w:ascii="Arial Narrow" w:eastAsia="Arial Narrow" w:hAnsi="Arial Narrow" w:cs="Times New Roman"/>
                <w:bCs/>
              </w:rPr>
              <w:t xml:space="preserve">Unit 4 </w:t>
            </w:r>
          </w:p>
        </w:tc>
        <w:tc>
          <w:tcPr>
            <w:tcW w:w="2919" w:type="pct"/>
            <w:gridSpan w:val="4"/>
            <w:vAlign w:val="center"/>
          </w:tcPr>
          <w:p w:rsidR="00405B22" w:rsidRPr="00405B22" w:rsidRDefault="00405B22" w:rsidP="00D803B5">
            <w:pPr>
              <w:spacing w:after="0"/>
              <w:rPr>
                <w:rFonts w:ascii="Arial Narrow" w:eastAsia="Arial Narrow" w:hAnsi="Arial Narrow" w:cs="Times New Roman"/>
                <w:bCs/>
              </w:rPr>
            </w:pPr>
            <w:r w:rsidRPr="00405B22">
              <w:rPr>
                <w:rFonts w:ascii="Arial Narrow" w:eastAsia="Arial Narrow" w:hAnsi="Arial Narrow" w:cs="Times New Roman"/>
                <w:bCs/>
              </w:rPr>
              <w:t>Slider / Pad Bearing with a Fixed and Pivoted Shoe</w:t>
            </w:r>
          </w:p>
        </w:tc>
        <w:tc>
          <w:tcPr>
            <w:tcW w:w="1362" w:type="pct"/>
            <w:vAlign w:val="center"/>
          </w:tcPr>
          <w:p w:rsidR="00405B22" w:rsidRPr="00405B22" w:rsidRDefault="00405B22" w:rsidP="00D803B5">
            <w:pPr>
              <w:spacing w:after="0"/>
              <w:jc w:val="right"/>
              <w:rPr>
                <w:rFonts w:ascii="Arial Narrow" w:eastAsia="Arial Narrow" w:hAnsi="Arial Narrow" w:cs="Times New Roman"/>
              </w:rPr>
            </w:pPr>
            <w:r w:rsidRPr="00405B22">
              <w:rPr>
                <w:rFonts w:ascii="Arial Narrow" w:eastAsia="Arial Narrow" w:hAnsi="Arial Narrow" w:cs="Times New Roman"/>
              </w:rPr>
              <w:t>07</w:t>
            </w:r>
          </w:p>
        </w:tc>
      </w:tr>
      <w:tr w:rsidR="00405B22" w:rsidRPr="00405B22" w:rsidTr="00405B22">
        <w:tc>
          <w:tcPr>
            <w:tcW w:w="5000" w:type="pct"/>
            <w:gridSpan w:val="6"/>
          </w:tcPr>
          <w:p w:rsidR="00405B22" w:rsidRPr="00405B22" w:rsidRDefault="00405B22" w:rsidP="00D803B5">
            <w:pPr>
              <w:spacing w:after="0"/>
              <w:jc w:val="both"/>
              <w:rPr>
                <w:rFonts w:ascii="Arial Narrow" w:eastAsia="Arial Narrow" w:hAnsi="Arial Narrow" w:cs="Times New Roman"/>
              </w:rPr>
            </w:pPr>
            <w:r w:rsidRPr="00405B22">
              <w:rPr>
                <w:rFonts w:ascii="Arial Narrow" w:eastAsia="Arial Narrow" w:hAnsi="Arial Narrow" w:cs="Times New Roman"/>
              </w:rPr>
              <w:t>Pressure distribution, Load carrying capacity, coefficient of friction, frictional resistance in a pivoted shoe bearing, influence of end leakage, numerical examples.</w:t>
            </w:r>
          </w:p>
        </w:tc>
      </w:tr>
      <w:tr w:rsidR="00405B22" w:rsidRPr="00405B22" w:rsidTr="00405B22">
        <w:tc>
          <w:tcPr>
            <w:tcW w:w="5000" w:type="pct"/>
            <w:gridSpan w:val="6"/>
          </w:tcPr>
          <w:p w:rsidR="00405B22" w:rsidRPr="00405B22" w:rsidRDefault="00405B22" w:rsidP="00D803B5">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D803B5">
            <w:pPr>
              <w:spacing w:after="0"/>
              <w:rPr>
                <w:rFonts w:ascii="Arial Narrow" w:eastAsia="Arial Narrow" w:hAnsi="Arial Narrow" w:cs="Times New Roman"/>
                <w:bCs/>
              </w:rPr>
            </w:pPr>
            <w:r w:rsidRPr="00405B22">
              <w:rPr>
                <w:rFonts w:ascii="Arial Narrow" w:eastAsia="Arial Narrow" w:hAnsi="Arial Narrow" w:cs="Times New Roman"/>
                <w:bCs/>
              </w:rPr>
              <w:t xml:space="preserve">Unit 5 </w:t>
            </w:r>
          </w:p>
        </w:tc>
        <w:tc>
          <w:tcPr>
            <w:tcW w:w="2919" w:type="pct"/>
            <w:gridSpan w:val="4"/>
            <w:vAlign w:val="center"/>
          </w:tcPr>
          <w:p w:rsidR="00405B22" w:rsidRPr="00405B22" w:rsidRDefault="00405B22" w:rsidP="00D803B5">
            <w:pPr>
              <w:spacing w:after="0"/>
              <w:rPr>
                <w:rFonts w:ascii="Arial Narrow" w:eastAsia="Arial Narrow" w:hAnsi="Arial Narrow" w:cs="Times New Roman"/>
                <w:bCs/>
              </w:rPr>
            </w:pPr>
            <w:r w:rsidRPr="00405B22">
              <w:rPr>
                <w:rFonts w:ascii="Arial Narrow" w:eastAsia="Arial Narrow" w:hAnsi="Arial Narrow" w:cs="Times New Roman"/>
                <w:bCs/>
              </w:rPr>
              <w:t>Hydrostatic Lubrication and Bearing Materials</w:t>
            </w:r>
          </w:p>
        </w:tc>
        <w:tc>
          <w:tcPr>
            <w:tcW w:w="1362" w:type="pct"/>
            <w:vAlign w:val="center"/>
          </w:tcPr>
          <w:p w:rsidR="00405B22" w:rsidRPr="00405B22" w:rsidRDefault="00405B22" w:rsidP="00D803B5">
            <w:pPr>
              <w:spacing w:after="0"/>
              <w:jc w:val="right"/>
              <w:rPr>
                <w:rFonts w:ascii="Arial Narrow" w:eastAsia="Arial Narrow" w:hAnsi="Arial Narrow" w:cs="Times New Roman"/>
              </w:rPr>
            </w:pPr>
            <w:r w:rsidRPr="00405B22">
              <w:rPr>
                <w:rFonts w:ascii="Arial Narrow" w:eastAsia="Arial Narrow" w:hAnsi="Arial Narrow" w:cs="Times New Roman"/>
              </w:rPr>
              <w:t>07</w:t>
            </w:r>
          </w:p>
        </w:tc>
      </w:tr>
      <w:tr w:rsidR="00405B22" w:rsidRPr="00405B22" w:rsidTr="00405B22">
        <w:tc>
          <w:tcPr>
            <w:tcW w:w="5000" w:type="pct"/>
            <w:gridSpan w:val="6"/>
          </w:tcPr>
          <w:p w:rsidR="00405B22" w:rsidRPr="00405B22" w:rsidRDefault="00405B22" w:rsidP="00D803B5">
            <w:pPr>
              <w:spacing w:after="0"/>
              <w:jc w:val="both"/>
              <w:rPr>
                <w:rFonts w:ascii="Arial Narrow" w:eastAsia="Arial Narrow" w:hAnsi="Arial Narrow" w:cs="Times New Roman"/>
              </w:rPr>
            </w:pPr>
            <w:r w:rsidRPr="00405B22">
              <w:rPr>
                <w:rFonts w:ascii="Arial Narrow" w:eastAsia="Arial Narrow" w:hAnsi="Arial Narrow" w:cs="Times New Roman"/>
              </w:rPr>
              <w:t>Hydrostatic Lubrication: Introduction to hydrostatic lubrication, hydrostatic step bearings, load carrying capacity and oil flow through the hydrostatic step bearing.</w:t>
            </w:r>
          </w:p>
          <w:p w:rsidR="00405B22" w:rsidRPr="00405B22" w:rsidRDefault="00405B22" w:rsidP="00D803B5">
            <w:pPr>
              <w:spacing w:after="0"/>
              <w:jc w:val="both"/>
              <w:rPr>
                <w:rFonts w:ascii="Arial Narrow" w:eastAsia="Arial Narrow" w:hAnsi="Arial Narrow" w:cs="Times New Roman"/>
              </w:rPr>
            </w:pPr>
            <w:r w:rsidRPr="00405B22">
              <w:rPr>
                <w:rFonts w:ascii="Arial Narrow" w:eastAsia="Arial Narrow" w:hAnsi="Arial Narrow" w:cs="Times New Roman"/>
              </w:rPr>
              <w:t>Bearing Materials: Commonly used bearings materials, properties of typical bearing materials.</w:t>
            </w:r>
          </w:p>
        </w:tc>
      </w:tr>
      <w:tr w:rsidR="00405B22" w:rsidRPr="00405B22" w:rsidTr="00405B22">
        <w:tc>
          <w:tcPr>
            <w:tcW w:w="5000" w:type="pct"/>
            <w:gridSpan w:val="6"/>
          </w:tcPr>
          <w:p w:rsidR="00405B22" w:rsidRPr="00405B22" w:rsidRDefault="00405B22" w:rsidP="00D803B5">
            <w:pPr>
              <w:spacing w:after="0"/>
              <w:jc w:val="center"/>
              <w:rPr>
                <w:rFonts w:ascii="Arial Narrow" w:eastAsia="Arial Narrow" w:hAnsi="Arial Narrow" w:cs="Times New Roman"/>
              </w:rPr>
            </w:pPr>
          </w:p>
        </w:tc>
      </w:tr>
      <w:tr w:rsidR="00405B22" w:rsidRPr="00405B22" w:rsidTr="00405B22">
        <w:tc>
          <w:tcPr>
            <w:tcW w:w="5000" w:type="pct"/>
            <w:gridSpan w:val="6"/>
            <w:vAlign w:val="center"/>
          </w:tcPr>
          <w:p w:rsidR="00405B22" w:rsidRPr="00405B22" w:rsidRDefault="00405B22" w:rsidP="00D803B5">
            <w:pPr>
              <w:spacing w:after="0"/>
              <w:rPr>
                <w:rFonts w:ascii="Arial Narrow" w:eastAsia="Arial Narrow" w:hAnsi="Arial Narrow" w:cs="Times New Roman"/>
                <w:bCs/>
              </w:rPr>
            </w:pPr>
            <w:r w:rsidRPr="00405B22">
              <w:rPr>
                <w:rFonts w:ascii="Arial Narrow" w:eastAsia="Arial Narrow" w:hAnsi="Arial Narrow" w:cs="Times New Roman"/>
                <w:bCs/>
              </w:rPr>
              <w:t>Prescribed Text Books:</w:t>
            </w:r>
          </w:p>
        </w:tc>
      </w:tr>
      <w:tr w:rsidR="00405B22" w:rsidRPr="00405B22" w:rsidTr="00405B22">
        <w:tc>
          <w:tcPr>
            <w:tcW w:w="5000" w:type="pct"/>
            <w:gridSpan w:val="6"/>
          </w:tcPr>
          <w:p w:rsidR="00405B22" w:rsidRPr="00405B22" w:rsidRDefault="00405B22" w:rsidP="001D3794">
            <w:pPr>
              <w:pStyle w:val="Default"/>
              <w:numPr>
                <w:ilvl w:val="0"/>
                <w:numId w:val="88"/>
              </w:numPr>
              <w:spacing w:line="276" w:lineRule="auto"/>
              <w:jc w:val="both"/>
              <w:rPr>
                <w:rFonts w:ascii="Arial Narrow" w:eastAsia="Arial Narrow" w:hAnsi="Arial Narrow"/>
                <w:color w:val="auto"/>
                <w:sz w:val="22"/>
                <w:szCs w:val="22"/>
              </w:rPr>
            </w:pPr>
            <w:r w:rsidRPr="00405B22">
              <w:rPr>
                <w:rFonts w:ascii="Arial Narrow" w:eastAsia="Arial Narrow" w:hAnsi="Arial Narrow"/>
                <w:color w:val="auto"/>
                <w:sz w:val="22"/>
                <w:szCs w:val="22"/>
              </w:rPr>
              <w:t xml:space="preserve">Lubrication of Bearings – Theoretical Principles and Design by Redzimovskay E I., Oxford press    </w:t>
            </w:r>
          </w:p>
          <w:p w:rsidR="00405B22" w:rsidRPr="00405B22" w:rsidRDefault="00405B22" w:rsidP="00D803B5">
            <w:pPr>
              <w:pStyle w:val="ListParagraph"/>
              <w:spacing w:after="0" w:line="276" w:lineRule="auto"/>
              <w:ind w:left="360"/>
              <w:jc w:val="both"/>
              <w:rPr>
                <w:rFonts w:ascii="Arial Narrow" w:eastAsia="Arial Narrow" w:hAnsi="Arial Narrow" w:cs="Times New Roman"/>
              </w:rPr>
            </w:pPr>
            <w:r w:rsidRPr="00405B22">
              <w:rPr>
                <w:rFonts w:ascii="Arial Narrow" w:eastAsia="Arial Narrow" w:hAnsi="Arial Narrow" w:cs="Times New Roman"/>
              </w:rPr>
              <w:t xml:space="preserve"> Company 2014. ISBN: 978-0073398204.</w:t>
            </w:r>
          </w:p>
        </w:tc>
      </w:tr>
      <w:tr w:rsidR="00405B22" w:rsidRPr="00405B22" w:rsidTr="00405B22">
        <w:tc>
          <w:tcPr>
            <w:tcW w:w="5000" w:type="pct"/>
            <w:gridSpan w:val="6"/>
          </w:tcPr>
          <w:p w:rsidR="00405B22" w:rsidRPr="00405B22" w:rsidRDefault="00405B22" w:rsidP="001D3794">
            <w:pPr>
              <w:pStyle w:val="ListParagraph"/>
              <w:numPr>
                <w:ilvl w:val="0"/>
                <w:numId w:val="88"/>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Principles and Applications of Tribology by Moore, Pergamaon press 2013. ISBN: 9781483157283.</w:t>
            </w:r>
          </w:p>
        </w:tc>
      </w:tr>
      <w:tr w:rsidR="00405B22" w:rsidRPr="00405B22" w:rsidTr="00405B22">
        <w:tc>
          <w:tcPr>
            <w:tcW w:w="5000" w:type="pct"/>
            <w:gridSpan w:val="6"/>
          </w:tcPr>
          <w:p w:rsidR="00405B22" w:rsidRPr="00405B22" w:rsidRDefault="00405B22" w:rsidP="00D803B5">
            <w:pPr>
              <w:pStyle w:val="ListParagraph"/>
              <w:spacing w:after="0" w:line="276" w:lineRule="auto"/>
              <w:ind w:left="360"/>
              <w:rPr>
                <w:rFonts w:ascii="Arial Narrow" w:eastAsia="Arial Narrow" w:hAnsi="Arial Narrow" w:cs="Times New Roman"/>
              </w:rPr>
            </w:pPr>
          </w:p>
        </w:tc>
      </w:tr>
      <w:tr w:rsidR="00405B22" w:rsidRPr="00405B22" w:rsidTr="00405B22">
        <w:tc>
          <w:tcPr>
            <w:tcW w:w="5000" w:type="pct"/>
            <w:gridSpan w:val="6"/>
          </w:tcPr>
          <w:p w:rsidR="00405B22" w:rsidRPr="00405B22" w:rsidRDefault="00405B22" w:rsidP="00D803B5">
            <w:pPr>
              <w:spacing w:after="0"/>
              <w:rPr>
                <w:rFonts w:ascii="Arial Narrow" w:eastAsia="Arial Narrow" w:hAnsi="Arial Narrow" w:cs="Times New Roman"/>
                <w:bCs/>
              </w:rPr>
            </w:pPr>
            <w:r w:rsidRPr="00405B22">
              <w:rPr>
                <w:rFonts w:ascii="Arial Narrow" w:eastAsia="Arial Narrow" w:hAnsi="Arial Narrow" w:cs="Times New Roman"/>
                <w:bCs/>
              </w:rPr>
              <w:t>Reference Books:</w:t>
            </w:r>
          </w:p>
        </w:tc>
      </w:tr>
      <w:tr w:rsidR="00405B22" w:rsidRPr="00405B22" w:rsidTr="00405B22">
        <w:tc>
          <w:tcPr>
            <w:tcW w:w="5000" w:type="pct"/>
            <w:gridSpan w:val="6"/>
          </w:tcPr>
          <w:p w:rsidR="00405B22" w:rsidRPr="00405B22" w:rsidRDefault="00405B22" w:rsidP="001D3794">
            <w:pPr>
              <w:pStyle w:val="ListParagraph"/>
              <w:numPr>
                <w:ilvl w:val="0"/>
                <w:numId w:val="89"/>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Fundamentals of Tribology by Basu S K., Sengupta A N., Ahuja B. B., , PHI 2006. ISBN: 9788120327238.</w:t>
            </w:r>
          </w:p>
        </w:tc>
      </w:tr>
      <w:tr w:rsidR="00405B22" w:rsidRPr="00405B22" w:rsidTr="00405B22">
        <w:tc>
          <w:tcPr>
            <w:tcW w:w="5000" w:type="pct"/>
            <w:gridSpan w:val="6"/>
          </w:tcPr>
          <w:p w:rsidR="00405B22" w:rsidRPr="00405B22" w:rsidRDefault="00405B22" w:rsidP="001D3794">
            <w:pPr>
              <w:pStyle w:val="ListParagraph"/>
              <w:numPr>
                <w:ilvl w:val="0"/>
                <w:numId w:val="89"/>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Introduction to Tribology Bearings by Mujumdar B. C., S. Chand company pvt. Ltd 2008. ISBN: 9788121929875</w:t>
            </w:r>
          </w:p>
        </w:tc>
      </w:tr>
      <w:tr w:rsidR="00405B22" w:rsidRPr="00405B22" w:rsidTr="00405B22">
        <w:tc>
          <w:tcPr>
            <w:tcW w:w="5000" w:type="pct"/>
            <w:gridSpan w:val="6"/>
          </w:tcPr>
          <w:p w:rsidR="00405B22" w:rsidRPr="00405B22" w:rsidRDefault="00405B22" w:rsidP="00D803B5">
            <w:pPr>
              <w:pStyle w:val="ListParagraph"/>
              <w:spacing w:after="0" w:line="276" w:lineRule="auto"/>
              <w:ind w:left="360"/>
              <w:rPr>
                <w:rFonts w:ascii="Arial Narrow" w:eastAsia="Arial Narrow" w:hAnsi="Arial Narrow" w:cs="Times New Roman"/>
              </w:rPr>
            </w:pPr>
          </w:p>
        </w:tc>
      </w:tr>
      <w:tr w:rsidR="00405B22" w:rsidRPr="00405B22" w:rsidTr="00405B22">
        <w:tc>
          <w:tcPr>
            <w:tcW w:w="5000" w:type="pct"/>
            <w:gridSpan w:val="6"/>
          </w:tcPr>
          <w:p w:rsidR="00405B22" w:rsidRPr="00405B22" w:rsidRDefault="00405B22" w:rsidP="00D803B5">
            <w:pPr>
              <w:spacing w:after="0"/>
              <w:rPr>
                <w:rFonts w:ascii="Arial Narrow" w:eastAsia="Arial Narrow" w:hAnsi="Arial Narrow" w:cs="Times New Roman"/>
                <w:bCs/>
              </w:rPr>
            </w:pPr>
            <w:r w:rsidRPr="00405B22">
              <w:rPr>
                <w:rFonts w:ascii="Arial Narrow" w:eastAsia="Arial Narrow" w:hAnsi="Arial Narrow" w:cs="Times New Roman"/>
                <w:bCs/>
              </w:rPr>
              <w:t>Course Outcomes:</w:t>
            </w:r>
          </w:p>
        </w:tc>
      </w:tr>
      <w:tr w:rsidR="00405B22" w:rsidRPr="00405B22" w:rsidTr="00405B22">
        <w:tc>
          <w:tcPr>
            <w:tcW w:w="3552"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Student will be able to</w:t>
            </w:r>
          </w:p>
        </w:tc>
        <w:tc>
          <w:tcPr>
            <w:tcW w:w="1448" w:type="pct"/>
            <w:gridSpan w:val="2"/>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Blooms Level of Learning</w:t>
            </w:r>
          </w:p>
        </w:tc>
      </w:tr>
      <w:tr w:rsidR="00405B22" w:rsidRPr="00405B22" w:rsidTr="00405B22">
        <w:tc>
          <w:tcPr>
            <w:tcW w:w="3552" w:type="pct"/>
            <w:gridSpan w:val="4"/>
          </w:tcPr>
          <w:p w:rsidR="00405B22" w:rsidRPr="00405B22" w:rsidRDefault="00405B22" w:rsidP="00D803B5">
            <w:pPr>
              <w:pStyle w:val="Default"/>
              <w:spacing w:line="276" w:lineRule="auto"/>
              <w:rPr>
                <w:rFonts w:ascii="Arial Narrow" w:eastAsia="Arial Narrow" w:hAnsi="Arial Narrow"/>
                <w:sz w:val="22"/>
                <w:szCs w:val="22"/>
              </w:rPr>
            </w:pPr>
            <w:r w:rsidRPr="00405B22">
              <w:rPr>
                <w:rFonts w:ascii="Arial Narrow" w:eastAsia="Arial Narrow" w:hAnsi="Arial Narrow"/>
                <w:color w:val="auto"/>
                <w:sz w:val="22"/>
                <w:szCs w:val="22"/>
                <w:lang w:val="en-US"/>
              </w:rPr>
              <w:t>1. Realize and describe the lubrication principles and mechanisms.</w:t>
            </w:r>
          </w:p>
        </w:tc>
        <w:tc>
          <w:tcPr>
            <w:tcW w:w="1448"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L3</w:t>
            </w:r>
          </w:p>
        </w:tc>
      </w:tr>
      <w:tr w:rsidR="00405B22" w:rsidRPr="00405B22" w:rsidTr="00405B22">
        <w:tc>
          <w:tcPr>
            <w:tcW w:w="3552" w:type="pct"/>
            <w:gridSpan w:val="4"/>
          </w:tcPr>
          <w:p w:rsidR="00405B22" w:rsidRPr="00405B22" w:rsidRDefault="00405B22" w:rsidP="00D803B5">
            <w:pPr>
              <w:pStyle w:val="Default"/>
              <w:spacing w:line="276" w:lineRule="auto"/>
              <w:rPr>
                <w:rFonts w:ascii="Arial Narrow" w:eastAsia="Arial Narrow" w:hAnsi="Arial Narrow"/>
                <w:sz w:val="22"/>
                <w:szCs w:val="22"/>
              </w:rPr>
            </w:pPr>
            <w:r w:rsidRPr="00405B22">
              <w:rPr>
                <w:rFonts w:ascii="Arial Narrow" w:eastAsia="Arial Narrow" w:hAnsi="Arial Narrow"/>
                <w:color w:val="auto"/>
                <w:sz w:val="22"/>
                <w:szCs w:val="22"/>
                <w:lang w:val="en-US"/>
              </w:rPr>
              <w:t>2. Recognize the different friction and wear mechanism in tribological components.</w:t>
            </w:r>
          </w:p>
        </w:tc>
        <w:tc>
          <w:tcPr>
            <w:tcW w:w="1448"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L2,L4</w:t>
            </w:r>
          </w:p>
        </w:tc>
      </w:tr>
      <w:tr w:rsidR="00405B22" w:rsidRPr="00405B22" w:rsidTr="00405B22">
        <w:tc>
          <w:tcPr>
            <w:tcW w:w="3552" w:type="pct"/>
            <w:gridSpan w:val="4"/>
          </w:tcPr>
          <w:p w:rsidR="00405B22" w:rsidRPr="00405B22" w:rsidRDefault="00405B22" w:rsidP="00D803B5">
            <w:pPr>
              <w:pStyle w:val="Default"/>
              <w:spacing w:line="276" w:lineRule="auto"/>
              <w:rPr>
                <w:rFonts w:ascii="Arial Narrow" w:eastAsia="Arial Narrow" w:hAnsi="Arial Narrow"/>
                <w:sz w:val="22"/>
                <w:szCs w:val="22"/>
              </w:rPr>
            </w:pPr>
            <w:r w:rsidRPr="00405B22">
              <w:rPr>
                <w:rFonts w:ascii="Arial Narrow" w:eastAsia="Arial Narrow" w:hAnsi="Arial Narrow"/>
                <w:color w:val="auto"/>
                <w:sz w:val="22"/>
                <w:szCs w:val="22"/>
                <w:lang w:val="en-US"/>
              </w:rPr>
              <w:t>3. Analyze the friction surfaces and power losses in hydrodynamic lubrication.</w:t>
            </w:r>
          </w:p>
        </w:tc>
        <w:tc>
          <w:tcPr>
            <w:tcW w:w="1448"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L3</w:t>
            </w:r>
          </w:p>
        </w:tc>
      </w:tr>
      <w:tr w:rsidR="00405B22" w:rsidRPr="00405B22" w:rsidTr="00405B22">
        <w:tc>
          <w:tcPr>
            <w:tcW w:w="3552" w:type="pct"/>
            <w:gridSpan w:val="4"/>
          </w:tcPr>
          <w:p w:rsidR="00405B22" w:rsidRPr="00405B22" w:rsidRDefault="00405B22" w:rsidP="00D803B5">
            <w:pPr>
              <w:pStyle w:val="Default"/>
              <w:spacing w:line="276" w:lineRule="auto"/>
              <w:rPr>
                <w:rFonts w:ascii="Arial Narrow" w:eastAsia="Arial Narrow" w:hAnsi="Arial Narrow"/>
                <w:sz w:val="22"/>
                <w:szCs w:val="22"/>
              </w:rPr>
            </w:pPr>
            <w:r w:rsidRPr="00405B22">
              <w:rPr>
                <w:rFonts w:ascii="Arial Narrow" w:eastAsia="Arial Narrow" w:hAnsi="Arial Narrow"/>
                <w:color w:val="auto"/>
                <w:sz w:val="22"/>
                <w:szCs w:val="22"/>
                <w:lang w:val="en-US"/>
              </w:rPr>
              <w:t>4. Compute load carrying capacity in light and heavy loaded journal bearings.</w:t>
            </w:r>
          </w:p>
        </w:tc>
        <w:tc>
          <w:tcPr>
            <w:tcW w:w="1448"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L3</w:t>
            </w:r>
          </w:p>
        </w:tc>
      </w:tr>
      <w:tr w:rsidR="00405B22" w:rsidRPr="00405B22" w:rsidTr="00405B22">
        <w:tc>
          <w:tcPr>
            <w:tcW w:w="3552" w:type="pct"/>
            <w:gridSpan w:val="4"/>
          </w:tcPr>
          <w:p w:rsidR="00405B22" w:rsidRPr="00405B22" w:rsidRDefault="00405B22" w:rsidP="00D803B5">
            <w:pPr>
              <w:pStyle w:val="Default"/>
              <w:spacing w:line="276" w:lineRule="auto"/>
              <w:rPr>
                <w:rFonts w:ascii="Arial Narrow" w:eastAsia="Arial Narrow" w:hAnsi="Arial Narrow"/>
                <w:sz w:val="22"/>
                <w:szCs w:val="22"/>
              </w:rPr>
            </w:pPr>
            <w:r w:rsidRPr="00405B22">
              <w:rPr>
                <w:rFonts w:ascii="Arial Narrow" w:eastAsia="Arial Narrow" w:hAnsi="Arial Narrow"/>
                <w:color w:val="auto"/>
                <w:sz w:val="22"/>
                <w:szCs w:val="22"/>
                <w:lang w:val="en-US"/>
              </w:rPr>
              <w:t>5. Compute load carrying capacity in hydrostatic step bearing and Identify the appropriate material for bearings based on the application.</w:t>
            </w:r>
          </w:p>
        </w:tc>
        <w:tc>
          <w:tcPr>
            <w:tcW w:w="1448"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L4</w:t>
            </w:r>
          </w:p>
        </w:tc>
      </w:tr>
    </w:tbl>
    <w:p w:rsidR="00405B22" w:rsidRPr="00405B22" w:rsidRDefault="00405B22" w:rsidP="00405B22">
      <w:pPr>
        <w:spacing w:after="0" w:line="360" w:lineRule="auto"/>
        <w:rPr>
          <w:rFonts w:ascii="Arial Narrow" w:eastAsia="Arial Narrow" w:hAnsi="Arial Narrow" w:cs="Arial Narrow"/>
        </w:rPr>
      </w:pPr>
    </w:p>
    <w:p w:rsidR="00405B22" w:rsidRPr="00405B22" w:rsidRDefault="00405B22" w:rsidP="00405B22">
      <w:pPr>
        <w:spacing w:after="0" w:line="360" w:lineRule="auto"/>
        <w:rPr>
          <w:rFonts w:ascii="Arial Narrow" w:eastAsia="Arial Narrow" w:hAnsi="Arial Narrow" w:cs="Times New Roman"/>
          <w:bCs/>
        </w:rPr>
      </w:pPr>
      <w:r w:rsidRPr="00405B22">
        <w:rPr>
          <w:rFonts w:ascii="Arial Narrow" w:eastAsia="Arial Narrow" w:hAnsi="Arial Narrow" w:cs="Times New Roman"/>
          <w:bCs/>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31"/>
        <w:gridCol w:w="527"/>
        <w:gridCol w:w="542"/>
        <w:gridCol w:w="540"/>
        <w:gridCol w:w="530"/>
        <w:gridCol w:w="544"/>
        <w:gridCol w:w="542"/>
        <w:gridCol w:w="544"/>
        <w:gridCol w:w="534"/>
        <w:gridCol w:w="542"/>
        <w:gridCol w:w="613"/>
        <w:gridCol w:w="613"/>
        <w:gridCol w:w="613"/>
        <w:gridCol w:w="630"/>
        <w:gridCol w:w="630"/>
        <w:gridCol w:w="630"/>
      </w:tblGrid>
      <w:tr w:rsidR="00405B22" w:rsidRPr="00D803B5" w:rsidTr="00CC3DFF">
        <w:trPr>
          <w:trHeight w:val="432"/>
        </w:trPr>
        <w:tc>
          <w:tcPr>
            <w:tcW w:w="537"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CO</w:t>
            </w:r>
          </w:p>
        </w:tc>
        <w:tc>
          <w:tcPr>
            <w:tcW w:w="275"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PO1</w:t>
            </w:r>
          </w:p>
        </w:tc>
        <w:tc>
          <w:tcPr>
            <w:tcW w:w="28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PO2</w:t>
            </w:r>
          </w:p>
        </w:tc>
        <w:tc>
          <w:tcPr>
            <w:tcW w:w="28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PO3</w:t>
            </w:r>
          </w:p>
        </w:tc>
        <w:tc>
          <w:tcPr>
            <w:tcW w:w="276"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PO4</w:t>
            </w:r>
          </w:p>
        </w:tc>
        <w:tc>
          <w:tcPr>
            <w:tcW w:w="28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PO5</w:t>
            </w:r>
          </w:p>
        </w:tc>
        <w:tc>
          <w:tcPr>
            <w:tcW w:w="28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PO6</w:t>
            </w:r>
          </w:p>
        </w:tc>
        <w:tc>
          <w:tcPr>
            <w:tcW w:w="28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PO7</w:t>
            </w:r>
          </w:p>
        </w:tc>
        <w:tc>
          <w:tcPr>
            <w:tcW w:w="27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PO8</w:t>
            </w:r>
          </w:p>
        </w:tc>
        <w:tc>
          <w:tcPr>
            <w:tcW w:w="28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PO9</w:t>
            </w:r>
          </w:p>
        </w:tc>
        <w:tc>
          <w:tcPr>
            <w:tcW w:w="319"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PO10</w:t>
            </w:r>
          </w:p>
        </w:tc>
        <w:tc>
          <w:tcPr>
            <w:tcW w:w="319"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PO11</w:t>
            </w:r>
          </w:p>
        </w:tc>
        <w:tc>
          <w:tcPr>
            <w:tcW w:w="319"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PO12</w:t>
            </w:r>
          </w:p>
        </w:tc>
        <w:tc>
          <w:tcPr>
            <w:tcW w:w="32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PSO1</w:t>
            </w:r>
          </w:p>
        </w:tc>
        <w:tc>
          <w:tcPr>
            <w:tcW w:w="32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PSO2</w:t>
            </w:r>
          </w:p>
        </w:tc>
        <w:tc>
          <w:tcPr>
            <w:tcW w:w="32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PSO3</w:t>
            </w:r>
          </w:p>
        </w:tc>
      </w:tr>
      <w:tr w:rsidR="00405B22" w:rsidRPr="00D803B5" w:rsidTr="00CC3DFF">
        <w:trPr>
          <w:trHeight w:val="432"/>
        </w:trPr>
        <w:tc>
          <w:tcPr>
            <w:tcW w:w="537"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19A36BT.1</w:t>
            </w:r>
          </w:p>
        </w:tc>
        <w:tc>
          <w:tcPr>
            <w:tcW w:w="275"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8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8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76"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7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9"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9"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9"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2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2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2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r>
      <w:tr w:rsidR="00405B22" w:rsidRPr="00D803B5" w:rsidTr="00CC3DFF">
        <w:trPr>
          <w:trHeight w:val="432"/>
        </w:trPr>
        <w:tc>
          <w:tcPr>
            <w:tcW w:w="537"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19A36BT.2</w:t>
            </w:r>
          </w:p>
        </w:tc>
        <w:tc>
          <w:tcPr>
            <w:tcW w:w="275"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8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76"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7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9"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9"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9"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2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2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2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r>
      <w:tr w:rsidR="00405B22" w:rsidRPr="00D803B5" w:rsidTr="00CC3DFF">
        <w:trPr>
          <w:trHeight w:val="432"/>
        </w:trPr>
        <w:tc>
          <w:tcPr>
            <w:tcW w:w="537"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19A36BT.3</w:t>
            </w:r>
          </w:p>
        </w:tc>
        <w:tc>
          <w:tcPr>
            <w:tcW w:w="275"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8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8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76"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7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9"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9"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9"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2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2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2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r>
      <w:tr w:rsidR="00405B22" w:rsidRPr="00D803B5" w:rsidTr="00CC3DFF">
        <w:trPr>
          <w:trHeight w:val="432"/>
        </w:trPr>
        <w:tc>
          <w:tcPr>
            <w:tcW w:w="537"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19A36BT.4</w:t>
            </w:r>
          </w:p>
        </w:tc>
        <w:tc>
          <w:tcPr>
            <w:tcW w:w="275"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8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8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76"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7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9"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9"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9"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2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2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2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r>
      <w:tr w:rsidR="00405B22" w:rsidRPr="00D803B5" w:rsidTr="00CC3DFF">
        <w:trPr>
          <w:trHeight w:val="432"/>
        </w:trPr>
        <w:tc>
          <w:tcPr>
            <w:tcW w:w="537"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19A36BT.5</w:t>
            </w:r>
          </w:p>
        </w:tc>
        <w:tc>
          <w:tcPr>
            <w:tcW w:w="275"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8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8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3</w:t>
            </w:r>
          </w:p>
        </w:tc>
        <w:tc>
          <w:tcPr>
            <w:tcW w:w="276"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7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28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9"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9"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19"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2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2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c>
          <w:tcPr>
            <w:tcW w:w="32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w:t>
            </w:r>
          </w:p>
        </w:tc>
      </w:tr>
    </w:tbl>
    <w:p w:rsidR="00405B22" w:rsidRPr="00405B22" w:rsidRDefault="00405B22" w:rsidP="00405B22">
      <w:pPr>
        <w:spacing w:after="0" w:line="360" w:lineRule="auto"/>
        <w:rPr>
          <w:rFonts w:ascii="Arial Narrow" w:eastAsia="Arial Narrow" w:hAnsi="Arial Narrow" w:cs="Times New Roman"/>
        </w:rPr>
      </w:pPr>
    </w:p>
    <w:p w:rsidR="00D803B5" w:rsidRDefault="00D803B5">
      <w:pPr>
        <w:rPr>
          <w:rFonts w:ascii="Arial Narrow" w:eastAsia="Arial Narrow" w:hAnsi="Arial Narrow" w:cs="Times New Roman"/>
          <w:b/>
        </w:rPr>
      </w:pPr>
      <w:r>
        <w:rPr>
          <w:rFonts w:ascii="Arial Narrow" w:eastAsia="Arial Narrow" w:hAnsi="Arial Narrow" w:cs="Times New Roman"/>
          <w:b/>
        </w:rPr>
        <w:br w:type="page"/>
      </w:r>
    </w:p>
    <w:p w:rsidR="00405B22" w:rsidRPr="00405B22" w:rsidRDefault="00405B22">
      <w:pPr>
        <w:spacing w:after="0" w:line="240" w:lineRule="auto"/>
        <w:jc w:val="center"/>
        <w:rPr>
          <w:rFonts w:ascii="Arial Narrow" w:eastAsia="Arial Narrow" w:hAnsi="Arial Narrow" w:cs="Times New Roman"/>
          <w:b/>
        </w:rPr>
      </w:pPr>
      <w:r w:rsidRPr="00405B22">
        <w:rPr>
          <w:rFonts w:ascii="Arial Narrow" w:eastAsia="Arial Narrow" w:hAnsi="Arial Narrow" w:cs="Times New Roman"/>
          <w:b/>
        </w:rPr>
        <w:lastRenderedPageBreak/>
        <w:t>ANNAMACHARYA INSTITUTE OF TECHNOLOGY AND SCIENCES RAJAMPET</w:t>
      </w:r>
    </w:p>
    <w:p w:rsidR="00405B22" w:rsidRPr="00405B22" w:rsidRDefault="00405B22">
      <w:pPr>
        <w:spacing w:after="0" w:line="240" w:lineRule="auto"/>
        <w:jc w:val="center"/>
        <w:rPr>
          <w:rFonts w:ascii="Arial Narrow" w:eastAsia="Arial Narrow" w:hAnsi="Arial Narrow" w:cs="Times New Roman"/>
        </w:rPr>
      </w:pPr>
      <w:r w:rsidRPr="00405B22">
        <w:rPr>
          <w:rFonts w:ascii="Arial Narrow" w:eastAsia="Arial Narrow" w:hAnsi="Arial Narrow" w:cs="Times New Roman"/>
        </w:rPr>
        <w:t>(An Autonomous Institution)</w:t>
      </w:r>
    </w:p>
    <w:p w:rsidR="00405B22" w:rsidRPr="00405B22" w:rsidRDefault="00405B22">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576"/>
        <w:gridCol w:w="2040"/>
      </w:tblGrid>
      <w:tr w:rsidR="00405B22" w:rsidRPr="00405B22" w:rsidTr="00405B22">
        <w:tc>
          <w:tcPr>
            <w:tcW w:w="1274" w:type="pct"/>
            <w:gridSpan w:val="2"/>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Title of the Course</w:t>
            </w:r>
            <w:r w:rsidRPr="00405B22">
              <w:rPr>
                <w:rFonts w:ascii="Arial Narrow" w:eastAsia="Arial Narrow" w:hAnsi="Arial Narrow" w:cs="Times New Roman"/>
              </w:rPr>
              <w:tab/>
              <w:t xml:space="preserve">: </w:t>
            </w:r>
          </w:p>
        </w:tc>
        <w:tc>
          <w:tcPr>
            <w:tcW w:w="3726" w:type="pct"/>
            <w:gridSpan w:val="5"/>
            <w:vAlign w:val="center"/>
          </w:tcPr>
          <w:p w:rsidR="00405B22" w:rsidRPr="00405B22" w:rsidRDefault="00405B22" w:rsidP="00D803B5">
            <w:pPr>
              <w:pStyle w:val="Default"/>
              <w:spacing w:line="276" w:lineRule="auto"/>
              <w:rPr>
                <w:rFonts w:ascii="Arial Narrow" w:eastAsia="Arial Narrow" w:hAnsi="Arial Narrow" w:cs="Times New Roman"/>
                <w:sz w:val="22"/>
                <w:szCs w:val="22"/>
              </w:rPr>
            </w:pPr>
            <w:r w:rsidRPr="00405B22">
              <w:rPr>
                <w:rFonts w:ascii="Arial Narrow" w:hAnsi="Arial Narrow" w:cs="Times New Roman"/>
                <w:sz w:val="22"/>
                <w:szCs w:val="22"/>
                <w:lang w:bidi="en-US"/>
              </w:rPr>
              <w:t>Instrumentation and control systems</w:t>
            </w:r>
          </w:p>
        </w:tc>
      </w:tr>
      <w:tr w:rsidR="00405B22" w:rsidRPr="00405B22" w:rsidTr="00405B22">
        <w:tc>
          <w:tcPr>
            <w:tcW w:w="1274" w:type="pct"/>
            <w:gridSpan w:val="2"/>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Category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5"/>
            <w:vAlign w:val="center"/>
          </w:tcPr>
          <w:p w:rsidR="00405B22" w:rsidRPr="00405B22" w:rsidRDefault="00405B22" w:rsidP="00D803B5">
            <w:pPr>
              <w:pStyle w:val="Default"/>
              <w:spacing w:line="276" w:lineRule="auto"/>
              <w:rPr>
                <w:rFonts w:ascii="Arial Narrow" w:eastAsia="Arial Narrow" w:hAnsi="Arial Narrow" w:cs="Times New Roman"/>
                <w:sz w:val="22"/>
                <w:szCs w:val="22"/>
              </w:rPr>
            </w:pPr>
            <w:r w:rsidRPr="00405B22">
              <w:rPr>
                <w:rFonts w:ascii="Arial Narrow" w:hAnsi="Arial Narrow" w:cs="Times New Roman"/>
                <w:sz w:val="22"/>
                <w:szCs w:val="22"/>
              </w:rPr>
              <w:t>PE</w:t>
            </w:r>
          </w:p>
        </w:tc>
      </w:tr>
      <w:tr w:rsidR="00405B22" w:rsidRPr="00405B22" w:rsidTr="00405B22">
        <w:tc>
          <w:tcPr>
            <w:tcW w:w="1274" w:type="pct"/>
            <w:gridSpan w:val="2"/>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Course Code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5"/>
            <w:vAlign w:val="center"/>
          </w:tcPr>
          <w:p w:rsidR="00405B22" w:rsidRPr="00405B22" w:rsidRDefault="00405B22" w:rsidP="00D803B5">
            <w:pPr>
              <w:pStyle w:val="Default"/>
              <w:spacing w:line="276" w:lineRule="auto"/>
              <w:rPr>
                <w:rFonts w:ascii="Arial Narrow" w:eastAsia="Arial Narrow" w:hAnsi="Arial Narrow" w:cs="Times New Roman"/>
                <w:sz w:val="22"/>
                <w:szCs w:val="22"/>
              </w:rPr>
            </w:pPr>
            <w:r w:rsidRPr="00405B22">
              <w:rPr>
                <w:rFonts w:ascii="Arial Narrow" w:hAnsi="Arial Narrow" w:cs="Times New Roman"/>
                <w:sz w:val="22"/>
                <w:szCs w:val="22"/>
              </w:rPr>
              <w:t xml:space="preserve">19A36CT </w:t>
            </w:r>
          </w:p>
        </w:tc>
      </w:tr>
      <w:tr w:rsidR="00405B22" w:rsidRPr="00405B22" w:rsidTr="00405B22">
        <w:tc>
          <w:tcPr>
            <w:tcW w:w="1274" w:type="pct"/>
            <w:gridSpan w:val="2"/>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Year </w:t>
            </w:r>
            <w:r w:rsidRPr="00405B22">
              <w:rPr>
                <w:rFonts w:ascii="Arial Narrow" w:eastAsia="Arial Narrow" w:hAnsi="Arial Narrow" w:cs="Times New Roman"/>
              </w:rPr>
              <w:tab/>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5"/>
            <w:vAlign w:val="center"/>
          </w:tcPr>
          <w:p w:rsidR="00405B22" w:rsidRPr="00405B22" w:rsidRDefault="00405B22" w:rsidP="00D803B5">
            <w:pPr>
              <w:pStyle w:val="Default"/>
              <w:spacing w:line="276" w:lineRule="auto"/>
              <w:rPr>
                <w:rFonts w:ascii="Arial Narrow" w:eastAsia="Arial Narrow" w:hAnsi="Arial Narrow" w:cs="Times New Roman"/>
                <w:sz w:val="22"/>
                <w:szCs w:val="22"/>
              </w:rPr>
            </w:pPr>
            <w:r w:rsidRPr="00405B22">
              <w:rPr>
                <w:rFonts w:ascii="Arial Narrow" w:hAnsi="Arial Narrow" w:cs="Times New Roman"/>
                <w:sz w:val="22"/>
                <w:szCs w:val="22"/>
              </w:rPr>
              <w:t>III Year</w:t>
            </w:r>
          </w:p>
        </w:tc>
      </w:tr>
      <w:tr w:rsidR="00405B22" w:rsidRPr="00405B22" w:rsidTr="00405B22">
        <w:tc>
          <w:tcPr>
            <w:tcW w:w="1274" w:type="pct"/>
            <w:gridSpan w:val="2"/>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Semester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5"/>
            <w:vAlign w:val="center"/>
          </w:tcPr>
          <w:p w:rsidR="00405B22" w:rsidRPr="00405B22" w:rsidRDefault="00405B22" w:rsidP="00D803B5">
            <w:pPr>
              <w:pStyle w:val="Default"/>
              <w:spacing w:line="276" w:lineRule="auto"/>
              <w:rPr>
                <w:rFonts w:ascii="Arial Narrow" w:eastAsia="Arial Narrow" w:hAnsi="Arial Narrow" w:cs="Times New Roman"/>
                <w:sz w:val="22"/>
                <w:szCs w:val="22"/>
              </w:rPr>
            </w:pPr>
            <w:r w:rsidRPr="00405B22">
              <w:rPr>
                <w:rFonts w:ascii="Arial Narrow" w:hAnsi="Arial Narrow" w:cs="Times New Roman"/>
                <w:sz w:val="22"/>
                <w:szCs w:val="22"/>
              </w:rPr>
              <w:t>II Semester</w:t>
            </w:r>
          </w:p>
        </w:tc>
      </w:tr>
      <w:tr w:rsidR="00405B22" w:rsidRPr="00405B22" w:rsidTr="00405B22">
        <w:tc>
          <w:tcPr>
            <w:tcW w:w="5000" w:type="pct"/>
            <w:gridSpan w:val="7"/>
            <w:vAlign w:val="center"/>
          </w:tcPr>
          <w:p w:rsidR="00405B22" w:rsidRPr="00405B22" w:rsidRDefault="00405B22" w:rsidP="00D803B5">
            <w:pPr>
              <w:spacing w:after="0"/>
              <w:rPr>
                <w:rFonts w:ascii="Arial Narrow" w:eastAsia="Arial Narrow" w:hAnsi="Arial Narrow" w:cs="Times New Roman"/>
              </w:rPr>
            </w:pPr>
          </w:p>
        </w:tc>
      </w:tr>
      <w:tr w:rsidR="00405B22" w:rsidRPr="00405B22" w:rsidTr="00405B22">
        <w:tc>
          <w:tcPr>
            <w:tcW w:w="1274"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Lecture Hours</w:t>
            </w:r>
          </w:p>
        </w:tc>
        <w:tc>
          <w:tcPr>
            <w:tcW w:w="1219" w:type="pct"/>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Tutorial Hours</w:t>
            </w:r>
          </w:p>
        </w:tc>
        <w:tc>
          <w:tcPr>
            <w:tcW w:w="1145"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Practical</w:t>
            </w:r>
          </w:p>
        </w:tc>
        <w:tc>
          <w:tcPr>
            <w:tcW w:w="1362"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Credits</w:t>
            </w:r>
          </w:p>
        </w:tc>
      </w:tr>
      <w:tr w:rsidR="00405B22" w:rsidRPr="00405B22" w:rsidTr="00405B22">
        <w:tc>
          <w:tcPr>
            <w:tcW w:w="1274"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3</w:t>
            </w:r>
          </w:p>
        </w:tc>
        <w:tc>
          <w:tcPr>
            <w:tcW w:w="1219" w:type="pct"/>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w:t>
            </w:r>
          </w:p>
        </w:tc>
        <w:tc>
          <w:tcPr>
            <w:tcW w:w="1145"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0</w:t>
            </w:r>
          </w:p>
        </w:tc>
        <w:tc>
          <w:tcPr>
            <w:tcW w:w="1362" w:type="pct"/>
            <w:gridSpan w:val="2"/>
            <w:vAlign w:val="center"/>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3</w:t>
            </w:r>
          </w:p>
        </w:tc>
      </w:tr>
      <w:tr w:rsidR="00405B22" w:rsidRPr="00405B22" w:rsidTr="00405B22">
        <w:tc>
          <w:tcPr>
            <w:tcW w:w="5000" w:type="pct"/>
            <w:gridSpan w:val="7"/>
          </w:tcPr>
          <w:p w:rsidR="00405B22" w:rsidRPr="00405B22" w:rsidRDefault="00405B22" w:rsidP="00D803B5">
            <w:pPr>
              <w:spacing w:after="0"/>
              <w:jc w:val="center"/>
              <w:rPr>
                <w:rFonts w:ascii="Arial Narrow" w:eastAsia="Arial Narrow" w:hAnsi="Arial Narrow" w:cs="Times New Roman"/>
              </w:rPr>
            </w:pPr>
          </w:p>
        </w:tc>
      </w:tr>
      <w:tr w:rsidR="00405B22" w:rsidRPr="00405B22" w:rsidTr="00405B22">
        <w:tc>
          <w:tcPr>
            <w:tcW w:w="5000" w:type="pct"/>
            <w:gridSpan w:val="7"/>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Course Objectives: </w:t>
            </w:r>
          </w:p>
        </w:tc>
      </w:tr>
      <w:tr w:rsidR="00405B22" w:rsidRPr="00405B22" w:rsidTr="00405B22">
        <w:tc>
          <w:tcPr>
            <w:tcW w:w="5000" w:type="pct"/>
            <w:gridSpan w:val="7"/>
            <w:vAlign w:val="center"/>
          </w:tcPr>
          <w:p w:rsidR="00405B22" w:rsidRPr="00405B22" w:rsidRDefault="00405B22" w:rsidP="001D3794">
            <w:pPr>
              <w:pStyle w:val="ListParagraph"/>
              <w:numPr>
                <w:ilvl w:val="0"/>
                <w:numId w:val="75"/>
              </w:numPr>
              <w:spacing w:after="0" w:line="276" w:lineRule="auto"/>
              <w:jc w:val="both"/>
              <w:rPr>
                <w:rFonts w:ascii="Arial Narrow" w:eastAsia="Arial Narrow" w:hAnsi="Arial Narrow" w:cs="Times New Roman"/>
                <w:b/>
              </w:rPr>
            </w:pPr>
            <w:r w:rsidRPr="00405B22">
              <w:rPr>
                <w:rFonts w:ascii="Arial Narrow" w:eastAsia="Arial Narrow" w:hAnsi="Arial Narrow" w:cs="Times New Roman"/>
              </w:rPr>
              <w:t>To understand generalized measurement system and its functional elements.</w:t>
            </w:r>
          </w:p>
        </w:tc>
      </w:tr>
      <w:tr w:rsidR="00405B22" w:rsidRPr="00405B22" w:rsidTr="00405B22">
        <w:tc>
          <w:tcPr>
            <w:tcW w:w="5000" w:type="pct"/>
            <w:gridSpan w:val="7"/>
            <w:vAlign w:val="center"/>
          </w:tcPr>
          <w:p w:rsidR="00405B22" w:rsidRPr="00405B22" w:rsidRDefault="00405B22" w:rsidP="001D3794">
            <w:pPr>
              <w:pStyle w:val="ListParagraph"/>
              <w:numPr>
                <w:ilvl w:val="0"/>
                <w:numId w:val="75"/>
              </w:numPr>
              <w:spacing w:after="0" w:line="276" w:lineRule="auto"/>
              <w:jc w:val="both"/>
              <w:rPr>
                <w:rFonts w:ascii="Arial Narrow" w:eastAsia="Arial Narrow" w:hAnsi="Arial Narrow" w:cs="Times New Roman"/>
                <w:b/>
              </w:rPr>
            </w:pPr>
            <w:r w:rsidRPr="00405B22">
              <w:rPr>
                <w:rFonts w:ascii="Arial Narrow" w:eastAsia="Arial Narrow" w:hAnsi="Arial Narrow" w:cs="Times New Roman"/>
              </w:rPr>
              <w:t>To know about Sensors, Transducers and their working principles.</w:t>
            </w:r>
          </w:p>
        </w:tc>
      </w:tr>
      <w:tr w:rsidR="00405B22" w:rsidRPr="00405B22" w:rsidTr="00405B22">
        <w:tc>
          <w:tcPr>
            <w:tcW w:w="5000" w:type="pct"/>
            <w:gridSpan w:val="7"/>
            <w:vAlign w:val="center"/>
          </w:tcPr>
          <w:p w:rsidR="00405B22" w:rsidRPr="00405B22" w:rsidRDefault="00405B22" w:rsidP="001D3794">
            <w:pPr>
              <w:pStyle w:val="ListParagraph"/>
              <w:numPr>
                <w:ilvl w:val="0"/>
                <w:numId w:val="75"/>
              </w:numPr>
              <w:spacing w:after="0" w:line="276" w:lineRule="auto"/>
              <w:jc w:val="both"/>
              <w:rPr>
                <w:rFonts w:ascii="Arial Narrow" w:eastAsia="Arial Narrow" w:hAnsi="Arial Narrow" w:cs="Times New Roman"/>
                <w:b/>
              </w:rPr>
            </w:pPr>
            <w:r w:rsidRPr="00405B22">
              <w:rPr>
                <w:rFonts w:ascii="Arial Narrow" w:eastAsia="Arial Narrow" w:hAnsi="Arial Narrow" w:cs="Times New Roman"/>
              </w:rPr>
              <w:t>To gain knowledge about the instruments, working principles of pressure, flow and temperature.</w:t>
            </w:r>
          </w:p>
        </w:tc>
      </w:tr>
      <w:tr w:rsidR="00405B22" w:rsidRPr="00405B22" w:rsidTr="00405B22">
        <w:tc>
          <w:tcPr>
            <w:tcW w:w="5000" w:type="pct"/>
            <w:gridSpan w:val="7"/>
            <w:vAlign w:val="center"/>
          </w:tcPr>
          <w:p w:rsidR="00405B22" w:rsidRPr="00405B22" w:rsidRDefault="00405B22" w:rsidP="001D3794">
            <w:pPr>
              <w:pStyle w:val="ListParagraph"/>
              <w:numPr>
                <w:ilvl w:val="0"/>
                <w:numId w:val="75"/>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To get knowledge on Measurement and their working of Force, Torque, Acceleration, Vibrations.</w:t>
            </w:r>
          </w:p>
        </w:tc>
      </w:tr>
      <w:tr w:rsidR="00405B22" w:rsidRPr="00405B22" w:rsidTr="00405B22">
        <w:tc>
          <w:tcPr>
            <w:tcW w:w="5000" w:type="pct"/>
            <w:gridSpan w:val="7"/>
            <w:vAlign w:val="center"/>
          </w:tcPr>
          <w:p w:rsidR="00405B22" w:rsidRPr="00405B22" w:rsidRDefault="00405B22" w:rsidP="001D3794">
            <w:pPr>
              <w:pStyle w:val="ListParagraph"/>
              <w:numPr>
                <w:ilvl w:val="0"/>
                <w:numId w:val="75"/>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To know about application of strain gauges for different measurements.</w:t>
            </w:r>
          </w:p>
        </w:tc>
      </w:tr>
      <w:tr w:rsidR="00405B22" w:rsidRPr="00405B22" w:rsidTr="00405B22">
        <w:tc>
          <w:tcPr>
            <w:tcW w:w="5000" w:type="pct"/>
            <w:gridSpan w:val="7"/>
            <w:vAlign w:val="center"/>
          </w:tcPr>
          <w:p w:rsidR="00405B22" w:rsidRPr="00405B22" w:rsidRDefault="00405B22" w:rsidP="001D3794">
            <w:pPr>
              <w:pStyle w:val="ListParagraph"/>
              <w:numPr>
                <w:ilvl w:val="0"/>
                <w:numId w:val="75"/>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 xml:space="preserve">To gain knowledge about </w:t>
            </w:r>
            <w:r w:rsidRPr="00405B22">
              <w:rPr>
                <w:rFonts w:ascii="Arial Narrow" w:eastAsia="Arial Narrow" w:hAnsi="Arial Narrow" w:cs="Times New Roman"/>
                <w:bCs/>
              </w:rPr>
              <w:t>Control Systems, Mathematical Models and Transfer Function.</w:t>
            </w:r>
          </w:p>
        </w:tc>
      </w:tr>
      <w:tr w:rsidR="00405B22" w:rsidRPr="00405B22" w:rsidTr="00405B22">
        <w:tc>
          <w:tcPr>
            <w:tcW w:w="5000" w:type="pct"/>
            <w:gridSpan w:val="7"/>
          </w:tcPr>
          <w:p w:rsidR="00405B22" w:rsidRPr="00405B22" w:rsidRDefault="00405B22" w:rsidP="00D803B5">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Unit 1 </w:t>
            </w:r>
          </w:p>
        </w:tc>
        <w:tc>
          <w:tcPr>
            <w:tcW w:w="3219" w:type="pct"/>
            <w:gridSpan w:val="5"/>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Measurement And Instrumentation</w:t>
            </w:r>
          </w:p>
        </w:tc>
        <w:tc>
          <w:tcPr>
            <w:tcW w:w="1062" w:type="pct"/>
            <w:vAlign w:val="center"/>
          </w:tcPr>
          <w:p w:rsidR="00405B22" w:rsidRPr="00405B22" w:rsidRDefault="00405B22" w:rsidP="00D803B5">
            <w:pPr>
              <w:spacing w:after="0"/>
              <w:jc w:val="right"/>
              <w:rPr>
                <w:rFonts w:ascii="Arial Narrow" w:eastAsia="Arial Narrow" w:hAnsi="Arial Narrow" w:cs="Times New Roman"/>
              </w:rPr>
            </w:pPr>
            <w:r w:rsidRPr="00405B22">
              <w:rPr>
                <w:rFonts w:ascii="Arial Narrow" w:eastAsia="Arial Narrow" w:hAnsi="Arial Narrow" w:cs="Times New Roman"/>
              </w:rPr>
              <w:t xml:space="preserve">09 </w:t>
            </w:r>
          </w:p>
        </w:tc>
      </w:tr>
      <w:tr w:rsidR="00405B22" w:rsidRPr="00405B22" w:rsidTr="00405B22">
        <w:tc>
          <w:tcPr>
            <w:tcW w:w="5000" w:type="pct"/>
            <w:gridSpan w:val="7"/>
          </w:tcPr>
          <w:p w:rsidR="00405B22" w:rsidRPr="00405B22" w:rsidRDefault="00405B22" w:rsidP="00D803B5">
            <w:pPr>
              <w:spacing w:after="0"/>
              <w:jc w:val="both"/>
              <w:rPr>
                <w:rFonts w:ascii="Arial Narrow" w:eastAsia="Arial Narrow" w:hAnsi="Arial Narrow" w:cs="Times New Roman"/>
              </w:rPr>
            </w:pPr>
            <w:r w:rsidRPr="00405B22">
              <w:rPr>
                <w:rFonts w:ascii="Arial Narrow" w:eastAsia="Arial Narrow" w:hAnsi="Arial Narrow" w:cs="Times New Roman"/>
              </w:rPr>
              <w:t>Measurement, measurement methods, generalized measurement system and its functional elements, classification of instruments, error and its classification, static and dynamic characteristics, Sensors and Transducers: Introduction, transducers classification and description, transducer sensitivity, variable resistance transducers, variable inductance transducers, capacitive transducers, LVDT, piezo electric and photo electric transducers.</w:t>
            </w:r>
          </w:p>
        </w:tc>
      </w:tr>
      <w:tr w:rsidR="00405B22" w:rsidRPr="00405B22" w:rsidTr="00405B22">
        <w:tc>
          <w:tcPr>
            <w:tcW w:w="5000" w:type="pct"/>
            <w:gridSpan w:val="7"/>
            <w:vAlign w:val="center"/>
          </w:tcPr>
          <w:p w:rsidR="00405B22" w:rsidRPr="00405B22" w:rsidRDefault="00405B22" w:rsidP="00D803B5">
            <w:pPr>
              <w:spacing w:after="0"/>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Unit 2 </w:t>
            </w:r>
          </w:p>
        </w:tc>
        <w:tc>
          <w:tcPr>
            <w:tcW w:w="3219" w:type="pct"/>
            <w:gridSpan w:val="5"/>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Measurement Of Pressure, Flow And Temperature</w:t>
            </w:r>
          </w:p>
        </w:tc>
        <w:tc>
          <w:tcPr>
            <w:tcW w:w="1062" w:type="pct"/>
            <w:vAlign w:val="center"/>
          </w:tcPr>
          <w:p w:rsidR="00405B22" w:rsidRPr="00405B22" w:rsidRDefault="00405B22" w:rsidP="00D803B5">
            <w:pPr>
              <w:spacing w:after="0"/>
              <w:jc w:val="right"/>
              <w:rPr>
                <w:rFonts w:ascii="Arial Narrow" w:eastAsia="Arial Narrow" w:hAnsi="Arial Narrow" w:cs="Times New Roman"/>
              </w:rPr>
            </w:pPr>
            <w:r w:rsidRPr="00405B22">
              <w:rPr>
                <w:rFonts w:ascii="Arial Narrow" w:eastAsia="Arial Narrow" w:hAnsi="Arial Narrow" w:cs="Times New Roman"/>
              </w:rPr>
              <w:t>11</w:t>
            </w:r>
          </w:p>
        </w:tc>
      </w:tr>
      <w:tr w:rsidR="00405B22" w:rsidRPr="00405B22" w:rsidTr="00405B22">
        <w:tc>
          <w:tcPr>
            <w:tcW w:w="5000" w:type="pct"/>
            <w:gridSpan w:val="7"/>
          </w:tcPr>
          <w:p w:rsidR="00405B22" w:rsidRPr="00405B22" w:rsidRDefault="00405B22" w:rsidP="00D803B5">
            <w:pPr>
              <w:autoSpaceDE w:val="0"/>
              <w:autoSpaceDN w:val="0"/>
              <w:adjustRightInd w:val="0"/>
              <w:spacing w:after="0"/>
              <w:jc w:val="both"/>
              <w:rPr>
                <w:rFonts w:ascii="Arial Narrow" w:eastAsia="Arial Narrow" w:hAnsi="Arial Narrow" w:cs="Times New Roman"/>
              </w:rPr>
            </w:pPr>
            <w:r w:rsidRPr="00405B22">
              <w:rPr>
                <w:rFonts w:ascii="Arial Narrow" w:eastAsia="Arial Narrow" w:hAnsi="Arial Narrow" w:cs="Times New Roman"/>
              </w:rPr>
              <w:t>Pressure measurement terms, measurements of low pressure gauges such as McLeod gauge, thermal conductivity gauge, Ionization gauge, measurement of high pressure such as Bourdon gauge and bellows, resistance gauge, Classification of flow measurement techniques, special flow meters such as Turbine flow meter, Magnetic flow meter, Hot wire anemometer, Ultrasonic flow meter. Temperature measurement instruments, thermocouples, resistance thermometers and thermistors, radiation and optical Pyrometers.</w:t>
            </w:r>
          </w:p>
        </w:tc>
      </w:tr>
      <w:tr w:rsidR="00405B22" w:rsidRPr="00405B22" w:rsidTr="00405B22">
        <w:tc>
          <w:tcPr>
            <w:tcW w:w="5000" w:type="pct"/>
            <w:gridSpan w:val="7"/>
          </w:tcPr>
          <w:p w:rsidR="00405B22" w:rsidRPr="00405B22" w:rsidRDefault="00405B22" w:rsidP="00D803B5">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Unit 3 </w:t>
            </w:r>
          </w:p>
        </w:tc>
        <w:tc>
          <w:tcPr>
            <w:tcW w:w="3219" w:type="pct"/>
            <w:gridSpan w:val="5"/>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Measurement of Force, Torque, Acceleration, Vibrations</w:t>
            </w:r>
          </w:p>
        </w:tc>
        <w:tc>
          <w:tcPr>
            <w:tcW w:w="1062" w:type="pct"/>
            <w:vAlign w:val="center"/>
          </w:tcPr>
          <w:p w:rsidR="00405B22" w:rsidRPr="00405B22" w:rsidRDefault="00405B22" w:rsidP="00D803B5">
            <w:pPr>
              <w:spacing w:after="0"/>
              <w:jc w:val="right"/>
              <w:rPr>
                <w:rFonts w:ascii="Arial Narrow" w:eastAsia="Arial Narrow" w:hAnsi="Arial Narrow" w:cs="Times New Roman"/>
              </w:rPr>
            </w:pPr>
            <w:r w:rsidRPr="00405B22">
              <w:rPr>
                <w:rFonts w:ascii="Arial Narrow" w:eastAsia="Arial Narrow" w:hAnsi="Arial Narrow" w:cs="Times New Roman"/>
              </w:rPr>
              <w:t>09</w:t>
            </w:r>
          </w:p>
        </w:tc>
      </w:tr>
      <w:tr w:rsidR="00405B22" w:rsidRPr="00405B22" w:rsidTr="00405B22">
        <w:tc>
          <w:tcPr>
            <w:tcW w:w="5000" w:type="pct"/>
            <w:gridSpan w:val="7"/>
          </w:tcPr>
          <w:p w:rsidR="00405B22" w:rsidRPr="00405B22" w:rsidRDefault="00405B22" w:rsidP="00D803B5">
            <w:pPr>
              <w:spacing w:after="0"/>
              <w:jc w:val="both"/>
              <w:rPr>
                <w:rFonts w:ascii="Arial Narrow" w:eastAsia="Arial Narrow" w:hAnsi="Arial Narrow" w:cs="Times New Roman"/>
              </w:rPr>
            </w:pPr>
            <w:r w:rsidRPr="00405B22">
              <w:rPr>
                <w:rFonts w:ascii="Arial Narrow" w:eastAsia="Arial Narrow" w:hAnsi="Arial Narrow" w:cs="Times New Roman"/>
              </w:rPr>
              <w:t>Basic force measurement methods such as elastic load cells, elastic strain gauge load cells, hydraulic and pneumatic load cells, Torque measurement, different types of torsion meters, piezo electric accelerometer, Strain gauge accelerometer. Mechanical type vibration instruments - Seismic instruments as an accelerometer and vibrometer, Calibration of vibration pickups.</w:t>
            </w:r>
          </w:p>
        </w:tc>
      </w:tr>
      <w:tr w:rsidR="00405B22" w:rsidRPr="00405B22" w:rsidTr="00405B22">
        <w:tc>
          <w:tcPr>
            <w:tcW w:w="5000" w:type="pct"/>
            <w:gridSpan w:val="7"/>
          </w:tcPr>
          <w:p w:rsidR="00405B22" w:rsidRPr="00405B22" w:rsidRDefault="00405B22" w:rsidP="00D803B5">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Unit 4 </w:t>
            </w:r>
          </w:p>
        </w:tc>
        <w:tc>
          <w:tcPr>
            <w:tcW w:w="3219" w:type="pct"/>
            <w:gridSpan w:val="5"/>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Strain Gauges And Measurement</w:t>
            </w:r>
          </w:p>
        </w:tc>
        <w:tc>
          <w:tcPr>
            <w:tcW w:w="1062" w:type="pct"/>
            <w:vAlign w:val="center"/>
          </w:tcPr>
          <w:p w:rsidR="00405B22" w:rsidRPr="00405B22" w:rsidRDefault="00405B22" w:rsidP="00D803B5">
            <w:pPr>
              <w:spacing w:after="0"/>
              <w:jc w:val="right"/>
              <w:rPr>
                <w:rFonts w:ascii="Arial Narrow" w:eastAsia="Arial Narrow" w:hAnsi="Arial Narrow" w:cs="Times New Roman"/>
              </w:rPr>
            </w:pPr>
            <w:r w:rsidRPr="00405B22">
              <w:rPr>
                <w:rFonts w:ascii="Arial Narrow" w:eastAsia="Arial Narrow" w:hAnsi="Arial Narrow" w:cs="Times New Roman"/>
              </w:rPr>
              <w:t>09</w:t>
            </w:r>
          </w:p>
        </w:tc>
      </w:tr>
      <w:tr w:rsidR="00405B22" w:rsidRPr="00405B22" w:rsidTr="00405B22">
        <w:tc>
          <w:tcPr>
            <w:tcW w:w="5000" w:type="pct"/>
            <w:gridSpan w:val="7"/>
          </w:tcPr>
          <w:p w:rsidR="00405B22" w:rsidRPr="00405B22" w:rsidRDefault="00405B22" w:rsidP="00D803B5">
            <w:pPr>
              <w:spacing w:after="0"/>
              <w:jc w:val="both"/>
              <w:rPr>
                <w:rFonts w:ascii="Arial Narrow" w:eastAsia="Arial Narrow" w:hAnsi="Arial Narrow" w:cs="Times New Roman"/>
              </w:rPr>
            </w:pPr>
            <w:r w:rsidRPr="00405B22">
              <w:rPr>
                <w:rFonts w:ascii="Arial Narrow" w:eastAsia="Arial Narrow" w:hAnsi="Arial Narrow" w:cs="Times New Roman"/>
              </w:rPr>
              <w:t>Strain measuring techniques, requirement of strain gauges, resistance strain gauges, strain gauges alloys and material, bonded and unbonded strain gauges, bonding techniques, temperature compensation in strain gauges.</w:t>
            </w:r>
          </w:p>
        </w:tc>
      </w:tr>
      <w:tr w:rsidR="00405B22" w:rsidRPr="00405B22" w:rsidTr="00405B22">
        <w:tc>
          <w:tcPr>
            <w:tcW w:w="5000" w:type="pct"/>
            <w:gridSpan w:val="7"/>
          </w:tcPr>
          <w:p w:rsidR="00405B22" w:rsidRPr="00405B22" w:rsidRDefault="00405B22" w:rsidP="00D803B5">
            <w:pPr>
              <w:spacing w:after="0"/>
              <w:jc w:val="center"/>
              <w:rPr>
                <w:rFonts w:ascii="Arial Narrow" w:eastAsia="Arial Narrow" w:hAnsi="Arial Narrow" w:cs="Times New Roman"/>
              </w:rPr>
            </w:pPr>
          </w:p>
        </w:tc>
      </w:tr>
      <w:tr w:rsidR="00405B22" w:rsidRPr="00405B22" w:rsidTr="00405B22">
        <w:tc>
          <w:tcPr>
            <w:tcW w:w="719" w:type="pct"/>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 xml:space="preserve">Unit 5 </w:t>
            </w:r>
          </w:p>
        </w:tc>
        <w:tc>
          <w:tcPr>
            <w:tcW w:w="3219" w:type="pct"/>
            <w:gridSpan w:val="5"/>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bCs/>
              </w:rPr>
              <w:t>Control Systems, Mathematical Models And transfer Function</w:t>
            </w:r>
          </w:p>
        </w:tc>
        <w:tc>
          <w:tcPr>
            <w:tcW w:w="1062" w:type="pct"/>
            <w:vAlign w:val="center"/>
          </w:tcPr>
          <w:p w:rsidR="00405B22" w:rsidRPr="00405B22" w:rsidRDefault="00405B22" w:rsidP="00D803B5">
            <w:pPr>
              <w:spacing w:after="0"/>
              <w:jc w:val="right"/>
              <w:rPr>
                <w:rFonts w:ascii="Arial Narrow" w:eastAsia="Arial Narrow" w:hAnsi="Arial Narrow" w:cs="Times New Roman"/>
              </w:rPr>
            </w:pPr>
            <w:r w:rsidRPr="00405B22">
              <w:rPr>
                <w:rFonts w:ascii="Arial Narrow" w:eastAsia="Arial Narrow" w:hAnsi="Arial Narrow" w:cs="Times New Roman"/>
              </w:rPr>
              <w:t>10</w:t>
            </w:r>
          </w:p>
        </w:tc>
      </w:tr>
      <w:tr w:rsidR="00405B22" w:rsidRPr="00405B22" w:rsidTr="00405B22">
        <w:tc>
          <w:tcPr>
            <w:tcW w:w="5000" w:type="pct"/>
            <w:gridSpan w:val="7"/>
          </w:tcPr>
          <w:p w:rsidR="00405B22" w:rsidRPr="00405B22" w:rsidRDefault="00405B22" w:rsidP="00D803B5">
            <w:pPr>
              <w:spacing w:after="0"/>
              <w:jc w:val="both"/>
              <w:rPr>
                <w:rFonts w:ascii="Arial Narrow" w:eastAsia="Arial Narrow" w:hAnsi="Arial Narrow" w:cs="Times New Roman"/>
              </w:rPr>
            </w:pPr>
            <w:r w:rsidRPr="00405B22">
              <w:rPr>
                <w:rFonts w:ascii="Arial Narrow" w:eastAsia="Arial Narrow" w:hAnsi="Arial Narrow" w:cs="Times New Roman"/>
              </w:rPr>
              <w:t>Introduction, examples of control systems, classification of control systems, open loop and closed loop control systems, control system terminology, servomechanism. Physical system and  mathematical models, mechanical systems, thermal systems, electrical systems, hydraulic and pneumatic systems, linear control system, transfer function, block diagram and its reduction process, signal flow graphs, mason’s rule.</w:t>
            </w:r>
          </w:p>
        </w:tc>
      </w:tr>
      <w:tr w:rsidR="00405B22" w:rsidRPr="00405B22" w:rsidTr="00405B22">
        <w:tc>
          <w:tcPr>
            <w:tcW w:w="5000" w:type="pct"/>
            <w:gridSpan w:val="7"/>
          </w:tcPr>
          <w:p w:rsidR="00405B22" w:rsidRPr="00405B22" w:rsidRDefault="00405B22" w:rsidP="00D803B5">
            <w:pPr>
              <w:spacing w:after="0"/>
              <w:jc w:val="center"/>
              <w:rPr>
                <w:rFonts w:ascii="Arial Narrow" w:eastAsia="Arial Narrow" w:hAnsi="Arial Narrow" w:cs="Times New Roman"/>
              </w:rPr>
            </w:pPr>
          </w:p>
        </w:tc>
      </w:tr>
      <w:tr w:rsidR="00405B22" w:rsidRPr="00405B22" w:rsidTr="00405B22">
        <w:tc>
          <w:tcPr>
            <w:tcW w:w="5000" w:type="pct"/>
            <w:gridSpan w:val="7"/>
            <w:vAlign w:val="center"/>
          </w:tcPr>
          <w:p w:rsidR="00864DEF" w:rsidRDefault="00864DEF" w:rsidP="00D803B5">
            <w:pPr>
              <w:spacing w:after="0"/>
              <w:rPr>
                <w:rFonts w:ascii="Arial Narrow" w:eastAsia="Arial Narrow" w:hAnsi="Arial Narrow" w:cs="Times New Roman"/>
              </w:rPr>
            </w:pPr>
          </w:p>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lastRenderedPageBreak/>
              <w:t>Prescribed Text Books:</w:t>
            </w:r>
          </w:p>
        </w:tc>
      </w:tr>
      <w:tr w:rsidR="00405B22" w:rsidRPr="00405B22" w:rsidTr="00405B22">
        <w:tc>
          <w:tcPr>
            <w:tcW w:w="5000" w:type="pct"/>
            <w:gridSpan w:val="7"/>
          </w:tcPr>
          <w:p w:rsidR="00405B22" w:rsidRPr="00405B22" w:rsidRDefault="00405B22" w:rsidP="001D3794">
            <w:pPr>
              <w:numPr>
                <w:ilvl w:val="0"/>
                <w:numId w:val="76"/>
              </w:numPr>
              <w:tabs>
                <w:tab w:val="clear" w:pos="360"/>
              </w:tabs>
              <w:autoSpaceDE w:val="0"/>
              <w:autoSpaceDN w:val="0"/>
              <w:adjustRightInd w:val="0"/>
              <w:spacing w:after="0"/>
              <w:rPr>
                <w:rFonts w:ascii="Arial Narrow" w:hAnsi="Arial Narrow" w:cs="Times New Roman"/>
                <w:iCs/>
                <w:color w:val="000000"/>
              </w:rPr>
            </w:pPr>
            <w:r w:rsidRPr="00405B22">
              <w:rPr>
                <w:rFonts w:ascii="Arial Narrow" w:hAnsi="Arial Narrow" w:cs="Times New Roman"/>
                <w:iCs/>
                <w:color w:val="000000"/>
              </w:rPr>
              <w:lastRenderedPageBreak/>
              <w:t>Beckwith and Buck, Mechanical Measurements. Narosa Publication.2012. ISBN 9332518521</w:t>
            </w:r>
          </w:p>
        </w:tc>
      </w:tr>
      <w:tr w:rsidR="00405B22" w:rsidRPr="00405B22" w:rsidTr="00405B22">
        <w:tc>
          <w:tcPr>
            <w:tcW w:w="5000" w:type="pct"/>
            <w:gridSpan w:val="7"/>
          </w:tcPr>
          <w:p w:rsidR="00405B22" w:rsidRPr="00405B22" w:rsidRDefault="00405B22" w:rsidP="001D3794">
            <w:pPr>
              <w:pStyle w:val="ListParagraph"/>
              <w:numPr>
                <w:ilvl w:val="0"/>
                <w:numId w:val="76"/>
              </w:numPr>
              <w:autoSpaceDE w:val="0"/>
              <w:autoSpaceDN w:val="0"/>
              <w:adjustRightInd w:val="0"/>
              <w:spacing w:after="0" w:line="276" w:lineRule="auto"/>
              <w:rPr>
                <w:rFonts w:ascii="Arial Narrow" w:hAnsi="Arial Narrow" w:cs="Times New Roman"/>
                <w:iCs/>
                <w:color w:val="000000"/>
              </w:rPr>
            </w:pPr>
            <w:r w:rsidRPr="00405B22">
              <w:rPr>
                <w:rFonts w:ascii="Arial Narrow" w:hAnsi="Arial Narrow" w:cs="Times New Roman"/>
                <w:iCs/>
                <w:color w:val="000000"/>
              </w:rPr>
              <w:t>S. Ghosh, Control Systems – Theory &amp; Applications. Pearson Education, New Delhi, 2014. ISBN 9781299446427</w:t>
            </w:r>
          </w:p>
        </w:tc>
      </w:tr>
      <w:tr w:rsidR="00405B22" w:rsidRPr="00405B22" w:rsidTr="00405B22">
        <w:tc>
          <w:tcPr>
            <w:tcW w:w="5000" w:type="pct"/>
            <w:gridSpan w:val="7"/>
          </w:tcPr>
          <w:p w:rsidR="00405B22" w:rsidRPr="00405B22" w:rsidRDefault="00405B22" w:rsidP="001D3794">
            <w:pPr>
              <w:pStyle w:val="ListParagraph"/>
              <w:numPr>
                <w:ilvl w:val="0"/>
                <w:numId w:val="76"/>
              </w:numPr>
              <w:autoSpaceDE w:val="0"/>
              <w:autoSpaceDN w:val="0"/>
              <w:adjustRightInd w:val="0"/>
              <w:spacing w:after="0" w:line="276" w:lineRule="auto"/>
              <w:rPr>
                <w:rFonts w:ascii="Arial Narrow" w:hAnsi="Arial Narrow" w:cs="Times New Roman"/>
                <w:iCs/>
                <w:color w:val="000000"/>
              </w:rPr>
            </w:pPr>
            <w:r w:rsidRPr="00405B22">
              <w:rPr>
                <w:rFonts w:ascii="Arial Narrow" w:hAnsi="Arial Narrow" w:cs="Times New Roman"/>
                <w:iCs/>
                <w:color w:val="000000"/>
              </w:rPr>
              <w:t>Er.R.K. Rajput, Mechanical Measurements and Instrumentation,S.K.Kataria,New Delhi 2019. ISBN 978-93-5014-285-1</w:t>
            </w:r>
          </w:p>
        </w:tc>
      </w:tr>
      <w:tr w:rsidR="00405B22" w:rsidRPr="00405B22" w:rsidTr="00405B22">
        <w:tc>
          <w:tcPr>
            <w:tcW w:w="5000" w:type="pct"/>
            <w:gridSpan w:val="7"/>
          </w:tcPr>
          <w:p w:rsidR="00405B22" w:rsidRPr="00405B22" w:rsidRDefault="00405B22" w:rsidP="00D803B5">
            <w:pPr>
              <w:spacing w:after="0"/>
              <w:rPr>
                <w:rFonts w:ascii="Arial Narrow" w:eastAsia="Arial Narrow" w:hAnsi="Arial Narrow" w:cs="Times New Roman"/>
              </w:rPr>
            </w:pPr>
          </w:p>
        </w:tc>
      </w:tr>
      <w:tr w:rsidR="00405B22" w:rsidRPr="00405B22" w:rsidTr="00405B22">
        <w:tc>
          <w:tcPr>
            <w:tcW w:w="5000" w:type="pct"/>
            <w:gridSpan w:val="7"/>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Reference Books:</w:t>
            </w:r>
          </w:p>
        </w:tc>
      </w:tr>
      <w:tr w:rsidR="00405B22" w:rsidRPr="00405B22" w:rsidTr="00405B22">
        <w:tc>
          <w:tcPr>
            <w:tcW w:w="5000" w:type="pct"/>
            <w:gridSpan w:val="7"/>
          </w:tcPr>
          <w:p w:rsidR="00405B22" w:rsidRPr="00405B22" w:rsidRDefault="00405B22" w:rsidP="001D3794">
            <w:pPr>
              <w:pStyle w:val="ListParagraph"/>
              <w:numPr>
                <w:ilvl w:val="0"/>
                <w:numId w:val="77"/>
              </w:numPr>
              <w:autoSpaceDE w:val="0"/>
              <w:autoSpaceDN w:val="0"/>
              <w:adjustRightInd w:val="0"/>
              <w:spacing w:after="0" w:line="276" w:lineRule="auto"/>
              <w:rPr>
                <w:rFonts w:ascii="Arial Narrow" w:hAnsi="Arial Narrow" w:cs="Times New Roman"/>
                <w:iCs/>
                <w:color w:val="000000"/>
              </w:rPr>
            </w:pPr>
            <w:r w:rsidRPr="00405B22">
              <w:rPr>
                <w:rFonts w:ascii="Arial Narrow" w:hAnsi="Arial Narrow" w:cs="Times New Roman"/>
                <w:iCs/>
                <w:color w:val="000000"/>
              </w:rPr>
              <w:t>D.S. Kumar, Mechanical Measurements and Control. Metropolitan Books, New Delhi, 2015. ISBN 8120002728</w:t>
            </w:r>
          </w:p>
        </w:tc>
      </w:tr>
      <w:tr w:rsidR="00405B22" w:rsidRPr="00405B22" w:rsidTr="00405B22">
        <w:tc>
          <w:tcPr>
            <w:tcW w:w="5000" w:type="pct"/>
            <w:gridSpan w:val="7"/>
          </w:tcPr>
          <w:p w:rsidR="00405B22" w:rsidRPr="00405B22" w:rsidRDefault="00405B22" w:rsidP="001D3794">
            <w:pPr>
              <w:pStyle w:val="ListParagraph"/>
              <w:numPr>
                <w:ilvl w:val="0"/>
                <w:numId w:val="77"/>
              </w:numPr>
              <w:autoSpaceDE w:val="0"/>
              <w:autoSpaceDN w:val="0"/>
              <w:adjustRightInd w:val="0"/>
              <w:spacing w:after="0" w:line="276" w:lineRule="auto"/>
              <w:rPr>
                <w:rFonts w:ascii="Arial Narrow" w:hAnsi="Arial Narrow" w:cs="Times New Roman"/>
                <w:iCs/>
                <w:color w:val="000000"/>
              </w:rPr>
            </w:pPr>
            <w:r w:rsidRPr="00405B22">
              <w:rPr>
                <w:rFonts w:ascii="Arial Narrow" w:hAnsi="Arial Narrow" w:cs="Times New Roman"/>
                <w:iCs/>
                <w:color w:val="000000"/>
              </w:rPr>
              <w:t>B.S.Manke, Linear Control Systems. Khanna Publishers, New Delhi, 2009. ISBN 9788174093103</w:t>
            </w:r>
          </w:p>
        </w:tc>
      </w:tr>
      <w:tr w:rsidR="00405B22" w:rsidRPr="00405B22" w:rsidTr="00405B22">
        <w:tc>
          <w:tcPr>
            <w:tcW w:w="5000" w:type="pct"/>
            <w:gridSpan w:val="7"/>
          </w:tcPr>
          <w:p w:rsidR="00405B22" w:rsidRPr="00405B22" w:rsidRDefault="00405B22" w:rsidP="001D3794">
            <w:pPr>
              <w:pStyle w:val="ListParagraph"/>
              <w:numPr>
                <w:ilvl w:val="0"/>
                <w:numId w:val="77"/>
              </w:numPr>
              <w:spacing w:after="0" w:line="276" w:lineRule="auto"/>
              <w:rPr>
                <w:rFonts w:ascii="Arial Narrow" w:hAnsi="Arial Narrow" w:cs="Times New Roman"/>
                <w:iCs/>
                <w:color w:val="000000"/>
              </w:rPr>
            </w:pPr>
            <w:r w:rsidRPr="00405B22">
              <w:rPr>
                <w:rFonts w:ascii="Arial Narrow" w:hAnsi="Arial Narrow" w:cs="Times New Roman"/>
                <w:iCs/>
                <w:color w:val="000000"/>
              </w:rPr>
              <w:t>Nagarathan and Gopal, Control System Engineering, Narosa Publishers. 2020. ISBN 9781781833070</w:t>
            </w:r>
          </w:p>
        </w:tc>
      </w:tr>
      <w:tr w:rsidR="00405B22" w:rsidRPr="00405B22" w:rsidTr="00405B22">
        <w:tc>
          <w:tcPr>
            <w:tcW w:w="5000" w:type="pct"/>
            <w:gridSpan w:val="7"/>
          </w:tcPr>
          <w:p w:rsidR="00405B22" w:rsidRPr="00405B22" w:rsidRDefault="00405B22" w:rsidP="001D3794">
            <w:pPr>
              <w:pStyle w:val="ListParagraph"/>
              <w:numPr>
                <w:ilvl w:val="0"/>
                <w:numId w:val="77"/>
              </w:numPr>
              <w:spacing w:after="0" w:line="276" w:lineRule="auto"/>
              <w:rPr>
                <w:rFonts w:ascii="Arial Narrow" w:eastAsia="Arial Narrow" w:hAnsi="Arial Narrow" w:cs="Times New Roman"/>
              </w:rPr>
            </w:pPr>
            <w:r w:rsidRPr="00405B22">
              <w:rPr>
                <w:rFonts w:ascii="Arial Narrow" w:eastAsia="Arial Narrow" w:hAnsi="Arial Narrow" w:cs="Times New Roman"/>
              </w:rPr>
              <w:t>Naresh K. Sinha, Control Systems, NAI Publishers, New Delhi, 2013. ISBN 9788122433531</w:t>
            </w:r>
          </w:p>
        </w:tc>
      </w:tr>
      <w:tr w:rsidR="00405B22" w:rsidRPr="00405B22" w:rsidTr="00405B22">
        <w:tc>
          <w:tcPr>
            <w:tcW w:w="5000" w:type="pct"/>
            <w:gridSpan w:val="7"/>
          </w:tcPr>
          <w:p w:rsidR="00405B22" w:rsidRPr="00405B22" w:rsidRDefault="00405B22" w:rsidP="00D803B5">
            <w:pPr>
              <w:spacing w:after="0"/>
              <w:rPr>
                <w:rFonts w:ascii="Arial Narrow" w:eastAsia="Arial Narrow" w:hAnsi="Arial Narrow" w:cs="Times New Roman"/>
              </w:rPr>
            </w:pPr>
          </w:p>
        </w:tc>
      </w:tr>
      <w:tr w:rsidR="00405B22" w:rsidRPr="00405B22" w:rsidTr="00405B22">
        <w:tc>
          <w:tcPr>
            <w:tcW w:w="5000" w:type="pct"/>
            <w:gridSpan w:val="7"/>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Course Outcomes:</w:t>
            </w:r>
          </w:p>
        </w:tc>
      </w:tr>
      <w:tr w:rsidR="00405B22" w:rsidRPr="00405B22" w:rsidTr="00405B22">
        <w:tc>
          <w:tcPr>
            <w:tcW w:w="3552" w:type="pct"/>
            <w:gridSpan w:val="4"/>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Student will be able to</w:t>
            </w:r>
          </w:p>
        </w:tc>
        <w:tc>
          <w:tcPr>
            <w:tcW w:w="1448" w:type="pct"/>
            <w:gridSpan w:val="3"/>
            <w:vAlign w:val="center"/>
          </w:tcPr>
          <w:p w:rsidR="00405B22" w:rsidRPr="00405B22" w:rsidRDefault="00405B22" w:rsidP="00D803B5">
            <w:pPr>
              <w:spacing w:after="0"/>
              <w:rPr>
                <w:rFonts w:ascii="Arial Narrow" w:eastAsia="Arial Narrow" w:hAnsi="Arial Narrow" w:cs="Times New Roman"/>
              </w:rPr>
            </w:pPr>
            <w:r w:rsidRPr="00405B22">
              <w:rPr>
                <w:rFonts w:ascii="Arial Narrow" w:eastAsia="Arial Narrow" w:hAnsi="Arial Narrow" w:cs="Times New Roman"/>
              </w:rPr>
              <w:t>Blooms Level of Learning</w:t>
            </w:r>
          </w:p>
        </w:tc>
      </w:tr>
      <w:tr w:rsidR="00405B22" w:rsidRPr="00405B22" w:rsidTr="00405B22">
        <w:tc>
          <w:tcPr>
            <w:tcW w:w="3552" w:type="pct"/>
            <w:gridSpan w:val="4"/>
          </w:tcPr>
          <w:p w:rsidR="00405B22" w:rsidRPr="00405B22" w:rsidRDefault="00405B22" w:rsidP="001D3794">
            <w:pPr>
              <w:pStyle w:val="ListParagraph"/>
              <w:numPr>
                <w:ilvl w:val="0"/>
                <w:numId w:val="90"/>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Understand the working of generalized measurement system and its functional elements.</w:t>
            </w:r>
          </w:p>
        </w:tc>
        <w:tc>
          <w:tcPr>
            <w:tcW w:w="1448" w:type="pct"/>
            <w:gridSpan w:val="3"/>
          </w:tcPr>
          <w:p w:rsidR="00405B22" w:rsidRPr="00405B22" w:rsidRDefault="00405B22" w:rsidP="00D803B5">
            <w:pPr>
              <w:spacing w:after="0"/>
              <w:jc w:val="center"/>
              <w:rPr>
                <w:rFonts w:ascii="Arial Narrow" w:eastAsia="Arial Narrow" w:hAnsi="Arial Narrow" w:cs="Times New Roman"/>
              </w:rPr>
            </w:pPr>
            <w:r w:rsidRPr="00405B22">
              <w:rPr>
                <w:rFonts w:ascii="Arial Narrow" w:eastAsia="Arial Narrow" w:hAnsi="Arial Narrow" w:cs="Times New Roman"/>
              </w:rPr>
              <w:t>L2</w:t>
            </w:r>
          </w:p>
        </w:tc>
      </w:tr>
      <w:tr w:rsidR="00405B22" w:rsidRPr="00405B22" w:rsidTr="00405B22">
        <w:tc>
          <w:tcPr>
            <w:tcW w:w="3552" w:type="pct"/>
            <w:gridSpan w:val="4"/>
          </w:tcPr>
          <w:p w:rsidR="00405B22" w:rsidRPr="00405B22" w:rsidRDefault="00405B22" w:rsidP="001D3794">
            <w:pPr>
              <w:pStyle w:val="ListParagraph"/>
              <w:numPr>
                <w:ilvl w:val="0"/>
                <w:numId w:val="90"/>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Apply the working principles of various instruments used for measuring pressure, flow and temperature.</w:t>
            </w:r>
          </w:p>
        </w:tc>
        <w:tc>
          <w:tcPr>
            <w:tcW w:w="1448" w:type="pct"/>
            <w:gridSpan w:val="3"/>
          </w:tcPr>
          <w:p w:rsidR="00405B22" w:rsidRPr="00405B22" w:rsidRDefault="00405B22" w:rsidP="00D803B5">
            <w:pPr>
              <w:spacing w:after="0"/>
              <w:jc w:val="center"/>
              <w:rPr>
                <w:rFonts w:ascii="Arial Narrow" w:hAnsi="Arial Narrow" w:cs="Times New Roman"/>
              </w:rPr>
            </w:pPr>
            <w:r w:rsidRPr="00405B22">
              <w:rPr>
                <w:rFonts w:ascii="Arial Narrow" w:hAnsi="Arial Narrow" w:cs="Times New Roman"/>
              </w:rPr>
              <w:t>L3</w:t>
            </w:r>
          </w:p>
        </w:tc>
      </w:tr>
      <w:tr w:rsidR="00405B22" w:rsidRPr="00405B22" w:rsidTr="00405B22">
        <w:tc>
          <w:tcPr>
            <w:tcW w:w="3552" w:type="pct"/>
            <w:gridSpan w:val="4"/>
          </w:tcPr>
          <w:p w:rsidR="00405B22" w:rsidRPr="00405B22" w:rsidRDefault="00405B22" w:rsidP="001D3794">
            <w:pPr>
              <w:pStyle w:val="ListParagraph"/>
              <w:numPr>
                <w:ilvl w:val="0"/>
                <w:numId w:val="90"/>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Apply the working principle of various instruments used for measuring force, torque, acceleration, vibrations.</w:t>
            </w:r>
          </w:p>
        </w:tc>
        <w:tc>
          <w:tcPr>
            <w:tcW w:w="1448" w:type="pct"/>
            <w:gridSpan w:val="3"/>
          </w:tcPr>
          <w:p w:rsidR="00405B22" w:rsidRPr="00405B22" w:rsidRDefault="00405B22" w:rsidP="00D803B5">
            <w:pPr>
              <w:spacing w:after="0"/>
              <w:jc w:val="center"/>
              <w:rPr>
                <w:rFonts w:ascii="Arial Narrow" w:hAnsi="Arial Narrow" w:cs="Times New Roman"/>
              </w:rPr>
            </w:pPr>
            <w:r w:rsidRPr="00405B22">
              <w:rPr>
                <w:rFonts w:ascii="Arial Narrow" w:hAnsi="Arial Narrow" w:cs="Times New Roman"/>
              </w:rPr>
              <w:t>L3</w:t>
            </w:r>
          </w:p>
        </w:tc>
      </w:tr>
      <w:tr w:rsidR="00405B22" w:rsidRPr="00405B22" w:rsidTr="00405B22">
        <w:tc>
          <w:tcPr>
            <w:tcW w:w="3552" w:type="pct"/>
            <w:gridSpan w:val="4"/>
          </w:tcPr>
          <w:p w:rsidR="00405B22" w:rsidRPr="00405B22" w:rsidRDefault="00405B22" w:rsidP="001D3794">
            <w:pPr>
              <w:pStyle w:val="ListParagraph"/>
              <w:numPr>
                <w:ilvl w:val="0"/>
                <w:numId w:val="90"/>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Analyze about measurement methods of strain gauges.</w:t>
            </w:r>
          </w:p>
        </w:tc>
        <w:tc>
          <w:tcPr>
            <w:tcW w:w="1448" w:type="pct"/>
            <w:gridSpan w:val="3"/>
          </w:tcPr>
          <w:p w:rsidR="00405B22" w:rsidRPr="00405B22" w:rsidRDefault="00405B22" w:rsidP="00D803B5">
            <w:pPr>
              <w:spacing w:after="0"/>
              <w:jc w:val="center"/>
              <w:rPr>
                <w:rFonts w:ascii="Arial Narrow" w:hAnsi="Arial Narrow" w:cs="Times New Roman"/>
              </w:rPr>
            </w:pPr>
            <w:r w:rsidRPr="00405B22">
              <w:rPr>
                <w:rFonts w:ascii="Arial Narrow" w:hAnsi="Arial Narrow" w:cs="Times New Roman"/>
              </w:rPr>
              <w:t>L4</w:t>
            </w:r>
          </w:p>
        </w:tc>
      </w:tr>
      <w:tr w:rsidR="00405B22" w:rsidRPr="00405B22" w:rsidTr="00405B22">
        <w:tc>
          <w:tcPr>
            <w:tcW w:w="3552" w:type="pct"/>
            <w:gridSpan w:val="4"/>
          </w:tcPr>
          <w:p w:rsidR="00405B22" w:rsidRPr="00405B22" w:rsidRDefault="00405B22" w:rsidP="001D3794">
            <w:pPr>
              <w:pStyle w:val="ListParagraph"/>
              <w:numPr>
                <w:ilvl w:val="0"/>
                <w:numId w:val="90"/>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Evaluate a control system to meet a specified performance using analytic, graphical, empirical and computer methods.</w:t>
            </w:r>
          </w:p>
        </w:tc>
        <w:tc>
          <w:tcPr>
            <w:tcW w:w="1448" w:type="pct"/>
            <w:gridSpan w:val="3"/>
          </w:tcPr>
          <w:p w:rsidR="00405B22" w:rsidRPr="00405B22" w:rsidRDefault="00405B22" w:rsidP="00D803B5">
            <w:pPr>
              <w:spacing w:after="0"/>
              <w:jc w:val="center"/>
              <w:rPr>
                <w:rFonts w:ascii="Arial Narrow" w:hAnsi="Arial Narrow" w:cs="Times New Roman"/>
              </w:rPr>
            </w:pPr>
            <w:r w:rsidRPr="00405B22">
              <w:rPr>
                <w:rFonts w:ascii="Arial Narrow" w:hAnsi="Arial Narrow" w:cs="Times New Roman"/>
              </w:rPr>
              <w:t>L5</w:t>
            </w:r>
          </w:p>
        </w:tc>
      </w:tr>
      <w:tr w:rsidR="00405B22" w:rsidRPr="00405B22" w:rsidTr="00405B22">
        <w:tc>
          <w:tcPr>
            <w:tcW w:w="5000" w:type="pct"/>
            <w:gridSpan w:val="7"/>
          </w:tcPr>
          <w:p w:rsidR="00405B22" w:rsidRPr="00405B22" w:rsidRDefault="00405B22" w:rsidP="00D803B5">
            <w:pPr>
              <w:spacing w:after="0"/>
              <w:jc w:val="center"/>
              <w:rPr>
                <w:rFonts w:ascii="Arial Narrow" w:eastAsia="Arial Narrow" w:hAnsi="Arial Narrow" w:cs="Times New Roman"/>
              </w:rPr>
            </w:pPr>
          </w:p>
        </w:tc>
      </w:tr>
    </w:tbl>
    <w:p w:rsidR="00405B22" w:rsidRPr="00405B22" w:rsidRDefault="00405B22" w:rsidP="00405B22">
      <w:pPr>
        <w:spacing w:after="0" w:line="360" w:lineRule="auto"/>
        <w:rPr>
          <w:rFonts w:ascii="Arial Narrow" w:eastAsia="Arial Narrow" w:hAnsi="Arial Narrow" w:cs="Times New Roman"/>
        </w:rPr>
      </w:pPr>
    </w:p>
    <w:p w:rsidR="00405B22" w:rsidRPr="00405B22" w:rsidRDefault="00405B22" w:rsidP="00405B22">
      <w:pPr>
        <w:spacing w:after="0" w:line="360" w:lineRule="auto"/>
        <w:rPr>
          <w:rFonts w:ascii="Arial Narrow" w:eastAsia="Arial Narrow" w:hAnsi="Arial Narrow" w:cs="Times New Roman"/>
        </w:rPr>
      </w:pPr>
      <w:r w:rsidRPr="00405B22">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405B22" w:rsidRPr="00D803B5" w:rsidTr="00CC3DFF">
        <w:trPr>
          <w:trHeight w:val="432"/>
        </w:trPr>
        <w:tc>
          <w:tcPr>
            <w:tcW w:w="54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CO</w:t>
            </w:r>
          </w:p>
        </w:tc>
        <w:tc>
          <w:tcPr>
            <w:tcW w:w="285"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PO1</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PO2</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PO3</w:t>
            </w:r>
          </w:p>
        </w:tc>
        <w:tc>
          <w:tcPr>
            <w:tcW w:w="286"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PO4</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PO5</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PO6</w:t>
            </w:r>
          </w:p>
        </w:tc>
        <w:tc>
          <w:tcPr>
            <w:tcW w:w="29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PO7</w:t>
            </w:r>
          </w:p>
        </w:tc>
        <w:tc>
          <w:tcPr>
            <w:tcW w:w="287"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PO8</w:t>
            </w:r>
          </w:p>
        </w:tc>
        <w:tc>
          <w:tcPr>
            <w:tcW w:w="291"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PO9</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PO10</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PO11</w:t>
            </w:r>
          </w:p>
        </w:tc>
        <w:tc>
          <w:tcPr>
            <w:tcW w:w="303"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PO12</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PSO1</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PSO2</w:t>
            </w:r>
          </w:p>
        </w:tc>
        <w:tc>
          <w:tcPr>
            <w:tcW w:w="312"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PSO3</w:t>
            </w:r>
          </w:p>
        </w:tc>
      </w:tr>
      <w:tr w:rsidR="00405B22" w:rsidRPr="00D803B5" w:rsidTr="00CC3DFF">
        <w:trPr>
          <w:trHeight w:val="432"/>
        </w:trPr>
        <w:tc>
          <w:tcPr>
            <w:tcW w:w="54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19A36CT.1</w:t>
            </w:r>
          </w:p>
        </w:tc>
        <w:tc>
          <w:tcPr>
            <w:tcW w:w="285"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29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91"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86"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9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91"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29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1</w:t>
            </w:r>
          </w:p>
        </w:tc>
        <w:tc>
          <w:tcPr>
            <w:tcW w:w="287"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291"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303"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303"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303"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2</w:t>
            </w:r>
          </w:p>
        </w:tc>
        <w:tc>
          <w:tcPr>
            <w:tcW w:w="31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r>
      <w:tr w:rsidR="00405B22" w:rsidRPr="00D803B5" w:rsidTr="00CC3DFF">
        <w:trPr>
          <w:trHeight w:val="432"/>
        </w:trPr>
        <w:tc>
          <w:tcPr>
            <w:tcW w:w="54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19A36CT.2</w:t>
            </w:r>
          </w:p>
        </w:tc>
        <w:tc>
          <w:tcPr>
            <w:tcW w:w="285"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29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91"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86"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9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91"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29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87"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291"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303"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303"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303"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2</w:t>
            </w:r>
          </w:p>
        </w:tc>
        <w:tc>
          <w:tcPr>
            <w:tcW w:w="31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r>
      <w:tr w:rsidR="00405B22" w:rsidRPr="00D803B5" w:rsidTr="00CC3DFF">
        <w:trPr>
          <w:trHeight w:val="432"/>
        </w:trPr>
        <w:tc>
          <w:tcPr>
            <w:tcW w:w="54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19A36CT.3</w:t>
            </w:r>
          </w:p>
        </w:tc>
        <w:tc>
          <w:tcPr>
            <w:tcW w:w="285"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29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91"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86"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9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91"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29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87"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291"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303"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303"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303"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2</w:t>
            </w:r>
          </w:p>
        </w:tc>
        <w:tc>
          <w:tcPr>
            <w:tcW w:w="31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r>
      <w:tr w:rsidR="00405B22" w:rsidRPr="00D803B5" w:rsidTr="00CC3DFF">
        <w:trPr>
          <w:trHeight w:val="432"/>
        </w:trPr>
        <w:tc>
          <w:tcPr>
            <w:tcW w:w="54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19A36CT.4</w:t>
            </w:r>
          </w:p>
        </w:tc>
        <w:tc>
          <w:tcPr>
            <w:tcW w:w="285"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29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91"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86"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9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91"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29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87"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291"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303"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303"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303"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2</w:t>
            </w:r>
          </w:p>
        </w:tc>
        <w:tc>
          <w:tcPr>
            <w:tcW w:w="31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r>
      <w:tr w:rsidR="00405B22" w:rsidRPr="00D803B5" w:rsidTr="00CC3DFF">
        <w:trPr>
          <w:trHeight w:val="432"/>
        </w:trPr>
        <w:tc>
          <w:tcPr>
            <w:tcW w:w="548" w:type="pct"/>
            <w:vAlign w:val="center"/>
          </w:tcPr>
          <w:p w:rsidR="00405B22" w:rsidRPr="00D803B5" w:rsidRDefault="00405B22" w:rsidP="00CC3DFF">
            <w:pPr>
              <w:spacing w:after="0" w:line="360" w:lineRule="auto"/>
              <w:jc w:val="center"/>
              <w:rPr>
                <w:rFonts w:ascii="Arial Narrow" w:eastAsia="Arial Narrow" w:hAnsi="Arial Narrow" w:cs="Times New Roman"/>
                <w:sz w:val="18"/>
                <w:szCs w:val="18"/>
              </w:rPr>
            </w:pPr>
            <w:r w:rsidRPr="00D803B5">
              <w:rPr>
                <w:rFonts w:ascii="Arial Narrow" w:eastAsia="Arial Narrow" w:hAnsi="Arial Narrow" w:cs="Times New Roman"/>
                <w:sz w:val="18"/>
                <w:szCs w:val="18"/>
              </w:rPr>
              <w:t>19A36CT.5</w:t>
            </w:r>
          </w:p>
        </w:tc>
        <w:tc>
          <w:tcPr>
            <w:tcW w:w="285"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29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1</w:t>
            </w:r>
          </w:p>
        </w:tc>
        <w:tc>
          <w:tcPr>
            <w:tcW w:w="291"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86"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9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91"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29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287"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291"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303"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3</w:t>
            </w:r>
          </w:p>
        </w:tc>
        <w:tc>
          <w:tcPr>
            <w:tcW w:w="303"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303"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2</w:t>
            </w:r>
          </w:p>
        </w:tc>
        <w:tc>
          <w:tcPr>
            <w:tcW w:w="31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c>
          <w:tcPr>
            <w:tcW w:w="312" w:type="pct"/>
            <w:vAlign w:val="center"/>
          </w:tcPr>
          <w:p w:rsidR="00405B22" w:rsidRPr="00D803B5" w:rsidRDefault="00405B22" w:rsidP="00CC3DFF">
            <w:pPr>
              <w:spacing w:after="0" w:line="360" w:lineRule="auto"/>
              <w:jc w:val="center"/>
              <w:rPr>
                <w:rFonts w:ascii="Arial Narrow" w:hAnsi="Arial Narrow" w:cs="Times New Roman"/>
                <w:sz w:val="18"/>
                <w:szCs w:val="18"/>
              </w:rPr>
            </w:pPr>
            <w:r w:rsidRPr="00D803B5">
              <w:rPr>
                <w:rFonts w:ascii="Arial Narrow" w:hAnsi="Arial Narrow" w:cs="Times New Roman"/>
                <w:sz w:val="18"/>
                <w:szCs w:val="18"/>
              </w:rPr>
              <w:t>-</w:t>
            </w:r>
          </w:p>
        </w:tc>
      </w:tr>
    </w:tbl>
    <w:p w:rsidR="00405B22" w:rsidRPr="00405B22" w:rsidRDefault="00405B22" w:rsidP="00405B22">
      <w:pPr>
        <w:spacing w:after="0" w:line="360" w:lineRule="auto"/>
        <w:rPr>
          <w:rFonts w:ascii="Arial Narrow" w:eastAsia="Arial Narrow" w:hAnsi="Arial Narrow" w:cs="Times New Roman"/>
        </w:rPr>
      </w:pPr>
    </w:p>
    <w:p w:rsidR="00D803B5" w:rsidRDefault="00D803B5">
      <w:pPr>
        <w:rPr>
          <w:rFonts w:ascii="Arial Narrow" w:eastAsia="Arial Narrow" w:hAnsi="Arial Narrow" w:cs="Times New Roman"/>
          <w:b/>
        </w:rPr>
      </w:pPr>
      <w:r>
        <w:rPr>
          <w:rFonts w:ascii="Arial Narrow" w:eastAsia="Arial Narrow" w:hAnsi="Arial Narrow" w:cs="Times New Roman"/>
          <w:b/>
        </w:rPr>
        <w:br w:type="page"/>
      </w:r>
    </w:p>
    <w:p w:rsidR="00405B22" w:rsidRPr="00405B22" w:rsidRDefault="00405B22">
      <w:pPr>
        <w:spacing w:after="0" w:line="240" w:lineRule="auto"/>
        <w:jc w:val="center"/>
        <w:rPr>
          <w:rFonts w:ascii="Arial Narrow" w:eastAsia="Arial Narrow" w:hAnsi="Arial Narrow" w:cs="Times New Roman"/>
          <w:b/>
        </w:rPr>
      </w:pPr>
      <w:r w:rsidRPr="00405B22">
        <w:rPr>
          <w:rFonts w:ascii="Arial Narrow" w:eastAsia="Arial Narrow" w:hAnsi="Arial Narrow" w:cs="Times New Roman"/>
          <w:b/>
        </w:rPr>
        <w:lastRenderedPageBreak/>
        <w:t>ANNAMACHARYA INSTITUTE OF TECHNOLOGY AND SCIENCES RAJAMPET</w:t>
      </w:r>
    </w:p>
    <w:p w:rsidR="00405B22" w:rsidRPr="00405B22" w:rsidRDefault="00405B22">
      <w:pPr>
        <w:spacing w:after="0" w:line="240" w:lineRule="auto"/>
        <w:jc w:val="center"/>
        <w:rPr>
          <w:rFonts w:ascii="Arial Narrow" w:eastAsia="Arial Narrow" w:hAnsi="Arial Narrow" w:cs="Times New Roman"/>
        </w:rPr>
      </w:pPr>
      <w:r w:rsidRPr="00405B22">
        <w:rPr>
          <w:rFonts w:ascii="Arial Narrow" w:eastAsia="Arial Narrow" w:hAnsi="Arial Narrow" w:cs="Times New Roman"/>
        </w:rPr>
        <w:t>(An Autonomous Institution)</w:t>
      </w:r>
    </w:p>
    <w:p w:rsidR="00405B22" w:rsidRPr="00405B22" w:rsidRDefault="00405B22">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576"/>
        <w:gridCol w:w="2040"/>
      </w:tblGrid>
      <w:tr w:rsidR="00405B22" w:rsidRPr="00405B22" w:rsidTr="00FA6B82">
        <w:tc>
          <w:tcPr>
            <w:tcW w:w="1274" w:type="pct"/>
            <w:gridSpan w:val="2"/>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Title of the Course</w:t>
            </w:r>
            <w:r w:rsidRPr="00405B22">
              <w:rPr>
                <w:rFonts w:ascii="Arial Narrow" w:eastAsia="Arial Narrow" w:hAnsi="Arial Narrow" w:cs="Times New Roman"/>
              </w:rPr>
              <w:tab/>
              <w:t xml:space="preserve">: </w:t>
            </w:r>
          </w:p>
        </w:tc>
        <w:tc>
          <w:tcPr>
            <w:tcW w:w="3726" w:type="pct"/>
            <w:gridSpan w:val="5"/>
            <w:vAlign w:val="center"/>
          </w:tcPr>
          <w:p w:rsidR="00405B22" w:rsidRPr="00405B22" w:rsidRDefault="00405B22" w:rsidP="00FA6B82">
            <w:pPr>
              <w:pStyle w:val="Default"/>
              <w:spacing w:line="276" w:lineRule="auto"/>
              <w:rPr>
                <w:rFonts w:ascii="Arial Narrow" w:eastAsia="Arial Narrow" w:hAnsi="Arial Narrow" w:cs="Times New Roman"/>
                <w:sz w:val="22"/>
                <w:szCs w:val="22"/>
              </w:rPr>
            </w:pPr>
            <w:r w:rsidRPr="00405B22">
              <w:rPr>
                <w:rFonts w:ascii="Arial Narrow" w:eastAsia="Arial Narrow" w:hAnsi="Arial Narrow" w:cs="Times New Roman"/>
                <w:sz w:val="22"/>
                <w:szCs w:val="22"/>
                <w:lang w:bidi="en-US"/>
              </w:rPr>
              <w:t>Additive Manufacturing</w:t>
            </w:r>
          </w:p>
        </w:tc>
      </w:tr>
      <w:tr w:rsidR="00405B22" w:rsidRPr="00405B22" w:rsidTr="00FA6B82">
        <w:tc>
          <w:tcPr>
            <w:tcW w:w="1274" w:type="pct"/>
            <w:gridSpan w:val="2"/>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 xml:space="preserve">Category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5"/>
            <w:vAlign w:val="center"/>
          </w:tcPr>
          <w:p w:rsidR="00405B22" w:rsidRPr="00405B22" w:rsidRDefault="00405B22" w:rsidP="00FA6B82">
            <w:pPr>
              <w:pStyle w:val="Default"/>
              <w:spacing w:line="276" w:lineRule="auto"/>
              <w:rPr>
                <w:rFonts w:ascii="Arial Narrow" w:eastAsia="Arial Narrow" w:hAnsi="Arial Narrow" w:cs="Times New Roman"/>
                <w:sz w:val="22"/>
                <w:szCs w:val="22"/>
              </w:rPr>
            </w:pPr>
            <w:r w:rsidRPr="00405B22">
              <w:rPr>
                <w:rFonts w:ascii="Arial Narrow" w:hAnsi="Arial Narrow" w:cs="Times New Roman"/>
                <w:sz w:val="22"/>
                <w:szCs w:val="22"/>
              </w:rPr>
              <w:t>PE</w:t>
            </w:r>
          </w:p>
        </w:tc>
      </w:tr>
      <w:tr w:rsidR="00405B22" w:rsidRPr="00405B22" w:rsidTr="00FA6B82">
        <w:tc>
          <w:tcPr>
            <w:tcW w:w="1274" w:type="pct"/>
            <w:gridSpan w:val="2"/>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 xml:space="preserve">Course Code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5"/>
            <w:vAlign w:val="center"/>
          </w:tcPr>
          <w:p w:rsidR="00405B22" w:rsidRPr="00405B22" w:rsidRDefault="00405B22" w:rsidP="00FA6B82">
            <w:pPr>
              <w:pStyle w:val="Default"/>
              <w:spacing w:line="276" w:lineRule="auto"/>
              <w:rPr>
                <w:rFonts w:ascii="Arial Narrow" w:eastAsia="Arial Narrow" w:hAnsi="Arial Narrow" w:cs="Times New Roman"/>
                <w:sz w:val="22"/>
                <w:szCs w:val="22"/>
              </w:rPr>
            </w:pPr>
            <w:r w:rsidRPr="00405B22">
              <w:rPr>
                <w:rFonts w:ascii="Arial Narrow" w:hAnsi="Arial Narrow" w:cs="Times New Roman"/>
                <w:sz w:val="22"/>
                <w:szCs w:val="22"/>
                <w:lang w:bidi="en-US"/>
              </w:rPr>
              <w:t>19A36DT</w:t>
            </w:r>
            <w:r w:rsidRPr="00405B22">
              <w:rPr>
                <w:rFonts w:ascii="Arial Narrow" w:hAnsi="Arial Narrow" w:cs="Times New Roman"/>
                <w:sz w:val="22"/>
                <w:szCs w:val="22"/>
              </w:rPr>
              <w:t xml:space="preserve"> </w:t>
            </w:r>
          </w:p>
        </w:tc>
      </w:tr>
      <w:tr w:rsidR="00405B22" w:rsidRPr="00405B22" w:rsidTr="00FA6B82">
        <w:tc>
          <w:tcPr>
            <w:tcW w:w="1274" w:type="pct"/>
            <w:gridSpan w:val="2"/>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 xml:space="preserve">Year </w:t>
            </w:r>
            <w:r w:rsidRPr="00405B22">
              <w:rPr>
                <w:rFonts w:ascii="Arial Narrow" w:eastAsia="Arial Narrow" w:hAnsi="Arial Narrow" w:cs="Times New Roman"/>
              </w:rPr>
              <w:tab/>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5"/>
            <w:vAlign w:val="center"/>
          </w:tcPr>
          <w:p w:rsidR="00405B22" w:rsidRPr="00405B22" w:rsidRDefault="00405B22" w:rsidP="00FA6B82">
            <w:pPr>
              <w:pStyle w:val="Default"/>
              <w:spacing w:line="276" w:lineRule="auto"/>
              <w:rPr>
                <w:rFonts w:ascii="Arial Narrow" w:eastAsia="Arial Narrow" w:hAnsi="Arial Narrow" w:cs="Times New Roman"/>
                <w:sz w:val="22"/>
                <w:szCs w:val="22"/>
              </w:rPr>
            </w:pPr>
            <w:r w:rsidRPr="00405B22">
              <w:rPr>
                <w:rFonts w:ascii="Arial Narrow" w:hAnsi="Arial Narrow" w:cs="Times New Roman"/>
                <w:sz w:val="22"/>
                <w:szCs w:val="22"/>
              </w:rPr>
              <w:t>III Year</w:t>
            </w:r>
          </w:p>
        </w:tc>
      </w:tr>
      <w:tr w:rsidR="00405B22" w:rsidRPr="00405B22" w:rsidTr="00FA6B82">
        <w:tc>
          <w:tcPr>
            <w:tcW w:w="1274" w:type="pct"/>
            <w:gridSpan w:val="2"/>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 xml:space="preserve">Semester </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5"/>
            <w:vAlign w:val="center"/>
          </w:tcPr>
          <w:p w:rsidR="00405B22" w:rsidRPr="00405B22" w:rsidRDefault="00405B22" w:rsidP="00FA6B82">
            <w:pPr>
              <w:pStyle w:val="Default"/>
              <w:spacing w:line="276" w:lineRule="auto"/>
              <w:rPr>
                <w:rFonts w:ascii="Arial Narrow" w:eastAsia="Arial Narrow" w:hAnsi="Arial Narrow" w:cs="Times New Roman"/>
                <w:sz w:val="22"/>
                <w:szCs w:val="22"/>
              </w:rPr>
            </w:pPr>
            <w:r w:rsidRPr="00405B22">
              <w:rPr>
                <w:rFonts w:ascii="Arial Narrow" w:hAnsi="Arial Narrow" w:cs="Times New Roman"/>
                <w:sz w:val="22"/>
                <w:szCs w:val="22"/>
              </w:rPr>
              <w:t>II Semester</w:t>
            </w:r>
          </w:p>
        </w:tc>
      </w:tr>
      <w:tr w:rsidR="00405B22" w:rsidRPr="00405B22" w:rsidTr="00FA6B82">
        <w:tc>
          <w:tcPr>
            <w:tcW w:w="5000" w:type="pct"/>
            <w:gridSpan w:val="7"/>
            <w:vAlign w:val="center"/>
          </w:tcPr>
          <w:p w:rsidR="00405B22" w:rsidRPr="00405B22" w:rsidRDefault="00405B22" w:rsidP="00FA6B82">
            <w:pPr>
              <w:spacing w:after="0"/>
              <w:rPr>
                <w:rFonts w:ascii="Arial Narrow" w:eastAsia="Arial Narrow" w:hAnsi="Arial Narrow" w:cs="Times New Roman"/>
              </w:rPr>
            </w:pPr>
          </w:p>
        </w:tc>
      </w:tr>
      <w:tr w:rsidR="00405B22" w:rsidRPr="00405B22" w:rsidTr="00FA6B82">
        <w:tc>
          <w:tcPr>
            <w:tcW w:w="1274" w:type="pct"/>
            <w:gridSpan w:val="2"/>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Lecture Hours</w:t>
            </w:r>
          </w:p>
        </w:tc>
        <w:tc>
          <w:tcPr>
            <w:tcW w:w="1219" w:type="pct"/>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Tutorial Hours</w:t>
            </w:r>
          </w:p>
        </w:tc>
        <w:tc>
          <w:tcPr>
            <w:tcW w:w="1145" w:type="pct"/>
            <w:gridSpan w:val="2"/>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Practical</w:t>
            </w:r>
          </w:p>
        </w:tc>
        <w:tc>
          <w:tcPr>
            <w:tcW w:w="1362" w:type="pct"/>
            <w:gridSpan w:val="2"/>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Credits</w:t>
            </w:r>
          </w:p>
        </w:tc>
      </w:tr>
      <w:tr w:rsidR="00405B22" w:rsidRPr="00405B22" w:rsidTr="00FA6B82">
        <w:tc>
          <w:tcPr>
            <w:tcW w:w="1274" w:type="pct"/>
            <w:gridSpan w:val="2"/>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3</w:t>
            </w:r>
          </w:p>
        </w:tc>
        <w:tc>
          <w:tcPr>
            <w:tcW w:w="1219" w:type="pct"/>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w:t>
            </w:r>
          </w:p>
        </w:tc>
        <w:tc>
          <w:tcPr>
            <w:tcW w:w="1145" w:type="pct"/>
            <w:gridSpan w:val="2"/>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0</w:t>
            </w:r>
          </w:p>
        </w:tc>
        <w:tc>
          <w:tcPr>
            <w:tcW w:w="1362" w:type="pct"/>
            <w:gridSpan w:val="2"/>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3</w:t>
            </w:r>
          </w:p>
        </w:tc>
      </w:tr>
      <w:tr w:rsidR="00405B22" w:rsidRPr="00405B22" w:rsidTr="00FA6B82">
        <w:tc>
          <w:tcPr>
            <w:tcW w:w="5000" w:type="pct"/>
            <w:gridSpan w:val="7"/>
          </w:tcPr>
          <w:p w:rsidR="00405B22" w:rsidRPr="00405B22" w:rsidRDefault="00405B22" w:rsidP="00FA6B82">
            <w:pPr>
              <w:spacing w:after="0"/>
              <w:jc w:val="center"/>
              <w:rPr>
                <w:rFonts w:ascii="Arial Narrow" w:eastAsia="Arial Narrow" w:hAnsi="Arial Narrow" w:cs="Times New Roman"/>
              </w:rPr>
            </w:pPr>
          </w:p>
        </w:tc>
      </w:tr>
      <w:tr w:rsidR="00405B22" w:rsidRPr="00405B22" w:rsidTr="00FA6B82">
        <w:tc>
          <w:tcPr>
            <w:tcW w:w="5000" w:type="pct"/>
            <w:gridSpan w:val="7"/>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 xml:space="preserve">Course Objectives: </w:t>
            </w:r>
          </w:p>
        </w:tc>
      </w:tr>
      <w:tr w:rsidR="00405B22" w:rsidRPr="00405B22" w:rsidTr="00FA6B82">
        <w:tc>
          <w:tcPr>
            <w:tcW w:w="5000" w:type="pct"/>
            <w:gridSpan w:val="7"/>
            <w:vAlign w:val="center"/>
          </w:tcPr>
          <w:p w:rsidR="00405B22" w:rsidRPr="00405B22" w:rsidRDefault="00405B22" w:rsidP="001D3794">
            <w:pPr>
              <w:pStyle w:val="ListParagraph"/>
              <w:numPr>
                <w:ilvl w:val="0"/>
                <w:numId w:val="78"/>
              </w:numPr>
              <w:spacing w:after="0" w:line="276" w:lineRule="auto"/>
              <w:jc w:val="both"/>
              <w:rPr>
                <w:rFonts w:ascii="Arial Narrow" w:eastAsia="Arial Narrow" w:hAnsi="Arial Narrow" w:cs="Times New Roman"/>
              </w:rPr>
            </w:pPr>
            <w:r w:rsidRPr="00405B22">
              <w:rPr>
                <w:rFonts w:ascii="Arial Narrow" w:eastAsia="Arial Narrow" w:hAnsi="Arial Narrow" w:cs="Times New Roman"/>
                <w:lang w:val="en-IN"/>
              </w:rPr>
              <w:t>To understand the fundamentals of various Additive Manufacturing Technologies for application to various industrial needs.</w:t>
            </w:r>
          </w:p>
        </w:tc>
      </w:tr>
      <w:tr w:rsidR="00405B22" w:rsidRPr="00405B22" w:rsidTr="00FA6B82">
        <w:tc>
          <w:tcPr>
            <w:tcW w:w="5000" w:type="pct"/>
            <w:gridSpan w:val="7"/>
            <w:vAlign w:val="center"/>
          </w:tcPr>
          <w:p w:rsidR="00405B22" w:rsidRPr="00405B22" w:rsidRDefault="00405B22" w:rsidP="001D3794">
            <w:pPr>
              <w:pStyle w:val="ListParagraph"/>
              <w:numPr>
                <w:ilvl w:val="0"/>
                <w:numId w:val="78"/>
              </w:numPr>
              <w:spacing w:after="0" w:line="276" w:lineRule="auto"/>
              <w:jc w:val="both"/>
              <w:rPr>
                <w:rFonts w:ascii="Arial Narrow" w:eastAsia="Arial Narrow" w:hAnsi="Arial Narrow" w:cs="Times New Roman"/>
              </w:rPr>
            </w:pPr>
            <w:r w:rsidRPr="00405B22">
              <w:rPr>
                <w:rFonts w:ascii="Arial Narrow" w:eastAsia="Arial Narrow" w:hAnsi="Arial Narrow" w:cs="Times New Roman"/>
                <w:lang w:val="en-IN"/>
              </w:rPr>
              <w:t>To convert part file into STL format.</w:t>
            </w:r>
          </w:p>
        </w:tc>
      </w:tr>
      <w:tr w:rsidR="00405B22" w:rsidRPr="00405B22" w:rsidTr="00FA6B82">
        <w:tc>
          <w:tcPr>
            <w:tcW w:w="5000" w:type="pct"/>
            <w:gridSpan w:val="7"/>
            <w:vAlign w:val="center"/>
          </w:tcPr>
          <w:p w:rsidR="00405B22" w:rsidRPr="00405B22" w:rsidRDefault="00405B22" w:rsidP="001D3794">
            <w:pPr>
              <w:pStyle w:val="ListParagraph"/>
              <w:numPr>
                <w:ilvl w:val="0"/>
                <w:numId w:val="78"/>
              </w:numPr>
              <w:spacing w:after="0" w:line="276" w:lineRule="auto"/>
              <w:jc w:val="both"/>
              <w:rPr>
                <w:rFonts w:ascii="Arial Narrow" w:eastAsia="Arial Narrow" w:hAnsi="Arial Narrow" w:cs="Times New Roman"/>
              </w:rPr>
            </w:pPr>
            <w:r w:rsidRPr="00405B22">
              <w:rPr>
                <w:rFonts w:ascii="Arial Narrow" w:eastAsia="Arial Narrow" w:hAnsi="Arial Narrow" w:cs="Times New Roman"/>
                <w:lang w:val="en-IN"/>
              </w:rPr>
              <w:t>To understand the method of manufacturing of liquid based, powder based and solid based techniques.</w:t>
            </w:r>
          </w:p>
        </w:tc>
      </w:tr>
      <w:tr w:rsidR="00405B22" w:rsidRPr="00405B22" w:rsidTr="00FA6B82">
        <w:tc>
          <w:tcPr>
            <w:tcW w:w="5000" w:type="pct"/>
            <w:gridSpan w:val="7"/>
            <w:vAlign w:val="center"/>
          </w:tcPr>
          <w:p w:rsidR="00405B22" w:rsidRPr="00405B22" w:rsidRDefault="00405B22" w:rsidP="001D3794">
            <w:pPr>
              <w:pStyle w:val="ListParagraph"/>
              <w:numPr>
                <w:ilvl w:val="0"/>
                <w:numId w:val="78"/>
              </w:numPr>
              <w:spacing w:after="0" w:line="276" w:lineRule="auto"/>
              <w:jc w:val="both"/>
              <w:rPr>
                <w:rFonts w:ascii="Arial Narrow" w:eastAsia="Arial Narrow" w:hAnsi="Arial Narrow" w:cs="Times New Roman"/>
              </w:rPr>
            </w:pPr>
            <w:r w:rsidRPr="00405B22">
              <w:rPr>
                <w:rFonts w:ascii="Arial Narrow" w:eastAsia="Arial Narrow" w:hAnsi="Arial Narrow" w:cs="Times New Roman"/>
                <w:lang w:val="en-IN"/>
              </w:rPr>
              <w:t>To understand the manufacturing procedure of a prototype using FDM technique.</w:t>
            </w:r>
          </w:p>
        </w:tc>
      </w:tr>
      <w:tr w:rsidR="00405B22" w:rsidRPr="00405B22" w:rsidTr="00FA6B82">
        <w:tc>
          <w:tcPr>
            <w:tcW w:w="5000" w:type="pct"/>
            <w:gridSpan w:val="7"/>
            <w:vAlign w:val="center"/>
          </w:tcPr>
          <w:p w:rsidR="00405B22" w:rsidRPr="00405B22" w:rsidRDefault="00405B22" w:rsidP="001D3794">
            <w:pPr>
              <w:pStyle w:val="ListParagraph"/>
              <w:numPr>
                <w:ilvl w:val="0"/>
                <w:numId w:val="78"/>
              </w:numPr>
              <w:spacing w:after="0" w:line="276" w:lineRule="auto"/>
              <w:jc w:val="both"/>
              <w:rPr>
                <w:rFonts w:ascii="Arial Narrow" w:eastAsia="Arial Narrow" w:hAnsi="Arial Narrow" w:cs="Times New Roman"/>
              </w:rPr>
            </w:pPr>
            <w:r w:rsidRPr="00405B22">
              <w:rPr>
                <w:rFonts w:ascii="Arial Narrow" w:eastAsia="Arial Narrow" w:hAnsi="Arial Narrow" w:cs="Times New Roman"/>
                <w:lang w:val="en-IN"/>
              </w:rPr>
              <w:t>To understand the 3-D printing specifications, process and uses.</w:t>
            </w:r>
          </w:p>
        </w:tc>
      </w:tr>
      <w:tr w:rsidR="00405B22" w:rsidRPr="00405B22" w:rsidTr="00FA6B82">
        <w:tc>
          <w:tcPr>
            <w:tcW w:w="5000" w:type="pct"/>
            <w:gridSpan w:val="7"/>
          </w:tcPr>
          <w:p w:rsidR="00405B22" w:rsidRPr="00405B22" w:rsidRDefault="00405B22" w:rsidP="00FA6B82">
            <w:pPr>
              <w:spacing w:after="0"/>
              <w:jc w:val="center"/>
              <w:rPr>
                <w:rFonts w:ascii="Arial Narrow" w:eastAsia="Arial Narrow" w:hAnsi="Arial Narrow" w:cs="Times New Roman"/>
              </w:rPr>
            </w:pPr>
          </w:p>
        </w:tc>
      </w:tr>
      <w:tr w:rsidR="00405B22" w:rsidRPr="00405B22" w:rsidTr="00FA6B82">
        <w:tc>
          <w:tcPr>
            <w:tcW w:w="719" w:type="pct"/>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 xml:space="preserve">Unit 1 </w:t>
            </w:r>
          </w:p>
        </w:tc>
        <w:tc>
          <w:tcPr>
            <w:tcW w:w="3219" w:type="pct"/>
            <w:gridSpan w:val="5"/>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lang w:val="en-IN"/>
              </w:rPr>
              <w:t>Introduction</w:t>
            </w:r>
          </w:p>
        </w:tc>
        <w:tc>
          <w:tcPr>
            <w:tcW w:w="1062" w:type="pct"/>
            <w:vAlign w:val="center"/>
          </w:tcPr>
          <w:p w:rsidR="00405B22" w:rsidRPr="00405B22" w:rsidRDefault="00405B22" w:rsidP="00FA6B82">
            <w:pPr>
              <w:spacing w:after="0"/>
              <w:jc w:val="right"/>
              <w:rPr>
                <w:rFonts w:ascii="Arial Narrow" w:eastAsia="Arial Narrow" w:hAnsi="Arial Narrow" w:cs="Times New Roman"/>
              </w:rPr>
            </w:pPr>
            <w:r w:rsidRPr="00405B22">
              <w:rPr>
                <w:rFonts w:ascii="Arial Narrow" w:eastAsia="Arial Narrow" w:hAnsi="Arial Narrow" w:cs="Times New Roman"/>
              </w:rPr>
              <w:t xml:space="preserve">09 </w:t>
            </w:r>
          </w:p>
        </w:tc>
      </w:tr>
      <w:tr w:rsidR="00405B22" w:rsidRPr="00405B22" w:rsidTr="00FA6B82">
        <w:tc>
          <w:tcPr>
            <w:tcW w:w="5000" w:type="pct"/>
            <w:gridSpan w:val="7"/>
          </w:tcPr>
          <w:p w:rsidR="00405B22" w:rsidRPr="00405B22" w:rsidRDefault="00405B22" w:rsidP="00FA6B82">
            <w:pPr>
              <w:spacing w:after="0"/>
              <w:jc w:val="both"/>
              <w:rPr>
                <w:rFonts w:ascii="Arial Narrow" w:eastAsia="Arial Narrow" w:hAnsi="Arial Narrow" w:cs="Times New Roman"/>
                <w:lang w:val="en-IN"/>
              </w:rPr>
            </w:pPr>
            <w:r w:rsidRPr="00405B22">
              <w:rPr>
                <w:rFonts w:ascii="Arial Narrow" w:eastAsia="Arial Narrow" w:hAnsi="Arial Narrow" w:cs="Times New Roman"/>
                <w:lang w:val="en-IN"/>
              </w:rPr>
              <w:t>Prototyping fundamentals, Historical development, Advantages of AMT, Commonly used terms, process chain, 3D modelling, Data Conversion, and transmission, Checking and preparing, Building, Post processing, RP data formats, Classification of AMT process, Applications to various fields</w:t>
            </w:r>
          </w:p>
        </w:tc>
      </w:tr>
      <w:tr w:rsidR="00405B22" w:rsidRPr="00405B22" w:rsidTr="00FA6B82">
        <w:tc>
          <w:tcPr>
            <w:tcW w:w="5000" w:type="pct"/>
            <w:gridSpan w:val="7"/>
            <w:vAlign w:val="center"/>
          </w:tcPr>
          <w:p w:rsidR="00405B22" w:rsidRPr="00405B22" w:rsidRDefault="00405B22" w:rsidP="00FA6B82">
            <w:pPr>
              <w:spacing w:after="0"/>
              <w:rPr>
                <w:rFonts w:ascii="Arial Narrow" w:eastAsia="Arial Narrow" w:hAnsi="Arial Narrow" w:cs="Times New Roman"/>
              </w:rPr>
            </w:pPr>
          </w:p>
        </w:tc>
      </w:tr>
      <w:tr w:rsidR="00405B22" w:rsidRPr="00405B22" w:rsidTr="00FA6B82">
        <w:tc>
          <w:tcPr>
            <w:tcW w:w="719" w:type="pct"/>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 xml:space="preserve">Unit 2 </w:t>
            </w:r>
          </w:p>
        </w:tc>
        <w:tc>
          <w:tcPr>
            <w:tcW w:w="3219" w:type="pct"/>
            <w:gridSpan w:val="5"/>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bCs/>
                <w:lang w:val="en-IN"/>
              </w:rPr>
              <w:t>Liquid based systems</w:t>
            </w:r>
          </w:p>
        </w:tc>
        <w:tc>
          <w:tcPr>
            <w:tcW w:w="1062" w:type="pct"/>
            <w:vAlign w:val="center"/>
          </w:tcPr>
          <w:p w:rsidR="00405B22" w:rsidRPr="00405B22" w:rsidRDefault="00405B22" w:rsidP="00FA6B82">
            <w:pPr>
              <w:spacing w:after="0"/>
              <w:jc w:val="right"/>
              <w:rPr>
                <w:rFonts w:ascii="Arial Narrow" w:eastAsia="Arial Narrow" w:hAnsi="Arial Narrow" w:cs="Times New Roman"/>
              </w:rPr>
            </w:pPr>
            <w:r w:rsidRPr="00405B22">
              <w:rPr>
                <w:rFonts w:ascii="Arial Narrow" w:eastAsia="Arial Narrow" w:hAnsi="Arial Narrow" w:cs="Times New Roman"/>
              </w:rPr>
              <w:t>10</w:t>
            </w:r>
          </w:p>
        </w:tc>
      </w:tr>
      <w:tr w:rsidR="00405B22" w:rsidRPr="00405B22" w:rsidTr="00FA6B82">
        <w:tc>
          <w:tcPr>
            <w:tcW w:w="5000" w:type="pct"/>
            <w:gridSpan w:val="7"/>
          </w:tcPr>
          <w:p w:rsidR="00405B22" w:rsidRPr="00405B22" w:rsidRDefault="00405B22" w:rsidP="00FA6B82">
            <w:pPr>
              <w:autoSpaceDE w:val="0"/>
              <w:autoSpaceDN w:val="0"/>
              <w:adjustRightInd w:val="0"/>
              <w:spacing w:after="0"/>
              <w:jc w:val="both"/>
              <w:rPr>
                <w:rFonts w:ascii="Arial Narrow" w:eastAsia="Arial Narrow" w:hAnsi="Arial Narrow" w:cs="Times New Roman"/>
                <w:lang w:val="en-IN"/>
              </w:rPr>
            </w:pPr>
            <w:r w:rsidRPr="00405B22">
              <w:rPr>
                <w:rFonts w:ascii="Arial Narrow" w:eastAsia="Arial Narrow" w:hAnsi="Arial Narrow" w:cs="Times New Roman"/>
                <w:lang w:val="en-IN"/>
              </w:rPr>
              <w:t>Stereo lithography apparatus (SLA): Models and specifications, process, working principle, photopolymers, photo polymerization, layering technology, laser and laser scanning, applications, advantages and disadvantages, case studies. Solid ground curing (SGC): Models and specifications, process, working, principle, applications, advantages and disadvantages, case studies.</w:t>
            </w:r>
          </w:p>
        </w:tc>
      </w:tr>
      <w:tr w:rsidR="00405B22" w:rsidRPr="00405B22" w:rsidTr="00FA6B82">
        <w:tc>
          <w:tcPr>
            <w:tcW w:w="5000" w:type="pct"/>
            <w:gridSpan w:val="7"/>
          </w:tcPr>
          <w:p w:rsidR="00405B22" w:rsidRPr="00405B22" w:rsidRDefault="00405B22" w:rsidP="00FA6B82">
            <w:pPr>
              <w:spacing w:after="0"/>
              <w:jc w:val="center"/>
              <w:rPr>
                <w:rFonts w:ascii="Arial Narrow" w:eastAsia="Arial Narrow" w:hAnsi="Arial Narrow" w:cs="Times New Roman"/>
              </w:rPr>
            </w:pPr>
          </w:p>
        </w:tc>
      </w:tr>
      <w:tr w:rsidR="00405B22" w:rsidRPr="00405B22" w:rsidTr="00FA6B82">
        <w:tc>
          <w:tcPr>
            <w:tcW w:w="719" w:type="pct"/>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 xml:space="preserve">Unit 3 </w:t>
            </w:r>
          </w:p>
        </w:tc>
        <w:tc>
          <w:tcPr>
            <w:tcW w:w="3219" w:type="pct"/>
            <w:gridSpan w:val="5"/>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bCs/>
                <w:lang w:val="en-IN"/>
              </w:rPr>
              <w:t>Solid based systems</w:t>
            </w:r>
          </w:p>
        </w:tc>
        <w:tc>
          <w:tcPr>
            <w:tcW w:w="1062" w:type="pct"/>
            <w:vAlign w:val="center"/>
          </w:tcPr>
          <w:p w:rsidR="00405B22" w:rsidRPr="00405B22" w:rsidRDefault="00405B22" w:rsidP="00FA6B82">
            <w:pPr>
              <w:spacing w:after="0"/>
              <w:jc w:val="right"/>
              <w:rPr>
                <w:rFonts w:ascii="Arial Narrow" w:eastAsia="Arial Narrow" w:hAnsi="Arial Narrow" w:cs="Times New Roman"/>
              </w:rPr>
            </w:pPr>
            <w:r w:rsidRPr="00405B22">
              <w:rPr>
                <w:rFonts w:ascii="Arial Narrow" w:eastAsia="Arial Narrow" w:hAnsi="Arial Narrow" w:cs="Times New Roman"/>
              </w:rPr>
              <w:t>09</w:t>
            </w:r>
          </w:p>
        </w:tc>
      </w:tr>
      <w:tr w:rsidR="00405B22" w:rsidRPr="00405B22" w:rsidTr="00FA6B82">
        <w:tc>
          <w:tcPr>
            <w:tcW w:w="5000" w:type="pct"/>
            <w:gridSpan w:val="7"/>
          </w:tcPr>
          <w:p w:rsidR="00405B22" w:rsidRPr="00405B22" w:rsidRDefault="00405B22" w:rsidP="00FA6B82">
            <w:pPr>
              <w:spacing w:after="0"/>
              <w:jc w:val="both"/>
              <w:rPr>
                <w:rFonts w:ascii="Arial Narrow" w:eastAsia="Arial Narrow" w:hAnsi="Arial Narrow" w:cs="Times New Roman"/>
              </w:rPr>
            </w:pPr>
            <w:r w:rsidRPr="00405B22">
              <w:rPr>
                <w:rFonts w:ascii="Arial Narrow" w:eastAsia="Arial Narrow" w:hAnsi="Arial Narrow" w:cs="Times New Roman"/>
                <w:lang w:val="en-IN"/>
              </w:rPr>
              <w:t>Laminated object manufacturing (LOM): Models and specifications, Process, Working principle, Applications, Advantages and disadvantages, Case studies. Fused Deposition Modelling (FDM): Models and specifications, Process, Working principle, Applications, Advantages and disadvantages, Case studies, practical demonstration</w:t>
            </w:r>
          </w:p>
        </w:tc>
      </w:tr>
      <w:tr w:rsidR="00405B22" w:rsidRPr="00405B22" w:rsidTr="00FA6B82">
        <w:tc>
          <w:tcPr>
            <w:tcW w:w="5000" w:type="pct"/>
            <w:gridSpan w:val="7"/>
          </w:tcPr>
          <w:p w:rsidR="00405B22" w:rsidRPr="00405B22" w:rsidRDefault="00405B22" w:rsidP="00FA6B82">
            <w:pPr>
              <w:spacing w:after="0"/>
              <w:jc w:val="center"/>
              <w:rPr>
                <w:rFonts w:ascii="Arial Narrow" w:eastAsia="Arial Narrow" w:hAnsi="Arial Narrow" w:cs="Times New Roman"/>
              </w:rPr>
            </w:pPr>
          </w:p>
        </w:tc>
      </w:tr>
      <w:tr w:rsidR="00405B22" w:rsidRPr="00405B22" w:rsidTr="00FA6B82">
        <w:tc>
          <w:tcPr>
            <w:tcW w:w="719" w:type="pct"/>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 xml:space="preserve">Unit 4 </w:t>
            </w:r>
          </w:p>
        </w:tc>
        <w:tc>
          <w:tcPr>
            <w:tcW w:w="3219" w:type="pct"/>
            <w:gridSpan w:val="5"/>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bCs/>
                <w:lang w:val="en-IN"/>
              </w:rPr>
              <w:t>Powder Based Systems</w:t>
            </w:r>
          </w:p>
        </w:tc>
        <w:tc>
          <w:tcPr>
            <w:tcW w:w="1062" w:type="pct"/>
            <w:vAlign w:val="center"/>
          </w:tcPr>
          <w:p w:rsidR="00405B22" w:rsidRPr="00405B22" w:rsidRDefault="00405B22" w:rsidP="00FA6B82">
            <w:pPr>
              <w:spacing w:after="0"/>
              <w:jc w:val="right"/>
              <w:rPr>
                <w:rFonts w:ascii="Arial Narrow" w:eastAsia="Arial Narrow" w:hAnsi="Arial Narrow" w:cs="Times New Roman"/>
              </w:rPr>
            </w:pPr>
            <w:r w:rsidRPr="00405B22">
              <w:rPr>
                <w:rFonts w:ascii="Arial Narrow" w:eastAsia="Arial Narrow" w:hAnsi="Arial Narrow" w:cs="Times New Roman"/>
              </w:rPr>
              <w:t>09</w:t>
            </w:r>
          </w:p>
        </w:tc>
      </w:tr>
      <w:tr w:rsidR="00405B22" w:rsidRPr="00405B22" w:rsidTr="00FA6B82">
        <w:tc>
          <w:tcPr>
            <w:tcW w:w="5000" w:type="pct"/>
            <w:gridSpan w:val="7"/>
          </w:tcPr>
          <w:p w:rsidR="00405B22" w:rsidRPr="00405B22" w:rsidRDefault="00405B22" w:rsidP="00FA6B82">
            <w:pPr>
              <w:spacing w:after="0"/>
              <w:jc w:val="both"/>
              <w:rPr>
                <w:rFonts w:ascii="Arial Narrow" w:eastAsia="Arial Narrow" w:hAnsi="Arial Narrow" w:cs="Times New Roman"/>
              </w:rPr>
            </w:pPr>
            <w:r w:rsidRPr="00405B22">
              <w:rPr>
                <w:rFonts w:ascii="Arial Narrow" w:eastAsia="Arial Narrow" w:hAnsi="Arial Narrow" w:cs="Times New Roman"/>
                <w:lang w:val="en-IN"/>
              </w:rPr>
              <w:t>Selective laser sintering (SLS): Models and specifications, process, working principle, applications, advantages and disadvantages, case studies.</w:t>
            </w:r>
          </w:p>
        </w:tc>
      </w:tr>
      <w:tr w:rsidR="00405B22" w:rsidRPr="00405B22" w:rsidTr="00FA6B82">
        <w:tc>
          <w:tcPr>
            <w:tcW w:w="5000" w:type="pct"/>
            <w:gridSpan w:val="7"/>
          </w:tcPr>
          <w:p w:rsidR="00405B22" w:rsidRPr="00405B22" w:rsidRDefault="00405B22" w:rsidP="00FA6B82">
            <w:pPr>
              <w:spacing w:after="0"/>
              <w:jc w:val="center"/>
              <w:rPr>
                <w:rFonts w:ascii="Arial Narrow" w:eastAsia="Arial Narrow" w:hAnsi="Arial Narrow" w:cs="Times New Roman"/>
              </w:rPr>
            </w:pPr>
          </w:p>
        </w:tc>
      </w:tr>
      <w:tr w:rsidR="00405B22" w:rsidRPr="00405B22" w:rsidTr="00FA6B82">
        <w:tc>
          <w:tcPr>
            <w:tcW w:w="719" w:type="pct"/>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 xml:space="preserve">Unit 5 </w:t>
            </w:r>
          </w:p>
        </w:tc>
        <w:tc>
          <w:tcPr>
            <w:tcW w:w="3219" w:type="pct"/>
            <w:gridSpan w:val="5"/>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lang w:val="en-IN"/>
              </w:rPr>
              <w:t>Three dimensional printing (3DP)</w:t>
            </w:r>
          </w:p>
        </w:tc>
        <w:tc>
          <w:tcPr>
            <w:tcW w:w="1062" w:type="pct"/>
            <w:vAlign w:val="center"/>
          </w:tcPr>
          <w:p w:rsidR="00405B22" w:rsidRPr="00405B22" w:rsidRDefault="00405B22" w:rsidP="00FA6B82">
            <w:pPr>
              <w:spacing w:after="0"/>
              <w:jc w:val="right"/>
              <w:rPr>
                <w:rFonts w:ascii="Arial Narrow" w:eastAsia="Arial Narrow" w:hAnsi="Arial Narrow" w:cs="Times New Roman"/>
              </w:rPr>
            </w:pPr>
            <w:r w:rsidRPr="00405B22">
              <w:rPr>
                <w:rFonts w:ascii="Arial Narrow" w:eastAsia="Arial Narrow" w:hAnsi="Arial Narrow" w:cs="Times New Roman"/>
              </w:rPr>
              <w:t>08</w:t>
            </w:r>
          </w:p>
        </w:tc>
      </w:tr>
      <w:tr w:rsidR="00405B22" w:rsidRPr="00405B22" w:rsidTr="00FA6B82">
        <w:tc>
          <w:tcPr>
            <w:tcW w:w="5000" w:type="pct"/>
            <w:gridSpan w:val="7"/>
          </w:tcPr>
          <w:p w:rsidR="00405B22" w:rsidRPr="00405B22" w:rsidRDefault="00405B22" w:rsidP="00FA6B82">
            <w:pPr>
              <w:spacing w:after="0"/>
              <w:jc w:val="both"/>
              <w:rPr>
                <w:rFonts w:ascii="Arial Narrow" w:eastAsia="Arial Narrow" w:hAnsi="Arial Narrow" w:cs="Times New Roman"/>
                <w:lang w:val="en-IN"/>
              </w:rPr>
            </w:pPr>
            <w:r w:rsidRPr="00405B22">
              <w:rPr>
                <w:rFonts w:ascii="Arial Narrow" w:eastAsia="Arial Narrow" w:hAnsi="Arial Narrow" w:cs="Times New Roman"/>
                <w:lang w:val="en-IN"/>
              </w:rPr>
              <w:t>Models and specification, process, working principle, applications, advantages and disadvantages, case studies.</w:t>
            </w:r>
          </w:p>
        </w:tc>
      </w:tr>
      <w:tr w:rsidR="00405B22" w:rsidRPr="00405B22" w:rsidTr="00FA6B82">
        <w:tc>
          <w:tcPr>
            <w:tcW w:w="5000" w:type="pct"/>
            <w:gridSpan w:val="7"/>
          </w:tcPr>
          <w:p w:rsidR="00405B22" w:rsidRPr="00405B22" w:rsidRDefault="00405B22" w:rsidP="00FA6B82">
            <w:pPr>
              <w:spacing w:after="0"/>
              <w:jc w:val="center"/>
              <w:rPr>
                <w:rFonts w:ascii="Arial Narrow" w:eastAsia="Arial Narrow" w:hAnsi="Arial Narrow" w:cs="Times New Roman"/>
              </w:rPr>
            </w:pPr>
          </w:p>
        </w:tc>
      </w:tr>
      <w:tr w:rsidR="00405B22" w:rsidRPr="00405B22" w:rsidTr="00FA6B82">
        <w:tc>
          <w:tcPr>
            <w:tcW w:w="5000" w:type="pct"/>
            <w:gridSpan w:val="7"/>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Prescribed Text Books:</w:t>
            </w:r>
          </w:p>
        </w:tc>
      </w:tr>
      <w:tr w:rsidR="00405B22" w:rsidRPr="00405B22" w:rsidTr="00FA6B82">
        <w:tc>
          <w:tcPr>
            <w:tcW w:w="5000" w:type="pct"/>
            <w:gridSpan w:val="7"/>
          </w:tcPr>
          <w:p w:rsidR="00405B22" w:rsidRPr="00405B22" w:rsidRDefault="00405B22" w:rsidP="001D3794">
            <w:pPr>
              <w:pStyle w:val="ListParagraph"/>
              <w:numPr>
                <w:ilvl w:val="0"/>
                <w:numId w:val="80"/>
              </w:numPr>
              <w:autoSpaceDE w:val="0"/>
              <w:autoSpaceDN w:val="0"/>
              <w:adjustRightInd w:val="0"/>
              <w:spacing w:after="0" w:line="276" w:lineRule="auto"/>
              <w:jc w:val="both"/>
              <w:rPr>
                <w:rFonts w:ascii="Arial Narrow" w:hAnsi="Arial Narrow" w:cs="Times New Roman"/>
                <w:iCs/>
                <w:color w:val="000000"/>
                <w:lang w:val="en-IN"/>
              </w:rPr>
            </w:pPr>
            <w:r w:rsidRPr="00405B22">
              <w:rPr>
                <w:rFonts w:ascii="Arial Narrow" w:hAnsi="Arial Narrow" w:cs="Times New Roman"/>
                <w:iCs/>
                <w:color w:val="000000"/>
                <w:lang w:val="en-IN"/>
              </w:rPr>
              <w:t>Chua C.K., Leong K.F. and LIM C.S Rapid prototyping: Principles an Applications, World Scientific publications, 3rdEd., 2010. ISBN-10 : 9812778985; ISBN-13 : 978-9812778987</w:t>
            </w:r>
          </w:p>
        </w:tc>
      </w:tr>
      <w:tr w:rsidR="00405B22" w:rsidRPr="00405B22" w:rsidTr="00FA6B82">
        <w:tc>
          <w:tcPr>
            <w:tcW w:w="5000" w:type="pct"/>
            <w:gridSpan w:val="7"/>
          </w:tcPr>
          <w:p w:rsidR="00405B22" w:rsidRPr="00405B22" w:rsidRDefault="00405B22" w:rsidP="001D3794">
            <w:pPr>
              <w:pStyle w:val="ListParagraph"/>
              <w:numPr>
                <w:ilvl w:val="0"/>
                <w:numId w:val="80"/>
              </w:numPr>
              <w:autoSpaceDE w:val="0"/>
              <w:autoSpaceDN w:val="0"/>
              <w:adjustRightInd w:val="0"/>
              <w:spacing w:after="0" w:line="276" w:lineRule="auto"/>
              <w:jc w:val="both"/>
              <w:rPr>
                <w:rFonts w:ascii="Arial Narrow" w:hAnsi="Arial Narrow" w:cs="Times New Roman"/>
                <w:iCs/>
                <w:color w:val="000000"/>
                <w:lang w:val="en-IN"/>
              </w:rPr>
            </w:pPr>
            <w:r w:rsidRPr="00405B22">
              <w:rPr>
                <w:rFonts w:ascii="Arial Narrow" w:hAnsi="Arial Narrow" w:cs="Times New Roman"/>
                <w:iCs/>
                <w:color w:val="000000"/>
                <w:lang w:val="en-IN"/>
              </w:rPr>
              <w:t>D.T. Pham and S.S. Dimov, “Rapid Manufacturing”, Springer, 2001. ISBN-13: 978-1-4471-0703-3</w:t>
            </w:r>
          </w:p>
        </w:tc>
      </w:tr>
      <w:tr w:rsidR="00405B22" w:rsidRPr="00405B22" w:rsidTr="00FA6B82">
        <w:tc>
          <w:tcPr>
            <w:tcW w:w="5000" w:type="pct"/>
            <w:gridSpan w:val="7"/>
          </w:tcPr>
          <w:p w:rsidR="00405B22" w:rsidRPr="00405B22" w:rsidRDefault="00405B22" w:rsidP="00FA6B82">
            <w:pPr>
              <w:spacing w:after="0"/>
              <w:rPr>
                <w:rFonts w:ascii="Arial Narrow" w:eastAsia="Arial Narrow" w:hAnsi="Arial Narrow" w:cs="Times New Roman"/>
              </w:rPr>
            </w:pPr>
          </w:p>
        </w:tc>
      </w:tr>
      <w:tr w:rsidR="00405B22" w:rsidRPr="00405B22" w:rsidTr="00FA6B82">
        <w:tc>
          <w:tcPr>
            <w:tcW w:w="5000" w:type="pct"/>
            <w:gridSpan w:val="7"/>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Reference Books:</w:t>
            </w:r>
          </w:p>
        </w:tc>
      </w:tr>
      <w:tr w:rsidR="00405B22" w:rsidRPr="00405B22" w:rsidTr="00FA6B82">
        <w:tc>
          <w:tcPr>
            <w:tcW w:w="5000" w:type="pct"/>
            <w:gridSpan w:val="7"/>
          </w:tcPr>
          <w:p w:rsidR="00405B22" w:rsidRPr="00405B22" w:rsidRDefault="00405B22" w:rsidP="001D3794">
            <w:pPr>
              <w:pStyle w:val="ListParagraph"/>
              <w:numPr>
                <w:ilvl w:val="0"/>
                <w:numId w:val="79"/>
              </w:numPr>
              <w:autoSpaceDE w:val="0"/>
              <w:autoSpaceDN w:val="0"/>
              <w:adjustRightInd w:val="0"/>
              <w:spacing w:after="0" w:line="276" w:lineRule="auto"/>
              <w:rPr>
                <w:rFonts w:ascii="Arial Narrow" w:hAnsi="Arial Narrow" w:cs="Times New Roman"/>
                <w:iCs/>
                <w:color w:val="000000"/>
                <w:lang w:val="en-IN"/>
              </w:rPr>
            </w:pPr>
            <w:r w:rsidRPr="00405B22">
              <w:rPr>
                <w:rFonts w:ascii="Arial Narrow" w:hAnsi="Arial Narrow" w:cs="Times New Roman"/>
                <w:iCs/>
                <w:color w:val="000000"/>
                <w:lang w:val="en-IN"/>
              </w:rPr>
              <w:t>Terry Wohlers, “ Wholers Report 2000”, Wohlers Associates, 2000. ISBN 978-0-9913332-6-4</w:t>
            </w:r>
          </w:p>
        </w:tc>
      </w:tr>
      <w:tr w:rsidR="00405B22" w:rsidRPr="00405B22" w:rsidTr="00FA6B82">
        <w:tc>
          <w:tcPr>
            <w:tcW w:w="5000" w:type="pct"/>
            <w:gridSpan w:val="7"/>
          </w:tcPr>
          <w:p w:rsidR="00405B22" w:rsidRPr="00405B22" w:rsidRDefault="00405B22" w:rsidP="001D3794">
            <w:pPr>
              <w:pStyle w:val="ListParagraph"/>
              <w:numPr>
                <w:ilvl w:val="0"/>
                <w:numId w:val="79"/>
              </w:numPr>
              <w:autoSpaceDE w:val="0"/>
              <w:autoSpaceDN w:val="0"/>
              <w:adjustRightInd w:val="0"/>
              <w:spacing w:after="0" w:line="276" w:lineRule="auto"/>
              <w:jc w:val="both"/>
              <w:rPr>
                <w:rFonts w:ascii="Arial Narrow" w:hAnsi="Arial Narrow" w:cs="Times New Roman"/>
                <w:iCs/>
                <w:color w:val="000000"/>
                <w:lang w:val="en-IN"/>
              </w:rPr>
            </w:pPr>
            <w:r w:rsidRPr="00405B22">
              <w:rPr>
                <w:rFonts w:ascii="Arial Narrow" w:hAnsi="Arial Narrow" w:cs="Times New Roman"/>
                <w:iCs/>
                <w:color w:val="000000"/>
                <w:lang w:val="en-IN"/>
              </w:rPr>
              <w:lastRenderedPageBreak/>
              <w:t>Paul F. Jacobs, “ Rapid Prototyping and Manufacturing”–, ASME Press, 1996. ISBN. 0-9640233-3-4</w:t>
            </w:r>
          </w:p>
        </w:tc>
      </w:tr>
      <w:tr w:rsidR="00405B22" w:rsidRPr="00405B22" w:rsidTr="00FA6B82">
        <w:tc>
          <w:tcPr>
            <w:tcW w:w="5000" w:type="pct"/>
            <w:gridSpan w:val="7"/>
          </w:tcPr>
          <w:p w:rsidR="00405B22" w:rsidRPr="00405B22" w:rsidRDefault="00405B22" w:rsidP="001D3794">
            <w:pPr>
              <w:pStyle w:val="ListParagraph"/>
              <w:numPr>
                <w:ilvl w:val="0"/>
                <w:numId w:val="79"/>
              </w:numPr>
              <w:spacing w:after="0" w:line="276" w:lineRule="auto"/>
              <w:jc w:val="both"/>
              <w:rPr>
                <w:rFonts w:ascii="Arial Narrow" w:hAnsi="Arial Narrow" w:cs="Times New Roman"/>
                <w:iCs/>
                <w:color w:val="000000"/>
                <w:lang w:val="en-IN"/>
              </w:rPr>
            </w:pPr>
            <w:r w:rsidRPr="00405B22">
              <w:rPr>
                <w:rFonts w:ascii="Arial Narrow" w:hAnsi="Arial Narrow" w:cs="Times New Roman"/>
                <w:iCs/>
                <w:color w:val="000000"/>
                <w:lang w:val="en-IN"/>
              </w:rPr>
              <w:t>Ian Gibson, Davin Rosen, Brent Stucker “Additive Manufacturing Technologies, Springer, 2nd Ed, 2014. ISBN 978-1-4939-2113-3</w:t>
            </w:r>
          </w:p>
        </w:tc>
      </w:tr>
      <w:tr w:rsidR="00405B22" w:rsidRPr="00405B22" w:rsidTr="00FA6B82">
        <w:tc>
          <w:tcPr>
            <w:tcW w:w="5000" w:type="pct"/>
            <w:gridSpan w:val="7"/>
          </w:tcPr>
          <w:p w:rsidR="00405B22" w:rsidRPr="00405B22" w:rsidRDefault="00405B22" w:rsidP="00FA6B82">
            <w:pPr>
              <w:spacing w:after="0"/>
              <w:rPr>
                <w:rFonts w:ascii="Arial Narrow" w:eastAsia="Arial Narrow" w:hAnsi="Arial Narrow" w:cs="Times New Roman"/>
              </w:rPr>
            </w:pPr>
          </w:p>
        </w:tc>
      </w:tr>
      <w:tr w:rsidR="00405B22" w:rsidRPr="00405B22" w:rsidTr="00FA6B82">
        <w:tc>
          <w:tcPr>
            <w:tcW w:w="5000" w:type="pct"/>
            <w:gridSpan w:val="7"/>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Course Outcomes:</w:t>
            </w:r>
          </w:p>
        </w:tc>
      </w:tr>
      <w:tr w:rsidR="00405B22" w:rsidRPr="00405B22" w:rsidTr="00FA6B82">
        <w:tc>
          <w:tcPr>
            <w:tcW w:w="3552" w:type="pct"/>
            <w:gridSpan w:val="4"/>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Student will be able to</w:t>
            </w:r>
          </w:p>
        </w:tc>
        <w:tc>
          <w:tcPr>
            <w:tcW w:w="1448" w:type="pct"/>
            <w:gridSpan w:val="3"/>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Blooms Level of Learning</w:t>
            </w:r>
          </w:p>
        </w:tc>
      </w:tr>
      <w:tr w:rsidR="00405B22" w:rsidRPr="00405B22" w:rsidTr="00FA6B82">
        <w:tc>
          <w:tcPr>
            <w:tcW w:w="3552" w:type="pct"/>
            <w:gridSpan w:val="4"/>
          </w:tcPr>
          <w:p w:rsidR="00405B22" w:rsidRPr="00405B22" w:rsidRDefault="00405B22" w:rsidP="001D3794">
            <w:pPr>
              <w:pStyle w:val="ListParagraph"/>
              <w:numPr>
                <w:ilvl w:val="0"/>
                <w:numId w:val="160"/>
              </w:numPr>
              <w:spacing w:after="0" w:line="276" w:lineRule="auto"/>
              <w:jc w:val="both"/>
              <w:rPr>
                <w:rFonts w:ascii="Arial Narrow" w:eastAsia="Arial Narrow" w:hAnsi="Arial Narrow" w:cs="Times New Roman"/>
              </w:rPr>
            </w:pPr>
            <w:r w:rsidRPr="00405B22">
              <w:rPr>
                <w:rFonts w:ascii="Arial Narrow" w:eastAsia="Arial Narrow" w:hAnsi="Arial Narrow" w:cs="Times New Roman"/>
                <w:lang w:val="en-IN"/>
              </w:rPr>
              <w:t>Understand the fundamentals of Additive Manufacturing Technologies for engineering applications.</w:t>
            </w:r>
          </w:p>
        </w:tc>
        <w:tc>
          <w:tcPr>
            <w:tcW w:w="1448" w:type="pct"/>
            <w:gridSpan w:val="3"/>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L2</w:t>
            </w:r>
          </w:p>
        </w:tc>
      </w:tr>
      <w:tr w:rsidR="00405B22" w:rsidRPr="00405B22" w:rsidTr="00FA6B82">
        <w:tc>
          <w:tcPr>
            <w:tcW w:w="3552" w:type="pct"/>
            <w:gridSpan w:val="4"/>
          </w:tcPr>
          <w:p w:rsidR="00405B22" w:rsidRPr="00405B22" w:rsidRDefault="00405B22" w:rsidP="001D3794">
            <w:pPr>
              <w:pStyle w:val="ListParagraph"/>
              <w:numPr>
                <w:ilvl w:val="0"/>
                <w:numId w:val="160"/>
              </w:numPr>
              <w:spacing w:after="0" w:line="276" w:lineRule="auto"/>
              <w:jc w:val="both"/>
              <w:rPr>
                <w:rFonts w:ascii="Arial Narrow" w:eastAsia="Arial Narrow" w:hAnsi="Arial Narrow" w:cs="Times New Roman"/>
              </w:rPr>
            </w:pPr>
            <w:r w:rsidRPr="00405B22">
              <w:rPr>
                <w:rFonts w:ascii="Arial Narrow" w:eastAsia="Arial Narrow" w:hAnsi="Arial Narrow" w:cs="Times New Roman"/>
                <w:lang w:val="en-IN"/>
              </w:rPr>
              <w:t>Understand the methodology to manufacture the products using SLA and SGC technologies and study their applications, advantages and case studies</w:t>
            </w:r>
          </w:p>
        </w:tc>
        <w:tc>
          <w:tcPr>
            <w:tcW w:w="1448" w:type="pct"/>
            <w:gridSpan w:val="3"/>
          </w:tcPr>
          <w:p w:rsidR="00405B22" w:rsidRPr="00405B22" w:rsidRDefault="00405B22" w:rsidP="00FA6B82">
            <w:pPr>
              <w:spacing w:after="0"/>
              <w:jc w:val="center"/>
              <w:rPr>
                <w:rFonts w:ascii="Arial Narrow" w:hAnsi="Arial Narrow" w:cs="Times New Roman"/>
              </w:rPr>
            </w:pPr>
            <w:r w:rsidRPr="00405B22">
              <w:rPr>
                <w:rFonts w:ascii="Arial Narrow" w:hAnsi="Arial Narrow" w:cs="Times New Roman"/>
              </w:rPr>
              <w:t>L2</w:t>
            </w:r>
          </w:p>
        </w:tc>
      </w:tr>
      <w:tr w:rsidR="00405B22" w:rsidRPr="00405B22" w:rsidTr="00FA6B82">
        <w:tc>
          <w:tcPr>
            <w:tcW w:w="3552" w:type="pct"/>
            <w:gridSpan w:val="4"/>
          </w:tcPr>
          <w:p w:rsidR="00405B22" w:rsidRPr="00405B22" w:rsidRDefault="00405B22" w:rsidP="001D3794">
            <w:pPr>
              <w:pStyle w:val="ListParagraph"/>
              <w:numPr>
                <w:ilvl w:val="0"/>
                <w:numId w:val="160"/>
              </w:numPr>
              <w:spacing w:after="0" w:line="276" w:lineRule="auto"/>
              <w:jc w:val="both"/>
              <w:rPr>
                <w:rFonts w:ascii="Arial Narrow" w:eastAsia="Arial Narrow" w:hAnsi="Arial Narrow" w:cs="Times New Roman"/>
              </w:rPr>
            </w:pPr>
            <w:r w:rsidRPr="00405B22">
              <w:rPr>
                <w:rFonts w:ascii="Arial Narrow" w:eastAsia="Arial Narrow" w:hAnsi="Arial Narrow" w:cs="Times New Roman"/>
                <w:lang w:val="en-IN"/>
              </w:rPr>
              <w:t>Understand the methodology to manufacture the products using LOM and FDM technologies and study their applications, advantages and case studies</w:t>
            </w:r>
          </w:p>
        </w:tc>
        <w:tc>
          <w:tcPr>
            <w:tcW w:w="1448" w:type="pct"/>
            <w:gridSpan w:val="3"/>
          </w:tcPr>
          <w:p w:rsidR="00405B22" w:rsidRPr="00405B22" w:rsidRDefault="00405B22" w:rsidP="00FA6B82">
            <w:pPr>
              <w:spacing w:after="0"/>
              <w:jc w:val="center"/>
              <w:rPr>
                <w:rFonts w:ascii="Arial Narrow" w:hAnsi="Arial Narrow" w:cs="Times New Roman"/>
              </w:rPr>
            </w:pPr>
            <w:r w:rsidRPr="00405B22">
              <w:rPr>
                <w:rFonts w:ascii="Arial Narrow" w:hAnsi="Arial Narrow" w:cs="Times New Roman"/>
              </w:rPr>
              <w:t>L2</w:t>
            </w:r>
          </w:p>
        </w:tc>
      </w:tr>
      <w:tr w:rsidR="00405B22" w:rsidRPr="00405B22" w:rsidTr="00FA6B82">
        <w:tc>
          <w:tcPr>
            <w:tcW w:w="3552" w:type="pct"/>
            <w:gridSpan w:val="4"/>
          </w:tcPr>
          <w:p w:rsidR="00405B22" w:rsidRPr="00405B22" w:rsidRDefault="00405B22" w:rsidP="001D3794">
            <w:pPr>
              <w:pStyle w:val="ListParagraph"/>
              <w:numPr>
                <w:ilvl w:val="0"/>
                <w:numId w:val="160"/>
              </w:numPr>
              <w:spacing w:after="0" w:line="276" w:lineRule="auto"/>
              <w:jc w:val="both"/>
              <w:rPr>
                <w:rFonts w:ascii="Arial Narrow" w:eastAsia="Arial Narrow" w:hAnsi="Arial Narrow" w:cs="Times New Roman"/>
              </w:rPr>
            </w:pPr>
            <w:r w:rsidRPr="00405B22">
              <w:rPr>
                <w:rFonts w:ascii="Arial Narrow" w:eastAsia="Arial Narrow" w:hAnsi="Arial Narrow" w:cs="Times New Roman"/>
                <w:lang w:val="en-IN"/>
              </w:rPr>
              <w:t>Understand the methodology to manufacture the products using SLS technologies and study their applications, advantages and case studies.</w:t>
            </w:r>
          </w:p>
        </w:tc>
        <w:tc>
          <w:tcPr>
            <w:tcW w:w="1448" w:type="pct"/>
            <w:gridSpan w:val="3"/>
          </w:tcPr>
          <w:p w:rsidR="00405B22" w:rsidRPr="00405B22" w:rsidRDefault="00405B22" w:rsidP="00FA6B82">
            <w:pPr>
              <w:spacing w:after="0"/>
              <w:jc w:val="center"/>
              <w:rPr>
                <w:rFonts w:ascii="Arial Narrow" w:hAnsi="Arial Narrow" w:cs="Times New Roman"/>
              </w:rPr>
            </w:pPr>
            <w:r w:rsidRPr="00405B22">
              <w:rPr>
                <w:rFonts w:ascii="Arial Narrow" w:hAnsi="Arial Narrow" w:cs="Times New Roman"/>
              </w:rPr>
              <w:t>L2</w:t>
            </w:r>
          </w:p>
        </w:tc>
      </w:tr>
      <w:tr w:rsidR="00405B22" w:rsidRPr="00405B22" w:rsidTr="00FA6B82">
        <w:tc>
          <w:tcPr>
            <w:tcW w:w="3552" w:type="pct"/>
            <w:gridSpan w:val="4"/>
          </w:tcPr>
          <w:p w:rsidR="00405B22" w:rsidRPr="00405B22" w:rsidRDefault="00405B22" w:rsidP="001D3794">
            <w:pPr>
              <w:pStyle w:val="ListParagraph"/>
              <w:numPr>
                <w:ilvl w:val="0"/>
                <w:numId w:val="160"/>
              </w:numPr>
              <w:spacing w:after="0" w:line="276" w:lineRule="auto"/>
              <w:jc w:val="both"/>
              <w:rPr>
                <w:rFonts w:ascii="Arial Narrow" w:eastAsia="Arial Narrow" w:hAnsi="Arial Narrow" w:cs="Times New Roman"/>
              </w:rPr>
            </w:pPr>
            <w:r w:rsidRPr="00405B22">
              <w:rPr>
                <w:rFonts w:ascii="Arial Narrow" w:eastAsia="Arial Narrow" w:hAnsi="Arial Narrow" w:cs="Times New Roman"/>
                <w:lang w:val="en-IN"/>
              </w:rPr>
              <w:t>Understand the 3D Printing technologies and study their applications, advantages and case studies.</w:t>
            </w:r>
          </w:p>
        </w:tc>
        <w:tc>
          <w:tcPr>
            <w:tcW w:w="1448" w:type="pct"/>
            <w:gridSpan w:val="3"/>
          </w:tcPr>
          <w:p w:rsidR="00405B22" w:rsidRPr="00405B22" w:rsidRDefault="00405B22" w:rsidP="00FA6B82">
            <w:pPr>
              <w:spacing w:after="0"/>
              <w:jc w:val="center"/>
              <w:rPr>
                <w:rFonts w:ascii="Arial Narrow" w:hAnsi="Arial Narrow" w:cs="Times New Roman"/>
              </w:rPr>
            </w:pPr>
            <w:r w:rsidRPr="00405B22">
              <w:rPr>
                <w:rFonts w:ascii="Arial Narrow" w:hAnsi="Arial Narrow" w:cs="Times New Roman"/>
              </w:rPr>
              <w:t>L2</w:t>
            </w:r>
          </w:p>
        </w:tc>
      </w:tr>
      <w:tr w:rsidR="00405B22" w:rsidRPr="00405B22" w:rsidTr="00FA6B82">
        <w:tc>
          <w:tcPr>
            <w:tcW w:w="5000" w:type="pct"/>
            <w:gridSpan w:val="7"/>
          </w:tcPr>
          <w:p w:rsidR="00405B22" w:rsidRPr="00405B22" w:rsidRDefault="00405B22" w:rsidP="00FA6B82">
            <w:pPr>
              <w:spacing w:after="0"/>
              <w:jc w:val="center"/>
              <w:rPr>
                <w:rFonts w:ascii="Arial Narrow" w:eastAsia="Arial Narrow" w:hAnsi="Arial Narrow" w:cs="Times New Roman"/>
              </w:rPr>
            </w:pPr>
          </w:p>
        </w:tc>
      </w:tr>
    </w:tbl>
    <w:p w:rsidR="00405B22" w:rsidRPr="00405B22" w:rsidRDefault="00405B22" w:rsidP="00405B22">
      <w:pPr>
        <w:spacing w:after="0" w:line="360" w:lineRule="auto"/>
        <w:rPr>
          <w:rFonts w:ascii="Arial Narrow" w:eastAsia="Arial Narrow" w:hAnsi="Arial Narrow" w:cs="Times New Roman"/>
        </w:rPr>
      </w:pPr>
    </w:p>
    <w:p w:rsidR="00405B22" w:rsidRPr="00405B22" w:rsidRDefault="00405B22" w:rsidP="00405B22">
      <w:pPr>
        <w:spacing w:after="0" w:line="360" w:lineRule="auto"/>
        <w:rPr>
          <w:rFonts w:ascii="Arial Narrow" w:eastAsia="Arial Narrow" w:hAnsi="Arial Narrow" w:cs="Times New Roman"/>
        </w:rPr>
      </w:pPr>
      <w:r w:rsidRPr="00405B22">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CO</w:t>
            </w:r>
          </w:p>
        </w:tc>
        <w:tc>
          <w:tcPr>
            <w:tcW w:w="285"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PO1</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PO2</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PO3</w:t>
            </w:r>
          </w:p>
        </w:tc>
        <w:tc>
          <w:tcPr>
            <w:tcW w:w="286"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PO4</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PO5</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PO6</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PO7</w:t>
            </w:r>
          </w:p>
        </w:tc>
        <w:tc>
          <w:tcPr>
            <w:tcW w:w="287"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PO8</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PO9</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PO10</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PO11</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PO12</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PSO1</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PSO2</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PSO3</w:t>
            </w:r>
          </w:p>
        </w:tc>
      </w:tr>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19A36DT.1</w:t>
            </w:r>
          </w:p>
        </w:tc>
        <w:tc>
          <w:tcPr>
            <w:tcW w:w="285"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86"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87"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r>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19A36DT.2</w:t>
            </w:r>
          </w:p>
        </w:tc>
        <w:tc>
          <w:tcPr>
            <w:tcW w:w="285"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91"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286"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87"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2</w:t>
            </w:r>
          </w:p>
        </w:tc>
        <w:tc>
          <w:tcPr>
            <w:tcW w:w="291"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2</w:t>
            </w:r>
          </w:p>
        </w:tc>
      </w:tr>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19A36DT.3</w:t>
            </w:r>
          </w:p>
        </w:tc>
        <w:tc>
          <w:tcPr>
            <w:tcW w:w="285"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91"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86"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87"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1</w:t>
            </w:r>
          </w:p>
        </w:tc>
        <w:tc>
          <w:tcPr>
            <w:tcW w:w="31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1</w:t>
            </w:r>
          </w:p>
        </w:tc>
        <w:tc>
          <w:tcPr>
            <w:tcW w:w="31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r>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19A36DT.4</w:t>
            </w:r>
          </w:p>
        </w:tc>
        <w:tc>
          <w:tcPr>
            <w:tcW w:w="285"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91"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86"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87"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1</w:t>
            </w:r>
          </w:p>
        </w:tc>
        <w:tc>
          <w:tcPr>
            <w:tcW w:w="31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r>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19A36DT.5</w:t>
            </w:r>
          </w:p>
        </w:tc>
        <w:tc>
          <w:tcPr>
            <w:tcW w:w="285"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86"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3</w:t>
            </w:r>
          </w:p>
        </w:tc>
        <w:tc>
          <w:tcPr>
            <w:tcW w:w="287"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2</w:t>
            </w:r>
          </w:p>
        </w:tc>
        <w:tc>
          <w:tcPr>
            <w:tcW w:w="291"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1</w:t>
            </w:r>
          </w:p>
        </w:tc>
        <w:tc>
          <w:tcPr>
            <w:tcW w:w="303"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hAnsi="Arial Narrow" w:cs="Times New Roman"/>
                <w:sz w:val="18"/>
                <w:szCs w:val="18"/>
              </w:rPr>
            </w:pPr>
            <w:r w:rsidRPr="00FA6B82">
              <w:rPr>
                <w:rFonts w:ascii="Arial Narrow" w:hAnsi="Arial Narrow" w:cs="Times New Roman"/>
                <w:sz w:val="18"/>
                <w:szCs w:val="18"/>
              </w:rPr>
              <w:t>2</w:t>
            </w:r>
          </w:p>
        </w:tc>
      </w:tr>
    </w:tbl>
    <w:p w:rsidR="00405B22" w:rsidRPr="00405B22" w:rsidRDefault="00405B22" w:rsidP="00405B22">
      <w:pPr>
        <w:spacing w:after="0" w:line="360" w:lineRule="auto"/>
        <w:rPr>
          <w:rFonts w:ascii="Arial Narrow" w:eastAsia="Arial Narrow" w:hAnsi="Arial Narrow" w:cs="Times New Roman"/>
        </w:rPr>
      </w:pPr>
    </w:p>
    <w:p w:rsidR="00FA6B82" w:rsidRDefault="00FA6B82">
      <w:pPr>
        <w:rPr>
          <w:rFonts w:ascii="Arial Narrow" w:eastAsia="Arial Narrow" w:hAnsi="Arial Narrow" w:cs="Times New Roman"/>
          <w:b/>
        </w:rPr>
      </w:pPr>
      <w:r>
        <w:rPr>
          <w:rFonts w:ascii="Arial Narrow" w:eastAsia="Arial Narrow" w:hAnsi="Arial Narrow" w:cs="Times New Roman"/>
          <w:b/>
        </w:rPr>
        <w:br w:type="page"/>
      </w:r>
    </w:p>
    <w:p w:rsidR="009810FD" w:rsidRPr="009810FD" w:rsidRDefault="009810FD" w:rsidP="009810FD">
      <w:pPr>
        <w:spacing w:after="0" w:line="240" w:lineRule="auto"/>
        <w:jc w:val="center"/>
        <w:rPr>
          <w:rFonts w:ascii="Arial Narrow" w:eastAsia="Arial Narrow" w:hAnsi="Arial Narrow" w:cs="Times New Roman"/>
          <w:b/>
          <w:szCs w:val="24"/>
        </w:rPr>
      </w:pPr>
      <w:r w:rsidRPr="009810FD">
        <w:rPr>
          <w:rFonts w:ascii="Arial Narrow" w:eastAsia="Arial Narrow" w:hAnsi="Arial Narrow" w:cs="Times New Roman"/>
          <w:b/>
          <w:szCs w:val="24"/>
        </w:rPr>
        <w:lastRenderedPageBreak/>
        <w:t>ANNAMACHARYA INSTITUTE OF TECHNOLOGY AND SCIENCES RAJAMPET</w:t>
      </w:r>
    </w:p>
    <w:p w:rsidR="009810FD" w:rsidRPr="009810FD" w:rsidRDefault="009810FD" w:rsidP="009810FD">
      <w:pPr>
        <w:spacing w:after="0" w:line="240" w:lineRule="auto"/>
        <w:jc w:val="center"/>
        <w:rPr>
          <w:rFonts w:ascii="Arial Narrow" w:eastAsia="Arial Narrow" w:hAnsi="Arial Narrow" w:cs="Times New Roman"/>
          <w:sz w:val="24"/>
          <w:szCs w:val="24"/>
        </w:rPr>
      </w:pPr>
      <w:r w:rsidRPr="009810FD">
        <w:rPr>
          <w:rFonts w:ascii="Arial Narrow" w:eastAsia="Arial Narrow" w:hAnsi="Arial Narrow" w:cs="Times New Roman"/>
          <w:sz w:val="24"/>
          <w:szCs w:val="24"/>
        </w:rPr>
        <w:t>(An Autonomous Institution)</w:t>
      </w:r>
    </w:p>
    <w:p w:rsidR="009810FD" w:rsidRPr="009810FD" w:rsidRDefault="009810FD" w:rsidP="009810FD">
      <w:pPr>
        <w:spacing w:after="0" w:line="240" w:lineRule="auto"/>
        <w:jc w:val="center"/>
        <w:rPr>
          <w:rFonts w:ascii="Arial Narrow" w:eastAsia="Arial Narrow" w:hAnsi="Arial Narrow" w:cs="Times New Roman"/>
          <w:sz w:val="24"/>
          <w:szCs w:val="24"/>
        </w:rPr>
      </w:pPr>
    </w:p>
    <w:tbl>
      <w:tblPr>
        <w:tblW w:w="5000" w:type="pct"/>
        <w:tblLook w:val="0400"/>
      </w:tblPr>
      <w:tblGrid>
        <w:gridCol w:w="1372"/>
        <w:gridCol w:w="1078"/>
        <w:gridCol w:w="2342"/>
        <w:gridCol w:w="2032"/>
        <w:gridCol w:w="167"/>
        <w:gridCol w:w="2614"/>
      </w:tblGrid>
      <w:tr w:rsidR="009810FD" w:rsidRPr="009810FD" w:rsidTr="00115C6C">
        <w:tc>
          <w:tcPr>
            <w:tcW w:w="1275" w:type="pct"/>
            <w:gridSpan w:val="2"/>
            <w:vAlign w:val="center"/>
          </w:tcPr>
          <w:p w:rsidR="009810FD" w:rsidRPr="009810FD" w:rsidRDefault="009810FD" w:rsidP="009810FD">
            <w:pPr>
              <w:spacing w:after="0"/>
              <w:rPr>
                <w:rFonts w:ascii="Arial Narrow" w:eastAsia="Arial Narrow" w:hAnsi="Arial Narrow" w:cs="Times New Roman"/>
              </w:rPr>
            </w:pPr>
            <w:r w:rsidRPr="009810FD">
              <w:rPr>
                <w:rFonts w:ascii="Arial Narrow" w:eastAsia="Arial Narrow" w:hAnsi="Arial Narrow" w:cs="Times New Roman"/>
              </w:rPr>
              <w:t xml:space="preserve">Title of the Course: </w:t>
            </w:r>
          </w:p>
        </w:tc>
        <w:tc>
          <w:tcPr>
            <w:tcW w:w="3725" w:type="pct"/>
            <w:gridSpan w:val="4"/>
            <w:vAlign w:val="center"/>
          </w:tcPr>
          <w:p w:rsidR="009810FD" w:rsidRPr="009810FD" w:rsidRDefault="009810FD" w:rsidP="009810FD">
            <w:pPr>
              <w:autoSpaceDE w:val="0"/>
              <w:autoSpaceDN w:val="0"/>
              <w:adjustRightInd w:val="0"/>
              <w:spacing w:after="0" w:line="240" w:lineRule="auto"/>
              <w:rPr>
                <w:rFonts w:ascii="Arial Narrow" w:eastAsia="Calibri" w:hAnsi="Arial Narrow" w:cs="Times New Roman"/>
                <w:color w:val="000000"/>
              </w:rPr>
            </w:pPr>
            <w:r w:rsidRPr="009810FD">
              <w:rPr>
                <w:rFonts w:ascii="Arial Narrow" w:eastAsia="Calibri" w:hAnsi="Arial Narrow" w:cs="Times New Roman"/>
                <w:color w:val="000000"/>
              </w:rPr>
              <w:t xml:space="preserve">Basic Civil Engineering </w:t>
            </w:r>
          </w:p>
        </w:tc>
      </w:tr>
      <w:tr w:rsidR="009810FD" w:rsidRPr="009810FD" w:rsidTr="00115C6C">
        <w:tc>
          <w:tcPr>
            <w:tcW w:w="1275" w:type="pct"/>
            <w:gridSpan w:val="2"/>
            <w:vAlign w:val="center"/>
          </w:tcPr>
          <w:p w:rsidR="009810FD" w:rsidRPr="009810FD" w:rsidRDefault="009810FD" w:rsidP="009810FD">
            <w:pPr>
              <w:spacing w:after="0"/>
              <w:rPr>
                <w:rFonts w:ascii="Arial Narrow" w:eastAsia="Arial Narrow" w:hAnsi="Arial Narrow" w:cs="Times New Roman"/>
              </w:rPr>
            </w:pPr>
            <w:r w:rsidRPr="009810FD">
              <w:rPr>
                <w:rFonts w:ascii="Arial Narrow" w:eastAsia="Arial Narrow" w:hAnsi="Arial Narrow" w:cs="Times New Roman"/>
              </w:rPr>
              <w:t>Category</w:t>
            </w:r>
            <w:r w:rsidRPr="009810FD">
              <w:rPr>
                <w:rFonts w:ascii="Arial Narrow" w:eastAsia="Arial Narrow" w:hAnsi="Arial Narrow" w:cs="Times New Roman"/>
              </w:rPr>
              <w:tab/>
              <w:t>:</w:t>
            </w:r>
          </w:p>
        </w:tc>
        <w:tc>
          <w:tcPr>
            <w:tcW w:w="3725" w:type="pct"/>
            <w:gridSpan w:val="4"/>
            <w:vAlign w:val="center"/>
          </w:tcPr>
          <w:p w:rsidR="009810FD" w:rsidRPr="009810FD" w:rsidRDefault="009810FD" w:rsidP="009810FD">
            <w:pPr>
              <w:spacing w:after="0"/>
              <w:rPr>
                <w:rFonts w:ascii="Arial Narrow" w:eastAsia="Arial Narrow" w:hAnsi="Arial Narrow" w:cs="Times New Roman"/>
              </w:rPr>
            </w:pPr>
            <w:r w:rsidRPr="009810FD">
              <w:rPr>
                <w:rFonts w:ascii="Arial Narrow" w:eastAsia="Arial Narrow" w:hAnsi="Arial Narrow" w:cs="Times New Roman"/>
              </w:rPr>
              <w:t>OE</w:t>
            </w:r>
          </w:p>
        </w:tc>
      </w:tr>
      <w:tr w:rsidR="009810FD" w:rsidRPr="009810FD" w:rsidTr="00115C6C">
        <w:tc>
          <w:tcPr>
            <w:tcW w:w="1275" w:type="pct"/>
            <w:gridSpan w:val="2"/>
            <w:vAlign w:val="center"/>
          </w:tcPr>
          <w:p w:rsidR="009810FD" w:rsidRPr="009810FD" w:rsidRDefault="009810FD" w:rsidP="009810FD">
            <w:pPr>
              <w:spacing w:after="0"/>
              <w:rPr>
                <w:rFonts w:ascii="Arial Narrow" w:eastAsia="Arial Narrow" w:hAnsi="Arial Narrow" w:cs="Times New Roman"/>
              </w:rPr>
            </w:pPr>
            <w:r w:rsidRPr="009810FD">
              <w:rPr>
                <w:rFonts w:ascii="Arial Narrow" w:eastAsia="Arial Narrow" w:hAnsi="Arial Narrow" w:cs="Times New Roman"/>
              </w:rPr>
              <w:t>Course Code</w:t>
            </w:r>
            <w:r w:rsidRPr="009810FD">
              <w:rPr>
                <w:rFonts w:ascii="Arial Narrow" w:eastAsia="Arial Narrow" w:hAnsi="Arial Narrow" w:cs="Times New Roman"/>
              </w:rPr>
              <w:tab/>
              <w:t>:</w:t>
            </w:r>
          </w:p>
        </w:tc>
        <w:tc>
          <w:tcPr>
            <w:tcW w:w="3725" w:type="pct"/>
            <w:gridSpan w:val="4"/>
            <w:vAlign w:val="center"/>
          </w:tcPr>
          <w:p w:rsidR="009810FD" w:rsidRPr="009810FD" w:rsidRDefault="009810FD" w:rsidP="009810FD">
            <w:pPr>
              <w:spacing w:after="0"/>
              <w:rPr>
                <w:rFonts w:ascii="Arial Narrow" w:eastAsia="Arial Narrow" w:hAnsi="Arial Narrow" w:cs="Times New Roman"/>
              </w:rPr>
            </w:pPr>
            <w:r w:rsidRPr="009810FD">
              <w:rPr>
                <w:rFonts w:ascii="Arial Narrow" w:eastAsia="Calibri" w:hAnsi="Arial Narrow" w:cs="Calibri"/>
              </w:rPr>
              <w:t>19A16GT</w:t>
            </w:r>
          </w:p>
        </w:tc>
      </w:tr>
      <w:tr w:rsidR="009810FD" w:rsidRPr="009810FD" w:rsidTr="00115C6C">
        <w:tc>
          <w:tcPr>
            <w:tcW w:w="1275" w:type="pct"/>
            <w:gridSpan w:val="2"/>
            <w:vAlign w:val="center"/>
          </w:tcPr>
          <w:p w:rsidR="009810FD" w:rsidRPr="009810FD" w:rsidRDefault="009810FD" w:rsidP="009810FD">
            <w:pPr>
              <w:spacing w:after="0"/>
              <w:rPr>
                <w:rFonts w:ascii="Arial Narrow" w:eastAsia="Arial Narrow" w:hAnsi="Arial Narrow" w:cs="Times New Roman"/>
              </w:rPr>
            </w:pPr>
            <w:r w:rsidRPr="009810FD">
              <w:rPr>
                <w:rFonts w:ascii="Arial Narrow" w:eastAsia="Arial Narrow" w:hAnsi="Arial Narrow" w:cs="Times New Roman"/>
              </w:rPr>
              <w:t>Year</w:t>
            </w:r>
            <w:r w:rsidRPr="009810FD">
              <w:rPr>
                <w:rFonts w:ascii="Arial Narrow" w:eastAsia="Arial Narrow" w:hAnsi="Arial Narrow" w:cs="Times New Roman"/>
              </w:rPr>
              <w:tab/>
            </w:r>
            <w:r w:rsidRPr="009810FD">
              <w:rPr>
                <w:rFonts w:ascii="Arial Narrow" w:eastAsia="Arial Narrow" w:hAnsi="Arial Narrow" w:cs="Times New Roman"/>
              </w:rPr>
              <w:tab/>
              <w:t>:</w:t>
            </w:r>
          </w:p>
        </w:tc>
        <w:tc>
          <w:tcPr>
            <w:tcW w:w="3725" w:type="pct"/>
            <w:gridSpan w:val="4"/>
            <w:vAlign w:val="center"/>
          </w:tcPr>
          <w:p w:rsidR="009810FD" w:rsidRPr="009810FD" w:rsidRDefault="009810FD" w:rsidP="009810FD">
            <w:pPr>
              <w:spacing w:after="0"/>
              <w:rPr>
                <w:rFonts w:ascii="Arial Narrow" w:eastAsia="Arial Narrow" w:hAnsi="Arial Narrow" w:cs="Times New Roman"/>
              </w:rPr>
            </w:pPr>
            <w:r w:rsidRPr="009810FD">
              <w:rPr>
                <w:rFonts w:ascii="Arial Narrow" w:eastAsia="Arial Narrow" w:hAnsi="Arial Narrow" w:cs="Times New Roman"/>
              </w:rPr>
              <w:t>III B.</w:t>
            </w:r>
            <w:r>
              <w:rPr>
                <w:rFonts w:ascii="Arial Narrow" w:eastAsia="Arial Narrow" w:hAnsi="Arial Narrow" w:cs="Times New Roman"/>
              </w:rPr>
              <w:t xml:space="preserve"> </w:t>
            </w:r>
            <w:r w:rsidRPr="009810FD">
              <w:rPr>
                <w:rFonts w:ascii="Arial Narrow" w:eastAsia="Arial Narrow" w:hAnsi="Arial Narrow" w:cs="Times New Roman"/>
              </w:rPr>
              <w:t>Tech</w:t>
            </w:r>
          </w:p>
        </w:tc>
      </w:tr>
      <w:tr w:rsidR="009810FD" w:rsidRPr="009810FD" w:rsidTr="00115C6C">
        <w:tc>
          <w:tcPr>
            <w:tcW w:w="1275" w:type="pct"/>
            <w:gridSpan w:val="2"/>
            <w:vAlign w:val="center"/>
          </w:tcPr>
          <w:p w:rsidR="009810FD" w:rsidRPr="009810FD" w:rsidRDefault="009810FD" w:rsidP="009810FD">
            <w:pPr>
              <w:spacing w:after="0"/>
              <w:rPr>
                <w:rFonts w:ascii="Arial Narrow" w:eastAsia="Arial Narrow" w:hAnsi="Arial Narrow" w:cs="Times New Roman"/>
              </w:rPr>
            </w:pPr>
            <w:r w:rsidRPr="009810FD">
              <w:rPr>
                <w:rFonts w:ascii="Arial Narrow" w:eastAsia="Arial Narrow" w:hAnsi="Arial Narrow" w:cs="Times New Roman"/>
              </w:rPr>
              <w:t>Semester</w:t>
            </w:r>
            <w:r w:rsidRPr="009810FD">
              <w:rPr>
                <w:rFonts w:ascii="Arial Narrow" w:eastAsia="Arial Narrow" w:hAnsi="Arial Narrow" w:cs="Times New Roman"/>
              </w:rPr>
              <w:tab/>
              <w:t>:</w:t>
            </w:r>
          </w:p>
        </w:tc>
        <w:tc>
          <w:tcPr>
            <w:tcW w:w="3725" w:type="pct"/>
            <w:gridSpan w:val="4"/>
            <w:vAlign w:val="center"/>
          </w:tcPr>
          <w:p w:rsidR="009810FD" w:rsidRPr="009810FD" w:rsidRDefault="009810FD" w:rsidP="009810FD">
            <w:pPr>
              <w:spacing w:after="0"/>
              <w:rPr>
                <w:rFonts w:ascii="Arial Narrow" w:eastAsia="Arial Narrow" w:hAnsi="Arial Narrow" w:cs="Times New Roman"/>
              </w:rPr>
            </w:pPr>
            <w:r w:rsidRPr="009810FD">
              <w:rPr>
                <w:rFonts w:ascii="Arial Narrow" w:eastAsia="Arial Narrow" w:hAnsi="Arial Narrow" w:cs="Times New Roman"/>
              </w:rPr>
              <w:t>II Semester</w:t>
            </w:r>
          </w:p>
        </w:tc>
      </w:tr>
      <w:tr w:rsidR="009810FD" w:rsidRPr="009810FD" w:rsidTr="00115C6C">
        <w:tc>
          <w:tcPr>
            <w:tcW w:w="5000" w:type="pct"/>
            <w:gridSpan w:val="6"/>
            <w:vAlign w:val="center"/>
          </w:tcPr>
          <w:p w:rsidR="009810FD" w:rsidRPr="009810FD" w:rsidRDefault="009810FD" w:rsidP="009810FD">
            <w:pPr>
              <w:spacing w:after="0"/>
              <w:rPr>
                <w:rFonts w:ascii="Arial Narrow" w:eastAsia="Arial Narrow" w:hAnsi="Arial Narrow" w:cs="Times New Roman"/>
              </w:rPr>
            </w:pPr>
          </w:p>
        </w:tc>
      </w:tr>
      <w:tr w:rsidR="009810FD" w:rsidRPr="009810FD" w:rsidTr="00115C6C">
        <w:tc>
          <w:tcPr>
            <w:tcW w:w="1275" w:type="pct"/>
            <w:gridSpan w:val="2"/>
            <w:vAlign w:val="center"/>
          </w:tcPr>
          <w:p w:rsidR="009810FD" w:rsidRPr="009810FD" w:rsidRDefault="009810FD" w:rsidP="009810FD">
            <w:pPr>
              <w:spacing w:after="0"/>
              <w:jc w:val="center"/>
              <w:rPr>
                <w:rFonts w:ascii="Arial Narrow" w:eastAsia="Arial Narrow" w:hAnsi="Arial Narrow" w:cs="Times New Roman"/>
              </w:rPr>
            </w:pPr>
            <w:r w:rsidRPr="009810FD">
              <w:rPr>
                <w:rFonts w:ascii="Arial Narrow" w:eastAsia="Arial Narrow" w:hAnsi="Arial Narrow" w:cs="Times New Roman"/>
              </w:rPr>
              <w:t>Lecture Hours</w:t>
            </w:r>
          </w:p>
        </w:tc>
        <w:tc>
          <w:tcPr>
            <w:tcW w:w="1219" w:type="pct"/>
            <w:vAlign w:val="center"/>
          </w:tcPr>
          <w:p w:rsidR="009810FD" w:rsidRPr="009810FD" w:rsidRDefault="009810FD" w:rsidP="009810FD">
            <w:pPr>
              <w:spacing w:after="0"/>
              <w:jc w:val="center"/>
              <w:rPr>
                <w:rFonts w:ascii="Arial Narrow" w:eastAsia="Arial Narrow" w:hAnsi="Arial Narrow" w:cs="Times New Roman"/>
              </w:rPr>
            </w:pPr>
            <w:r w:rsidRPr="009810FD">
              <w:rPr>
                <w:rFonts w:ascii="Arial Narrow" w:eastAsia="Arial Narrow" w:hAnsi="Arial Narrow" w:cs="Times New Roman"/>
              </w:rPr>
              <w:t>Tutorial Hours</w:t>
            </w:r>
          </w:p>
        </w:tc>
        <w:tc>
          <w:tcPr>
            <w:tcW w:w="1145" w:type="pct"/>
            <w:gridSpan w:val="2"/>
            <w:vAlign w:val="center"/>
          </w:tcPr>
          <w:p w:rsidR="009810FD" w:rsidRPr="009810FD" w:rsidRDefault="009810FD" w:rsidP="009810FD">
            <w:pPr>
              <w:spacing w:after="0"/>
              <w:jc w:val="center"/>
              <w:rPr>
                <w:rFonts w:ascii="Arial Narrow" w:eastAsia="Arial Narrow" w:hAnsi="Arial Narrow" w:cs="Times New Roman"/>
              </w:rPr>
            </w:pPr>
            <w:r w:rsidRPr="009810FD">
              <w:rPr>
                <w:rFonts w:ascii="Arial Narrow" w:eastAsia="Arial Narrow" w:hAnsi="Arial Narrow" w:cs="Times New Roman"/>
              </w:rPr>
              <w:t>Practical</w:t>
            </w:r>
          </w:p>
        </w:tc>
        <w:tc>
          <w:tcPr>
            <w:tcW w:w="1361" w:type="pct"/>
            <w:vAlign w:val="center"/>
          </w:tcPr>
          <w:p w:rsidR="009810FD" w:rsidRPr="009810FD" w:rsidRDefault="009810FD" w:rsidP="009810FD">
            <w:pPr>
              <w:spacing w:after="0"/>
              <w:jc w:val="center"/>
              <w:rPr>
                <w:rFonts w:ascii="Arial Narrow" w:eastAsia="Arial Narrow" w:hAnsi="Arial Narrow" w:cs="Times New Roman"/>
              </w:rPr>
            </w:pPr>
            <w:r w:rsidRPr="009810FD">
              <w:rPr>
                <w:rFonts w:ascii="Arial Narrow" w:eastAsia="Arial Narrow" w:hAnsi="Arial Narrow" w:cs="Times New Roman"/>
              </w:rPr>
              <w:t>Credits</w:t>
            </w:r>
          </w:p>
        </w:tc>
      </w:tr>
      <w:tr w:rsidR="009810FD" w:rsidRPr="009810FD" w:rsidTr="00115C6C">
        <w:tc>
          <w:tcPr>
            <w:tcW w:w="1275" w:type="pct"/>
            <w:gridSpan w:val="2"/>
            <w:vAlign w:val="center"/>
          </w:tcPr>
          <w:p w:rsidR="009810FD" w:rsidRPr="009810FD" w:rsidRDefault="009810FD" w:rsidP="009810FD">
            <w:pPr>
              <w:spacing w:after="0"/>
              <w:jc w:val="center"/>
              <w:rPr>
                <w:rFonts w:ascii="Arial Narrow" w:eastAsia="Arial Narrow" w:hAnsi="Arial Narrow" w:cs="Times New Roman"/>
              </w:rPr>
            </w:pPr>
            <w:r w:rsidRPr="009810FD">
              <w:rPr>
                <w:rFonts w:ascii="Arial Narrow" w:eastAsia="Arial Narrow" w:hAnsi="Arial Narrow" w:cs="Times New Roman"/>
              </w:rPr>
              <w:t>3</w:t>
            </w:r>
          </w:p>
        </w:tc>
        <w:tc>
          <w:tcPr>
            <w:tcW w:w="1219" w:type="pct"/>
            <w:vAlign w:val="center"/>
          </w:tcPr>
          <w:p w:rsidR="009810FD" w:rsidRPr="009810FD" w:rsidRDefault="009810FD" w:rsidP="009810FD">
            <w:pPr>
              <w:spacing w:after="0"/>
              <w:jc w:val="center"/>
              <w:rPr>
                <w:rFonts w:ascii="Arial Narrow" w:eastAsia="Arial Narrow" w:hAnsi="Arial Narrow" w:cs="Times New Roman"/>
              </w:rPr>
            </w:pPr>
            <w:r w:rsidRPr="009810FD">
              <w:rPr>
                <w:rFonts w:ascii="Arial Narrow" w:eastAsia="Arial Narrow" w:hAnsi="Arial Narrow" w:cs="Times New Roman"/>
              </w:rPr>
              <w:t>0</w:t>
            </w:r>
          </w:p>
        </w:tc>
        <w:tc>
          <w:tcPr>
            <w:tcW w:w="1145" w:type="pct"/>
            <w:gridSpan w:val="2"/>
            <w:vAlign w:val="center"/>
          </w:tcPr>
          <w:p w:rsidR="009810FD" w:rsidRPr="009810FD" w:rsidRDefault="009810FD" w:rsidP="009810FD">
            <w:pPr>
              <w:spacing w:after="0"/>
              <w:jc w:val="center"/>
              <w:rPr>
                <w:rFonts w:ascii="Arial Narrow" w:eastAsia="Arial Narrow" w:hAnsi="Arial Narrow" w:cs="Times New Roman"/>
              </w:rPr>
            </w:pPr>
            <w:r w:rsidRPr="009810FD">
              <w:rPr>
                <w:rFonts w:ascii="Arial Narrow" w:eastAsia="Arial Narrow" w:hAnsi="Arial Narrow" w:cs="Times New Roman"/>
              </w:rPr>
              <w:t>0</w:t>
            </w:r>
          </w:p>
        </w:tc>
        <w:tc>
          <w:tcPr>
            <w:tcW w:w="1361" w:type="pct"/>
            <w:vAlign w:val="center"/>
          </w:tcPr>
          <w:p w:rsidR="009810FD" w:rsidRPr="009810FD" w:rsidRDefault="009810FD" w:rsidP="009810FD">
            <w:pPr>
              <w:spacing w:after="0"/>
              <w:jc w:val="center"/>
              <w:rPr>
                <w:rFonts w:ascii="Arial Narrow" w:eastAsia="Arial Narrow" w:hAnsi="Arial Narrow" w:cs="Times New Roman"/>
              </w:rPr>
            </w:pPr>
            <w:r w:rsidRPr="009810FD">
              <w:rPr>
                <w:rFonts w:ascii="Arial Narrow" w:eastAsia="Arial Narrow" w:hAnsi="Arial Narrow" w:cs="Times New Roman"/>
              </w:rPr>
              <w:t>3</w:t>
            </w:r>
          </w:p>
        </w:tc>
      </w:tr>
      <w:tr w:rsidR="009810FD" w:rsidRPr="009810FD" w:rsidTr="00115C6C">
        <w:tc>
          <w:tcPr>
            <w:tcW w:w="5000" w:type="pct"/>
            <w:gridSpan w:val="6"/>
          </w:tcPr>
          <w:p w:rsidR="009810FD" w:rsidRPr="009810FD" w:rsidRDefault="009810FD" w:rsidP="009810FD">
            <w:pPr>
              <w:spacing w:after="0"/>
              <w:jc w:val="center"/>
              <w:rPr>
                <w:rFonts w:ascii="Arial Narrow" w:eastAsia="Arial Narrow" w:hAnsi="Arial Narrow" w:cs="Times New Roman"/>
              </w:rPr>
            </w:pPr>
          </w:p>
        </w:tc>
      </w:tr>
      <w:tr w:rsidR="009810FD" w:rsidRPr="009810FD" w:rsidTr="00115C6C">
        <w:tc>
          <w:tcPr>
            <w:tcW w:w="5000" w:type="pct"/>
            <w:gridSpan w:val="6"/>
            <w:vAlign w:val="center"/>
          </w:tcPr>
          <w:p w:rsidR="009810FD" w:rsidRPr="009810FD" w:rsidRDefault="009810FD" w:rsidP="009810FD">
            <w:pPr>
              <w:spacing w:after="0"/>
              <w:rPr>
                <w:rFonts w:ascii="Arial Narrow" w:eastAsia="Arial Narrow" w:hAnsi="Arial Narrow" w:cs="Times New Roman"/>
              </w:rPr>
            </w:pPr>
            <w:r w:rsidRPr="009810FD">
              <w:rPr>
                <w:rFonts w:ascii="Arial Narrow" w:eastAsia="Arial Narrow" w:hAnsi="Arial Narrow" w:cs="Times New Roman"/>
              </w:rPr>
              <w:t xml:space="preserve">Course Objectives: </w:t>
            </w:r>
          </w:p>
        </w:tc>
      </w:tr>
      <w:tr w:rsidR="009810FD" w:rsidRPr="009810FD" w:rsidTr="00115C6C">
        <w:tc>
          <w:tcPr>
            <w:tcW w:w="5000" w:type="pct"/>
            <w:gridSpan w:val="6"/>
          </w:tcPr>
          <w:p w:rsidR="009810FD" w:rsidRPr="009810FD" w:rsidRDefault="009810FD" w:rsidP="009810FD">
            <w:pPr>
              <w:numPr>
                <w:ilvl w:val="0"/>
                <w:numId w:val="177"/>
              </w:numPr>
              <w:spacing w:after="160" w:line="259" w:lineRule="auto"/>
              <w:contextualSpacing/>
              <w:rPr>
                <w:rFonts w:ascii="Arial Narrow" w:eastAsia="Calibri" w:hAnsi="Arial Narrow" w:cs="Calibri"/>
              </w:rPr>
            </w:pPr>
            <w:r w:rsidRPr="009810FD">
              <w:rPr>
                <w:rFonts w:ascii="Arial Narrow" w:eastAsia="Calibri" w:hAnsi="Arial Narrow" w:cs="Calibri"/>
              </w:rPr>
              <w:t>To give an understanding to the students of the vast breadth and numerous areas of engagement available in the overall field of Civil Engineering.</w:t>
            </w:r>
          </w:p>
          <w:p w:rsidR="009810FD" w:rsidRPr="009810FD" w:rsidRDefault="009810FD" w:rsidP="009810FD">
            <w:pPr>
              <w:numPr>
                <w:ilvl w:val="0"/>
                <w:numId w:val="177"/>
              </w:numPr>
              <w:spacing w:after="160" w:line="259" w:lineRule="auto"/>
              <w:contextualSpacing/>
              <w:rPr>
                <w:rFonts w:ascii="Arial Narrow" w:eastAsia="Calibri" w:hAnsi="Arial Narrow" w:cs="Calibri"/>
              </w:rPr>
            </w:pPr>
            <w:r w:rsidRPr="009810FD">
              <w:rPr>
                <w:rFonts w:ascii="Arial Narrow" w:eastAsia="Calibri" w:hAnsi="Arial Narrow" w:cs="Calibri"/>
              </w:rPr>
              <w:t>To motivate the student to pursue a career in one of the many areas of Civil Engineering with deep interest and keenness.</w:t>
            </w:r>
          </w:p>
          <w:p w:rsidR="009810FD" w:rsidRPr="009810FD" w:rsidRDefault="009810FD" w:rsidP="009810FD">
            <w:pPr>
              <w:numPr>
                <w:ilvl w:val="0"/>
                <w:numId w:val="177"/>
              </w:numPr>
              <w:spacing w:after="160" w:line="259" w:lineRule="auto"/>
              <w:contextualSpacing/>
              <w:rPr>
                <w:rFonts w:ascii="Arial Narrow" w:eastAsia="Calibri" w:hAnsi="Arial Narrow" w:cs="Calibri"/>
              </w:rPr>
            </w:pPr>
            <w:r w:rsidRPr="009810FD">
              <w:rPr>
                <w:rFonts w:ascii="Arial Narrow" w:eastAsia="Calibri" w:hAnsi="Arial Narrow" w:cs="Calibri"/>
              </w:rPr>
              <w:t>To expose the students to the various avenues available for doing creative and innovative work in this field by showcasing the many monuments and inspiring projects of public utility.</w:t>
            </w:r>
          </w:p>
        </w:tc>
      </w:tr>
      <w:tr w:rsidR="009810FD" w:rsidRPr="009810FD" w:rsidTr="00115C6C">
        <w:tc>
          <w:tcPr>
            <w:tcW w:w="5000" w:type="pct"/>
            <w:gridSpan w:val="6"/>
          </w:tcPr>
          <w:p w:rsidR="009810FD" w:rsidRPr="009810FD" w:rsidRDefault="009810FD" w:rsidP="009810FD">
            <w:pPr>
              <w:spacing w:after="0"/>
              <w:jc w:val="center"/>
              <w:rPr>
                <w:rFonts w:ascii="Arial Narrow" w:eastAsia="Arial Narrow" w:hAnsi="Arial Narrow" w:cs="Times New Roman"/>
              </w:rPr>
            </w:pPr>
          </w:p>
        </w:tc>
      </w:tr>
      <w:tr w:rsidR="009810FD" w:rsidRPr="009810FD" w:rsidTr="00115C6C">
        <w:tc>
          <w:tcPr>
            <w:tcW w:w="714" w:type="pct"/>
            <w:vAlign w:val="center"/>
          </w:tcPr>
          <w:p w:rsidR="009810FD" w:rsidRPr="009810FD" w:rsidRDefault="009810FD" w:rsidP="009810FD">
            <w:pPr>
              <w:spacing w:after="0"/>
              <w:rPr>
                <w:rFonts w:ascii="Arial Narrow" w:eastAsia="Arial Narrow" w:hAnsi="Arial Narrow" w:cs="Times New Roman"/>
              </w:rPr>
            </w:pPr>
            <w:r w:rsidRPr="009810FD">
              <w:rPr>
                <w:rFonts w:ascii="Arial Narrow" w:eastAsia="Arial Narrow" w:hAnsi="Arial Narrow" w:cs="Times New Roman"/>
              </w:rPr>
              <w:t>Unit 1 :</w:t>
            </w:r>
          </w:p>
        </w:tc>
        <w:tc>
          <w:tcPr>
            <w:tcW w:w="2924" w:type="pct"/>
            <w:gridSpan w:val="4"/>
            <w:vAlign w:val="center"/>
          </w:tcPr>
          <w:p w:rsidR="009810FD" w:rsidRPr="009810FD" w:rsidRDefault="009810FD" w:rsidP="009810FD">
            <w:pPr>
              <w:spacing w:after="0"/>
              <w:rPr>
                <w:rFonts w:ascii="Arial Narrow" w:eastAsia="Arial Narrow" w:hAnsi="Arial Narrow" w:cs="Times New Roman"/>
                <w:i/>
              </w:rPr>
            </w:pPr>
          </w:p>
        </w:tc>
        <w:tc>
          <w:tcPr>
            <w:tcW w:w="1361" w:type="pct"/>
            <w:vAlign w:val="center"/>
          </w:tcPr>
          <w:p w:rsidR="009810FD" w:rsidRPr="009810FD" w:rsidRDefault="009810FD" w:rsidP="009810FD">
            <w:pPr>
              <w:spacing w:after="0"/>
              <w:jc w:val="right"/>
              <w:rPr>
                <w:rFonts w:ascii="Arial Narrow" w:eastAsia="Arial Narrow" w:hAnsi="Arial Narrow" w:cs="Times New Roman"/>
              </w:rPr>
            </w:pPr>
            <w:r w:rsidRPr="009810FD">
              <w:rPr>
                <w:rFonts w:ascii="Arial Narrow" w:eastAsia="Arial Narrow" w:hAnsi="Arial Narrow" w:cs="Times New Roman"/>
                <w:b/>
              </w:rPr>
              <w:t xml:space="preserve"> </w:t>
            </w:r>
            <w:r w:rsidRPr="009810FD">
              <w:rPr>
                <w:rFonts w:ascii="Arial Narrow" w:eastAsia="Arial Narrow" w:hAnsi="Arial Narrow" w:cs="Times New Roman"/>
              </w:rPr>
              <w:t>08</w:t>
            </w:r>
          </w:p>
        </w:tc>
      </w:tr>
      <w:tr w:rsidR="009810FD" w:rsidRPr="009810FD" w:rsidTr="00115C6C">
        <w:tc>
          <w:tcPr>
            <w:tcW w:w="5000" w:type="pct"/>
            <w:gridSpan w:val="6"/>
          </w:tcPr>
          <w:p w:rsidR="009810FD" w:rsidRPr="009810FD" w:rsidRDefault="009810FD" w:rsidP="009810FD">
            <w:pPr>
              <w:autoSpaceDE w:val="0"/>
              <w:autoSpaceDN w:val="0"/>
              <w:adjustRightInd w:val="0"/>
              <w:spacing w:after="0" w:line="240" w:lineRule="auto"/>
              <w:jc w:val="both"/>
              <w:rPr>
                <w:rFonts w:ascii="Arial Narrow" w:eastAsia="TimesNewRomanPSMT" w:hAnsi="Arial Narrow" w:cs="TimesNewRomanPSMT"/>
                <w:color w:val="231F20"/>
                <w:lang w:val="en-IN"/>
              </w:rPr>
            </w:pPr>
            <w:r w:rsidRPr="009810FD">
              <w:rPr>
                <w:rFonts w:ascii="Arial Narrow" w:eastAsia="Calibri" w:hAnsi="Arial Narrow" w:cs="TimesNewRomanPS-BoldMT"/>
                <w:bCs/>
                <w:color w:val="231F20"/>
                <w:lang w:val="en-IN"/>
              </w:rPr>
              <w:t>Basic Understanding</w:t>
            </w:r>
            <w:r w:rsidRPr="009810FD">
              <w:rPr>
                <w:rFonts w:ascii="Arial Narrow" w:eastAsia="TimesNewRomanPSMT" w:hAnsi="Arial Narrow" w:cs="TimesNewRomanPSMT"/>
                <w:color w:val="231F20"/>
                <w:lang w:val="en-IN"/>
              </w:rPr>
              <w:t>: What is Civil Engineering/ Infrastructure? Basics of Engineering and Civil Engineering; Broad disciplines of Civil Engineering; Importance of Civil Engineering, Possible scopes for a career.</w:t>
            </w:r>
          </w:p>
          <w:p w:rsidR="009810FD" w:rsidRPr="009810FD" w:rsidRDefault="009810FD" w:rsidP="009810FD">
            <w:pPr>
              <w:autoSpaceDE w:val="0"/>
              <w:autoSpaceDN w:val="0"/>
              <w:adjustRightInd w:val="0"/>
              <w:spacing w:after="0" w:line="240" w:lineRule="auto"/>
              <w:jc w:val="both"/>
              <w:rPr>
                <w:rFonts w:ascii="Arial Narrow" w:eastAsia="TimesNewRomanPSMT" w:hAnsi="Arial Narrow" w:cs="TimesNewRomanPSMT"/>
                <w:color w:val="231F20"/>
                <w:lang w:val="en-IN"/>
              </w:rPr>
            </w:pPr>
            <w:r w:rsidRPr="009810FD">
              <w:rPr>
                <w:rFonts w:ascii="Arial Narrow" w:eastAsia="Calibri" w:hAnsi="Arial Narrow" w:cs="TimesNewRomanPS-BoldMT"/>
                <w:bCs/>
                <w:color w:val="231F20"/>
                <w:lang w:val="en-IN"/>
              </w:rPr>
              <w:t>History of Civil engineering</w:t>
            </w:r>
            <w:r w:rsidRPr="009810FD">
              <w:rPr>
                <w:rFonts w:ascii="Arial Narrow" w:eastAsia="TimesNewRomanPSMT" w:hAnsi="Arial Narrow" w:cs="TimesNewRomanPSMT"/>
                <w:color w:val="231F20"/>
                <w:lang w:val="en-IN"/>
              </w:rPr>
              <w:t>: Early constructions and developments over time; Ancient monuments &amp; Modern marvels; Development of various materials of construction and methods of construction; Works of Eminent civil engineers</w:t>
            </w:r>
          </w:p>
        </w:tc>
      </w:tr>
      <w:tr w:rsidR="009810FD" w:rsidRPr="009810FD" w:rsidTr="00115C6C">
        <w:tc>
          <w:tcPr>
            <w:tcW w:w="5000" w:type="pct"/>
            <w:gridSpan w:val="6"/>
            <w:vAlign w:val="center"/>
          </w:tcPr>
          <w:p w:rsidR="009810FD" w:rsidRPr="009810FD" w:rsidRDefault="009810FD" w:rsidP="009810FD">
            <w:pPr>
              <w:spacing w:after="0"/>
              <w:jc w:val="both"/>
              <w:rPr>
                <w:rFonts w:ascii="Arial Narrow" w:eastAsia="Arial Narrow" w:hAnsi="Arial Narrow" w:cs="Times New Roman"/>
              </w:rPr>
            </w:pPr>
          </w:p>
        </w:tc>
      </w:tr>
      <w:tr w:rsidR="009810FD" w:rsidRPr="009810FD" w:rsidTr="00115C6C">
        <w:tc>
          <w:tcPr>
            <w:tcW w:w="714" w:type="pct"/>
            <w:vAlign w:val="center"/>
          </w:tcPr>
          <w:p w:rsidR="009810FD" w:rsidRPr="009810FD" w:rsidRDefault="009810FD" w:rsidP="009810FD">
            <w:pPr>
              <w:spacing w:after="0"/>
              <w:jc w:val="both"/>
              <w:rPr>
                <w:rFonts w:ascii="Arial Narrow" w:eastAsia="Arial Narrow" w:hAnsi="Arial Narrow" w:cs="Times New Roman"/>
              </w:rPr>
            </w:pPr>
            <w:r w:rsidRPr="009810FD">
              <w:rPr>
                <w:rFonts w:ascii="Arial Narrow" w:eastAsia="Arial Narrow" w:hAnsi="Arial Narrow" w:cs="Times New Roman"/>
              </w:rPr>
              <w:t>Unit 2 :</w:t>
            </w:r>
          </w:p>
        </w:tc>
        <w:tc>
          <w:tcPr>
            <w:tcW w:w="2924" w:type="pct"/>
            <w:gridSpan w:val="4"/>
            <w:vAlign w:val="center"/>
          </w:tcPr>
          <w:p w:rsidR="009810FD" w:rsidRPr="009810FD" w:rsidRDefault="009810FD" w:rsidP="009810FD">
            <w:pPr>
              <w:spacing w:after="0"/>
              <w:jc w:val="both"/>
              <w:rPr>
                <w:rFonts w:ascii="Arial Narrow" w:eastAsia="Arial Narrow" w:hAnsi="Arial Narrow" w:cs="Times New Roman"/>
                <w:b/>
                <w:i/>
              </w:rPr>
            </w:pPr>
          </w:p>
        </w:tc>
        <w:tc>
          <w:tcPr>
            <w:tcW w:w="1361" w:type="pct"/>
            <w:vAlign w:val="center"/>
          </w:tcPr>
          <w:p w:rsidR="009810FD" w:rsidRPr="009810FD" w:rsidRDefault="009810FD" w:rsidP="009810FD">
            <w:pPr>
              <w:spacing w:after="0"/>
              <w:jc w:val="right"/>
              <w:rPr>
                <w:rFonts w:ascii="Arial Narrow" w:eastAsia="Arial Narrow" w:hAnsi="Arial Narrow" w:cs="Times New Roman"/>
              </w:rPr>
            </w:pPr>
            <w:r w:rsidRPr="009810FD">
              <w:rPr>
                <w:rFonts w:ascii="Arial Narrow" w:eastAsia="Arial Narrow" w:hAnsi="Arial Narrow" w:cs="Times New Roman"/>
              </w:rPr>
              <w:t>10</w:t>
            </w:r>
          </w:p>
        </w:tc>
      </w:tr>
      <w:tr w:rsidR="009810FD" w:rsidRPr="009810FD" w:rsidTr="00115C6C">
        <w:tc>
          <w:tcPr>
            <w:tcW w:w="5000" w:type="pct"/>
            <w:gridSpan w:val="6"/>
          </w:tcPr>
          <w:p w:rsidR="009810FD" w:rsidRPr="009810FD" w:rsidRDefault="009810FD" w:rsidP="009810FD">
            <w:pPr>
              <w:autoSpaceDE w:val="0"/>
              <w:autoSpaceDN w:val="0"/>
              <w:adjustRightInd w:val="0"/>
              <w:spacing w:after="0" w:line="240" w:lineRule="auto"/>
              <w:jc w:val="both"/>
              <w:rPr>
                <w:rFonts w:ascii="Arial Narrow" w:eastAsia="TimesNewRomanPSMT" w:hAnsi="Arial Narrow" w:cs="TimesNewRomanPSMT"/>
                <w:color w:val="231F20"/>
                <w:lang w:val="en-IN"/>
              </w:rPr>
            </w:pPr>
            <w:r w:rsidRPr="009810FD">
              <w:rPr>
                <w:rFonts w:ascii="Arial Narrow" w:eastAsia="Calibri" w:hAnsi="Arial Narrow" w:cs="TimesNewRomanPS-BoldMT"/>
                <w:bCs/>
                <w:color w:val="231F20"/>
                <w:lang w:val="en-IN"/>
              </w:rPr>
              <w:t>Overview of National Planning for Construction and Infrastructure Development</w:t>
            </w:r>
            <w:r w:rsidRPr="009810FD">
              <w:rPr>
                <w:rFonts w:ascii="Arial Narrow" w:eastAsia="TimesNewRomanPSMT" w:hAnsi="Arial Narrow" w:cs="TimesNewRomanPSMT"/>
                <w:color w:val="231F20"/>
                <w:lang w:val="en-IN"/>
              </w:rPr>
              <w:t>; Position</w:t>
            </w:r>
          </w:p>
          <w:p w:rsidR="009810FD" w:rsidRPr="009810FD" w:rsidRDefault="009810FD" w:rsidP="009810FD">
            <w:pPr>
              <w:autoSpaceDE w:val="0"/>
              <w:autoSpaceDN w:val="0"/>
              <w:adjustRightInd w:val="0"/>
              <w:spacing w:after="0" w:line="240" w:lineRule="auto"/>
              <w:jc w:val="both"/>
              <w:rPr>
                <w:rFonts w:ascii="Arial Narrow" w:eastAsia="TimesNewRomanPSMT" w:hAnsi="Arial Narrow" w:cs="TimesNewRomanPSMT"/>
                <w:color w:val="231F20"/>
                <w:lang w:val="en-IN"/>
              </w:rPr>
            </w:pPr>
            <w:r w:rsidRPr="009810FD">
              <w:rPr>
                <w:rFonts w:ascii="Arial Narrow" w:eastAsia="TimesNewRomanPSMT" w:hAnsi="Arial Narrow" w:cs="TimesNewRomanPSMT"/>
                <w:color w:val="231F20"/>
                <w:lang w:val="en-IN"/>
              </w:rPr>
              <w:t>of construction industry vis-à-vis other industries, five year plan outlays for construction; current budgets for infrastructure works;</w:t>
            </w:r>
          </w:p>
          <w:p w:rsidR="009810FD" w:rsidRPr="009810FD" w:rsidRDefault="009810FD" w:rsidP="009810FD">
            <w:pPr>
              <w:autoSpaceDE w:val="0"/>
              <w:autoSpaceDN w:val="0"/>
              <w:adjustRightInd w:val="0"/>
              <w:spacing w:after="0" w:line="240" w:lineRule="auto"/>
              <w:jc w:val="both"/>
              <w:rPr>
                <w:rFonts w:ascii="Arial Narrow" w:eastAsia="TimesNewRomanPSMT" w:hAnsi="Arial Narrow" w:cs="TimesNewRomanPSMT"/>
                <w:color w:val="231F20"/>
                <w:lang w:val="en-IN"/>
              </w:rPr>
            </w:pPr>
            <w:r w:rsidRPr="009810FD">
              <w:rPr>
                <w:rFonts w:ascii="Arial Narrow" w:eastAsia="Calibri" w:hAnsi="Arial Narrow" w:cs="TimesNewRomanPS-BoldMT"/>
                <w:bCs/>
                <w:color w:val="231F20"/>
                <w:lang w:val="en-IN"/>
              </w:rPr>
              <w:t>Fundamentals of Building Materials</w:t>
            </w:r>
            <w:r w:rsidRPr="009810FD">
              <w:rPr>
                <w:rFonts w:ascii="Arial Narrow" w:eastAsia="TimesNewRomanPSMT" w:hAnsi="Arial Narrow" w:cs="TimesNewRomanPSMT"/>
                <w:color w:val="231F20"/>
                <w:lang w:val="en-IN"/>
              </w:rPr>
              <w:t>: Stones, bricks, mortars, Plain, Reinforced &amp; Pre-stressed Concrete, Construction Chemicals; Structural Steel, High Tensile Steel, Carbon Composites; Plastics in Construction; 3D printing; Recycling of Construction &amp; Demolition wastes.</w:t>
            </w:r>
          </w:p>
        </w:tc>
      </w:tr>
      <w:tr w:rsidR="009810FD" w:rsidRPr="009810FD" w:rsidTr="00115C6C">
        <w:tc>
          <w:tcPr>
            <w:tcW w:w="5000" w:type="pct"/>
            <w:gridSpan w:val="6"/>
          </w:tcPr>
          <w:p w:rsidR="009810FD" w:rsidRPr="009810FD" w:rsidRDefault="009810FD" w:rsidP="009810FD">
            <w:pPr>
              <w:spacing w:after="0"/>
              <w:jc w:val="both"/>
              <w:rPr>
                <w:rFonts w:ascii="Arial Narrow" w:eastAsia="Arial Narrow" w:hAnsi="Arial Narrow" w:cs="Times New Roman"/>
              </w:rPr>
            </w:pPr>
          </w:p>
        </w:tc>
      </w:tr>
      <w:tr w:rsidR="009810FD" w:rsidRPr="009810FD" w:rsidTr="00115C6C">
        <w:tc>
          <w:tcPr>
            <w:tcW w:w="714" w:type="pct"/>
            <w:vAlign w:val="center"/>
          </w:tcPr>
          <w:p w:rsidR="009810FD" w:rsidRPr="009810FD" w:rsidRDefault="009810FD" w:rsidP="009810FD">
            <w:pPr>
              <w:spacing w:after="0"/>
              <w:jc w:val="both"/>
              <w:rPr>
                <w:rFonts w:ascii="Arial Narrow" w:eastAsia="Arial Narrow" w:hAnsi="Arial Narrow" w:cs="Times New Roman"/>
              </w:rPr>
            </w:pPr>
            <w:r w:rsidRPr="009810FD">
              <w:rPr>
                <w:rFonts w:ascii="Arial Narrow" w:eastAsia="Arial Narrow" w:hAnsi="Arial Narrow" w:cs="Times New Roman"/>
              </w:rPr>
              <w:t>Unit 3 :</w:t>
            </w:r>
          </w:p>
        </w:tc>
        <w:tc>
          <w:tcPr>
            <w:tcW w:w="2924" w:type="pct"/>
            <w:gridSpan w:val="4"/>
            <w:vAlign w:val="center"/>
          </w:tcPr>
          <w:p w:rsidR="009810FD" w:rsidRPr="009810FD" w:rsidRDefault="009810FD" w:rsidP="009810FD">
            <w:pPr>
              <w:spacing w:after="0"/>
              <w:jc w:val="both"/>
              <w:rPr>
                <w:rFonts w:ascii="Arial Narrow" w:eastAsia="Arial Narrow" w:hAnsi="Arial Narrow" w:cs="Times New Roman"/>
                <w:b/>
                <w:i/>
              </w:rPr>
            </w:pPr>
          </w:p>
        </w:tc>
        <w:tc>
          <w:tcPr>
            <w:tcW w:w="1361" w:type="pct"/>
            <w:vAlign w:val="center"/>
          </w:tcPr>
          <w:p w:rsidR="009810FD" w:rsidRPr="009810FD" w:rsidRDefault="009810FD" w:rsidP="009810FD">
            <w:pPr>
              <w:spacing w:after="0"/>
              <w:jc w:val="right"/>
              <w:rPr>
                <w:rFonts w:ascii="Arial Narrow" w:eastAsia="Arial Narrow" w:hAnsi="Arial Narrow" w:cs="Times New Roman"/>
              </w:rPr>
            </w:pPr>
            <w:r w:rsidRPr="009810FD">
              <w:rPr>
                <w:rFonts w:ascii="Arial Narrow" w:eastAsia="Arial Narrow" w:hAnsi="Arial Narrow" w:cs="Times New Roman"/>
              </w:rPr>
              <w:t>10</w:t>
            </w:r>
          </w:p>
        </w:tc>
      </w:tr>
      <w:tr w:rsidR="009810FD" w:rsidRPr="009810FD" w:rsidTr="00115C6C">
        <w:tc>
          <w:tcPr>
            <w:tcW w:w="5000" w:type="pct"/>
            <w:gridSpan w:val="6"/>
          </w:tcPr>
          <w:p w:rsidR="009810FD" w:rsidRPr="009810FD" w:rsidRDefault="009810FD" w:rsidP="009810FD">
            <w:pPr>
              <w:autoSpaceDE w:val="0"/>
              <w:autoSpaceDN w:val="0"/>
              <w:adjustRightInd w:val="0"/>
              <w:spacing w:after="0" w:line="240" w:lineRule="auto"/>
              <w:jc w:val="both"/>
              <w:rPr>
                <w:rFonts w:ascii="Arial Narrow" w:eastAsia="TimesNewRomanPSMT" w:hAnsi="Arial Narrow" w:cs="TimesNewRomanPSMT"/>
                <w:color w:val="231F20"/>
                <w:lang w:val="en-IN"/>
              </w:rPr>
            </w:pPr>
            <w:r w:rsidRPr="009810FD">
              <w:rPr>
                <w:rFonts w:ascii="Arial Narrow" w:eastAsia="Calibri" w:hAnsi="Arial Narrow" w:cs="TimesNewRomanPS-BoldMT"/>
                <w:bCs/>
                <w:color w:val="231F20"/>
                <w:lang w:val="en-IN"/>
              </w:rPr>
              <w:t>Environmental Engineering &amp; Sustainability</w:t>
            </w:r>
            <w:r w:rsidRPr="009810FD">
              <w:rPr>
                <w:rFonts w:ascii="Arial Narrow" w:eastAsia="TimesNewRomanPSMT" w:hAnsi="Arial Narrow" w:cs="TimesNewRomanPSMT"/>
                <w:color w:val="231F20"/>
                <w:lang w:val="en-IN"/>
              </w:rPr>
              <w:t>: Water treatment systems; Effluent treatment systems; Solid waste management; Sustainability in Construction;</w:t>
            </w:r>
          </w:p>
          <w:p w:rsidR="009810FD" w:rsidRPr="009810FD" w:rsidRDefault="009810FD" w:rsidP="009810FD">
            <w:pPr>
              <w:autoSpaceDE w:val="0"/>
              <w:autoSpaceDN w:val="0"/>
              <w:adjustRightInd w:val="0"/>
              <w:spacing w:after="0" w:line="240" w:lineRule="auto"/>
              <w:jc w:val="both"/>
              <w:rPr>
                <w:rFonts w:ascii="Arial Narrow" w:eastAsia="TimesNewRomanPSMT" w:hAnsi="Arial Narrow" w:cs="TimesNewRomanPSMT"/>
                <w:color w:val="231F20"/>
                <w:lang w:val="en-IN"/>
              </w:rPr>
            </w:pPr>
            <w:r w:rsidRPr="009810FD">
              <w:rPr>
                <w:rFonts w:ascii="Arial Narrow" w:eastAsia="Calibri" w:hAnsi="Arial Narrow" w:cs="TimesNewRomanPS-BoldMT"/>
                <w:bCs/>
                <w:color w:val="231F20"/>
                <w:lang w:val="en-IN"/>
              </w:rPr>
              <w:t>Geotechnical Engineering</w:t>
            </w:r>
            <w:r w:rsidRPr="009810FD">
              <w:rPr>
                <w:rFonts w:ascii="Arial Narrow" w:eastAsia="TimesNewRomanPSMT" w:hAnsi="Arial Narrow" w:cs="TimesNewRomanPSMT"/>
                <w:color w:val="231F20"/>
                <w:lang w:val="en-IN"/>
              </w:rPr>
              <w:t>: Basics of soil mechanics, rock mechanics and geology; various types of foundations; basics of rock mechanics &amp; tunnelling.</w:t>
            </w:r>
          </w:p>
        </w:tc>
      </w:tr>
      <w:tr w:rsidR="009810FD" w:rsidRPr="009810FD" w:rsidTr="00115C6C">
        <w:tc>
          <w:tcPr>
            <w:tcW w:w="5000" w:type="pct"/>
            <w:gridSpan w:val="6"/>
          </w:tcPr>
          <w:p w:rsidR="009810FD" w:rsidRPr="009810FD" w:rsidRDefault="009810FD" w:rsidP="009810FD">
            <w:pPr>
              <w:spacing w:after="0"/>
              <w:jc w:val="both"/>
              <w:rPr>
                <w:rFonts w:ascii="Arial Narrow" w:eastAsia="Arial Narrow" w:hAnsi="Arial Narrow" w:cs="Times New Roman"/>
              </w:rPr>
            </w:pPr>
          </w:p>
        </w:tc>
      </w:tr>
      <w:tr w:rsidR="009810FD" w:rsidRPr="009810FD" w:rsidTr="00115C6C">
        <w:tc>
          <w:tcPr>
            <w:tcW w:w="714" w:type="pct"/>
            <w:vAlign w:val="center"/>
          </w:tcPr>
          <w:p w:rsidR="009810FD" w:rsidRPr="009810FD" w:rsidRDefault="009810FD" w:rsidP="009810FD">
            <w:pPr>
              <w:spacing w:after="0"/>
              <w:jc w:val="both"/>
              <w:rPr>
                <w:rFonts w:ascii="Arial Narrow" w:eastAsia="Arial Narrow" w:hAnsi="Arial Narrow" w:cs="Times New Roman"/>
              </w:rPr>
            </w:pPr>
            <w:r w:rsidRPr="009810FD">
              <w:rPr>
                <w:rFonts w:ascii="Arial Narrow" w:eastAsia="Arial Narrow" w:hAnsi="Arial Narrow" w:cs="Times New Roman"/>
              </w:rPr>
              <w:t>Unit 4 :</w:t>
            </w:r>
          </w:p>
        </w:tc>
        <w:tc>
          <w:tcPr>
            <w:tcW w:w="2924" w:type="pct"/>
            <w:gridSpan w:val="4"/>
            <w:vAlign w:val="center"/>
          </w:tcPr>
          <w:p w:rsidR="009810FD" w:rsidRPr="009810FD" w:rsidRDefault="009810FD" w:rsidP="009810FD">
            <w:pPr>
              <w:spacing w:after="0"/>
              <w:jc w:val="both"/>
              <w:rPr>
                <w:rFonts w:ascii="Arial Narrow" w:eastAsia="Arial Narrow" w:hAnsi="Arial Narrow" w:cs="Times New Roman"/>
                <w:b/>
                <w:i/>
              </w:rPr>
            </w:pPr>
          </w:p>
        </w:tc>
        <w:tc>
          <w:tcPr>
            <w:tcW w:w="1361" w:type="pct"/>
            <w:vAlign w:val="center"/>
          </w:tcPr>
          <w:p w:rsidR="009810FD" w:rsidRPr="009810FD" w:rsidRDefault="009810FD" w:rsidP="009810FD">
            <w:pPr>
              <w:spacing w:after="0"/>
              <w:jc w:val="right"/>
              <w:rPr>
                <w:rFonts w:ascii="Arial Narrow" w:eastAsia="Arial Narrow" w:hAnsi="Arial Narrow" w:cs="Times New Roman"/>
              </w:rPr>
            </w:pPr>
            <w:r w:rsidRPr="009810FD">
              <w:rPr>
                <w:rFonts w:ascii="Arial Narrow" w:eastAsia="Arial Narrow" w:hAnsi="Arial Narrow" w:cs="Times New Roman"/>
              </w:rPr>
              <w:t>08</w:t>
            </w:r>
          </w:p>
        </w:tc>
      </w:tr>
      <w:tr w:rsidR="009810FD" w:rsidRPr="009810FD" w:rsidTr="00115C6C">
        <w:tc>
          <w:tcPr>
            <w:tcW w:w="5000" w:type="pct"/>
            <w:gridSpan w:val="6"/>
          </w:tcPr>
          <w:p w:rsidR="009810FD" w:rsidRPr="009810FD" w:rsidRDefault="009810FD" w:rsidP="009810FD">
            <w:pPr>
              <w:autoSpaceDE w:val="0"/>
              <w:autoSpaceDN w:val="0"/>
              <w:adjustRightInd w:val="0"/>
              <w:spacing w:after="0" w:line="240" w:lineRule="auto"/>
              <w:jc w:val="both"/>
              <w:rPr>
                <w:rFonts w:ascii="Arial Narrow" w:eastAsia="TimesNewRomanPSMT" w:hAnsi="Arial Narrow" w:cs="TimesNewRomanPSMT"/>
                <w:color w:val="231F20"/>
                <w:lang w:val="en-IN"/>
              </w:rPr>
            </w:pPr>
            <w:r w:rsidRPr="009810FD">
              <w:rPr>
                <w:rFonts w:ascii="Arial Narrow" w:eastAsia="Calibri" w:hAnsi="Arial Narrow" w:cs="TimesNewRomanPS-BoldMT"/>
                <w:bCs/>
                <w:color w:val="231F20"/>
                <w:lang w:val="en-IN"/>
              </w:rPr>
              <w:t>Hydraulics &amp;Water Resources Engineering</w:t>
            </w:r>
            <w:r w:rsidRPr="009810FD">
              <w:rPr>
                <w:rFonts w:ascii="Arial Narrow" w:eastAsia="TimesNewRomanPSMT" w:hAnsi="Arial Narrow" w:cs="TimesNewRomanPSMT"/>
                <w:color w:val="231F20"/>
                <w:lang w:val="en-IN"/>
              </w:rPr>
              <w:t>: Fundamentals of fluid flow, basics of water supply systems; Underground Structures; Underground Structures Multi-purpose reservoir projects.</w:t>
            </w:r>
          </w:p>
          <w:p w:rsidR="009810FD" w:rsidRPr="009810FD" w:rsidRDefault="009810FD" w:rsidP="009810FD">
            <w:pPr>
              <w:autoSpaceDE w:val="0"/>
              <w:autoSpaceDN w:val="0"/>
              <w:adjustRightInd w:val="0"/>
              <w:spacing w:after="0" w:line="240" w:lineRule="auto"/>
              <w:jc w:val="both"/>
              <w:rPr>
                <w:rFonts w:ascii="Arial Narrow" w:eastAsia="TimesNewRomanPSMT" w:hAnsi="Arial Narrow" w:cs="TimesNewRomanPSMT"/>
                <w:color w:val="231F20"/>
                <w:lang w:val="en-IN"/>
              </w:rPr>
            </w:pPr>
            <w:r w:rsidRPr="009810FD">
              <w:rPr>
                <w:rFonts w:ascii="Arial Narrow" w:eastAsia="Calibri" w:hAnsi="Arial Narrow" w:cs="TimesNewRomanPS-BoldMT"/>
                <w:bCs/>
                <w:color w:val="231F20"/>
                <w:lang w:val="en-IN"/>
              </w:rPr>
              <w:t>Surveying &amp; Geomatics</w:t>
            </w:r>
            <w:r w:rsidRPr="009810FD">
              <w:rPr>
                <w:rFonts w:ascii="Arial Narrow" w:eastAsia="TimesNewRomanPSMT" w:hAnsi="Arial Narrow" w:cs="TimesNewRomanPSMT"/>
                <w:color w:val="231F20"/>
                <w:lang w:val="en-IN"/>
              </w:rPr>
              <w:t>: Traditional surveying techniques, Total Stations, Development of Digital Terrain Models; GPS, LIDAR;</w:t>
            </w:r>
          </w:p>
        </w:tc>
      </w:tr>
      <w:tr w:rsidR="009810FD" w:rsidRPr="009810FD" w:rsidTr="00115C6C">
        <w:tc>
          <w:tcPr>
            <w:tcW w:w="5000" w:type="pct"/>
            <w:gridSpan w:val="6"/>
          </w:tcPr>
          <w:p w:rsidR="009810FD" w:rsidRPr="009810FD" w:rsidRDefault="009810FD" w:rsidP="009810FD">
            <w:pPr>
              <w:spacing w:after="0"/>
              <w:jc w:val="center"/>
              <w:rPr>
                <w:rFonts w:ascii="Arial Narrow" w:eastAsia="Arial Narrow" w:hAnsi="Arial Narrow" w:cs="Times New Roman"/>
              </w:rPr>
            </w:pPr>
          </w:p>
        </w:tc>
      </w:tr>
      <w:tr w:rsidR="009810FD" w:rsidRPr="009810FD" w:rsidTr="00115C6C">
        <w:tc>
          <w:tcPr>
            <w:tcW w:w="714" w:type="pct"/>
            <w:vAlign w:val="center"/>
          </w:tcPr>
          <w:p w:rsidR="009810FD" w:rsidRPr="009810FD" w:rsidRDefault="009810FD" w:rsidP="009810FD">
            <w:pPr>
              <w:spacing w:after="0"/>
              <w:rPr>
                <w:rFonts w:ascii="Arial Narrow" w:eastAsia="Arial Narrow" w:hAnsi="Arial Narrow" w:cs="Times New Roman"/>
              </w:rPr>
            </w:pPr>
            <w:r w:rsidRPr="009810FD">
              <w:rPr>
                <w:rFonts w:ascii="Arial Narrow" w:eastAsia="Arial Narrow" w:hAnsi="Arial Narrow" w:cs="Times New Roman"/>
              </w:rPr>
              <w:t>Unit 5 :</w:t>
            </w:r>
          </w:p>
        </w:tc>
        <w:tc>
          <w:tcPr>
            <w:tcW w:w="2924" w:type="pct"/>
            <w:gridSpan w:val="4"/>
            <w:vAlign w:val="center"/>
          </w:tcPr>
          <w:p w:rsidR="009810FD" w:rsidRPr="009810FD" w:rsidRDefault="009810FD" w:rsidP="009810FD">
            <w:pPr>
              <w:spacing w:after="0"/>
              <w:rPr>
                <w:rFonts w:ascii="Arial Narrow" w:eastAsia="Arial Narrow" w:hAnsi="Arial Narrow" w:cs="Times New Roman"/>
                <w:b/>
                <w:i/>
              </w:rPr>
            </w:pPr>
          </w:p>
        </w:tc>
        <w:tc>
          <w:tcPr>
            <w:tcW w:w="1361" w:type="pct"/>
            <w:vAlign w:val="center"/>
          </w:tcPr>
          <w:p w:rsidR="009810FD" w:rsidRPr="009810FD" w:rsidRDefault="009810FD" w:rsidP="009810FD">
            <w:pPr>
              <w:spacing w:after="0"/>
              <w:jc w:val="center"/>
              <w:rPr>
                <w:rFonts w:ascii="Arial Narrow" w:eastAsia="Arial Narrow" w:hAnsi="Arial Narrow" w:cs="Times New Roman"/>
              </w:rPr>
            </w:pPr>
            <w:r w:rsidRPr="009810FD">
              <w:rPr>
                <w:rFonts w:ascii="Arial Narrow" w:eastAsia="Arial Narrow" w:hAnsi="Arial Narrow" w:cs="Times New Roman"/>
              </w:rPr>
              <w:t>08</w:t>
            </w:r>
          </w:p>
        </w:tc>
      </w:tr>
      <w:tr w:rsidR="009810FD" w:rsidRPr="009810FD" w:rsidTr="00115C6C">
        <w:tc>
          <w:tcPr>
            <w:tcW w:w="5000" w:type="pct"/>
            <w:gridSpan w:val="6"/>
          </w:tcPr>
          <w:p w:rsidR="009810FD" w:rsidRPr="009810FD" w:rsidRDefault="009810FD" w:rsidP="009810FD">
            <w:pPr>
              <w:autoSpaceDE w:val="0"/>
              <w:autoSpaceDN w:val="0"/>
              <w:adjustRightInd w:val="0"/>
              <w:spacing w:after="0" w:line="240" w:lineRule="auto"/>
              <w:jc w:val="both"/>
              <w:rPr>
                <w:rFonts w:ascii="Arial Narrow" w:eastAsia="TimesNewRomanPSMT" w:hAnsi="Arial Narrow" w:cs="TimesNewRomanPSMT"/>
                <w:color w:val="231F20"/>
                <w:lang w:val="en-IN"/>
              </w:rPr>
            </w:pPr>
            <w:r w:rsidRPr="009810FD">
              <w:rPr>
                <w:rFonts w:ascii="Arial Narrow" w:eastAsia="Calibri" w:hAnsi="Arial Narrow" w:cs="TimesNewRomanPS-BoldMT"/>
                <w:bCs/>
                <w:color w:val="231F20"/>
                <w:lang w:val="en-IN"/>
              </w:rPr>
              <w:t xml:space="preserve">Computational Methods, IT, IoT in Civil Engineering: </w:t>
            </w:r>
            <w:r w:rsidRPr="009810FD">
              <w:rPr>
                <w:rFonts w:ascii="Arial Narrow" w:eastAsia="TimesNewRomanPSMT" w:hAnsi="Arial Narrow" w:cs="TimesNewRomanPSMT"/>
                <w:color w:val="231F20"/>
                <w:lang w:val="en-IN"/>
              </w:rPr>
              <w:t>Typical software used in CivilEngineering- Finite Element Method, Computational Fluid Dynamics; Computational Geotechnical Methods; highway design (MX), Building Information Modelling; Highlighting typical available software systems ( STAAD, ETAB &amp; AUTOCAD)</w:t>
            </w:r>
          </w:p>
        </w:tc>
      </w:tr>
      <w:tr w:rsidR="009810FD" w:rsidRPr="009810FD" w:rsidTr="00115C6C">
        <w:tc>
          <w:tcPr>
            <w:tcW w:w="5000" w:type="pct"/>
            <w:gridSpan w:val="6"/>
          </w:tcPr>
          <w:p w:rsidR="009810FD" w:rsidRPr="009810FD" w:rsidRDefault="009810FD" w:rsidP="009810FD">
            <w:pPr>
              <w:spacing w:after="0"/>
              <w:jc w:val="center"/>
              <w:rPr>
                <w:rFonts w:ascii="Arial Narrow" w:eastAsia="Arial Narrow" w:hAnsi="Arial Narrow" w:cs="Times New Roman"/>
              </w:rPr>
            </w:pPr>
          </w:p>
        </w:tc>
      </w:tr>
      <w:tr w:rsidR="009810FD" w:rsidRPr="009810FD" w:rsidTr="00115C6C">
        <w:tc>
          <w:tcPr>
            <w:tcW w:w="5000" w:type="pct"/>
            <w:gridSpan w:val="6"/>
          </w:tcPr>
          <w:p w:rsidR="009810FD" w:rsidRPr="009810FD" w:rsidRDefault="009810FD" w:rsidP="009810FD">
            <w:pPr>
              <w:spacing w:after="0"/>
              <w:rPr>
                <w:rFonts w:ascii="Arial Narrow" w:eastAsia="Arial Narrow" w:hAnsi="Arial Narrow" w:cs="Times New Roman"/>
              </w:rPr>
            </w:pPr>
            <w:r w:rsidRPr="009810FD">
              <w:rPr>
                <w:rFonts w:ascii="Arial Narrow" w:eastAsia="Arial Narrow" w:hAnsi="Arial Narrow" w:cs="Times New Roman"/>
              </w:rPr>
              <w:t>Prescribed Text Books:</w:t>
            </w:r>
          </w:p>
        </w:tc>
      </w:tr>
      <w:tr w:rsidR="009810FD" w:rsidRPr="009810FD" w:rsidTr="00115C6C">
        <w:tc>
          <w:tcPr>
            <w:tcW w:w="5000" w:type="pct"/>
            <w:gridSpan w:val="6"/>
          </w:tcPr>
          <w:p w:rsidR="009810FD" w:rsidRPr="009810FD" w:rsidRDefault="009810FD" w:rsidP="009810FD">
            <w:pPr>
              <w:widowControl w:val="0"/>
              <w:numPr>
                <w:ilvl w:val="0"/>
                <w:numId w:val="176"/>
              </w:numPr>
              <w:tabs>
                <w:tab w:val="left" w:pos="863"/>
              </w:tabs>
              <w:autoSpaceDE w:val="0"/>
              <w:autoSpaceDN w:val="0"/>
              <w:spacing w:before="103" w:after="0" w:line="240" w:lineRule="auto"/>
              <w:contextualSpacing/>
              <w:rPr>
                <w:rFonts w:ascii="Arial Narrow" w:eastAsia="Arial Narrow" w:hAnsi="Arial Narrow" w:cs="Times New Roman"/>
              </w:rPr>
            </w:pPr>
            <w:r w:rsidRPr="009810FD">
              <w:rPr>
                <w:rFonts w:ascii="Arial Narrow" w:eastAsia="Arial Narrow" w:hAnsi="Arial Narrow" w:cs="Times New Roman"/>
              </w:rPr>
              <w:t>Chudley, R., Greeno (2006), 'Building Construction Handbook' (6th ed.),R. Butterworth-Heinemann</w:t>
            </w:r>
          </w:p>
        </w:tc>
      </w:tr>
      <w:tr w:rsidR="009810FD" w:rsidRPr="009810FD" w:rsidTr="00115C6C">
        <w:tc>
          <w:tcPr>
            <w:tcW w:w="5000" w:type="pct"/>
            <w:gridSpan w:val="6"/>
          </w:tcPr>
          <w:p w:rsidR="009810FD" w:rsidRPr="009810FD" w:rsidRDefault="009810FD" w:rsidP="009810FD">
            <w:pPr>
              <w:widowControl w:val="0"/>
              <w:numPr>
                <w:ilvl w:val="0"/>
                <w:numId w:val="176"/>
              </w:numPr>
              <w:tabs>
                <w:tab w:val="left" w:pos="581"/>
                <w:tab w:val="left" w:pos="582"/>
              </w:tabs>
              <w:autoSpaceDE w:val="0"/>
              <w:autoSpaceDN w:val="0"/>
              <w:spacing w:after="0" w:line="252" w:lineRule="exact"/>
              <w:contextualSpacing/>
              <w:rPr>
                <w:rFonts w:ascii="Arial Narrow" w:eastAsia="Calibri" w:hAnsi="Arial Narrow" w:cs="Calibri"/>
              </w:rPr>
            </w:pPr>
            <w:r w:rsidRPr="009810FD">
              <w:rPr>
                <w:rFonts w:ascii="Arial Narrow" w:eastAsia="Calibri" w:hAnsi="Arial Narrow" w:cs="Calibri"/>
              </w:rPr>
              <w:lastRenderedPageBreak/>
              <w:t>Hydraulics and Fluid Mechanics, P M Modi and S M Seth, Standard Book House</w:t>
            </w:r>
          </w:p>
        </w:tc>
      </w:tr>
      <w:tr w:rsidR="009810FD" w:rsidRPr="009810FD" w:rsidTr="00115C6C">
        <w:tc>
          <w:tcPr>
            <w:tcW w:w="5000" w:type="pct"/>
            <w:gridSpan w:val="6"/>
          </w:tcPr>
          <w:p w:rsidR="009810FD" w:rsidRPr="009810FD" w:rsidRDefault="009810FD" w:rsidP="009810FD">
            <w:pPr>
              <w:widowControl w:val="0"/>
              <w:numPr>
                <w:ilvl w:val="0"/>
                <w:numId w:val="176"/>
              </w:numPr>
              <w:tabs>
                <w:tab w:val="left" w:pos="581"/>
                <w:tab w:val="left" w:pos="582"/>
              </w:tabs>
              <w:autoSpaceDE w:val="0"/>
              <w:autoSpaceDN w:val="0"/>
              <w:spacing w:after="0" w:line="252" w:lineRule="exact"/>
              <w:contextualSpacing/>
              <w:rPr>
                <w:rFonts w:ascii="Arial Narrow" w:eastAsia="Calibri" w:hAnsi="Arial Narrow" w:cs="Calibri"/>
              </w:rPr>
            </w:pPr>
            <w:r w:rsidRPr="009810FD">
              <w:rPr>
                <w:rFonts w:ascii="Arial Narrow" w:eastAsia="Calibri" w:hAnsi="Arial Narrow" w:cs="Calibri"/>
              </w:rPr>
              <w:t>Madhu, N, Sathikumar, R and Satheesh Gobi, Advanced Surveying: Total Station, GIS and</w:t>
            </w:r>
            <w:r w:rsidR="00036301">
              <w:rPr>
                <w:rFonts w:ascii="Arial Narrow" w:eastAsia="Calibri" w:hAnsi="Arial Narrow" w:cs="Calibri"/>
              </w:rPr>
              <w:t xml:space="preserve"> </w:t>
            </w:r>
            <w:r w:rsidRPr="009810FD">
              <w:rPr>
                <w:rFonts w:ascii="Arial Narrow" w:eastAsia="Calibri" w:hAnsi="Arial Narrow" w:cs="Calibri"/>
              </w:rPr>
              <w:t>Remote Sensing, Pearson India, 2006.</w:t>
            </w:r>
          </w:p>
        </w:tc>
      </w:tr>
      <w:tr w:rsidR="009810FD" w:rsidRPr="009810FD" w:rsidTr="00115C6C">
        <w:tc>
          <w:tcPr>
            <w:tcW w:w="5000" w:type="pct"/>
            <w:gridSpan w:val="6"/>
          </w:tcPr>
          <w:p w:rsidR="009810FD" w:rsidRPr="009810FD" w:rsidRDefault="009810FD" w:rsidP="009810FD">
            <w:pPr>
              <w:widowControl w:val="0"/>
              <w:numPr>
                <w:ilvl w:val="0"/>
                <w:numId w:val="176"/>
              </w:numPr>
              <w:tabs>
                <w:tab w:val="left" w:pos="581"/>
                <w:tab w:val="left" w:pos="582"/>
              </w:tabs>
              <w:autoSpaceDE w:val="0"/>
              <w:autoSpaceDN w:val="0"/>
              <w:spacing w:after="0" w:line="252" w:lineRule="exact"/>
              <w:contextualSpacing/>
              <w:rPr>
                <w:rFonts w:ascii="Arial Narrow" w:eastAsia="Calibri" w:hAnsi="Arial Narrow" w:cs="Calibri"/>
              </w:rPr>
            </w:pPr>
            <w:r w:rsidRPr="009810FD">
              <w:rPr>
                <w:rFonts w:ascii="Arial Narrow" w:eastAsia="Calibri" w:hAnsi="Arial Narrow" w:cs="Calibri"/>
              </w:rPr>
              <w:t>Geotechnical Engineering: Principles and Practices of Soil Mechanics and Foundation Engineering(Civil and Environmental Engineering) by V.N.S. Murthy</w:t>
            </w:r>
          </w:p>
        </w:tc>
      </w:tr>
      <w:tr w:rsidR="009810FD" w:rsidRPr="009810FD" w:rsidTr="00115C6C">
        <w:tc>
          <w:tcPr>
            <w:tcW w:w="5000" w:type="pct"/>
            <w:gridSpan w:val="6"/>
          </w:tcPr>
          <w:p w:rsidR="009810FD" w:rsidRPr="009810FD" w:rsidRDefault="009810FD" w:rsidP="009810FD">
            <w:pPr>
              <w:widowControl w:val="0"/>
              <w:numPr>
                <w:ilvl w:val="0"/>
                <w:numId w:val="176"/>
              </w:numPr>
              <w:tabs>
                <w:tab w:val="left" w:pos="581"/>
                <w:tab w:val="left" w:pos="582"/>
              </w:tabs>
              <w:autoSpaceDE w:val="0"/>
              <w:autoSpaceDN w:val="0"/>
              <w:spacing w:after="0" w:line="252" w:lineRule="exact"/>
              <w:contextualSpacing/>
              <w:rPr>
                <w:rFonts w:ascii="Arial Narrow" w:eastAsia="Calibri" w:hAnsi="Arial Narrow" w:cs="Calibri"/>
              </w:rPr>
            </w:pPr>
            <w:r w:rsidRPr="009810FD">
              <w:rPr>
                <w:rFonts w:ascii="Arial Narrow" w:eastAsia="Calibri" w:hAnsi="Arial Narrow" w:cs="Calibri"/>
              </w:rPr>
              <w:t>Building Planning &amp; Drawing by Dr N. Kumaraswamy and A.KameswaraRao, Charitor Publications</w:t>
            </w:r>
          </w:p>
        </w:tc>
      </w:tr>
      <w:tr w:rsidR="009810FD" w:rsidRPr="009810FD" w:rsidTr="00115C6C">
        <w:tc>
          <w:tcPr>
            <w:tcW w:w="5000" w:type="pct"/>
            <w:gridSpan w:val="6"/>
          </w:tcPr>
          <w:p w:rsidR="009810FD" w:rsidRPr="009810FD" w:rsidRDefault="009810FD" w:rsidP="009810FD">
            <w:pPr>
              <w:widowControl w:val="0"/>
              <w:numPr>
                <w:ilvl w:val="0"/>
                <w:numId w:val="176"/>
              </w:numPr>
              <w:tabs>
                <w:tab w:val="left" w:pos="581"/>
                <w:tab w:val="left" w:pos="582"/>
              </w:tabs>
              <w:autoSpaceDE w:val="0"/>
              <w:autoSpaceDN w:val="0"/>
              <w:spacing w:after="0" w:line="252" w:lineRule="exact"/>
              <w:contextualSpacing/>
              <w:rPr>
                <w:rFonts w:ascii="Arial Narrow" w:eastAsia="Calibri" w:hAnsi="Arial Narrow" w:cs="Calibri"/>
              </w:rPr>
            </w:pPr>
            <w:r w:rsidRPr="009810FD">
              <w:rPr>
                <w:rFonts w:ascii="Arial Narrow" w:eastAsia="Calibri" w:hAnsi="Arial Narrow" w:cs="Calibri"/>
              </w:rPr>
              <w:t>Manoj, K. Arora and Badjatia, Geomatics Engineering, Nem Chand &amp; Bros, 2011.</w:t>
            </w:r>
          </w:p>
        </w:tc>
      </w:tr>
      <w:tr w:rsidR="009810FD" w:rsidRPr="009810FD" w:rsidTr="00115C6C">
        <w:tc>
          <w:tcPr>
            <w:tcW w:w="5000" w:type="pct"/>
            <w:gridSpan w:val="6"/>
          </w:tcPr>
          <w:p w:rsidR="009810FD" w:rsidRPr="009810FD" w:rsidRDefault="009810FD" w:rsidP="009810FD">
            <w:pPr>
              <w:widowControl w:val="0"/>
              <w:tabs>
                <w:tab w:val="left" w:pos="581"/>
                <w:tab w:val="left" w:pos="582"/>
              </w:tabs>
              <w:autoSpaceDE w:val="0"/>
              <w:autoSpaceDN w:val="0"/>
              <w:spacing w:after="0" w:line="252" w:lineRule="exact"/>
              <w:ind w:left="630"/>
              <w:contextualSpacing/>
              <w:rPr>
                <w:rFonts w:ascii="Arial Narrow" w:eastAsia="Calibri" w:hAnsi="Arial Narrow" w:cs="Calibri"/>
              </w:rPr>
            </w:pPr>
          </w:p>
        </w:tc>
      </w:tr>
      <w:tr w:rsidR="009810FD" w:rsidRPr="009810FD" w:rsidTr="00115C6C">
        <w:tc>
          <w:tcPr>
            <w:tcW w:w="5000" w:type="pct"/>
            <w:gridSpan w:val="6"/>
          </w:tcPr>
          <w:p w:rsidR="009810FD" w:rsidRPr="009810FD" w:rsidRDefault="009810FD" w:rsidP="009810FD">
            <w:pPr>
              <w:spacing w:after="0"/>
              <w:rPr>
                <w:rFonts w:ascii="Arial Narrow" w:eastAsia="Arial Narrow" w:hAnsi="Arial Narrow" w:cs="Times New Roman"/>
              </w:rPr>
            </w:pPr>
            <w:r w:rsidRPr="009810FD">
              <w:rPr>
                <w:rFonts w:ascii="Arial Narrow" w:eastAsia="Arial Narrow" w:hAnsi="Arial Narrow" w:cs="Times New Roman"/>
              </w:rPr>
              <w:t>Reference Text books:</w:t>
            </w:r>
          </w:p>
        </w:tc>
      </w:tr>
      <w:tr w:rsidR="009810FD" w:rsidRPr="009810FD" w:rsidTr="00115C6C">
        <w:tc>
          <w:tcPr>
            <w:tcW w:w="5000" w:type="pct"/>
            <w:gridSpan w:val="6"/>
          </w:tcPr>
          <w:p w:rsidR="009810FD" w:rsidRPr="009810FD" w:rsidRDefault="009810FD" w:rsidP="009810FD">
            <w:pPr>
              <w:numPr>
                <w:ilvl w:val="0"/>
                <w:numId w:val="178"/>
              </w:numPr>
              <w:spacing w:after="0" w:line="259" w:lineRule="auto"/>
              <w:contextualSpacing/>
              <w:rPr>
                <w:rFonts w:ascii="Arial Narrow" w:eastAsia="Arial Narrow" w:hAnsi="Arial Narrow" w:cs="Times New Roman"/>
              </w:rPr>
            </w:pPr>
            <w:r w:rsidRPr="009810FD">
              <w:rPr>
                <w:rFonts w:ascii="Arial Narrow" w:eastAsia="Arial Narrow" w:hAnsi="Arial Narrow" w:cs="Times New Roman"/>
              </w:rPr>
              <w:t>Various related updated &amp; recent standards of BIS, IRC, ASTM, RILEM, AASHTO, etc.corresponding to materials used for Civil Engineering applications</w:t>
            </w:r>
          </w:p>
        </w:tc>
      </w:tr>
      <w:tr w:rsidR="009810FD" w:rsidRPr="009810FD" w:rsidTr="00115C6C">
        <w:tc>
          <w:tcPr>
            <w:tcW w:w="5000" w:type="pct"/>
            <w:gridSpan w:val="6"/>
          </w:tcPr>
          <w:p w:rsidR="009810FD" w:rsidRPr="009810FD" w:rsidRDefault="009810FD" w:rsidP="009810FD">
            <w:pPr>
              <w:numPr>
                <w:ilvl w:val="0"/>
                <w:numId w:val="178"/>
              </w:numPr>
              <w:spacing w:after="0" w:line="259" w:lineRule="auto"/>
              <w:contextualSpacing/>
              <w:rPr>
                <w:rFonts w:ascii="Arial Narrow" w:eastAsia="Calibri" w:hAnsi="Arial Narrow" w:cs="Calibri"/>
              </w:rPr>
            </w:pPr>
            <w:r w:rsidRPr="009810FD">
              <w:rPr>
                <w:rFonts w:ascii="Arial Narrow" w:eastAsia="Calibri" w:hAnsi="Arial Narrow" w:cs="Calibri"/>
              </w:rPr>
              <w:t>An Introduction to Geotechnical Engineering, by Holtz R.D. and Kovacs, W.D., Prentice Hall, NJ</w:t>
            </w:r>
          </w:p>
        </w:tc>
      </w:tr>
      <w:tr w:rsidR="009810FD" w:rsidRPr="009810FD" w:rsidTr="00115C6C">
        <w:tc>
          <w:tcPr>
            <w:tcW w:w="5000" w:type="pct"/>
            <w:gridSpan w:val="6"/>
          </w:tcPr>
          <w:p w:rsidR="009810FD" w:rsidRPr="009810FD" w:rsidRDefault="009810FD" w:rsidP="009810FD">
            <w:pPr>
              <w:numPr>
                <w:ilvl w:val="0"/>
                <w:numId w:val="178"/>
              </w:numPr>
              <w:spacing w:after="0" w:line="259" w:lineRule="auto"/>
              <w:contextualSpacing/>
              <w:rPr>
                <w:rFonts w:ascii="Arial Narrow" w:eastAsia="Calibri" w:hAnsi="Arial Narrow" w:cs="Calibri"/>
              </w:rPr>
            </w:pPr>
            <w:r w:rsidRPr="009810FD">
              <w:rPr>
                <w:rFonts w:ascii="Arial Narrow" w:eastAsia="Calibri" w:hAnsi="Arial Narrow" w:cs="Calibri"/>
              </w:rPr>
              <w:t>K Subramanya, Water Resources Engineering through Objective Questions, Tata Mc-GrawHill.</w:t>
            </w:r>
          </w:p>
        </w:tc>
      </w:tr>
      <w:tr w:rsidR="009810FD" w:rsidRPr="009810FD" w:rsidTr="00115C6C">
        <w:tc>
          <w:tcPr>
            <w:tcW w:w="5000" w:type="pct"/>
            <w:gridSpan w:val="6"/>
          </w:tcPr>
          <w:p w:rsidR="009810FD" w:rsidRPr="009810FD" w:rsidRDefault="009810FD" w:rsidP="009810FD">
            <w:pPr>
              <w:numPr>
                <w:ilvl w:val="0"/>
                <w:numId w:val="178"/>
              </w:numPr>
              <w:spacing w:after="0" w:line="259" w:lineRule="auto"/>
              <w:contextualSpacing/>
              <w:rPr>
                <w:rFonts w:ascii="Arial Narrow" w:eastAsia="Calibri" w:hAnsi="Arial Narrow" w:cs="Calibri"/>
              </w:rPr>
            </w:pPr>
            <w:r w:rsidRPr="009810FD">
              <w:rPr>
                <w:rFonts w:ascii="Arial Narrow" w:eastAsia="Calibri" w:hAnsi="Arial Narrow" w:cs="Calibri"/>
              </w:rPr>
              <w:t>Introduction to Environmental Engineering and Science by Gilbert Masters, Prentice Hall,New Jersey.</w:t>
            </w:r>
          </w:p>
        </w:tc>
      </w:tr>
      <w:tr w:rsidR="009810FD" w:rsidRPr="009810FD" w:rsidTr="00115C6C">
        <w:tc>
          <w:tcPr>
            <w:tcW w:w="5000" w:type="pct"/>
            <w:gridSpan w:val="6"/>
          </w:tcPr>
          <w:p w:rsidR="009810FD" w:rsidRPr="009810FD" w:rsidRDefault="009810FD" w:rsidP="009810FD">
            <w:pPr>
              <w:spacing w:after="0"/>
              <w:ind w:left="720"/>
              <w:contextualSpacing/>
              <w:rPr>
                <w:rFonts w:ascii="Arial Narrow" w:eastAsia="Calibri" w:hAnsi="Arial Narrow" w:cs="Calibri"/>
              </w:rPr>
            </w:pPr>
          </w:p>
        </w:tc>
      </w:tr>
      <w:tr w:rsidR="009810FD" w:rsidRPr="009810FD" w:rsidTr="00115C6C">
        <w:tc>
          <w:tcPr>
            <w:tcW w:w="5000" w:type="pct"/>
            <w:gridSpan w:val="6"/>
          </w:tcPr>
          <w:p w:rsidR="009810FD" w:rsidRPr="009810FD" w:rsidRDefault="009810FD" w:rsidP="009810FD">
            <w:pPr>
              <w:spacing w:after="0"/>
              <w:rPr>
                <w:rFonts w:ascii="Arial Narrow" w:eastAsia="Arial Narrow" w:hAnsi="Arial Narrow" w:cs="Times New Roman"/>
              </w:rPr>
            </w:pPr>
            <w:r w:rsidRPr="009810FD">
              <w:rPr>
                <w:rFonts w:ascii="Arial Narrow" w:eastAsia="Arial Narrow" w:hAnsi="Arial Narrow" w:cs="Times New Roman"/>
              </w:rPr>
              <w:t>Course Outcomes:</w:t>
            </w:r>
          </w:p>
        </w:tc>
      </w:tr>
      <w:tr w:rsidR="009810FD" w:rsidRPr="009810FD" w:rsidTr="00115C6C">
        <w:tc>
          <w:tcPr>
            <w:tcW w:w="3552" w:type="pct"/>
            <w:gridSpan w:val="4"/>
            <w:vAlign w:val="center"/>
          </w:tcPr>
          <w:p w:rsidR="009810FD" w:rsidRPr="009810FD" w:rsidRDefault="009810FD" w:rsidP="009810FD">
            <w:pPr>
              <w:spacing w:after="0"/>
              <w:rPr>
                <w:rFonts w:ascii="Arial Narrow" w:eastAsia="Arial Narrow" w:hAnsi="Arial Narrow" w:cs="Times New Roman"/>
              </w:rPr>
            </w:pPr>
            <w:r w:rsidRPr="009810FD">
              <w:rPr>
                <w:rFonts w:ascii="Arial Narrow" w:eastAsia="Arial Narrow" w:hAnsi="Arial Narrow" w:cs="Times New Roman"/>
              </w:rPr>
              <w:t>Student will be able to</w:t>
            </w:r>
          </w:p>
        </w:tc>
        <w:tc>
          <w:tcPr>
            <w:tcW w:w="1448" w:type="pct"/>
            <w:gridSpan w:val="2"/>
            <w:vAlign w:val="center"/>
          </w:tcPr>
          <w:p w:rsidR="009810FD" w:rsidRPr="009810FD" w:rsidRDefault="009810FD" w:rsidP="009810FD">
            <w:pPr>
              <w:spacing w:after="0"/>
              <w:jc w:val="center"/>
              <w:rPr>
                <w:rFonts w:ascii="Arial Narrow" w:eastAsia="Arial Narrow" w:hAnsi="Arial Narrow" w:cs="Times New Roman"/>
              </w:rPr>
            </w:pPr>
            <w:r w:rsidRPr="009810FD">
              <w:rPr>
                <w:rFonts w:ascii="Arial Narrow" w:eastAsia="Arial Narrow" w:hAnsi="Arial Narrow" w:cs="Times New Roman"/>
              </w:rPr>
              <w:t>Blooms Level of Learning</w:t>
            </w:r>
          </w:p>
        </w:tc>
      </w:tr>
      <w:tr w:rsidR="009810FD" w:rsidRPr="009810FD" w:rsidTr="00115C6C">
        <w:tc>
          <w:tcPr>
            <w:tcW w:w="3552" w:type="pct"/>
            <w:gridSpan w:val="4"/>
          </w:tcPr>
          <w:p w:rsidR="009810FD" w:rsidRPr="009810FD" w:rsidRDefault="009810FD" w:rsidP="009810FD">
            <w:pPr>
              <w:numPr>
                <w:ilvl w:val="0"/>
                <w:numId w:val="179"/>
              </w:numPr>
              <w:autoSpaceDE w:val="0"/>
              <w:autoSpaceDN w:val="0"/>
              <w:adjustRightInd w:val="0"/>
              <w:spacing w:after="0" w:line="240" w:lineRule="auto"/>
              <w:contextualSpacing/>
              <w:rPr>
                <w:rFonts w:ascii="Arial Narrow" w:eastAsia="TimesNewRomanPSMT" w:hAnsi="Arial Narrow" w:cs="TimesNewRomanPSMT"/>
                <w:color w:val="231F20"/>
              </w:rPr>
            </w:pPr>
            <w:r w:rsidRPr="009810FD">
              <w:rPr>
                <w:rFonts w:ascii="Arial Narrow" w:eastAsia="TimesNewRomanPSMT" w:hAnsi="Arial Narrow" w:cs="TimesNewRomanPSMT"/>
                <w:color w:val="231F20"/>
                <w:lang w:val="en-IN"/>
              </w:rPr>
              <w:t>Identifying the various areas available to pursue and specialize within the overall field of Civil Engineering.</w:t>
            </w:r>
          </w:p>
        </w:tc>
        <w:tc>
          <w:tcPr>
            <w:tcW w:w="1448" w:type="pct"/>
            <w:gridSpan w:val="2"/>
          </w:tcPr>
          <w:p w:rsidR="009810FD" w:rsidRPr="009810FD" w:rsidRDefault="009810FD" w:rsidP="009810FD">
            <w:pPr>
              <w:spacing w:after="0"/>
              <w:jc w:val="center"/>
              <w:rPr>
                <w:rFonts w:ascii="Arial Narrow" w:eastAsia="Arial Narrow" w:hAnsi="Arial Narrow" w:cs="Arial Narrow"/>
              </w:rPr>
            </w:pPr>
            <w:r w:rsidRPr="009810FD">
              <w:rPr>
                <w:rFonts w:ascii="Arial Narrow" w:eastAsia="Arial Narrow" w:hAnsi="Arial Narrow" w:cs="Arial Narrow"/>
              </w:rPr>
              <w:t>L3</w:t>
            </w:r>
          </w:p>
        </w:tc>
      </w:tr>
      <w:tr w:rsidR="009810FD" w:rsidRPr="009810FD" w:rsidTr="00115C6C">
        <w:tc>
          <w:tcPr>
            <w:tcW w:w="3552" w:type="pct"/>
            <w:gridSpan w:val="4"/>
          </w:tcPr>
          <w:p w:rsidR="009810FD" w:rsidRPr="009810FD" w:rsidRDefault="009810FD" w:rsidP="009810FD">
            <w:pPr>
              <w:numPr>
                <w:ilvl w:val="0"/>
                <w:numId w:val="179"/>
              </w:numPr>
              <w:autoSpaceDE w:val="0"/>
              <w:autoSpaceDN w:val="0"/>
              <w:adjustRightInd w:val="0"/>
              <w:spacing w:after="0" w:line="240" w:lineRule="auto"/>
              <w:contextualSpacing/>
              <w:rPr>
                <w:rFonts w:ascii="Arial Narrow" w:eastAsia="TimesNewRomanPSMT" w:hAnsi="Arial Narrow" w:cs="TimesNewRomanPSMT"/>
                <w:color w:val="231F20"/>
              </w:rPr>
            </w:pPr>
            <w:r w:rsidRPr="009810FD">
              <w:rPr>
                <w:rFonts w:ascii="Arial Narrow" w:eastAsia="TimesNewRomanPSMT" w:hAnsi="Arial Narrow" w:cs="TimesNewRomanPSMT"/>
                <w:color w:val="231F20"/>
                <w:lang w:val="en-IN"/>
              </w:rPr>
              <w:t xml:space="preserve">Showcasing the many monuments, heritage structures, nationally important infrastructure, and impressive projects to serve as sources of inspiration. </w:t>
            </w:r>
          </w:p>
        </w:tc>
        <w:tc>
          <w:tcPr>
            <w:tcW w:w="1448" w:type="pct"/>
            <w:gridSpan w:val="2"/>
          </w:tcPr>
          <w:p w:rsidR="009810FD" w:rsidRPr="009810FD" w:rsidRDefault="009810FD" w:rsidP="009810FD">
            <w:pPr>
              <w:spacing w:after="0"/>
              <w:jc w:val="center"/>
              <w:rPr>
                <w:rFonts w:ascii="Arial Narrow" w:eastAsia="Calibri" w:hAnsi="Arial Narrow" w:cs="Calibri"/>
              </w:rPr>
            </w:pPr>
            <w:r w:rsidRPr="009810FD">
              <w:rPr>
                <w:rFonts w:ascii="Arial Narrow" w:eastAsia="Calibri" w:hAnsi="Arial Narrow" w:cs="Calibri"/>
              </w:rPr>
              <w:t>L1</w:t>
            </w:r>
          </w:p>
        </w:tc>
      </w:tr>
      <w:tr w:rsidR="009810FD" w:rsidRPr="009810FD" w:rsidTr="00115C6C">
        <w:trPr>
          <w:trHeight w:val="260"/>
        </w:trPr>
        <w:tc>
          <w:tcPr>
            <w:tcW w:w="3552" w:type="pct"/>
            <w:gridSpan w:val="4"/>
          </w:tcPr>
          <w:p w:rsidR="009810FD" w:rsidRPr="009810FD" w:rsidRDefault="009810FD" w:rsidP="009810FD">
            <w:pPr>
              <w:numPr>
                <w:ilvl w:val="0"/>
                <w:numId w:val="179"/>
              </w:numPr>
              <w:spacing w:after="0" w:line="240" w:lineRule="auto"/>
              <w:contextualSpacing/>
              <w:rPr>
                <w:rFonts w:ascii="Arial Narrow" w:eastAsia="Calibri" w:hAnsi="Arial Narrow" w:cs="Calibri"/>
              </w:rPr>
            </w:pPr>
            <w:r w:rsidRPr="009810FD">
              <w:rPr>
                <w:rFonts w:ascii="Arial Narrow" w:eastAsia="TimesNewRomanPSMT" w:hAnsi="Arial Narrow" w:cs="TimesNewRomanPSMT"/>
                <w:color w:val="231F20"/>
                <w:lang w:val="en-IN"/>
              </w:rPr>
              <w:t>Highlighting the depth of engagement possible within each of these areas.</w:t>
            </w:r>
          </w:p>
        </w:tc>
        <w:tc>
          <w:tcPr>
            <w:tcW w:w="1448" w:type="pct"/>
            <w:gridSpan w:val="2"/>
          </w:tcPr>
          <w:p w:rsidR="009810FD" w:rsidRPr="009810FD" w:rsidRDefault="009810FD" w:rsidP="009810FD">
            <w:pPr>
              <w:spacing w:after="0" w:line="240" w:lineRule="auto"/>
              <w:jc w:val="center"/>
              <w:rPr>
                <w:rFonts w:ascii="Arial Narrow" w:eastAsia="Calibri" w:hAnsi="Arial Narrow" w:cs="Calibri"/>
              </w:rPr>
            </w:pPr>
            <w:r w:rsidRPr="009810FD">
              <w:rPr>
                <w:rFonts w:ascii="Arial Narrow" w:eastAsia="Calibri" w:hAnsi="Arial Narrow" w:cs="Calibri"/>
              </w:rPr>
              <w:t>L3</w:t>
            </w:r>
          </w:p>
        </w:tc>
      </w:tr>
      <w:tr w:rsidR="009810FD" w:rsidRPr="009810FD" w:rsidTr="00115C6C">
        <w:tc>
          <w:tcPr>
            <w:tcW w:w="3552" w:type="pct"/>
            <w:gridSpan w:val="4"/>
          </w:tcPr>
          <w:p w:rsidR="009810FD" w:rsidRPr="009810FD" w:rsidRDefault="009810FD" w:rsidP="009810FD">
            <w:pPr>
              <w:numPr>
                <w:ilvl w:val="0"/>
                <w:numId w:val="179"/>
              </w:numPr>
              <w:autoSpaceDE w:val="0"/>
              <w:autoSpaceDN w:val="0"/>
              <w:adjustRightInd w:val="0"/>
              <w:spacing w:after="0" w:line="240" w:lineRule="auto"/>
              <w:contextualSpacing/>
              <w:jc w:val="both"/>
              <w:rPr>
                <w:rFonts w:ascii="Arial Narrow" w:eastAsia="TimesNewRomanPSMT" w:hAnsi="Arial Narrow" w:cs="TimesNewRomanPSMT"/>
                <w:color w:val="231F20"/>
                <w:lang w:val="en-IN"/>
              </w:rPr>
            </w:pPr>
            <w:r w:rsidRPr="009810FD">
              <w:rPr>
                <w:rFonts w:ascii="Arial Narrow" w:eastAsia="TimesNewRomanPSMT" w:hAnsi="Arial Narrow" w:cs="TimesNewRomanPSMT"/>
                <w:color w:val="231F20"/>
                <w:lang w:val="en-IN"/>
              </w:rPr>
              <w:t xml:space="preserve">Providing a foundation for the student to launch off upon an inspired academic pursuit into this branch of engineering. </w:t>
            </w:r>
          </w:p>
        </w:tc>
        <w:tc>
          <w:tcPr>
            <w:tcW w:w="1448" w:type="pct"/>
            <w:gridSpan w:val="2"/>
          </w:tcPr>
          <w:p w:rsidR="009810FD" w:rsidRPr="009810FD" w:rsidRDefault="009810FD" w:rsidP="009810FD">
            <w:pPr>
              <w:spacing w:after="0"/>
              <w:jc w:val="center"/>
              <w:rPr>
                <w:rFonts w:ascii="Arial Narrow" w:eastAsia="Arial Narrow" w:hAnsi="Arial Narrow" w:cs="Times New Roman"/>
              </w:rPr>
            </w:pPr>
            <w:r w:rsidRPr="009810FD">
              <w:rPr>
                <w:rFonts w:ascii="Arial Narrow" w:eastAsia="Arial Narrow" w:hAnsi="Arial Narrow" w:cs="Times New Roman"/>
              </w:rPr>
              <w:t>L3</w:t>
            </w:r>
          </w:p>
        </w:tc>
      </w:tr>
    </w:tbl>
    <w:p w:rsidR="009810FD" w:rsidRPr="009810FD" w:rsidRDefault="009810FD" w:rsidP="009810FD">
      <w:pPr>
        <w:spacing w:after="0" w:line="360" w:lineRule="auto"/>
        <w:rPr>
          <w:rFonts w:ascii="Arial Narrow" w:eastAsia="Arial Narrow" w:hAnsi="Arial Narrow" w:cs="Times New Roman"/>
          <w:sz w:val="24"/>
          <w:szCs w:val="24"/>
        </w:rPr>
      </w:pPr>
    </w:p>
    <w:p w:rsidR="009810FD" w:rsidRPr="009810FD" w:rsidRDefault="009810FD" w:rsidP="009810FD">
      <w:pPr>
        <w:spacing w:after="0" w:line="360" w:lineRule="auto"/>
        <w:rPr>
          <w:rFonts w:ascii="Arial Narrow" w:eastAsia="Arial Narrow" w:hAnsi="Arial Narrow" w:cs="Times New Roman"/>
          <w:sz w:val="24"/>
          <w:szCs w:val="24"/>
        </w:rPr>
      </w:pPr>
      <w:r w:rsidRPr="009810FD">
        <w:rPr>
          <w:rFonts w:ascii="Arial Narrow" w:eastAsia="Arial Narrow" w:hAnsi="Arial Narrow" w:cs="Times New Roman"/>
          <w:sz w:val="24"/>
          <w:szCs w:val="24"/>
        </w:rPr>
        <w:t>CO-PO Mapping:</w:t>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141"/>
        <w:gridCol w:w="541"/>
        <w:gridCol w:w="541"/>
        <w:gridCol w:w="542"/>
        <w:gridCol w:w="542"/>
        <w:gridCol w:w="542"/>
        <w:gridCol w:w="542"/>
        <w:gridCol w:w="542"/>
        <w:gridCol w:w="542"/>
        <w:gridCol w:w="542"/>
        <w:gridCol w:w="630"/>
        <w:gridCol w:w="630"/>
        <w:gridCol w:w="630"/>
        <w:gridCol w:w="646"/>
        <w:gridCol w:w="646"/>
        <w:gridCol w:w="612"/>
      </w:tblGrid>
      <w:tr w:rsidR="009810FD" w:rsidRPr="009810FD" w:rsidTr="00115C6C">
        <w:trPr>
          <w:trHeight w:val="367"/>
          <w:jc w:val="center"/>
        </w:trPr>
        <w:tc>
          <w:tcPr>
            <w:tcW w:w="582" w:type="pct"/>
            <w:vAlign w:val="center"/>
          </w:tcPr>
          <w:p w:rsidR="009810FD" w:rsidRPr="009810FD" w:rsidRDefault="009810FD" w:rsidP="009810FD">
            <w:pPr>
              <w:spacing w:after="0" w:line="360" w:lineRule="auto"/>
              <w:jc w:val="center"/>
              <w:rPr>
                <w:rFonts w:ascii="Arial Narrow" w:eastAsia="Arial Narrow" w:hAnsi="Arial Narrow" w:cs="Times New Roman"/>
                <w:sz w:val="18"/>
                <w:szCs w:val="18"/>
              </w:rPr>
            </w:pPr>
            <w:r w:rsidRPr="009810FD">
              <w:rPr>
                <w:rFonts w:ascii="Arial Narrow" w:eastAsia="Arial Narrow" w:hAnsi="Arial Narrow" w:cs="Times New Roman"/>
                <w:sz w:val="18"/>
                <w:szCs w:val="18"/>
              </w:rPr>
              <w:t>CO</w:t>
            </w:r>
          </w:p>
        </w:tc>
        <w:tc>
          <w:tcPr>
            <w:tcW w:w="276" w:type="pct"/>
            <w:vAlign w:val="center"/>
          </w:tcPr>
          <w:p w:rsidR="009810FD" w:rsidRPr="009810FD" w:rsidRDefault="009810FD" w:rsidP="009810FD">
            <w:pPr>
              <w:spacing w:after="0" w:line="360" w:lineRule="auto"/>
              <w:jc w:val="center"/>
              <w:rPr>
                <w:rFonts w:ascii="Arial Narrow" w:eastAsia="Arial Narrow" w:hAnsi="Arial Narrow" w:cs="Times New Roman"/>
                <w:sz w:val="18"/>
                <w:szCs w:val="18"/>
              </w:rPr>
            </w:pPr>
            <w:r w:rsidRPr="009810FD">
              <w:rPr>
                <w:rFonts w:ascii="Arial Narrow" w:eastAsia="Arial Narrow" w:hAnsi="Arial Narrow" w:cs="Times New Roman"/>
                <w:sz w:val="18"/>
                <w:szCs w:val="18"/>
              </w:rPr>
              <w:t>PO1</w:t>
            </w:r>
          </w:p>
        </w:tc>
        <w:tc>
          <w:tcPr>
            <w:tcW w:w="276" w:type="pct"/>
            <w:vAlign w:val="center"/>
          </w:tcPr>
          <w:p w:rsidR="009810FD" w:rsidRPr="009810FD" w:rsidRDefault="009810FD" w:rsidP="009810FD">
            <w:pPr>
              <w:spacing w:after="0" w:line="360" w:lineRule="auto"/>
              <w:jc w:val="center"/>
              <w:rPr>
                <w:rFonts w:ascii="Arial Narrow" w:eastAsia="Arial Narrow" w:hAnsi="Arial Narrow" w:cs="Times New Roman"/>
                <w:sz w:val="18"/>
                <w:szCs w:val="18"/>
              </w:rPr>
            </w:pPr>
            <w:r w:rsidRPr="009810FD">
              <w:rPr>
                <w:rFonts w:ascii="Arial Narrow" w:eastAsia="Arial Narrow" w:hAnsi="Arial Narrow" w:cs="Times New Roman"/>
                <w:sz w:val="18"/>
                <w:szCs w:val="18"/>
              </w:rPr>
              <w:t>PO2</w:t>
            </w:r>
          </w:p>
        </w:tc>
        <w:tc>
          <w:tcPr>
            <w:tcW w:w="276" w:type="pct"/>
            <w:vAlign w:val="center"/>
          </w:tcPr>
          <w:p w:rsidR="009810FD" w:rsidRPr="009810FD" w:rsidRDefault="009810FD" w:rsidP="009810FD">
            <w:pPr>
              <w:spacing w:after="0" w:line="360" w:lineRule="auto"/>
              <w:jc w:val="center"/>
              <w:rPr>
                <w:rFonts w:ascii="Arial Narrow" w:eastAsia="Arial Narrow" w:hAnsi="Arial Narrow" w:cs="Times New Roman"/>
                <w:sz w:val="18"/>
                <w:szCs w:val="18"/>
              </w:rPr>
            </w:pPr>
            <w:r w:rsidRPr="009810FD">
              <w:rPr>
                <w:rFonts w:ascii="Arial Narrow" w:eastAsia="Arial Narrow" w:hAnsi="Arial Narrow" w:cs="Times New Roman"/>
                <w:sz w:val="18"/>
                <w:szCs w:val="18"/>
              </w:rPr>
              <w:t>PO3</w:t>
            </w:r>
          </w:p>
        </w:tc>
        <w:tc>
          <w:tcPr>
            <w:tcW w:w="276" w:type="pct"/>
            <w:vAlign w:val="center"/>
          </w:tcPr>
          <w:p w:rsidR="009810FD" w:rsidRPr="009810FD" w:rsidRDefault="009810FD" w:rsidP="009810FD">
            <w:pPr>
              <w:spacing w:after="0" w:line="360" w:lineRule="auto"/>
              <w:jc w:val="center"/>
              <w:rPr>
                <w:rFonts w:ascii="Arial Narrow" w:eastAsia="Arial Narrow" w:hAnsi="Arial Narrow" w:cs="Times New Roman"/>
                <w:sz w:val="18"/>
                <w:szCs w:val="18"/>
              </w:rPr>
            </w:pPr>
            <w:r w:rsidRPr="009810FD">
              <w:rPr>
                <w:rFonts w:ascii="Arial Narrow" w:eastAsia="Arial Narrow" w:hAnsi="Arial Narrow" w:cs="Times New Roman"/>
                <w:sz w:val="18"/>
                <w:szCs w:val="18"/>
              </w:rPr>
              <w:t>PO4</w:t>
            </w:r>
          </w:p>
        </w:tc>
        <w:tc>
          <w:tcPr>
            <w:tcW w:w="276" w:type="pct"/>
            <w:vAlign w:val="center"/>
          </w:tcPr>
          <w:p w:rsidR="009810FD" w:rsidRPr="009810FD" w:rsidRDefault="009810FD" w:rsidP="009810FD">
            <w:pPr>
              <w:spacing w:after="0" w:line="360" w:lineRule="auto"/>
              <w:jc w:val="center"/>
              <w:rPr>
                <w:rFonts w:ascii="Arial Narrow" w:eastAsia="Arial Narrow" w:hAnsi="Arial Narrow" w:cs="Times New Roman"/>
                <w:sz w:val="18"/>
                <w:szCs w:val="18"/>
              </w:rPr>
            </w:pPr>
            <w:r w:rsidRPr="009810FD">
              <w:rPr>
                <w:rFonts w:ascii="Arial Narrow" w:eastAsia="Arial Narrow" w:hAnsi="Arial Narrow" w:cs="Times New Roman"/>
                <w:sz w:val="18"/>
                <w:szCs w:val="18"/>
              </w:rPr>
              <w:t>PO5</w:t>
            </w:r>
          </w:p>
        </w:tc>
        <w:tc>
          <w:tcPr>
            <w:tcW w:w="276" w:type="pct"/>
            <w:vAlign w:val="center"/>
          </w:tcPr>
          <w:p w:rsidR="009810FD" w:rsidRPr="009810FD" w:rsidRDefault="009810FD" w:rsidP="009810FD">
            <w:pPr>
              <w:spacing w:after="0" w:line="360" w:lineRule="auto"/>
              <w:jc w:val="center"/>
              <w:rPr>
                <w:rFonts w:ascii="Arial Narrow" w:eastAsia="Arial Narrow" w:hAnsi="Arial Narrow" w:cs="Times New Roman"/>
                <w:sz w:val="18"/>
                <w:szCs w:val="18"/>
              </w:rPr>
            </w:pPr>
            <w:r w:rsidRPr="009810FD">
              <w:rPr>
                <w:rFonts w:ascii="Arial Narrow" w:eastAsia="Arial Narrow" w:hAnsi="Arial Narrow" w:cs="Times New Roman"/>
                <w:sz w:val="18"/>
                <w:szCs w:val="18"/>
              </w:rPr>
              <w:t>PO6</w:t>
            </w:r>
          </w:p>
        </w:tc>
        <w:tc>
          <w:tcPr>
            <w:tcW w:w="276" w:type="pct"/>
            <w:vAlign w:val="center"/>
          </w:tcPr>
          <w:p w:rsidR="009810FD" w:rsidRPr="009810FD" w:rsidRDefault="009810FD" w:rsidP="009810FD">
            <w:pPr>
              <w:spacing w:after="0" w:line="360" w:lineRule="auto"/>
              <w:jc w:val="center"/>
              <w:rPr>
                <w:rFonts w:ascii="Arial Narrow" w:eastAsia="Arial Narrow" w:hAnsi="Arial Narrow" w:cs="Times New Roman"/>
                <w:sz w:val="18"/>
                <w:szCs w:val="18"/>
              </w:rPr>
            </w:pPr>
            <w:r w:rsidRPr="009810FD">
              <w:rPr>
                <w:rFonts w:ascii="Arial Narrow" w:eastAsia="Arial Narrow" w:hAnsi="Arial Narrow" w:cs="Times New Roman"/>
                <w:sz w:val="18"/>
                <w:szCs w:val="18"/>
              </w:rPr>
              <w:t>PO7</w:t>
            </w:r>
          </w:p>
        </w:tc>
        <w:tc>
          <w:tcPr>
            <w:tcW w:w="276" w:type="pct"/>
            <w:vAlign w:val="center"/>
          </w:tcPr>
          <w:p w:rsidR="009810FD" w:rsidRPr="009810FD" w:rsidRDefault="009810FD" w:rsidP="009810FD">
            <w:pPr>
              <w:spacing w:after="0" w:line="360" w:lineRule="auto"/>
              <w:jc w:val="center"/>
              <w:rPr>
                <w:rFonts w:ascii="Arial Narrow" w:eastAsia="Arial Narrow" w:hAnsi="Arial Narrow" w:cs="Times New Roman"/>
                <w:sz w:val="18"/>
                <w:szCs w:val="18"/>
              </w:rPr>
            </w:pPr>
            <w:r w:rsidRPr="009810FD">
              <w:rPr>
                <w:rFonts w:ascii="Arial Narrow" w:eastAsia="Arial Narrow" w:hAnsi="Arial Narrow" w:cs="Times New Roman"/>
                <w:sz w:val="18"/>
                <w:szCs w:val="18"/>
              </w:rPr>
              <w:t>PO8</w:t>
            </w:r>
          </w:p>
        </w:tc>
        <w:tc>
          <w:tcPr>
            <w:tcW w:w="276" w:type="pct"/>
            <w:vAlign w:val="center"/>
          </w:tcPr>
          <w:p w:rsidR="009810FD" w:rsidRPr="009810FD" w:rsidRDefault="009810FD" w:rsidP="009810FD">
            <w:pPr>
              <w:spacing w:after="0" w:line="360" w:lineRule="auto"/>
              <w:jc w:val="center"/>
              <w:rPr>
                <w:rFonts w:ascii="Arial Narrow" w:eastAsia="Arial Narrow" w:hAnsi="Arial Narrow" w:cs="Times New Roman"/>
                <w:sz w:val="18"/>
                <w:szCs w:val="18"/>
              </w:rPr>
            </w:pPr>
            <w:r w:rsidRPr="009810FD">
              <w:rPr>
                <w:rFonts w:ascii="Arial Narrow" w:eastAsia="Arial Narrow" w:hAnsi="Arial Narrow" w:cs="Times New Roman"/>
                <w:sz w:val="18"/>
                <w:szCs w:val="18"/>
              </w:rPr>
              <w:t>PO9</w:t>
            </w:r>
          </w:p>
        </w:tc>
        <w:tc>
          <w:tcPr>
            <w:tcW w:w="321" w:type="pct"/>
            <w:vAlign w:val="center"/>
          </w:tcPr>
          <w:p w:rsidR="009810FD" w:rsidRPr="009810FD" w:rsidRDefault="009810FD" w:rsidP="009810FD">
            <w:pPr>
              <w:spacing w:after="0" w:line="360" w:lineRule="auto"/>
              <w:jc w:val="center"/>
              <w:rPr>
                <w:rFonts w:ascii="Arial Narrow" w:eastAsia="Arial Narrow" w:hAnsi="Arial Narrow" w:cs="Times New Roman"/>
                <w:sz w:val="18"/>
                <w:szCs w:val="18"/>
              </w:rPr>
            </w:pPr>
            <w:r w:rsidRPr="009810FD">
              <w:rPr>
                <w:rFonts w:ascii="Arial Narrow" w:eastAsia="Arial Narrow" w:hAnsi="Arial Narrow" w:cs="Times New Roman"/>
                <w:sz w:val="18"/>
                <w:szCs w:val="18"/>
              </w:rPr>
              <w:t>PO10</w:t>
            </w:r>
          </w:p>
        </w:tc>
        <w:tc>
          <w:tcPr>
            <w:tcW w:w="321" w:type="pct"/>
            <w:vAlign w:val="center"/>
          </w:tcPr>
          <w:p w:rsidR="009810FD" w:rsidRPr="009810FD" w:rsidRDefault="009810FD" w:rsidP="009810FD">
            <w:pPr>
              <w:spacing w:after="0" w:line="360" w:lineRule="auto"/>
              <w:jc w:val="center"/>
              <w:rPr>
                <w:rFonts w:ascii="Arial Narrow" w:eastAsia="Arial Narrow" w:hAnsi="Arial Narrow" w:cs="Times New Roman"/>
                <w:sz w:val="18"/>
                <w:szCs w:val="18"/>
              </w:rPr>
            </w:pPr>
            <w:r w:rsidRPr="009810FD">
              <w:rPr>
                <w:rFonts w:ascii="Arial Narrow" w:eastAsia="Arial Narrow" w:hAnsi="Arial Narrow" w:cs="Times New Roman"/>
                <w:sz w:val="18"/>
                <w:szCs w:val="18"/>
              </w:rPr>
              <w:t>PO11</w:t>
            </w:r>
          </w:p>
        </w:tc>
        <w:tc>
          <w:tcPr>
            <w:tcW w:w="321" w:type="pct"/>
            <w:vAlign w:val="center"/>
          </w:tcPr>
          <w:p w:rsidR="009810FD" w:rsidRPr="009810FD" w:rsidRDefault="009810FD" w:rsidP="009810FD">
            <w:pPr>
              <w:spacing w:after="0" w:line="360" w:lineRule="auto"/>
              <w:jc w:val="center"/>
              <w:rPr>
                <w:rFonts w:ascii="Arial Narrow" w:eastAsia="Arial Narrow" w:hAnsi="Arial Narrow" w:cs="Times New Roman"/>
                <w:sz w:val="18"/>
                <w:szCs w:val="18"/>
              </w:rPr>
            </w:pPr>
            <w:r w:rsidRPr="009810FD">
              <w:rPr>
                <w:rFonts w:ascii="Arial Narrow" w:eastAsia="Arial Narrow" w:hAnsi="Arial Narrow" w:cs="Times New Roman"/>
                <w:sz w:val="18"/>
                <w:szCs w:val="18"/>
              </w:rPr>
              <w:t>PO12</w:t>
            </w:r>
          </w:p>
        </w:tc>
        <w:tc>
          <w:tcPr>
            <w:tcW w:w="329" w:type="pct"/>
            <w:vAlign w:val="center"/>
          </w:tcPr>
          <w:p w:rsidR="009810FD" w:rsidRPr="009810FD" w:rsidRDefault="009810FD" w:rsidP="009810FD">
            <w:pPr>
              <w:spacing w:after="0" w:line="360" w:lineRule="auto"/>
              <w:jc w:val="center"/>
              <w:rPr>
                <w:rFonts w:ascii="Arial Narrow" w:eastAsia="Arial Narrow" w:hAnsi="Arial Narrow" w:cs="Times New Roman"/>
                <w:sz w:val="18"/>
                <w:szCs w:val="18"/>
              </w:rPr>
            </w:pPr>
            <w:r w:rsidRPr="009810FD">
              <w:rPr>
                <w:rFonts w:ascii="Arial Narrow" w:eastAsia="Arial Narrow" w:hAnsi="Arial Narrow" w:cs="Times New Roman"/>
                <w:sz w:val="18"/>
                <w:szCs w:val="18"/>
              </w:rPr>
              <w:t>PSO1</w:t>
            </w:r>
          </w:p>
        </w:tc>
        <w:tc>
          <w:tcPr>
            <w:tcW w:w="329" w:type="pct"/>
            <w:vAlign w:val="center"/>
          </w:tcPr>
          <w:p w:rsidR="009810FD" w:rsidRPr="009810FD" w:rsidRDefault="009810FD" w:rsidP="009810FD">
            <w:pPr>
              <w:spacing w:after="0" w:line="360" w:lineRule="auto"/>
              <w:jc w:val="center"/>
              <w:rPr>
                <w:rFonts w:ascii="Arial Narrow" w:eastAsia="Arial Narrow" w:hAnsi="Arial Narrow" w:cs="Times New Roman"/>
                <w:sz w:val="18"/>
                <w:szCs w:val="18"/>
              </w:rPr>
            </w:pPr>
            <w:r w:rsidRPr="009810FD">
              <w:rPr>
                <w:rFonts w:ascii="Arial Narrow" w:eastAsia="Arial Narrow" w:hAnsi="Arial Narrow" w:cs="Times New Roman"/>
                <w:sz w:val="18"/>
                <w:szCs w:val="18"/>
              </w:rPr>
              <w:t>PSO2</w:t>
            </w:r>
          </w:p>
        </w:tc>
        <w:tc>
          <w:tcPr>
            <w:tcW w:w="312" w:type="pct"/>
            <w:vAlign w:val="center"/>
          </w:tcPr>
          <w:p w:rsidR="009810FD" w:rsidRPr="009810FD" w:rsidRDefault="009810FD" w:rsidP="009810FD">
            <w:pPr>
              <w:spacing w:after="0" w:line="360" w:lineRule="auto"/>
              <w:jc w:val="center"/>
              <w:rPr>
                <w:rFonts w:ascii="Arial Narrow" w:eastAsia="Arial Narrow" w:hAnsi="Arial Narrow" w:cs="Times New Roman"/>
                <w:sz w:val="18"/>
                <w:szCs w:val="18"/>
              </w:rPr>
            </w:pPr>
            <w:r w:rsidRPr="009810FD">
              <w:rPr>
                <w:rFonts w:ascii="Arial Narrow" w:eastAsia="Arial Narrow" w:hAnsi="Arial Narrow" w:cs="Times New Roman"/>
                <w:sz w:val="18"/>
                <w:szCs w:val="18"/>
              </w:rPr>
              <w:t>PSO3</w:t>
            </w:r>
          </w:p>
        </w:tc>
      </w:tr>
      <w:tr w:rsidR="009810FD" w:rsidRPr="009810FD" w:rsidTr="00115C6C">
        <w:trPr>
          <w:trHeight w:val="367"/>
          <w:jc w:val="center"/>
        </w:trPr>
        <w:tc>
          <w:tcPr>
            <w:tcW w:w="582" w:type="pct"/>
            <w:vAlign w:val="center"/>
          </w:tcPr>
          <w:p w:rsidR="009810FD" w:rsidRPr="009810FD" w:rsidRDefault="009810FD" w:rsidP="009810FD">
            <w:pPr>
              <w:spacing w:after="0" w:line="360" w:lineRule="auto"/>
              <w:jc w:val="center"/>
              <w:rPr>
                <w:rFonts w:ascii="Arial Narrow" w:eastAsia="Arial Narrow" w:hAnsi="Arial Narrow" w:cs="Times New Roman"/>
                <w:sz w:val="18"/>
                <w:szCs w:val="18"/>
              </w:rPr>
            </w:pPr>
            <w:r w:rsidRPr="009810FD">
              <w:rPr>
                <w:rFonts w:ascii="Arial Narrow" w:eastAsia="Calibri" w:hAnsi="Arial Narrow" w:cs="Times New Roman"/>
              </w:rPr>
              <w:t>19A16GT.1</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3</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2</w:t>
            </w:r>
          </w:p>
        </w:tc>
        <w:tc>
          <w:tcPr>
            <w:tcW w:w="321"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321"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321"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1</w:t>
            </w:r>
          </w:p>
        </w:tc>
        <w:tc>
          <w:tcPr>
            <w:tcW w:w="329" w:type="pct"/>
            <w:vAlign w:val="center"/>
          </w:tcPr>
          <w:p w:rsidR="009810FD" w:rsidRPr="009810FD" w:rsidRDefault="009810FD" w:rsidP="009810FD">
            <w:pPr>
              <w:spacing w:after="0" w:line="240" w:lineRule="auto"/>
              <w:jc w:val="center"/>
              <w:rPr>
                <w:rFonts w:ascii="Arial Narrow" w:eastAsia="Calibri" w:hAnsi="Arial Narrow" w:cs="Calibri"/>
                <w:sz w:val="18"/>
                <w:szCs w:val="18"/>
              </w:rPr>
            </w:pPr>
            <w:r w:rsidRPr="009810FD">
              <w:rPr>
                <w:rFonts w:ascii="Arial Narrow" w:eastAsia="Calibri" w:hAnsi="Arial Narrow" w:cs="Calibri"/>
                <w:sz w:val="18"/>
                <w:szCs w:val="18"/>
              </w:rPr>
              <w:t>1</w:t>
            </w:r>
          </w:p>
        </w:tc>
        <w:tc>
          <w:tcPr>
            <w:tcW w:w="329" w:type="pct"/>
            <w:vAlign w:val="center"/>
          </w:tcPr>
          <w:p w:rsidR="009810FD" w:rsidRPr="009810FD" w:rsidRDefault="009810FD" w:rsidP="009810FD">
            <w:pPr>
              <w:spacing w:after="0" w:line="240" w:lineRule="auto"/>
              <w:jc w:val="center"/>
              <w:rPr>
                <w:rFonts w:ascii="Arial Narrow" w:eastAsia="Calibri" w:hAnsi="Arial Narrow" w:cs="Calibri"/>
                <w:sz w:val="18"/>
                <w:szCs w:val="18"/>
              </w:rPr>
            </w:pPr>
            <w:r w:rsidRPr="009810FD">
              <w:rPr>
                <w:rFonts w:ascii="Arial Narrow" w:eastAsia="Calibri" w:hAnsi="Arial Narrow" w:cs="Calibri"/>
                <w:sz w:val="18"/>
                <w:szCs w:val="18"/>
              </w:rPr>
              <w:t>2</w:t>
            </w:r>
          </w:p>
        </w:tc>
        <w:tc>
          <w:tcPr>
            <w:tcW w:w="312"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r>
      <w:tr w:rsidR="009810FD" w:rsidRPr="009810FD" w:rsidTr="00115C6C">
        <w:trPr>
          <w:trHeight w:val="367"/>
          <w:jc w:val="center"/>
        </w:trPr>
        <w:tc>
          <w:tcPr>
            <w:tcW w:w="582" w:type="pct"/>
            <w:vAlign w:val="center"/>
          </w:tcPr>
          <w:p w:rsidR="009810FD" w:rsidRPr="009810FD" w:rsidRDefault="009810FD" w:rsidP="009810FD">
            <w:pPr>
              <w:spacing w:after="0" w:line="360" w:lineRule="auto"/>
              <w:jc w:val="center"/>
              <w:rPr>
                <w:rFonts w:ascii="Arial Narrow" w:eastAsia="Arial Narrow" w:hAnsi="Arial Narrow" w:cs="Times New Roman"/>
                <w:sz w:val="18"/>
                <w:szCs w:val="18"/>
              </w:rPr>
            </w:pPr>
            <w:r w:rsidRPr="009810FD">
              <w:rPr>
                <w:rFonts w:ascii="Arial Narrow" w:eastAsia="Calibri" w:hAnsi="Arial Narrow" w:cs="Times New Roman"/>
              </w:rPr>
              <w:t>19A16GT.2</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3</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2</w:t>
            </w:r>
          </w:p>
        </w:tc>
        <w:tc>
          <w:tcPr>
            <w:tcW w:w="321"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321"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321"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1</w:t>
            </w:r>
          </w:p>
        </w:tc>
        <w:tc>
          <w:tcPr>
            <w:tcW w:w="329" w:type="pct"/>
            <w:vAlign w:val="center"/>
          </w:tcPr>
          <w:p w:rsidR="009810FD" w:rsidRPr="009810FD" w:rsidRDefault="009810FD" w:rsidP="009810FD">
            <w:pPr>
              <w:spacing w:after="0" w:line="240" w:lineRule="auto"/>
              <w:jc w:val="center"/>
              <w:rPr>
                <w:rFonts w:ascii="Arial Narrow" w:eastAsia="Calibri" w:hAnsi="Arial Narrow" w:cs="Calibri"/>
                <w:sz w:val="18"/>
                <w:szCs w:val="18"/>
              </w:rPr>
            </w:pPr>
            <w:r w:rsidRPr="009810FD">
              <w:rPr>
                <w:rFonts w:ascii="Arial Narrow" w:eastAsia="Calibri" w:hAnsi="Arial Narrow" w:cs="Calibri"/>
                <w:sz w:val="18"/>
                <w:szCs w:val="18"/>
              </w:rPr>
              <w:t>1</w:t>
            </w:r>
          </w:p>
        </w:tc>
        <w:tc>
          <w:tcPr>
            <w:tcW w:w="329" w:type="pct"/>
            <w:vAlign w:val="center"/>
          </w:tcPr>
          <w:p w:rsidR="009810FD" w:rsidRPr="009810FD" w:rsidRDefault="009810FD" w:rsidP="009810FD">
            <w:pPr>
              <w:spacing w:after="0" w:line="240" w:lineRule="auto"/>
              <w:jc w:val="center"/>
              <w:rPr>
                <w:rFonts w:ascii="Arial Narrow" w:eastAsia="Calibri" w:hAnsi="Arial Narrow" w:cs="Calibri"/>
                <w:sz w:val="18"/>
                <w:szCs w:val="18"/>
              </w:rPr>
            </w:pPr>
            <w:r w:rsidRPr="009810FD">
              <w:rPr>
                <w:rFonts w:ascii="Arial Narrow" w:eastAsia="Calibri" w:hAnsi="Arial Narrow" w:cs="Calibri"/>
                <w:sz w:val="18"/>
                <w:szCs w:val="18"/>
              </w:rPr>
              <w:t>2</w:t>
            </w:r>
          </w:p>
        </w:tc>
        <w:tc>
          <w:tcPr>
            <w:tcW w:w="312"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r>
      <w:tr w:rsidR="009810FD" w:rsidRPr="009810FD" w:rsidTr="00115C6C">
        <w:trPr>
          <w:trHeight w:val="361"/>
          <w:jc w:val="center"/>
        </w:trPr>
        <w:tc>
          <w:tcPr>
            <w:tcW w:w="582" w:type="pct"/>
            <w:vAlign w:val="center"/>
          </w:tcPr>
          <w:p w:rsidR="009810FD" w:rsidRPr="009810FD" w:rsidRDefault="009810FD" w:rsidP="009810FD">
            <w:pPr>
              <w:spacing w:after="0" w:line="360" w:lineRule="auto"/>
              <w:jc w:val="center"/>
              <w:rPr>
                <w:rFonts w:ascii="Arial Narrow" w:eastAsia="Arial Narrow" w:hAnsi="Arial Narrow" w:cs="Times New Roman"/>
                <w:sz w:val="18"/>
                <w:szCs w:val="18"/>
              </w:rPr>
            </w:pPr>
            <w:r w:rsidRPr="009810FD">
              <w:rPr>
                <w:rFonts w:ascii="Arial Narrow" w:eastAsia="Calibri" w:hAnsi="Arial Narrow" w:cs="Times New Roman"/>
              </w:rPr>
              <w:t>19A16GT.3</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3</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2</w:t>
            </w:r>
          </w:p>
        </w:tc>
        <w:tc>
          <w:tcPr>
            <w:tcW w:w="321"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321"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321"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1</w:t>
            </w:r>
          </w:p>
        </w:tc>
        <w:tc>
          <w:tcPr>
            <w:tcW w:w="329" w:type="pct"/>
            <w:vAlign w:val="center"/>
          </w:tcPr>
          <w:p w:rsidR="009810FD" w:rsidRPr="009810FD" w:rsidRDefault="009810FD" w:rsidP="009810FD">
            <w:pPr>
              <w:spacing w:after="0" w:line="240" w:lineRule="auto"/>
              <w:jc w:val="center"/>
              <w:rPr>
                <w:rFonts w:ascii="Arial Narrow" w:eastAsia="Calibri" w:hAnsi="Arial Narrow" w:cs="Calibri"/>
                <w:sz w:val="18"/>
                <w:szCs w:val="18"/>
              </w:rPr>
            </w:pPr>
            <w:r w:rsidRPr="009810FD">
              <w:rPr>
                <w:rFonts w:ascii="Arial Narrow" w:eastAsia="Calibri" w:hAnsi="Arial Narrow" w:cs="Calibri"/>
                <w:sz w:val="18"/>
                <w:szCs w:val="18"/>
              </w:rPr>
              <w:t>1</w:t>
            </w:r>
          </w:p>
        </w:tc>
        <w:tc>
          <w:tcPr>
            <w:tcW w:w="329" w:type="pct"/>
            <w:vAlign w:val="center"/>
          </w:tcPr>
          <w:p w:rsidR="009810FD" w:rsidRPr="009810FD" w:rsidRDefault="009810FD" w:rsidP="009810FD">
            <w:pPr>
              <w:spacing w:after="0" w:line="240" w:lineRule="auto"/>
              <w:jc w:val="center"/>
              <w:rPr>
                <w:rFonts w:ascii="Arial Narrow" w:eastAsia="Calibri" w:hAnsi="Arial Narrow" w:cs="Calibri"/>
                <w:sz w:val="18"/>
                <w:szCs w:val="18"/>
              </w:rPr>
            </w:pPr>
            <w:r w:rsidRPr="009810FD">
              <w:rPr>
                <w:rFonts w:ascii="Arial Narrow" w:eastAsia="Calibri" w:hAnsi="Arial Narrow" w:cs="Calibri"/>
                <w:sz w:val="18"/>
                <w:szCs w:val="18"/>
              </w:rPr>
              <w:t>2</w:t>
            </w:r>
          </w:p>
        </w:tc>
        <w:tc>
          <w:tcPr>
            <w:tcW w:w="312"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r>
      <w:tr w:rsidR="009810FD" w:rsidRPr="009810FD" w:rsidTr="00115C6C">
        <w:trPr>
          <w:trHeight w:val="361"/>
          <w:jc w:val="center"/>
        </w:trPr>
        <w:tc>
          <w:tcPr>
            <w:tcW w:w="582" w:type="pct"/>
            <w:vAlign w:val="center"/>
          </w:tcPr>
          <w:p w:rsidR="009810FD" w:rsidRPr="009810FD" w:rsidRDefault="009810FD" w:rsidP="009810FD">
            <w:pPr>
              <w:spacing w:after="0" w:line="360" w:lineRule="auto"/>
              <w:jc w:val="center"/>
              <w:rPr>
                <w:rFonts w:ascii="Arial Narrow" w:eastAsia="Arial Narrow" w:hAnsi="Arial Narrow" w:cs="Times New Roman"/>
                <w:sz w:val="24"/>
                <w:szCs w:val="24"/>
              </w:rPr>
            </w:pPr>
            <w:r w:rsidRPr="009810FD">
              <w:rPr>
                <w:rFonts w:ascii="Arial Narrow" w:eastAsia="Calibri" w:hAnsi="Arial Narrow" w:cs="Times New Roman"/>
              </w:rPr>
              <w:t>19A16GT.4</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3</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276"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2</w:t>
            </w:r>
          </w:p>
        </w:tc>
        <w:tc>
          <w:tcPr>
            <w:tcW w:w="321"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321"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c>
          <w:tcPr>
            <w:tcW w:w="321"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1</w:t>
            </w:r>
          </w:p>
        </w:tc>
        <w:tc>
          <w:tcPr>
            <w:tcW w:w="329" w:type="pct"/>
            <w:vAlign w:val="center"/>
          </w:tcPr>
          <w:p w:rsidR="009810FD" w:rsidRPr="009810FD" w:rsidRDefault="009810FD" w:rsidP="009810FD">
            <w:pPr>
              <w:spacing w:after="0" w:line="240" w:lineRule="auto"/>
              <w:jc w:val="center"/>
              <w:rPr>
                <w:rFonts w:ascii="Arial Narrow" w:eastAsia="Calibri" w:hAnsi="Arial Narrow" w:cs="Calibri"/>
                <w:sz w:val="18"/>
                <w:szCs w:val="18"/>
              </w:rPr>
            </w:pPr>
            <w:r w:rsidRPr="009810FD">
              <w:rPr>
                <w:rFonts w:ascii="Arial Narrow" w:eastAsia="Calibri" w:hAnsi="Arial Narrow" w:cs="Calibri"/>
                <w:sz w:val="18"/>
                <w:szCs w:val="18"/>
              </w:rPr>
              <w:t>1</w:t>
            </w:r>
          </w:p>
        </w:tc>
        <w:tc>
          <w:tcPr>
            <w:tcW w:w="329" w:type="pct"/>
            <w:vAlign w:val="center"/>
          </w:tcPr>
          <w:p w:rsidR="009810FD" w:rsidRPr="009810FD" w:rsidRDefault="009810FD" w:rsidP="009810FD">
            <w:pPr>
              <w:spacing w:after="0" w:line="240" w:lineRule="auto"/>
              <w:jc w:val="center"/>
              <w:rPr>
                <w:rFonts w:ascii="Arial Narrow" w:eastAsia="Calibri" w:hAnsi="Arial Narrow" w:cs="Calibri"/>
                <w:sz w:val="18"/>
                <w:szCs w:val="18"/>
              </w:rPr>
            </w:pPr>
            <w:r w:rsidRPr="009810FD">
              <w:rPr>
                <w:rFonts w:ascii="Arial Narrow" w:eastAsia="Calibri" w:hAnsi="Arial Narrow" w:cs="Calibri"/>
                <w:sz w:val="18"/>
                <w:szCs w:val="18"/>
              </w:rPr>
              <w:t>2</w:t>
            </w:r>
          </w:p>
        </w:tc>
        <w:tc>
          <w:tcPr>
            <w:tcW w:w="312" w:type="pct"/>
            <w:vAlign w:val="center"/>
          </w:tcPr>
          <w:p w:rsidR="009810FD" w:rsidRPr="009810FD" w:rsidRDefault="009810FD" w:rsidP="009810FD">
            <w:pPr>
              <w:spacing w:after="0" w:line="240" w:lineRule="auto"/>
              <w:jc w:val="center"/>
              <w:rPr>
                <w:rFonts w:ascii="Arial Narrow" w:eastAsia="Calibri" w:hAnsi="Arial Narrow" w:cs="Times New Roman"/>
                <w:sz w:val="18"/>
                <w:szCs w:val="18"/>
              </w:rPr>
            </w:pPr>
            <w:r w:rsidRPr="009810FD">
              <w:rPr>
                <w:rFonts w:ascii="Arial Narrow" w:eastAsia="Calibri" w:hAnsi="Arial Narrow" w:cs="Times New Roman"/>
                <w:sz w:val="18"/>
                <w:szCs w:val="18"/>
              </w:rPr>
              <w:t>-</w:t>
            </w:r>
          </w:p>
        </w:tc>
      </w:tr>
    </w:tbl>
    <w:p w:rsidR="009810FD" w:rsidRPr="009810FD" w:rsidRDefault="009810FD" w:rsidP="009810FD">
      <w:pPr>
        <w:spacing w:after="160" w:line="259" w:lineRule="auto"/>
        <w:rPr>
          <w:rFonts w:ascii="Arial Narrow" w:eastAsia="Calibri" w:hAnsi="Arial Narrow" w:cs="Calibri"/>
        </w:rPr>
      </w:pPr>
    </w:p>
    <w:p w:rsidR="0080188B" w:rsidRDefault="0080188B">
      <w:pPr>
        <w:rPr>
          <w:rFonts w:ascii="Arial Narrow" w:eastAsia="Arial Narrow" w:hAnsi="Arial Narrow" w:cs="Times New Roman"/>
          <w:b/>
        </w:rPr>
      </w:pPr>
    </w:p>
    <w:p w:rsidR="009810FD" w:rsidRDefault="009810FD">
      <w:pPr>
        <w:rPr>
          <w:rFonts w:ascii="Arial Narrow" w:eastAsia="Arial Narrow" w:hAnsi="Arial Narrow" w:cs="Times New Roman"/>
          <w:b/>
        </w:rPr>
      </w:pPr>
      <w:r>
        <w:rPr>
          <w:rFonts w:ascii="Arial Narrow" w:eastAsia="Arial Narrow" w:hAnsi="Arial Narrow" w:cs="Times New Roman"/>
          <w:b/>
        </w:rPr>
        <w:br w:type="page"/>
      </w:r>
    </w:p>
    <w:p w:rsidR="00D044C5" w:rsidRPr="00D044C5" w:rsidRDefault="00D044C5" w:rsidP="00D044C5">
      <w:pPr>
        <w:spacing w:after="0" w:line="240" w:lineRule="auto"/>
        <w:jc w:val="center"/>
        <w:rPr>
          <w:rFonts w:ascii="Arial Narrow" w:eastAsia="Arial Narrow" w:hAnsi="Arial Narrow" w:cs="Times New Roman"/>
        </w:rPr>
      </w:pPr>
      <w:r w:rsidRPr="00D044C5">
        <w:rPr>
          <w:rFonts w:ascii="Arial Narrow" w:eastAsia="Arial Narrow" w:hAnsi="Arial Narrow" w:cs="Times New Roman"/>
        </w:rPr>
        <w:lastRenderedPageBreak/>
        <w:t>ANNAMACHARYA INSTITUTE OF TECHNOLOGY AND SCIENCES RAJAMPET</w:t>
      </w:r>
    </w:p>
    <w:p w:rsidR="00D044C5" w:rsidRPr="00D044C5" w:rsidRDefault="00D044C5" w:rsidP="00D044C5">
      <w:pPr>
        <w:spacing w:after="0" w:line="240" w:lineRule="auto"/>
        <w:jc w:val="center"/>
        <w:rPr>
          <w:rFonts w:ascii="Arial Narrow" w:eastAsia="Arial Narrow" w:hAnsi="Arial Narrow" w:cs="Times New Roman"/>
        </w:rPr>
      </w:pPr>
      <w:r w:rsidRPr="00D044C5">
        <w:rPr>
          <w:rFonts w:ascii="Arial Narrow" w:eastAsia="Arial Narrow" w:hAnsi="Arial Narrow" w:cs="Times New Roman"/>
        </w:rPr>
        <w:t>(An Autonomous Institution)</w:t>
      </w:r>
    </w:p>
    <w:p w:rsidR="00D044C5" w:rsidRPr="00D044C5" w:rsidRDefault="00D044C5" w:rsidP="00D044C5">
      <w:pPr>
        <w:spacing w:after="0" w:line="240" w:lineRule="auto"/>
        <w:jc w:val="center"/>
        <w:rPr>
          <w:rFonts w:ascii="Arial Narrow" w:eastAsia="Arial Narrow" w:hAnsi="Arial Narrow" w:cs="Times New Roman"/>
          <w:sz w:val="24"/>
          <w:szCs w:val="24"/>
        </w:rPr>
      </w:pPr>
    </w:p>
    <w:tbl>
      <w:tblPr>
        <w:tblW w:w="5000" w:type="pct"/>
        <w:tblLook w:val="0400"/>
      </w:tblPr>
      <w:tblGrid>
        <w:gridCol w:w="1372"/>
        <w:gridCol w:w="1078"/>
        <w:gridCol w:w="2342"/>
        <w:gridCol w:w="2032"/>
        <w:gridCol w:w="167"/>
        <w:gridCol w:w="2614"/>
      </w:tblGrid>
      <w:tr w:rsidR="00D044C5" w:rsidRPr="00D044C5" w:rsidTr="00115C6C">
        <w:tc>
          <w:tcPr>
            <w:tcW w:w="1275" w:type="pct"/>
            <w:gridSpan w:val="2"/>
            <w:vAlign w:val="center"/>
          </w:tcPr>
          <w:p w:rsidR="00D044C5" w:rsidRPr="00D044C5" w:rsidRDefault="00D044C5" w:rsidP="00D044C5">
            <w:pPr>
              <w:spacing w:after="0"/>
              <w:rPr>
                <w:rFonts w:ascii="Arial Narrow" w:eastAsia="Arial Narrow" w:hAnsi="Arial Narrow" w:cs="Times New Roman"/>
              </w:rPr>
            </w:pPr>
            <w:r w:rsidRPr="00D044C5">
              <w:rPr>
                <w:rFonts w:ascii="Arial Narrow" w:eastAsia="Arial Narrow" w:hAnsi="Arial Narrow" w:cs="Times New Roman"/>
              </w:rPr>
              <w:t xml:space="preserve">Title of the Course: </w:t>
            </w:r>
          </w:p>
        </w:tc>
        <w:tc>
          <w:tcPr>
            <w:tcW w:w="3725" w:type="pct"/>
            <w:gridSpan w:val="4"/>
            <w:vAlign w:val="center"/>
          </w:tcPr>
          <w:p w:rsidR="00D044C5" w:rsidRPr="00D044C5" w:rsidRDefault="00D044C5" w:rsidP="00D044C5">
            <w:pPr>
              <w:autoSpaceDE w:val="0"/>
              <w:autoSpaceDN w:val="0"/>
              <w:adjustRightInd w:val="0"/>
              <w:spacing w:after="0" w:line="240" w:lineRule="auto"/>
              <w:rPr>
                <w:rFonts w:ascii="Arial Narrow" w:eastAsia="Calibri" w:hAnsi="Arial Narrow" w:cs="Times New Roman"/>
                <w:color w:val="000000"/>
              </w:rPr>
            </w:pPr>
            <w:r w:rsidRPr="00D044C5">
              <w:rPr>
                <w:rFonts w:ascii="Arial Narrow" w:eastAsia="Calibri" w:hAnsi="Arial Narrow" w:cs="Times New Roman"/>
                <w:color w:val="000000"/>
              </w:rPr>
              <w:t>Water Resources and Conservation</w:t>
            </w:r>
          </w:p>
        </w:tc>
      </w:tr>
      <w:tr w:rsidR="00D044C5" w:rsidRPr="00D044C5" w:rsidTr="00115C6C">
        <w:tc>
          <w:tcPr>
            <w:tcW w:w="1275" w:type="pct"/>
            <w:gridSpan w:val="2"/>
            <w:vAlign w:val="center"/>
          </w:tcPr>
          <w:p w:rsidR="00D044C5" w:rsidRPr="00D044C5" w:rsidRDefault="00D044C5" w:rsidP="00D044C5">
            <w:pPr>
              <w:spacing w:after="0"/>
              <w:rPr>
                <w:rFonts w:ascii="Arial Narrow" w:eastAsia="Arial Narrow" w:hAnsi="Arial Narrow" w:cs="Times New Roman"/>
              </w:rPr>
            </w:pPr>
            <w:r w:rsidRPr="00D044C5">
              <w:rPr>
                <w:rFonts w:ascii="Arial Narrow" w:eastAsia="Arial Narrow" w:hAnsi="Arial Narrow" w:cs="Times New Roman"/>
              </w:rPr>
              <w:t>Category</w:t>
            </w:r>
            <w:r w:rsidRPr="00D044C5">
              <w:rPr>
                <w:rFonts w:ascii="Arial Narrow" w:eastAsia="Arial Narrow" w:hAnsi="Arial Narrow" w:cs="Times New Roman"/>
              </w:rPr>
              <w:tab/>
              <w:t>:</w:t>
            </w:r>
          </w:p>
        </w:tc>
        <w:tc>
          <w:tcPr>
            <w:tcW w:w="3725" w:type="pct"/>
            <w:gridSpan w:val="4"/>
            <w:vAlign w:val="center"/>
          </w:tcPr>
          <w:p w:rsidR="00D044C5" w:rsidRPr="00D044C5" w:rsidRDefault="00D044C5" w:rsidP="00D044C5">
            <w:pPr>
              <w:spacing w:after="0"/>
              <w:rPr>
                <w:rFonts w:ascii="Arial Narrow" w:eastAsia="Arial Narrow" w:hAnsi="Arial Narrow" w:cs="Times New Roman"/>
              </w:rPr>
            </w:pPr>
            <w:r w:rsidRPr="00D044C5">
              <w:rPr>
                <w:rFonts w:ascii="Arial Narrow" w:eastAsia="Arial Narrow" w:hAnsi="Arial Narrow" w:cs="Times New Roman"/>
              </w:rPr>
              <w:t>OE</w:t>
            </w:r>
          </w:p>
        </w:tc>
      </w:tr>
      <w:tr w:rsidR="00D044C5" w:rsidRPr="00D044C5" w:rsidTr="00115C6C">
        <w:tc>
          <w:tcPr>
            <w:tcW w:w="1275" w:type="pct"/>
            <w:gridSpan w:val="2"/>
            <w:vAlign w:val="center"/>
          </w:tcPr>
          <w:p w:rsidR="00D044C5" w:rsidRPr="00D044C5" w:rsidRDefault="00D044C5" w:rsidP="00D044C5">
            <w:pPr>
              <w:spacing w:after="0"/>
              <w:rPr>
                <w:rFonts w:ascii="Arial Narrow" w:eastAsia="Arial Narrow" w:hAnsi="Arial Narrow" w:cs="Times New Roman"/>
              </w:rPr>
            </w:pPr>
            <w:r w:rsidRPr="00D044C5">
              <w:rPr>
                <w:rFonts w:ascii="Arial Narrow" w:eastAsia="Arial Narrow" w:hAnsi="Arial Narrow" w:cs="Times New Roman"/>
              </w:rPr>
              <w:t>Course Code</w:t>
            </w:r>
            <w:r w:rsidRPr="00D044C5">
              <w:rPr>
                <w:rFonts w:ascii="Arial Narrow" w:eastAsia="Arial Narrow" w:hAnsi="Arial Narrow" w:cs="Times New Roman"/>
              </w:rPr>
              <w:tab/>
              <w:t>:</w:t>
            </w:r>
          </w:p>
        </w:tc>
        <w:tc>
          <w:tcPr>
            <w:tcW w:w="3725" w:type="pct"/>
            <w:gridSpan w:val="4"/>
            <w:vAlign w:val="center"/>
          </w:tcPr>
          <w:p w:rsidR="00D044C5" w:rsidRPr="00D044C5" w:rsidRDefault="00D044C5" w:rsidP="00D044C5">
            <w:pPr>
              <w:spacing w:after="0"/>
              <w:rPr>
                <w:rFonts w:ascii="Arial Narrow" w:eastAsia="Arial Narrow" w:hAnsi="Arial Narrow" w:cs="Times New Roman"/>
              </w:rPr>
            </w:pPr>
            <w:r w:rsidRPr="00D044C5">
              <w:rPr>
                <w:rFonts w:ascii="Arial Narrow" w:eastAsia="Calibri" w:hAnsi="Arial Narrow" w:cs="Calibri"/>
              </w:rPr>
              <w:t>19A16HT</w:t>
            </w:r>
          </w:p>
        </w:tc>
      </w:tr>
      <w:tr w:rsidR="00D044C5" w:rsidRPr="00D044C5" w:rsidTr="00115C6C">
        <w:tc>
          <w:tcPr>
            <w:tcW w:w="1275" w:type="pct"/>
            <w:gridSpan w:val="2"/>
            <w:vAlign w:val="center"/>
          </w:tcPr>
          <w:p w:rsidR="00D044C5" w:rsidRPr="00D044C5" w:rsidRDefault="00D044C5" w:rsidP="00D044C5">
            <w:pPr>
              <w:spacing w:after="0"/>
              <w:rPr>
                <w:rFonts w:ascii="Arial Narrow" w:eastAsia="Arial Narrow" w:hAnsi="Arial Narrow" w:cs="Times New Roman"/>
              </w:rPr>
            </w:pPr>
            <w:r w:rsidRPr="00D044C5">
              <w:rPr>
                <w:rFonts w:ascii="Arial Narrow" w:eastAsia="Arial Narrow" w:hAnsi="Arial Narrow" w:cs="Times New Roman"/>
              </w:rPr>
              <w:t>Year</w:t>
            </w:r>
            <w:r w:rsidRPr="00D044C5">
              <w:rPr>
                <w:rFonts w:ascii="Arial Narrow" w:eastAsia="Arial Narrow" w:hAnsi="Arial Narrow" w:cs="Times New Roman"/>
              </w:rPr>
              <w:tab/>
            </w:r>
            <w:r w:rsidRPr="00D044C5">
              <w:rPr>
                <w:rFonts w:ascii="Arial Narrow" w:eastAsia="Arial Narrow" w:hAnsi="Arial Narrow" w:cs="Times New Roman"/>
              </w:rPr>
              <w:tab/>
              <w:t>:</w:t>
            </w:r>
          </w:p>
        </w:tc>
        <w:tc>
          <w:tcPr>
            <w:tcW w:w="3725" w:type="pct"/>
            <w:gridSpan w:val="4"/>
            <w:vAlign w:val="center"/>
          </w:tcPr>
          <w:p w:rsidR="00D044C5" w:rsidRPr="00D044C5" w:rsidRDefault="00D044C5" w:rsidP="00D044C5">
            <w:pPr>
              <w:spacing w:after="0"/>
              <w:rPr>
                <w:rFonts w:ascii="Arial Narrow" w:eastAsia="Arial Narrow" w:hAnsi="Arial Narrow" w:cs="Times New Roman"/>
              </w:rPr>
            </w:pPr>
            <w:r w:rsidRPr="00D044C5">
              <w:rPr>
                <w:rFonts w:ascii="Arial Narrow" w:eastAsia="Arial Narrow" w:hAnsi="Arial Narrow" w:cs="Times New Roman"/>
              </w:rPr>
              <w:t>III B. Tech</w:t>
            </w:r>
          </w:p>
        </w:tc>
      </w:tr>
      <w:tr w:rsidR="00D044C5" w:rsidRPr="00D044C5" w:rsidTr="00115C6C">
        <w:tc>
          <w:tcPr>
            <w:tcW w:w="1275" w:type="pct"/>
            <w:gridSpan w:val="2"/>
            <w:vAlign w:val="center"/>
          </w:tcPr>
          <w:p w:rsidR="00D044C5" w:rsidRPr="00D044C5" w:rsidRDefault="00D044C5" w:rsidP="00D044C5">
            <w:pPr>
              <w:spacing w:after="0"/>
              <w:rPr>
                <w:rFonts w:ascii="Arial Narrow" w:eastAsia="Arial Narrow" w:hAnsi="Arial Narrow" w:cs="Times New Roman"/>
              </w:rPr>
            </w:pPr>
            <w:r w:rsidRPr="00D044C5">
              <w:rPr>
                <w:rFonts w:ascii="Arial Narrow" w:eastAsia="Arial Narrow" w:hAnsi="Arial Narrow" w:cs="Times New Roman"/>
              </w:rPr>
              <w:t>Semester</w:t>
            </w:r>
            <w:r w:rsidRPr="00D044C5">
              <w:rPr>
                <w:rFonts w:ascii="Arial Narrow" w:eastAsia="Arial Narrow" w:hAnsi="Arial Narrow" w:cs="Times New Roman"/>
              </w:rPr>
              <w:tab/>
              <w:t>:</w:t>
            </w:r>
          </w:p>
        </w:tc>
        <w:tc>
          <w:tcPr>
            <w:tcW w:w="3725" w:type="pct"/>
            <w:gridSpan w:val="4"/>
            <w:vAlign w:val="center"/>
          </w:tcPr>
          <w:p w:rsidR="00D044C5" w:rsidRPr="00D044C5" w:rsidRDefault="00D044C5" w:rsidP="00D044C5">
            <w:pPr>
              <w:spacing w:after="0"/>
              <w:rPr>
                <w:rFonts w:ascii="Arial Narrow" w:eastAsia="Arial Narrow" w:hAnsi="Arial Narrow" w:cs="Times New Roman"/>
              </w:rPr>
            </w:pPr>
            <w:r w:rsidRPr="00D044C5">
              <w:rPr>
                <w:rFonts w:ascii="Arial Narrow" w:eastAsia="Arial Narrow" w:hAnsi="Arial Narrow" w:cs="Times New Roman"/>
              </w:rPr>
              <w:t>II Semester</w:t>
            </w:r>
          </w:p>
        </w:tc>
      </w:tr>
      <w:tr w:rsidR="00D044C5" w:rsidRPr="00D044C5" w:rsidTr="00115C6C">
        <w:tc>
          <w:tcPr>
            <w:tcW w:w="5000" w:type="pct"/>
            <w:gridSpan w:val="6"/>
            <w:vAlign w:val="center"/>
          </w:tcPr>
          <w:p w:rsidR="00D044C5" w:rsidRPr="00D044C5" w:rsidRDefault="00D044C5" w:rsidP="00D044C5">
            <w:pPr>
              <w:spacing w:after="0"/>
              <w:rPr>
                <w:rFonts w:ascii="Arial Narrow" w:eastAsia="Arial Narrow" w:hAnsi="Arial Narrow" w:cs="Times New Roman"/>
              </w:rPr>
            </w:pPr>
          </w:p>
        </w:tc>
      </w:tr>
      <w:tr w:rsidR="00D044C5" w:rsidRPr="00D044C5" w:rsidTr="00115C6C">
        <w:tc>
          <w:tcPr>
            <w:tcW w:w="1275" w:type="pct"/>
            <w:gridSpan w:val="2"/>
            <w:vAlign w:val="center"/>
          </w:tcPr>
          <w:p w:rsidR="00D044C5" w:rsidRPr="00D044C5" w:rsidRDefault="00D044C5" w:rsidP="00D044C5">
            <w:pPr>
              <w:spacing w:after="0"/>
              <w:jc w:val="center"/>
              <w:rPr>
                <w:rFonts w:ascii="Arial Narrow" w:eastAsia="Arial Narrow" w:hAnsi="Arial Narrow" w:cs="Times New Roman"/>
              </w:rPr>
            </w:pPr>
            <w:r w:rsidRPr="00D044C5">
              <w:rPr>
                <w:rFonts w:ascii="Arial Narrow" w:eastAsia="Arial Narrow" w:hAnsi="Arial Narrow" w:cs="Times New Roman"/>
              </w:rPr>
              <w:t>Lecture Hours</w:t>
            </w:r>
          </w:p>
        </w:tc>
        <w:tc>
          <w:tcPr>
            <w:tcW w:w="1219" w:type="pct"/>
            <w:vAlign w:val="center"/>
          </w:tcPr>
          <w:p w:rsidR="00D044C5" w:rsidRPr="00D044C5" w:rsidRDefault="00D044C5" w:rsidP="00D044C5">
            <w:pPr>
              <w:spacing w:after="0"/>
              <w:jc w:val="center"/>
              <w:rPr>
                <w:rFonts w:ascii="Arial Narrow" w:eastAsia="Arial Narrow" w:hAnsi="Arial Narrow" w:cs="Times New Roman"/>
              </w:rPr>
            </w:pPr>
            <w:r w:rsidRPr="00D044C5">
              <w:rPr>
                <w:rFonts w:ascii="Arial Narrow" w:eastAsia="Arial Narrow" w:hAnsi="Arial Narrow" w:cs="Times New Roman"/>
              </w:rPr>
              <w:t>Tutorial Hours</w:t>
            </w:r>
          </w:p>
        </w:tc>
        <w:tc>
          <w:tcPr>
            <w:tcW w:w="1145" w:type="pct"/>
            <w:gridSpan w:val="2"/>
            <w:vAlign w:val="center"/>
          </w:tcPr>
          <w:p w:rsidR="00D044C5" w:rsidRPr="00D044C5" w:rsidRDefault="00D044C5" w:rsidP="00D044C5">
            <w:pPr>
              <w:spacing w:after="0"/>
              <w:jc w:val="center"/>
              <w:rPr>
                <w:rFonts w:ascii="Arial Narrow" w:eastAsia="Arial Narrow" w:hAnsi="Arial Narrow" w:cs="Times New Roman"/>
              </w:rPr>
            </w:pPr>
            <w:r w:rsidRPr="00D044C5">
              <w:rPr>
                <w:rFonts w:ascii="Arial Narrow" w:eastAsia="Arial Narrow" w:hAnsi="Arial Narrow" w:cs="Times New Roman"/>
              </w:rPr>
              <w:t>Practical</w:t>
            </w:r>
          </w:p>
        </w:tc>
        <w:tc>
          <w:tcPr>
            <w:tcW w:w="1361" w:type="pct"/>
            <w:vAlign w:val="center"/>
          </w:tcPr>
          <w:p w:rsidR="00D044C5" w:rsidRPr="00D044C5" w:rsidRDefault="00D044C5" w:rsidP="00D044C5">
            <w:pPr>
              <w:spacing w:after="0"/>
              <w:jc w:val="center"/>
              <w:rPr>
                <w:rFonts w:ascii="Arial Narrow" w:eastAsia="Arial Narrow" w:hAnsi="Arial Narrow" w:cs="Times New Roman"/>
              </w:rPr>
            </w:pPr>
            <w:r w:rsidRPr="00D044C5">
              <w:rPr>
                <w:rFonts w:ascii="Arial Narrow" w:eastAsia="Arial Narrow" w:hAnsi="Arial Narrow" w:cs="Times New Roman"/>
              </w:rPr>
              <w:t>Credits</w:t>
            </w:r>
          </w:p>
        </w:tc>
      </w:tr>
      <w:tr w:rsidR="00D044C5" w:rsidRPr="00D044C5" w:rsidTr="00115C6C">
        <w:tc>
          <w:tcPr>
            <w:tcW w:w="1275" w:type="pct"/>
            <w:gridSpan w:val="2"/>
            <w:vAlign w:val="center"/>
          </w:tcPr>
          <w:p w:rsidR="00D044C5" w:rsidRPr="00D044C5" w:rsidRDefault="00D044C5" w:rsidP="00D044C5">
            <w:pPr>
              <w:spacing w:after="0"/>
              <w:jc w:val="center"/>
              <w:rPr>
                <w:rFonts w:ascii="Arial Narrow" w:eastAsia="Arial Narrow" w:hAnsi="Arial Narrow" w:cs="Times New Roman"/>
              </w:rPr>
            </w:pPr>
            <w:r w:rsidRPr="00D044C5">
              <w:rPr>
                <w:rFonts w:ascii="Arial Narrow" w:eastAsia="Arial Narrow" w:hAnsi="Arial Narrow" w:cs="Times New Roman"/>
              </w:rPr>
              <w:t>3</w:t>
            </w:r>
          </w:p>
        </w:tc>
        <w:tc>
          <w:tcPr>
            <w:tcW w:w="1219" w:type="pct"/>
            <w:vAlign w:val="center"/>
          </w:tcPr>
          <w:p w:rsidR="00D044C5" w:rsidRPr="00D044C5" w:rsidRDefault="00D044C5" w:rsidP="00D044C5">
            <w:pPr>
              <w:spacing w:after="0"/>
              <w:jc w:val="center"/>
              <w:rPr>
                <w:rFonts w:ascii="Arial Narrow" w:eastAsia="Arial Narrow" w:hAnsi="Arial Narrow" w:cs="Times New Roman"/>
              </w:rPr>
            </w:pPr>
            <w:r w:rsidRPr="00D044C5">
              <w:rPr>
                <w:rFonts w:ascii="Arial Narrow" w:eastAsia="Arial Narrow" w:hAnsi="Arial Narrow" w:cs="Times New Roman"/>
              </w:rPr>
              <w:t>0</w:t>
            </w:r>
          </w:p>
        </w:tc>
        <w:tc>
          <w:tcPr>
            <w:tcW w:w="1145" w:type="pct"/>
            <w:gridSpan w:val="2"/>
            <w:vAlign w:val="center"/>
          </w:tcPr>
          <w:p w:rsidR="00D044C5" w:rsidRPr="00D044C5" w:rsidRDefault="00D044C5" w:rsidP="00D044C5">
            <w:pPr>
              <w:spacing w:after="0"/>
              <w:jc w:val="center"/>
              <w:rPr>
                <w:rFonts w:ascii="Arial Narrow" w:eastAsia="Arial Narrow" w:hAnsi="Arial Narrow" w:cs="Times New Roman"/>
              </w:rPr>
            </w:pPr>
            <w:r w:rsidRPr="00D044C5">
              <w:rPr>
                <w:rFonts w:ascii="Arial Narrow" w:eastAsia="Arial Narrow" w:hAnsi="Arial Narrow" w:cs="Times New Roman"/>
              </w:rPr>
              <w:t>0</w:t>
            </w:r>
          </w:p>
        </w:tc>
        <w:tc>
          <w:tcPr>
            <w:tcW w:w="1361" w:type="pct"/>
            <w:vAlign w:val="center"/>
          </w:tcPr>
          <w:p w:rsidR="00D044C5" w:rsidRPr="00D044C5" w:rsidRDefault="00D044C5" w:rsidP="00D044C5">
            <w:pPr>
              <w:spacing w:after="0"/>
              <w:jc w:val="center"/>
              <w:rPr>
                <w:rFonts w:ascii="Arial Narrow" w:eastAsia="Arial Narrow" w:hAnsi="Arial Narrow" w:cs="Times New Roman"/>
              </w:rPr>
            </w:pPr>
            <w:r w:rsidRPr="00D044C5">
              <w:rPr>
                <w:rFonts w:ascii="Arial Narrow" w:eastAsia="Arial Narrow" w:hAnsi="Arial Narrow" w:cs="Times New Roman"/>
              </w:rPr>
              <w:t>3</w:t>
            </w:r>
          </w:p>
        </w:tc>
      </w:tr>
      <w:tr w:rsidR="00D044C5" w:rsidRPr="00D044C5" w:rsidTr="00115C6C">
        <w:tc>
          <w:tcPr>
            <w:tcW w:w="5000" w:type="pct"/>
            <w:gridSpan w:val="6"/>
          </w:tcPr>
          <w:p w:rsidR="00D044C5" w:rsidRPr="00D044C5" w:rsidRDefault="00D044C5" w:rsidP="00D044C5">
            <w:pPr>
              <w:spacing w:after="0"/>
              <w:jc w:val="center"/>
              <w:rPr>
                <w:rFonts w:ascii="Arial Narrow" w:eastAsia="Arial Narrow" w:hAnsi="Arial Narrow" w:cs="Times New Roman"/>
              </w:rPr>
            </w:pPr>
          </w:p>
        </w:tc>
      </w:tr>
      <w:tr w:rsidR="00D044C5" w:rsidRPr="00D044C5" w:rsidTr="00115C6C">
        <w:tc>
          <w:tcPr>
            <w:tcW w:w="5000" w:type="pct"/>
            <w:gridSpan w:val="6"/>
            <w:vAlign w:val="center"/>
          </w:tcPr>
          <w:p w:rsidR="00D044C5" w:rsidRPr="00D044C5" w:rsidRDefault="00D044C5" w:rsidP="00D044C5">
            <w:pPr>
              <w:spacing w:after="0"/>
              <w:rPr>
                <w:rFonts w:ascii="Arial Narrow" w:eastAsia="Arial Narrow" w:hAnsi="Arial Narrow" w:cs="Times New Roman"/>
              </w:rPr>
            </w:pPr>
            <w:r w:rsidRPr="00D044C5">
              <w:rPr>
                <w:rFonts w:ascii="Arial Narrow" w:eastAsia="Arial Narrow" w:hAnsi="Arial Narrow" w:cs="Times New Roman"/>
              </w:rPr>
              <w:t xml:space="preserve">Course Objectives: </w:t>
            </w:r>
          </w:p>
        </w:tc>
      </w:tr>
      <w:tr w:rsidR="00D044C5" w:rsidRPr="00D044C5" w:rsidTr="00115C6C">
        <w:trPr>
          <w:trHeight w:val="1430"/>
        </w:trPr>
        <w:tc>
          <w:tcPr>
            <w:tcW w:w="5000" w:type="pct"/>
            <w:gridSpan w:val="6"/>
          </w:tcPr>
          <w:p w:rsidR="00D044C5" w:rsidRPr="00D044C5" w:rsidRDefault="00D044C5" w:rsidP="00D044C5">
            <w:pPr>
              <w:numPr>
                <w:ilvl w:val="0"/>
                <w:numId w:val="180"/>
              </w:numPr>
              <w:spacing w:after="0" w:line="259" w:lineRule="auto"/>
              <w:contextualSpacing/>
              <w:rPr>
                <w:rFonts w:ascii="Arial Narrow" w:eastAsia="Calibri" w:hAnsi="Arial Narrow" w:cs="Calibri"/>
              </w:rPr>
            </w:pPr>
            <w:r w:rsidRPr="00D044C5">
              <w:rPr>
                <w:rFonts w:ascii="Arial Narrow" w:eastAsia="Calibri" w:hAnsi="Arial Narrow" w:cs="Calibri"/>
              </w:rPr>
              <w:t xml:space="preserve">To impart knowledge about the planning and management of water resources. </w:t>
            </w:r>
          </w:p>
          <w:p w:rsidR="00D044C5" w:rsidRPr="00D044C5" w:rsidRDefault="00D044C5" w:rsidP="00D044C5">
            <w:pPr>
              <w:numPr>
                <w:ilvl w:val="0"/>
                <w:numId w:val="180"/>
              </w:numPr>
              <w:spacing w:after="0" w:line="259" w:lineRule="auto"/>
              <w:contextualSpacing/>
              <w:rPr>
                <w:rFonts w:ascii="Arial Narrow" w:eastAsia="Calibri" w:hAnsi="Arial Narrow" w:cs="Calibri"/>
              </w:rPr>
            </w:pPr>
            <w:r w:rsidRPr="00D044C5">
              <w:rPr>
                <w:rFonts w:ascii="Arial Narrow" w:eastAsia="Calibri" w:hAnsi="Arial Narrow" w:cs="Calibri"/>
              </w:rPr>
              <w:t xml:space="preserve">To introduce the concepts of watershed management, integrated water resources management, environmental interaction of water resources and policies/framework related to water resources. </w:t>
            </w:r>
          </w:p>
          <w:p w:rsidR="00D044C5" w:rsidRPr="00D044C5" w:rsidRDefault="00D044C5" w:rsidP="00D044C5">
            <w:pPr>
              <w:numPr>
                <w:ilvl w:val="0"/>
                <w:numId w:val="180"/>
              </w:numPr>
              <w:spacing w:after="0" w:line="259" w:lineRule="auto"/>
              <w:contextualSpacing/>
              <w:rPr>
                <w:rFonts w:ascii="Arial Narrow" w:eastAsia="Calibri" w:hAnsi="Arial Narrow" w:cs="Calibri"/>
              </w:rPr>
            </w:pPr>
            <w:r w:rsidRPr="00D044C5">
              <w:rPr>
                <w:rFonts w:ascii="Arial Narrow" w:eastAsia="Calibri" w:hAnsi="Arial Narrow" w:cs="Calibri"/>
              </w:rPr>
              <w:t>To enable the students to understand the different components of water resources and water conservation techniques.</w:t>
            </w:r>
          </w:p>
        </w:tc>
      </w:tr>
      <w:tr w:rsidR="00D044C5" w:rsidRPr="00D044C5" w:rsidTr="00115C6C">
        <w:tc>
          <w:tcPr>
            <w:tcW w:w="5000" w:type="pct"/>
            <w:gridSpan w:val="6"/>
          </w:tcPr>
          <w:p w:rsidR="00D044C5" w:rsidRPr="00D044C5" w:rsidRDefault="00D044C5" w:rsidP="00D044C5">
            <w:pPr>
              <w:spacing w:after="0"/>
              <w:jc w:val="center"/>
              <w:rPr>
                <w:rFonts w:ascii="Arial Narrow" w:eastAsia="Arial Narrow" w:hAnsi="Arial Narrow" w:cs="Times New Roman"/>
              </w:rPr>
            </w:pPr>
          </w:p>
        </w:tc>
      </w:tr>
      <w:tr w:rsidR="00D044C5" w:rsidRPr="00D044C5" w:rsidTr="00115C6C">
        <w:tc>
          <w:tcPr>
            <w:tcW w:w="714" w:type="pct"/>
            <w:vAlign w:val="center"/>
          </w:tcPr>
          <w:p w:rsidR="00D044C5" w:rsidRPr="00D044C5" w:rsidRDefault="00D044C5" w:rsidP="00D044C5">
            <w:pPr>
              <w:spacing w:after="0"/>
              <w:rPr>
                <w:rFonts w:ascii="Arial Narrow" w:eastAsia="Arial Narrow" w:hAnsi="Arial Narrow" w:cs="Times New Roman"/>
              </w:rPr>
            </w:pPr>
            <w:r w:rsidRPr="00D044C5">
              <w:rPr>
                <w:rFonts w:ascii="Arial Narrow" w:eastAsia="Arial Narrow" w:hAnsi="Arial Narrow" w:cs="Times New Roman"/>
              </w:rPr>
              <w:t>Unit 1 :</w:t>
            </w:r>
          </w:p>
        </w:tc>
        <w:tc>
          <w:tcPr>
            <w:tcW w:w="2925" w:type="pct"/>
            <w:gridSpan w:val="4"/>
            <w:vAlign w:val="center"/>
          </w:tcPr>
          <w:p w:rsidR="00D044C5" w:rsidRPr="00D044C5" w:rsidRDefault="00D044C5" w:rsidP="00D044C5">
            <w:pPr>
              <w:spacing w:after="0"/>
              <w:rPr>
                <w:rFonts w:ascii="Arial Narrow" w:eastAsia="Arial Narrow" w:hAnsi="Arial Narrow" w:cs="Times New Roman"/>
                <w:i/>
              </w:rPr>
            </w:pPr>
          </w:p>
        </w:tc>
        <w:tc>
          <w:tcPr>
            <w:tcW w:w="1361" w:type="pct"/>
            <w:vAlign w:val="center"/>
          </w:tcPr>
          <w:p w:rsidR="00D044C5" w:rsidRPr="00D044C5" w:rsidRDefault="00D044C5" w:rsidP="00D044C5">
            <w:pPr>
              <w:spacing w:after="0"/>
              <w:jc w:val="right"/>
              <w:rPr>
                <w:rFonts w:ascii="Arial Narrow" w:eastAsia="Arial Narrow" w:hAnsi="Arial Narrow" w:cs="Times New Roman"/>
              </w:rPr>
            </w:pPr>
            <w:r w:rsidRPr="00D044C5">
              <w:rPr>
                <w:rFonts w:ascii="Arial Narrow" w:eastAsia="Arial Narrow" w:hAnsi="Arial Narrow" w:cs="Times New Roman"/>
              </w:rPr>
              <w:t>08</w:t>
            </w:r>
          </w:p>
        </w:tc>
      </w:tr>
      <w:tr w:rsidR="00D044C5" w:rsidRPr="00D044C5" w:rsidTr="00115C6C">
        <w:tc>
          <w:tcPr>
            <w:tcW w:w="5000" w:type="pct"/>
            <w:gridSpan w:val="6"/>
          </w:tcPr>
          <w:p w:rsidR="00D044C5" w:rsidRPr="00D044C5" w:rsidRDefault="00D044C5" w:rsidP="00036301">
            <w:pPr>
              <w:autoSpaceDE w:val="0"/>
              <w:autoSpaceDN w:val="0"/>
              <w:adjustRightInd w:val="0"/>
              <w:spacing w:after="0" w:line="240" w:lineRule="auto"/>
              <w:jc w:val="both"/>
              <w:rPr>
                <w:rFonts w:ascii="Arial Narrow" w:eastAsia="TimesNewRomanPSMT" w:hAnsi="Arial Narrow" w:cs="TimesNewRomanPSMT"/>
                <w:color w:val="231F20"/>
                <w:lang w:val="en-IN"/>
              </w:rPr>
            </w:pPr>
            <w:r w:rsidRPr="00D044C5">
              <w:rPr>
                <w:rFonts w:ascii="Arial Narrow" w:eastAsia="Calibri" w:hAnsi="Arial Narrow" w:cs="Calibri"/>
              </w:rPr>
              <w:t>Historical profile on world water resources development; Global water resources, Hydrologic cycle, Watershed zoning, Interrelation of water resources with other natural resources and the environment, Water quantity and water budget, Water allocation and water scheduling; Water resources availability and demand.</w:t>
            </w:r>
          </w:p>
        </w:tc>
      </w:tr>
      <w:tr w:rsidR="00D044C5" w:rsidRPr="00D044C5" w:rsidTr="00115C6C">
        <w:tc>
          <w:tcPr>
            <w:tcW w:w="5000" w:type="pct"/>
            <w:gridSpan w:val="6"/>
            <w:vAlign w:val="center"/>
          </w:tcPr>
          <w:p w:rsidR="00D044C5" w:rsidRPr="00D044C5" w:rsidRDefault="00D044C5" w:rsidP="00D044C5">
            <w:pPr>
              <w:spacing w:after="0"/>
              <w:rPr>
                <w:rFonts w:ascii="Arial Narrow" w:eastAsia="Arial Narrow" w:hAnsi="Arial Narrow" w:cs="Times New Roman"/>
              </w:rPr>
            </w:pPr>
          </w:p>
        </w:tc>
      </w:tr>
      <w:tr w:rsidR="00D044C5" w:rsidRPr="00D044C5" w:rsidTr="00115C6C">
        <w:tc>
          <w:tcPr>
            <w:tcW w:w="714" w:type="pct"/>
            <w:vAlign w:val="center"/>
          </w:tcPr>
          <w:p w:rsidR="00D044C5" w:rsidRPr="00D044C5" w:rsidRDefault="00D044C5" w:rsidP="00D044C5">
            <w:pPr>
              <w:spacing w:after="0"/>
              <w:rPr>
                <w:rFonts w:ascii="Arial Narrow" w:eastAsia="Arial Narrow" w:hAnsi="Arial Narrow" w:cs="Times New Roman"/>
              </w:rPr>
            </w:pPr>
            <w:r w:rsidRPr="00D044C5">
              <w:rPr>
                <w:rFonts w:ascii="Arial Narrow" w:eastAsia="Arial Narrow" w:hAnsi="Arial Narrow" w:cs="Times New Roman"/>
              </w:rPr>
              <w:t>Unit 2 :</w:t>
            </w:r>
          </w:p>
        </w:tc>
        <w:tc>
          <w:tcPr>
            <w:tcW w:w="2925" w:type="pct"/>
            <w:gridSpan w:val="4"/>
            <w:vAlign w:val="center"/>
          </w:tcPr>
          <w:p w:rsidR="00D044C5" w:rsidRPr="00D044C5" w:rsidRDefault="00D044C5" w:rsidP="00D044C5">
            <w:pPr>
              <w:spacing w:after="0"/>
              <w:rPr>
                <w:rFonts w:ascii="Arial Narrow" w:eastAsia="Arial Narrow" w:hAnsi="Arial Narrow" w:cs="Times New Roman"/>
                <w:b/>
                <w:i/>
              </w:rPr>
            </w:pPr>
          </w:p>
        </w:tc>
        <w:tc>
          <w:tcPr>
            <w:tcW w:w="1361" w:type="pct"/>
            <w:vAlign w:val="center"/>
          </w:tcPr>
          <w:p w:rsidR="00D044C5" w:rsidRPr="00D044C5" w:rsidRDefault="00D044C5" w:rsidP="00D044C5">
            <w:pPr>
              <w:spacing w:after="0"/>
              <w:jc w:val="right"/>
              <w:rPr>
                <w:rFonts w:ascii="Arial Narrow" w:eastAsia="Arial Narrow" w:hAnsi="Arial Narrow" w:cs="Times New Roman"/>
              </w:rPr>
            </w:pPr>
            <w:r w:rsidRPr="00D044C5">
              <w:rPr>
                <w:rFonts w:ascii="Arial Narrow" w:eastAsia="Arial Narrow" w:hAnsi="Arial Narrow" w:cs="Times New Roman"/>
              </w:rPr>
              <w:t>10</w:t>
            </w:r>
          </w:p>
        </w:tc>
      </w:tr>
      <w:tr w:rsidR="00D044C5" w:rsidRPr="00D044C5" w:rsidTr="00115C6C">
        <w:tc>
          <w:tcPr>
            <w:tcW w:w="5000" w:type="pct"/>
            <w:gridSpan w:val="6"/>
          </w:tcPr>
          <w:p w:rsidR="00D044C5" w:rsidRPr="00D044C5" w:rsidRDefault="00D044C5" w:rsidP="00036301">
            <w:pPr>
              <w:autoSpaceDE w:val="0"/>
              <w:autoSpaceDN w:val="0"/>
              <w:adjustRightInd w:val="0"/>
              <w:spacing w:after="0" w:line="240" w:lineRule="auto"/>
              <w:jc w:val="both"/>
              <w:rPr>
                <w:rFonts w:ascii="Arial Narrow" w:eastAsia="TimesNewRomanPSMT" w:hAnsi="Arial Narrow" w:cs="TimesNewRomanPSMT"/>
                <w:color w:val="231F20"/>
                <w:lang w:val="en-IN"/>
              </w:rPr>
            </w:pPr>
            <w:r w:rsidRPr="00D044C5">
              <w:rPr>
                <w:rFonts w:ascii="Arial Narrow" w:eastAsia="Calibri" w:hAnsi="Arial Narrow" w:cs="Calibri"/>
              </w:rPr>
              <w:t>Hydrologic Processes – evaporation, transpiration and precipitation; Water quality parameters, Water pollution – causes, effects and measures; Rainfall-Runoff analysis, Floods measurement, frequency analysis, design of peak flood and routing, Reservoir operation and design.</w:t>
            </w:r>
          </w:p>
        </w:tc>
      </w:tr>
      <w:tr w:rsidR="00D044C5" w:rsidRPr="00D044C5" w:rsidTr="00115C6C">
        <w:tc>
          <w:tcPr>
            <w:tcW w:w="5000" w:type="pct"/>
            <w:gridSpan w:val="6"/>
          </w:tcPr>
          <w:p w:rsidR="00D044C5" w:rsidRPr="00D044C5" w:rsidRDefault="00D044C5" w:rsidP="00D044C5">
            <w:pPr>
              <w:spacing w:after="0"/>
              <w:jc w:val="center"/>
              <w:rPr>
                <w:rFonts w:ascii="Arial Narrow" w:eastAsia="Arial Narrow" w:hAnsi="Arial Narrow" w:cs="Times New Roman"/>
              </w:rPr>
            </w:pPr>
          </w:p>
        </w:tc>
      </w:tr>
      <w:tr w:rsidR="00D044C5" w:rsidRPr="00D044C5" w:rsidTr="00115C6C">
        <w:tc>
          <w:tcPr>
            <w:tcW w:w="714" w:type="pct"/>
            <w:vAlign w:val="center"/>
          </w:tcPr>
          <w:p w:rsidR="00D044C5" w:rsidRPr="00D044C5" w:rsidRDefault="00D044C5" w:rsidP="00D044C5">
            <w:pPr>
              <w:spacing w:after="0"/>
              <w:rPr>
                <w:rFonts w:ascii="Arial Narrow" w:eastAsia="Arial Narrow" w:hAnsi="Arial Narrow" w:cs="Times New Roman"/>
              </w:rPr>
            </w:pPr>
            <w:r w:rsidRPr="00D044C5">
              <w:rPr>
                <w:rFonts w:ascii="Arial Narrow" w:eastAsia="Arial Narrow" w:hAnsi="Arial Narrow" w:cs="Times New Roman"/>
              </w:rPr>
              <w:t>Unit 3 :</w:t>
            </w:r>
          </w:p>
        </w:tc>
        <w:tc>
          <w:tcPr>
            <w:tcW w:w="2925" w:type="pct"/>
            <w:gridSpan w:val="4"/>
            <w:vAlign w:val="center"/>
          </w:tcPr>
          <w:p w:rsidR="00D044C5" w:rsidRPr="00D044C5" w:rsidRDefault="00D044C5" w:rsidP="00D044C5">
            <w:pPr>
              <w:spacing w:after="0"/>
              <w:rPr>
                <w:rFonts w:ascii="Arial Narrow" w:eastAsia="Arial Narrow" w:hAnsi="Arial Narrow" w:cs="Times New Roman"/>
                <w:b/>
                <w:i/>
              </w:rPr>
            </w:pPr>
          </w:p>
        </w:tc>
        <w:tc>
          <w:tcPr>
            <w:tcW w:w="1361" w:type="pct"/>
            <w:vAlign w:val="center"/>
          </w:tcPr>
          <w:p w:rsidR="00D044C5" w:rsidRPr="00D044C5" w:rsidRDefault="00D044C5" w:rsidP="00D044C5">
            <w:pPr>
              <w:spacing w:after="0"/>
              <w:jc w:val="right"/>
              <w:rPr>
                <w:rFonts w:ascii="Arial Narrow" w:eastAsia="Arial Narrow" w:hAnsi="Arial Narrow" w:cs="Times New Roman"/>
              </w:rPr>
            </w:pPr>
            <w:r w:rsidRPr="00D044C5">
              <w:rPr>
                <w:rFonts w:ascii="Arial Narrow" w:eastAsia="Arial Narrow" w:hAnsi="Arial Narrow" w:cs="Times New Roman"/>
              </w:rPr>
              <w:t>10</w:t>
            </w:r>
          </w:p>
        </w:tc>
      </w:tr>
      <w:tr w:rsidR="00D044C5" w:rsidRPr="00D044C5" w:rsidTr="00115C6C">
        <w:tc>
          <w:tcPr>
            <w:tcW w:w="5000" w:type="pct"/>
            <w:gridSpan w:val="6"/>
          </w:tcPr>
          <w:p w:rsidR="00D044C5" w:rsidRPr="00D044C5" w:rsidRDefault="00D044C5" w:rsidP="00D044C5">
            <w:pPr>
              <w:autoSpaceDE w:val="0"/>
              <w:autoSpaceDN w:val="0"/>
              <w:adjustRightInd w:val="0"/>
              <w:spacing w:after="0" w:line="240" w:lineRule="auto"/>
              <w:rPr>
                <w:rFonts w:ascii="Arial Narrow" w:eastAsia="Calibri" w:hAnsi="Arial Narrow" w:cs="Calibri"/>
              </w:rPr>
            </w:pPr>
            <w:r w:rsidRPr="00D044C5">
              <w:rPr>
                <w:rFonts w:ascii="Arial Narrow" w:eastAsia="Calibri" w:hAnsi="Arial Narrow" w:cs="Calibri"/>
              </w:rPr>
              <w:t>Water resource planning – concept, preliminary study, feasibility study, detailed planning, Design of water distribution system, Irrigation scheduling and techniques;</w:t>
            </w:r>
          </w:p>
          <w:p w:rsidR="00D044C5" w:rsidRPr="00D044C5" w:rsidRDefault="00D044C5" w:rsidP="00036301">
            <w:pPr>
              <w:autoSpaceDE w:val="0"/>
              <w:autoSpaceDN w:val="0"/>
              <w:adjustRightInd w:val="0"/>
              <w:spacing w:after="0" w:line="240" w:lineRule="auto"/>
              <w:jc w:val="both"/>
              <w:rPr>
                <w:rFonts w:ascii="Arial Narrow" w:eastAsia="TimesNewRomanPSMT" w:hAnsi="Arial Narrow" w:cs="TimesNewRomanPSMT"/>
                <w:color w:val="231F20"/>
                <w:lang w:val="en-IN"/>
              </w:rPr>
            </w:pPr>
            <w:r w:rsidRPr="00D044C5">
              <w:rPr>
                <w:rFonts w:ascii="Arial Narrow" w:eastAsia="Calibri" w:hAnsi="Arial Narrow" w:cs="Calibri"/>
              </w:rPr>
              <w:t>Water use sectors – Domestic, Industries and Agriculture, Sustainable water resources development, Integrated Water Resources Management (IWRM), Socio-economic aspects of water resources management, Rainwater Harvesting Watershed management.</w:t>
            </w:r>
          </w:p>
        </w:tc>
      </w:tr>
      <w:tr w:rsidR="00D044C5" w:rsidRPr="00D044C5" w:rsidTr="00115C6C">
        <w:tc>
          <w:tcPr>
            <w:tcW w:w="5000" w:type="pct"/>
            <w:gridSpan w:val="6"/>
          </w:tcPr>
          <w:p w:rsidR="00D044C5" w:rsidRPr="00D044C5" w:rsidRDefault="00D044C5" w:rsidP="00D044C5">
            <w:pPr>
              <w:spacing w:after="0"/>
              <w:jc w:val="center"/>
              <w:rPr>
                <w:rFonts w:ascii="Arial Narrow" w:eastAsia="Arial Narrow" w:hAnsi="Arial Narrow" w:cs="Times New Roman"/>
              </w:rPr>
            </w:pPr>
          </w:p>
        </w:tc>
      </w:tr>
      <w:tr w:rsidR="00D044C5" w:rsidRPr="00D044C5" w:rsidTr="00115C6C">
        <w:tc>
          <w:tcPr>
            <w:tcW w:w="714" w:type="pct"/>
            <w:vAlign w:val="center"/>
          </w:tcPr>
          <w:p w:rsidR="00D044C5" w:rsidRPr="00D044C5" w:rsidRDefault="00D044C5" w:rsidP="00D044C5">
            <w:pPr>
              <w:spacing w:after="0"/>
              <w:rPr>
                <w:rFonts w:ascii="Arial Narrow" w:eastAsia="Arial Narrow" w:hAnsi="Arial Narrow" w:cs="Times New Roman"/>
              </w:rPr>
            </w:pPr>
            <w:r w:rsidRPr="00D044C5">
              <w:rPr>
                <w:rFonts w:ascii="Arial Narrow" w:eastAsia="Arial Narrow" w:hAnsi="Arial Narrow" w:cs="Times New Roman"/>
              </w:rPr>
              <w:t>Unit 4 :</w:t>
            </w:r>
          </w:p>
        </w:tc>
        <w:tc>
          <w:tcPr>
            <w:tcW w:w="2925" w:type="pct"/>
            <w:gridSpan w:val="4"/>
            <w:vAlign w:val="center"/>
          </w:tcPr>
          <w:p w:rsidR="00D044C5" w:rsidRPr="00D044C5" w:rsidRDefault="00D044C5" w:rsidP="00D044C5">
            <w:pPr>
              <w:spacing w:after="0"/>
              <w:rPr>
                <w:rFonts w:ascii="Arial Narrow" w:eastAsia="Arial Narrow" w:hAnsi="Arial Narrow" w:cs="Times New Roman"/>
                <w:b/>
                <w:i/>
              </w:rPr>
            </w:pPr>
          </w:p>
        </w:tc>
        <w:tc>
          <w:tcPr>
            <w:tcW w:w="1361" w:type="pct"/>
            <w:vAlign w:val="center"/>
          </w:tcPr>
          <w:p w:rsidR="00D044C5" w:rsidRPr="00D044C5" w:rsidRDefault="00D044C5" w:rsidP="00D044C5">
            <w:pPr>
              <w:spacing w:after="0"/>
              <w:jc w:val="right"/>
              <w:rPr>
                <w:rFonts w:ascii="Arial Narrow" w:eastAsia="Arial Narrow" w:hAnsi="Arial Narrow" w:cs="Times New Roman"/>
              </w:rPr>
            </w:pPr>
            <w:r w:rsidRPr="00D044C5">
              <w:rPr>
                <w:rFonts w:ascii="Arial Narrow" w:eastAsia="Arial Narrow" w:hAnsi="Arial Narrow" w:cs="Times New Roman"/>
              </w:rPr>
              <w:t>09</w:t>
            </w:r>
          </w:p>
        </w:tc>
      </w:tr>
      <w:tr w:rsidR="00D044C5" w:rsidRPr="00D044C5" w:rsidTr="00115C6C">
        <w:tc>
          <w:tcPr>
            <w:tcW w:w="5000" w:type="pct"/>
            <w:gridSpan w:val="6"/>
          </w:tcPr>
          <w:p w:rsidR="00D044C5" w:rsidRPr="00D044C5" w:rsidRDefault="00D044C5" w:rsidP="00036301">
            <w:pPr>
              <w:autoSpaceDE w:val="0"/>
              <w:autoSpaceDN w:val="0"/>
              <w:adjustRightInd w:val="0"/>
              <w:spacing w:after="0" w:line="240" w:lineRule="auto"/>
              <w:jc w:val="both"/>
              <w:rPr>
                <w:rFonts w:ascii="Arial Narrow" w:eastAsia="TimesNewRomanPSMT" w:hAnsi="Arial Narrow" w:cs="TimesNewRomanPSMT"/>
                <w:color w:val="231F20"/>
                <w:lang w:val="en-IN"/>
              </w:rPr>
            </w:pPr>
            <w:r w:rsidRPr="00D044C5">
              <w:rPr>
                <w:rFonts w:ascii="Arial Narrow" w:eastAsia="Calibri" w:hAnsi="Arial Narrow" w:cs="Calibri"/>
              </w:rPr>
              <w:t>Global Efforts on Water conservation, Think Globally Act Locally on water resources, Local water organizations, National Water Policy, World water organizations - WUGs, WUAs, UN, WWP, WWC, etc. Environmental discourse on dam Construction.</w:t>
            </w:r>
          </w:p>
        </w:tc>
      </w:tr>
      <w:tr w:rsidR="00D044C5" w:rsidRPr="00D044C5" w:rsidTr="00115C6C">
        <w:tc>
          <w:tcPr>
            <w:tcW w:w="5000" w:type="pct"/>
            <w:gridSpan w:val="6"/>
          </w:tcPr>
          <w:p w:rsidR="00D044C5" w:rsidRPr="00D044C5" w:rsidRDefault="00D044C5" w:rsidP="00D044C5">
            <w:pPr>
              <w:spacing w:after="0"/>
              <w:jc w:val="center"/>
              <w:rPr>
                <w:rFonts w:ascii="Arial Narrow" w:eastAsia="Arial Narrow" w:hAnsi="Arial Narrow" w:cs="Times New Roman"/>
              </w:rPr>
            </w:pPr>
          </w:p>
        </w:tc>
      </w:tr>
      <w:tr w:rsidR="00D044C5" w:rsidRPr="00D044C5" w:rsidTr="00115C6C">
        <w:tc>
          <w:tcPr>
            <w:tcW w:w="714" w:type="pct"/>
            <w:vAlign w:val="center"/>
          </w:tcPr>
          <w:p w:rsidR="00D044C5" w:rsidRPr="00D044C5" w:rsidRDefault="00D044C5" w:rsidP="00D044C5">
            <w:pPr>
              <w:spacing w:after="0"/>
              <w:rPr>
                <w:rFonts w:ascii="Arial Narrow" w:eastAsia="Arial Narrow" w:hAnsi="Arial Narrow" w:cs="Times New Roman"/>
              </w:rPr>
            </w:pPr>
            <w:r w:rsidRPr="00D044C5">
              <w:rPr>
                <w:rFonts w:ascii="Arial Narrow" w:eastAsia="Arial Narrow" w:hAnsi="Arial Narrow" w:cs="Times New Roman"/>
              </w:rPr>
              <w:t>Unit 5 :</w:t>
            </w:r>
          </w:p>
        </w:tc>
        <w:tc>
          <w:tcPr>
            <w:tcW w:w="2925" w:type="pct"/>
            <w:gridSpan w:val="4"/>
            <w:vAlign w:val="center"/>
          </w:tcPr>
          <w:p w:rsidR="00D044C5" w:rsidRPr="00D044C5" w:rsidRDefault="00D044C5" w:rsidP="00D044C5">
            <w:pPr>
              <w:spacing w:after="0"/>
              <w:rPr>
                <w:rFonts w:ascii="Arial Narrow" w:eastAsia="Arial Narrow" w:hAnsi="Arial Narrow" w:cs="Times New Roman"/>
                <w:b/>
                <w:i/>
              </w:rPr>
            </w:pPr>
          </w:p>
        </w:tc>
        <w:tc>
          <w:tcPr>
            <w:tcW w:w="1361" w:type="pct"/>
            <w:vAlign w:val="center"/>
          </w:tcPr>
          <w:p w:rsidR="00D044C5" w:rsidRPr="00D044C5" w:rsidRDefault="00D044C5" w:rsidP="00D044C5">
            <w:pPr>
              <w:spacing w:after="0"/>
              <w:jc w:val="right"/>
              <w:rPr>
                <w:rFonts w:ascii="Arial Narrow" w:eastAsia="Arial Narrow" w:hAnsi="Arial Narrow" w:cs="Times New Roman"/>
              </w:rPr>
            </w:pPr>
            <w:r w:rsidRPr="00D044C5">
              <w:rPr>
                <w:rFonts w:ascii="Arial Narrow" w:eastAsia="Arial Narrow" w:hAnsi="Arial Narrow" w:cs="Times New Roman"/>
              </w:rPr>
              <w:t>08</w:t>
            </w:r>
          </w:p>
        </w:tc>
      </w:tr>
      <w:tr w:rsidR="00D044C5" w:rsidRPr="00D044C5" w:rsidTr="00115C6C">
        <w:tc>
          <w:tcPr>
            <w:tcW w:w="5000" w:type="pct"/>
            <w:gridSpan w:val="6"/>
          </w:tcPr>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1"/>
                <w:lang w:val="en-IN" w:eastAsia="en-IN"/>
              </w:rPr>
              <w:t xml:space="preserve">Protection of Water from Pollution;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2.</w:t>
            </w:r>
            <w:r w:rsidRPr="00D044C5">
              <w:rPr>
                <w:rFonts w:ascii="Arial Narrow" w:eastAsia="Times New Roman" w:hAnsi="Arial Narrow" w:cs="Times New Roman"/>
                <w:color w:val="000000"/>
                <w:spacing w:val="1"/>
                <w:lang w:val="en-IN" w:eastAsia="en-IN"/>
              </w:rPr>
              <w:t xml:space="preserve">Redistribution of Water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3.</w:t>
            </w:r>
            <w:r w:rsidRPr="00D044C5">
              <w:rPr>
                <w:rFonts w:ascii="Arial Narrow" w:eastAsia="Times New Roman" w:hAnsi="Arial Narrow" w:cs="Times New Roman"/>
                <w:color w:val="000000"/>
                <w:spacing w:val="1"/>
                <w:lang w:val="en-IN" w:eastAsia="en-IN"/>
              </w:rPr>
              <w:t xml:space="preserve">Rational Use of Groundwater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4.</w:t>
            </w:r>
            <w:r w:rsidRPr="00D044C5">
              <w:rPr>
                <w:rFonts w:ascii="Arial Narrow" w:eastAsia="Times New Roman" w:hAnsi="Arial Narrow" w:cs="Times New Roman"/>
                <w:color w:val="000000"/>
                <w:spacing w:val="1"/>
                <w:lang w:val="en-IN" w:eastAsia="en-IN"/>
              </w:rPr>
              <w:t xml:space="preserve">Renovation of Traditional Water Sources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5.</w:t>
            </w:r>
            <w:r w:rsidRPr="00D044C5">
              <w:rPr>
                <w:rFonts w:ascii="Arial Narrow" w:eastAsia="Times New Roman" w:hAnsi="Arial Narrow" w:cs="Times New Roman"/>
                <w:color w:val="000000"/>
                <w:spacing w:val="1"/>
                <w:lang w:val="en-IN" w:eastAsia="en-IN"/>
              </w:rPr>
              <w:t xml:space="preserve">Use of Modern Irrigation Methods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6.</w:t>
            </w:r>
            <w:r w:rsidRPr="00D044C5">
              <w:rPr>
                <w:rFonts w:ascii="Arial Narrow" w:eastAsia="Times New Roman" w:hAnsi="Arial Narrow" w:cs="Times New Roman"/>
                <w:color w:val="000000"/>
                <w:lang w:val="en-IN" w:eastAsia="en-IN"/>
              </w:rPr>
              <w:t xml:space="preserve">Increasing Forest Cover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7.</w:t>
            </w:r>
            <w:r w:rsidRPr="00D044C5">
              <w:rPr>
                <w:rFonts w:ascii="Arial Narrow" w:eastAsia="Times New Roman" w:hAnsi="Arial Narrow" w:cs="Times New Roman"/>
                <w:color w:val="000000"/>
                <w:spacing w:val="1"/>
                <w:lang w:val="en-IN" w:eastAsia="en-IN"/>
              </w:rPr>
              <w:t xml:space="preserve">Change in Crop Pattern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8.</w:t>
            </w:r>
            <w:r w:rsidRPr="00D044C5">
              <w:rPr>
                <w:rFonts w:ascii="Arial Narrow" w:eastAsia="Times New Roman" w:hAnsi="Arial Narrow" w:cs="Times New Roman"/>
                <w:color w:val="000000"/>
                <w:spacing w:val="1"/>
                <w:lang w:val="en-IN" w:eastAsia="en-IN"/>
              </w:rPr>
              <w:t xml:space="preserve">Flood Management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9.</w:t>
            </w:r>
            <w:r w:rsidRPr="00D044C5">
              <w:rPr>
                <w:rFonts w:ascii="Arial Narrow" w:eastAsia="Times New Roman" w:hAnsi="Arial Narrow" w:cs="Times New Roman"/>
                <w:color w:val="000000"/>
                <w:spacing w:val="1"/>
                <w:lang w:val="en-IN" w:eastAsia="en-IN"/>
              </w:rPr>
              <w:t xml:space="preserve">Conserving Water in Industries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10.</w:t>
            </w:r>
            <w:r w:rsidRPr="00D044C5">
              <w:rPr>
                <w:rFonts w:ascii="Arial Narrow" w:eastAsia="Times New Roman" w:hAnsi="Arial Narrow" w:cs="Times New Roman"/>
                <w:color w:val="000000"/>
                <w:spacing w:val="1"/>
                <w:lang w:val="en-IN" w:eastAsia="en-IN"/>
              </w:rPr>
              <w:t xml:space="preserve">Conservation of water by Municipal authorities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11.</w:t>
            </w:r>
            <w:r w:rsidRPr="00D044C5">
              <w:rPr>
                <w:rFonts w:ascii="Arial Narrow" w:eastAsia="Times New Roman" w:hAnsi="Arial Narrow" w:cs="Times New Roman"/>
                <w:color w:val="000000"/>
                <w:lang w:val="en-IN" w:eastAsia="en-IN"/>
              </w:rPr>
              <w:t xml:space="preserve">Use rainwater effectively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12.</w:t>
            </w:r>
            <w:r w:rsidRPr="00D044C5">
              <w:rPr>
                <w:rFonts w:ascii="Arial Narrow" w:eastAsia="Times New Roman" w:hAnsi="Arial Narrow" w:cs="Times New Roman"/>
                <w:color w:val="000000"/>
                <w:lang w:val="en-IN" w:eastAsia="en-IN"/>
              </w:rPr>
              <w:t xml:space="preserve">Make effective use of soil water reserves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13.</w:t>
            </w:r>
            <w:r w:rsidRPr="00D044C5">
              <w:rPr>
                <w:rFonts w:ascii="Arial Narrow" w:eastAsia="Times New Roman" w:hAnsi="Arial Narrow" w:cs="Times New Roman"/>
                <w:color w:val="000000"/>
                <w:spacing w:val="1"/>
                <w:lang w:val="en-IN" w:eastAsia="en-IN"/>
              </w:rPr>
              <w:t xml:space="preserve">Take measures to avoid run off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14.</w:t>
            </w:r>
            <w:r w:rsidRPr="00D044C5">
              <w:rPr>
                <w:rFonts w:ascii="Arial Narrow" w:eastAsia="Times New Roman" w:hAnsi="Arial Narrow" w:cs="Times New Roman"/>
                <w:color w:val="000000"/>
                <w:spacing w:val="1"/>
                <w:lang w:val="en-IN" w:eastAsia="en-IN"/>
              </w:rPr>
              <w:t xml:space="preserve">Avoid wasting water through evaporation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15.</w:t>
            </w:r>
            <w:r w:rsidRPr="00D044C5">
              <w:rPr>
                <w:rFonts w:ascii="Arial Narrow" w:eastAsia="Times New Roman" w:hAnsi="Arial Narrow" w:cs="Times New Roman"/>
                <w:color w:val="000000"/>
                <w:lang w:val="en-IN" w:eastAsia="en-IN"/>
              </w:rPr>
              <w:t xml:space="preserve">Reduce water losses through drainage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16.</w:t>
            </w:r>
            <w:r w:rsidRPr="00D044C5">
              <w:rPr>
                <w:rFonts w:ascii="Arial Narrow" w:eastAsia="Times New Roman" w:hAnsi="Arial Narrow" w:cs="Times New Roman"/>
                <w:color w:val="000000"/>
                <w:spacing w:val="1"/>
                <w:lang w:val="en-IN" w:eastAsia="en-IN"/>
              </w:rPr>
              <w:t xml:space="preserve">Plan your irrigation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17.</w:t>
            </w:r>
            <w:r w:rsidRPr="00D044C5">
              <w:rPr>
                <w:rFonts w:ascii="Arial Narrow" w:eastAsia="Times New Roman" w:hAnsi="Arial Narrow" w:cs="Times New Roman"/>
                <w:color w:val="000000"/>
                <w:spacing w:val="1"/>
                <w:lang w:val="en-IN" w:eastAsia="en-IN"/>
              </w:rPr>
              <w:t xml:space="preserve">Contour Farming&amp; Contour Ploughing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8475"/>
                <w:lang w:val="en-IN" w:eastAsia="en-IN"/>
              </w:rPr>
            </w:pP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1"/>
                <w:lang w:val="en-IN" w:eastAsia="en-IN"/>
              </w:rPr>
              <w:t xml:space="preserve">Protection of Water from Pollution;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2.</w:t>
            </w:r>
            <w:r w:rsidRPr="00D044C5">
              <w:rPr>
                <w:rFonts w:ascii="Arial Narrow" w:eastAsia="Times New Roman" w:hAnsi="Arial Narrow" w:cs="Times New Roman"/>
                <w:color w:val="000000"/>
                <w:spacing w:val="1"/>
                <w:lang w:val="en-IN" w:eastAsia="en-IN"/>
              </w:rPr>
              <w:t xml:space="preserve">Redistribution of Water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3.</w:t>
            </w:r>
            <w:r w:rsidRPr="00D044C5">
              <w:rPr>
                <w:rFonts w:ascii="Arial Narrow" w:eastAsia="Times New Roman" w:hAnsi="Arial Narrow" w:cs="Times New Roman"/>
                <w:color w:val="000000"/>
                <w:spacing w:val="1"/>
                <w:lang w:val="en-IN" w:eastAsia="en-IN"/>
              </w:rPr>
              <w:t xml:space="preserve">Rational Use of Groundwater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4.</w:t>
            </w:r>
            <w:r w:rsidRPr="00D044C5">
              <w:rPr>
                <w:rFonts w:ascii="Arial Narrow" w:eastAsia="Times New Roman" w:hAnsi="Arial Narrow" w:cs="Times New Roman"/>
                <w:color w:val="000000"/>
                <w:spacing w:val="1"/>
                <w:lang w:val="en-IN" w:eastAsia="en-IN"/>
              </w:rPr>
              <w:t xml:space="preserve">Renovation of Traditional Water Sources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5.</w:t>
            </w:r>
            <w:r w:rsidRPr="00D044C5">
              <w:rPr>
                <w:rFonts w:ascii="Arial Narrow" w:eastAsia="Times New Roman" w:hAnsi="Arial Narrow" w:cs="Times New Roman"/>
                <w:color w:val="000000"/>
                <w:spacing w:val="1"/>
                <w:lang w:val="en-IN" w:eastAsia="en-IN"/>
              </w:rPr>
              <w:t xml:space="preserve">Use of Modern Irrigation Methods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6.</w:t>
            </w:r>
            <w:r w:rsidRPr="00D044C5">
              <w:rPr>
                <w:rFonts w:ascii="Arial Narrow" w:eastAsia="Times New Roman" w:hAnsi="Arial Narrow" w:cs="Times New Roman"/>
                <w:color w:val="000000"/>
                <w:lang w:val="en-IN" w:eastAsia="en-IN"/>
              </w:rPr>
              <w:t xml:space="preserve">Increasing Forest Cover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7.</w:t>
            </w:r>
            <w:r w:rsidRPr="00D044C5">
              <w:rPr>
                <w:rFonts w:ascii="Arial Narrow" w:eastAsia="Times New Roman" w:hAnsi="Arial Narrow" w:cs="Times New Roman"/>
                <w:color w:val="000000"/>
                <w:spacing w:val="1"/>
                <w:lang w:val="en-IN" w:eastAsia="en-IN"/>
              </w:rPr>
              <w:t xml:space="preserve">Change in Crop Pattern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8.</w:t>
            </w:r>
            <w:r w:rsidRPr="00D044C5">
              <w:rPr>
                <w:rFonts w:ascii="Arial Narrow" w:eastAsia="Times New Roman" w:hAnsi="Arial Narrow" w:cs="Times New Roman"/>
                <w:color w:val="000000"/>
                <w:spacing w:val="1"/>
                <w:lang w:val="en-IN" w:eastAsia="en-IN"/>
              </w:rPr>
              <w:t xml:space="preserve">Flood Management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9.</w:t>
            </w:r>
            <w:r w:rsidRPr="00D044C5">
              <w:rPr>
                <w:rFonts w:ascii="Arial Narrow" w:eastAsia="Times New Roman" w:hAnsi="Arial Narrow" w:cs="Times New Roman"/>
                <w:color w:val="000000"/>
                <w:spacing w:val="1"/>
                <w:lang w:val="en-IN" w:eastAsia="en-IN"/>
              </w:rPr>
              <w:t xml:space="preserve">Conserving Water in Industries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10.</w:t>
            </w:r>
            <w:r w:rsidRPr="00D044C5">
              <w:rPr>
                <w:rFonts w:ascii="Arial Narrow" w:eastAsia="Times New Roman" w:hAnsi="Arial Narrow" w:cs="Times New Roman"/>
                <w:color w:val="000000"/>
                <w:spacing w:val="1"/>
                <w:lang w:val="en-IN" w:eastAsia="en-IN"/>
              </w:rPr>
              <w:t xml:space="preserve">Conservation of water by Municipal authorities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11.</w:t>
            </w:r>
            <w:r w:rsidRPr="00D044C5">
              <w:rPr>
                <w:rFonts w:ascii="Arial Narrow" w:eastAsia="Times New Roman" w:hAnsi="Arial Narrow" w:cs="Times New Roman"/>
                <w:color w:val="000000"/>
                <w:lang w:val="en-IN" w:eastAsia="en-IN"/>
              </w:rPr>
              <w:t xml:space="preserve">Use rainwater effectively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12.</w:t>
            </w:r>
            <w:r w:rsidRPr="00D044C5">
              <w:rPr>
                <w:rFonts w:ascii="Arial Narrow" w:eastAsia="Times New Roman" w:hAnsi="Arial Narrow" w:cs="Times New Roman"/>
                <w:color w:val="000000"/>
                <w:lang w:val="en-IN" w:eastAsia="en-IN"/>
              </w:rPr>
              <w:t xml:space="preserve">Make effective use of soil water reserves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13.</w:t>
            </w:r>
            <w:r w:rsidRPr="00D044C5">
              <w:rPr>
                <w:rFonts w:ascii="Arial Narrow" w:eastAsia="Times New Roman" w:hAnsi="Arial Narrow" w:cs="Times New Roman"/>
                <w:color w:val="000000"/>
                <w:spacing w:val="1"/>
                <w:lang w:val="en-IN" w:eastAsia="en-IN"/>
              </w:rPr>
              <w:t xml:space="preserve">Take measures to avoid run off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14.</w:t>
            </w:r>
            <w:r w:rsidRPr="00D044C5">
              <w:rPr>
                <w:rFonts w:ascii="Arial Narrow" w:eastAsia="Times New Roman" w:hAnsi="Arial Narrow" w:cs="Times New Roman"/>
                <w:color w:val="000000"/>
                <w:spacing w:val="1"/>
                <w:lang w:val="en-IN" w:eastAsia="en-IN"/>
              </w:rPr>
              <w:t xml:space="preserve">Avoid wasting water through evaporation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15.</w:t>
            </w:r>
            <w:r w:rsidRPr="00D044C5">
              <w:rPr>
                <w:rFonts w:ascii="Arial Narrow" w:eastAsia="Times New Roman" w:hAnsi="Arial Narrow" w:cs="Times New Roman"/>
                <w:color w:val="000000"/>
                <w:lang w:val="en-IN" w:eastAsia="en-IN"/>
              </w:rPr>
              <w:t xml:space="preserve">Reduce water losses through drainage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16.</w:t>
            </w:r>
            <w:r w:rsidRPr="00D044C5">
              <w:rPr>
                <w:rFonts w:ascii="Arial Narrow" w:eastAsia="Times New Roman" w:hAnsi="Arial Narrow" w:cs="Times New Roman"/>
                <w:color w:val="000000"/>
                <w:spacing w:val="1"/>
                <w:lang w:val="en-IN" w:eastAsia="en-IN"/>
              </w:rPr>
              <w:t xml:space="preserve">Plan your irrigation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2"/>
                <w:lang w:val="en-IN" w:eastAsia="en-IN"/>
              </w:rPr>
            </w:pPr>
            <w:r w:rsidRPr="00D044C5">
              <w:rPr>
                <w:rFonts w:ascii="Arial Narrow" w:eastAsia="Times New Roman" w:hAnsi="Arial Narrow" w:cs="Times New Roman"/>
                <w:color w:val="000000"/>
                <w:spacing w:val="2"/>
                <w:lang w:val="en-IN" w:eastAsia="en-IN"/>
              </w:rPr>
              <w:t>17.</w:t>
            </w:r>
            <w:r w:rsidRPr="00D044C5">
              <w:rPr>
                <w:rFonts w:ascii="Arial Narrow" w:eastAsia="Times New Roman" w:hAnsi="Arial Narrow" w:cs="Times New Roman"/>
                <w:color w:val="000000"/>
                <w:spacing w:val="1"/>
                <w:lang w:val="en-IN" w:eastAsia="en-IN"/>
              </w:rPr>
              <w:t xml:space="preserve">Contour Farming&amp; Contour Ploughing </w:t>
            </w:r>
          </w:p>
          <w:p w:rsidR="00D044C5" w:rsidRPr="00D044C5" w:rsidRDefault="00D044C5" w:rsidP="00D044C5">
            <w:pPr>
              <w:shd w:val="clear" w:color="auto" w:fill="FFFFFF"/>
              <w:spacing w:after="0" w:line="0" w:lineRule="auto"/>
              <w:rPr>
                <w:rFonts w:ascii="Arial Narrow" w:eastAsia="Times New Roman" w:hAnsi="Arial Narrow" w:cs="Times New Roman"/>
                <w:color w:val="000000"/>
                <w:spacing w:val="8475"/>
                <w:lang w:val="en-IN" w:eastAsia="en-IN"/>
              </w:rPr>
            </w:pPr>
          </w:p>
          <w:p w:rsidR="00D044C5" w:rsidRPr="00D044C5" w:rsidRDefault="00D044C5" w:rsidP="00036301">
            <w:pPr>
              <w:autoSpaceDE w:val="0"/>
              <w:autoSpaceDN w:val="0"/>
              <w:adjustRightInd w:val="0"/>
              <w:spacing w:after="0" w:line="240" w:lineRule="auto"/>
              <w:jc w:val="both"/>
              <w:rPr>
                <w:rFonts w:ascii="Arial Narrow" w:eastAsia="TimesNewRomanPSMT" w:hAnsi="Arial Narrow" w:cs="TimesNewRomanPSMT"/>
                <w:color w:val="231F20"/>
                <w:lang w:val="en-IN"/>
              </w:rPr>
            </w:pPr>
            <w:r w:rsidRPr="00D044C5">
              <w:rPr>
                <w:rFonts w:ascii="Arial Narrow" w:eastAsia="TimesNewRomanPSMT" w:hAnsi="Arial Narrow" w:cs="TimesNewRomanPSMT"/>
                <w:color w:val="231F20"/>
                <w:lang w:val="en-IN"/>
              </w:rPr>
              <w:t>Water conservation Techniques: Protection of Water from Pollution, Redistribution of Water, Rational Use of Groundwater, Renovation of Traditional Water Sources, Use of Modern Irrigation Methods, Increasing Forest Cover,</w:t>
            </w:r>
            <w:r w:rsidR="00036301">
              <w:rPr>
                <w:rFonts w:ascii="Arial Narrow" w:eastAsia="TimesNewRomanPSMT" w:hAnsi="Arial Narrow" w:cs="TimesNewRomanPSMT"/>
                <w:color w:val="231F20"/>
                <w:lang w:val="en-IN"/>
              </w:rPr>
              <w:t xml:space="preserve"> </w:t>
            </w:r>
            <w:r w:rsidRPr="00D044C5">
              <w:rPr>
                <w:rFonts w:ascii="Arial Narrow" w:eastAsia="TimesNewRomanPSMT" w:hAnsi="Arial Narrow" w:cs="TimesNewRomanPSMT"/>
                <w:color w:val="231F20"/>
                <w:lang w:val="en-IN"/>
              </w:rPr>
              <w:t>Change in Crop Pattern, Flood Management, Conserving Water in Industries, Conservation of water by Municipal authorities, Use rainwater effectively, Make effective use of soil water reserves, Take measures to avoid run off, Avoid wasting water through evaporation,  Reduce water losses through drainage, Plan your irrigation, Contour Farming&amp; Contour Ploughing</w:t>
            </w:r>
          </w:p>
        </w:tc>
      </w:tr>
      <w:tr w:rsidR="00D044C5" w:rsidRPr="00D044C5" w:rsidTr="00115C6C">
        <w:tc>
          <w:tcPr>
            <w:tcW w:w="5000" w:type="pct"/>
            <w:gridSpan w:val="6"/>
          </w:tcPr>
          <w:p w:rsidR="00D044C5" w:rsidRPr="00D044C5" w:rsidRDefault="00D044C5" w:rsidP="00D044C5">
            <w:pPr>
              <w:spacing w:after="0"/>
              <w:jc w:val="center"/>
              <w:rPr>
                <w:rFonts w:ascii="Arial Narrow" w:eastAsia="Arial Narrow" w:hAnsi="Arial Narrow" w:cs="Times New Roman"/>
              </w:rPr>
            </w:pPr>
          </w:p>
        </w:tc>
      </w:tr>
      <w:tr w:rsidR="00D044C5" w:rsidRPr="00D044C5" w:rsidTr="00115C6C">
        <w:tc>
          <w:tcPr>
            <w:tcW w:w="5000" w:type="pct"/>
            <w:gridSpan w:val="6"/>
          </w:tcPr>
          <w:p w:rsidR="00D044C5" w:rsidRPr="00D044C5" w:rsidRDefault="00D044C5" w:rsidP="00D044C5">
            <w:pPr>
              <w:spacing w:after="0"/>
              <w:rPr>
                <w:rFonts w:ascii="Arial Narrow" w:eastAsia="Arial Narrow" w:hAnsi="Arial Narrow" w:cs="Times New Roman"/>
              </w:rPr>
            </w:pPr>
            <w:r w:rsidRPr="00D044C5">
              <w:rPr>
                <w:rFonts w:ascii="Arial Narrow" w:eastAsia="Arial Narrow" w:hAnsi="Arial Narrow" w:cs="Times New Roman"/>
              </w:rPr>
              <w:t>Prescribed Text Books:</w:t>
            </w:r>
          </w:p>
        </w:tc>
      </w:tr>
      <w:tr w:rsidR="00D044C5" w:rsidRPr="00D044C5" w:rsidTr="00115C6C">
        <w:tc>
          <w:tcPr>
            <w:tcW w:w="5000" w:type="pct"/>
            <w:gridSpan w:val="6"/>
          </w:tcPr>
          <w:p w:rsidR="00D044C5" w:rsidRPr="00D044C5" w:rsidRDefault="00D044C5" w:rsidP="00D044C5">
            <w:pPr>
              <w:numPr>
                <w:ilvl w:val="0"/>
                <w:numId w:val="182"/>
              </w:numPr>
              <w:spacing w:after="0" w:line="259" w:lineRule="auto"/>
              <w:contextualSpacing/>
              <w:jc w:val="both"/>
              <w:rPr>
                <w:rFonts w:ascii="Arial Narrow" w:eastAsia="Calibri" w:hAnsi="Arial Narrow" w:cs="Calibri"/>
              </w:rPr>
            </w:pPr>
            <w:r w:rsidRPr="00D044C5">
              <w:rPr>
                <w:rFonts w:ascii="Arial Narrow" w:eastAsia="Calibri" w:hAnsi="Arial Narrow" w:cs="Calibri"/>
              </w:rPr>
              <w:t>Global Water Partnership (GWP), Integrated Water Resources Management, Background Papers No. 4, Technical Advisory Committee (TAC)..</w:t>
            </w:r>
          </w:p>
        </w:tc>
      </w:tr>
      <w:tr w:rsidR="00D044C5" w:rsidRPr="00D044C5" w:rsidTr="00115C6C">
        <w:tc>
          <w:tcPr>
            <w:tcW w:w="5000" w:type="pct"/>
            <w:gridSpan w:val="6"/>
          </w:tcPr>
          <w:p w:rsidR="00D044C5" w:rsidRPr="00D044C5" w:rsidRDefault="00D044C5" w:rsidP="00D044C5">
            <w:pPr>
              <w:numPr>
                <w:ilvl w:val="0"/>
                <w:numId w:val="182"/>
              </w:numPr>
              <w:spacing w:after="0" w:line="259" w:lineRule="auto"/>
              <w:contextualSpacing/>
              <w:jc w:val="both"/>
              <w:rPr>
                <w:rFonts w:ascii="Arial Narrow" w:eastAsia="Calibri" w:hAnsi="Arial Narrow" w:cs="Calibri"/>
              </w:rPr>
            </w:pPr>
            <w:r w:rsidRPr="00D044C5">
              <w:rPr>
                <w:rFonts w:ascii="Arial Narrow" w:eastAsia="Calibri" w:hAnsi="Arial Narrow" w:cs="Calibri"/>
              </w:rPr>
              <w:t xml:space="preserve"> Water Resources Systems Planning and Management, Vol. 51 by Jain, S.K. and V.P. Singh, Elsevier Science</w:t>
            </w:r>
          </w:p>
        </w:tc>
      </w:tr>
      <w:tr w:rsidR="00D044C5" w:rsidRPr="00D044C5" w:rsidTr="00115C6C">
        <w:tc>
          <w:tcPr>
            <w:tcW w:w="5000" w:type="pct"/>
            <w:gridSpan w:val="6"/>
          </w:tcPr>
          <w:p w:rsidR="00D044C5" w:rsidRPr="00D044C5" w:rsidRDefault="00D044C5" w:rsidP="00D044C5">
            <w:pPr>
              <w:numPr>
                <w:ilvl w:val="0"/>
                <w:numId w:val="182"/>
              </w:numPr>
              <w:spacing w:after="0" w:line="259" w:lineRule="auto"/>
              <w:contextualSpacing/>
              <w:jc w:val="both"/>
              <w:rPr>
                <w:rFonts w:ascii="Arial Narrow" w:eastAsia="Calibri" w:hAnsi="Arial Narrow" w:cs="Calibri"/>
              </w:rPr>
            </w:pPr>
            <w:r w:rsidRPr="00D044C5">
              <w:rPr>
                <w:rFonts w:ascii="Arial Narrow" w:eastAsia="Calibri" w:hAnsi="Arial Narrow" w:cs="Calibri"/>
              </w:rPr>
              <w:lastRenderedPageBreak/>
              <w:t>Hierarchical Analyses of Water Resources Systems: Modeling and Optimization of Largescale systems by Haimes, McGraw-Hill, New York.</w:t>
            </w:r>
          </w:p>
        </w:tc>
      </w:tr>
      <w:tr w:rsidR="00D044C5" w:rsidRPr="00D044C5" w:rsidTr="00115C6C">
        <w:tc>
          <w:tcPr>
            <w:tcW w:w="5000" w:type="pct"/>
            <w:gridSpan w:val="6"/>
          </w:tcPr>
          <w:p w:rsidR="00D044C5" w:rsidRPr="00D044C5" w:rsidRDefault="00D044C5" w:rsidP="00D044C5">
            <w:pPr>
              <w:numPr>
                <w:ilvl w:val="0"/>
                <w:numId w:val="182"/>
              </w:numPr>
              <w:spacing w:after="0" w:line="259" w:lineRule="auto"/>
              <w:contextualSpacing/>
              <w:jc w:val="both"/>
              <w:rPr>
                <w:rFonts w:ascii="Arial Narrow" w:eastAsia="Calibri" w:hAnsi="Arial Narrow" w:cs="Calibri"/>
              </w:rPr>
            </w:pPr>
            <w:r w:rsidRPr="00D044C5">
              <w:rPr>
                <w:rFonts w:ascii="Arial Narrow" w:eastAsia="Calibri" w:hAnsi="Arial Narrow" w:cs="Calibri"/>
              </w:rPr>
              <w:t>Water Resources Systems Planning and Management by Loucks D.P. and van Beek E., UNESCO Publishing, The Netherlands.</w:t>
            </w:r>
          </w:p>
        </w:tc>
      </w:tr>
      <w:tr w:rsidR="00D044C5" w:rsidRPr="00D044C5" w:rsidTr="00115C6C">
        <w:tc>
          <w:tcPr>
            <w:tcW w:w="5000" w:type="pct"/>
            <w:gridSpan w:val="6"/>
          </w:tcPr>
          <w:p w:rsidR="00D044C5" w:rsidRPr="00D044C5" w:rsidRDefault="00D044C5" w:rsidP="00D044C5">
            <w:pPr>
              <w:widowControl w:val="0"/>
              <w:tabs>
                <w:tab w:val="left" w:pos="581"/>
                <w:tab w:val="left" w:pos="582"/>
              </w:tabs>
              <w:autoSpaceDE w:val="0"/>
              <w:autoSpaceDN w:val="0"/>
              <w:spacing w:after="0" w:line="252" w:lineRule="exact"/>
              <w:ind w:left="630"/>
              <w:contextualSpacing/>
              <w:jc w:val="both"/>
              <w:rPr>
                <w:rFonts w:ascii="Arial Narrow" w:eastAsia="Calibri" w:hAnsi="Arial Narrow" w:cs="Calibri"/>
              </w:rPr>
            </w:pPr>
          </w:p>
        </w:tc>
      </w:tr>
      <w:tr w:rsidR="00D044C5" w:rsidRPr="00D044C5" w:rsidTr="00115C6C">
        <w:tc>
          <w:tcPr>
            <w:tcW w:w="5000" w:type="pct"/>
            <w:gridSpan w:val="6"/>
          </w:tcPr>
          <w:p w:rsidR="00D044C5" w:rsidRPr="00D044C5" w:rsidRDefault="00D044C5" w:rsidP="00D044C5">
            <w:pPr>
              <w:spacing w:after="0"/>
              <w:jc w:val="both"/>
              <w:rPr>
                <w:rFonts w:ascii="Arial Narrow" w:eastAsia="Arial Narrow" w:hAnsi="Arial Narrow" w:cs="Times New Roman"/>
              </w:rPr>
            </w:pPr>
            <w:r w:rsidRPr="00D044C5">
              <w:rPr>
                <w:rFonts w:ascii="Arial Narrow" w:eastAsia="Arial Narrow" w:hAnsi="Arial Narrow" w:cs="Times New Roman"/>
              </w:rPr>
              <w:t>Reference Text books:</w:t>
            </w:r>
          </w:p>
        </w:tc>
      </w:tr>
      <w:tr w:rsidR="00D044C5" w:rsidRPr="00D044C5" w:rsidTr="00115C6C">
        <w:tc>
          <w:tcPr>
            <w:tcW w:w="5000" w:type="pct"/>
            <w:gridSpan w:val="6"/>
          </w:tcPr>
          <w:p w:rsidR="00D044C5" w:rsidRPr="00D044C5" w:rsidRDefault="00D044C5" w:rsidP="00D044C5">
            <w:pPr>
              <w:numPr>
                <w:ilvl w:val="0"/>
                <w:numId w:val="181"/>
              </w:numPr>
              <w:spacing w:after="0" w:line="259" w:lineRule="auto"/>
              <w:contextualSpacing/>
              <w:jc w:val="both"/>
              <w:rPr>
                <w:rFonts w:ascii="Arial Narrow" w:eastAsia="Arial Narrow" w:hAnsi="Arial Narrow" w:cs="Times New Roman"/>
              </w:rPr>
            </w:pPr>
            <w:r w:rsidRPr="00D044C5">
              <w:rPr>
                <w:rFonts w:ascii="Arial Narrow" w:eastAsia="Calibri" w:hAnsi="Arial Narrow" w:cs="Calibri"/>
              </w:rPr>
              <w:t>Water Resources Systems Planning and Analysis by Loucks, D.P., J.R. Stedinger, and D.A. Haith, Prentice-Hall, N.J.</w:t>
            </w:r>
          </w:p>
        </w:tc>
      </w:tr>
      <w:tr w:rsidR="00D044C5" w:rsidRPr="00D044C5" w:rsidTr="00115C6C">
        <w:tc>
          <w:tcPr>
            <w:tcW w:w="5000" w:type="pct"/>
            <w:gridSpan w:val="6"/>
          </w:tcPr>
          <w:p w:rsidR="00D044C5" w:rsidRPr="00D044C5" w:rsidRDefault="00D044C5" w:rsidP="00D044C5">
            <w:pPr>
              <w:numPr>
                <w:ilvl w:val="0"/>
                <w:numId w:val="181"/>
              </w:numPr>
              <w:spacing w:after="0" w:line="259" w:lineRule="auto"/>
              <w:contextualSpacing/>
              <w:jc w:val="both"/>
              <w:rPr>
                <w:rFonts w:ascii="Arial Narrow" w:eastAsia="Arial Narrow" w:hAnsi="Arial Narrow" w:cs="Times New Roman"/>
              </w:rPr>
            </w:pPr>
            <w:r w:rsidRPr="00D044C5">
              <w:rPr>
                <w:rFonts w:ascii="Arial Narrow" w:eastAsia="Calibri" w:hAnsi="Arial Narrow" w:cs="Calibri"/>
              </w:rPr>
              <w:t>Hydro systems Engineering and Management by Mays, L.W. and K. Tung, McGraw-Hill Inc., New York.</w:t>
            </w:r>
          </w:p>
        </w:tc>
      </w:tr>
      <w:tr w:rsidR="00D044C5" w:rsidRPr="00D044C5" w:rsidTr="00115C6C">
        <w:tc>
          <w:tcPr>
            <w:tcW w:w="5000" w:type="pct"/>
            <w:gridSpan w:val="6"/>
          </w:tcPr>
          <w:p w:rsidR="00D044C5" w:rsidRPr="00D044C5" w:rsidRDefault="00D044C5" w:rsidP="00D044C5">
            <w:pPr>
              <w:spacing w:after="0"/>
              <w:ind w:left="720"/>
              <w:contextualSpacing/>
              <w:jc w:val="both"/>
              <w:rPr>
                <w:rFonts w:ascii="Arial Narrow" w:eastAsia="Calibri" w:hAnsi="Arial Narrow" w:cs="Calibri"/>
              </w:rPr>
            </w:pPr>
          </w:p>
        </w:tc>
      </w:tr>
      <w:tr w:rsidR="00D044C5" w:rsidRPr="00D044C5" w:rsidTr="00115C6C">
        <w:tc>
          <w:tcPr>
            <w:tcW w:w="5000" w:type="pct"/>
            <w:gridSpan w:val="6"/>
          </w:tcPr>
          <w:p w:rsidR="00D044C5" w:rsidRPr="00D044C5" w:rsidRDefault="00D044C5" w:rsidP="00D044C5">
            <w:pPr>
              <w:spacing w:after="0"/>
              <w:jc w:val="both"/>
              <w:rPr>
                <w:rFonts w:ascii="Arial Narrow" w:eastAsia="Arial Narrow" w:hAnsi="Arial Narrow" w:cs="Times New Roman"/>
              </w:rPr>
            </w:pPr>
            <w:r w:rsidRPr="00D044C5">
              <w:rPr>
                <w:rFonts w:ascii="Arial Narrow" w:eastAsia="Arial Narrow" w:hAnsi="Arial Narrow" w:cs="Times New Roman"/>
              </w:rPr>
              <w:t>Course Outcomes:</w:t>
            </w:r>
          </w:p>
        </w:tc>
      </w:tr>
      <w:tr w:rsidR="00D044C5" w:rsidRPr="00D044C5" w:rsidTr="00115C6C">
        <w:tc>
          <w:tcPr>
            <w:tcW w:w="3552" w:type="pct"/>
            <w:gridSpan w:val="4"/>
            <w:vAlign w:val="center"/>
          </w:tcPr>
          <w:p w:rsidR="00D044C5" w:rsidRPr="00D044C5" w:rsidRDefault="00D044C5" w:rsidP="00D044C5">
            <w:pPr>
              <w:spacing w:after="0"/>
              <w:jc w:val="both"/>
              <w:rPr>
                <w:rFonts w:ascii="Arial Narrow" w:eastAsia="Arial Narrow" w:hAnsi="Arial Narrow" w:cs="Times New Roman"/>
              </w:rPr>
            </w:pPr>
            <w:r w:rsidRPr="00D044C5">
              <w:rPr>
                <w:rFonts w:ascii="Arial Narrow" w:eastAsia="Arial Narrow" w:hAnsi="Arial Narrow" w:cs="Times New Roman"/>
              </w:rPr>
              <w:t>Student will be able to</w:t>
            </w:r>
          </w:p>
        </w:tc>
        <w:tc>
          <w:tcPr>
            <w:tcW w:w="1448" w:type="pct"/>
            <w:gridSpan w:val="2"/>
            <w:vAlign w:val="center"/>
          </w:tcPr>
          <w:p w:rsidR="00D044C5" w:rsidRPr="00D044C5" w:rsidRDefault="00D044C5" w:rsidP="00D044C5">
            <w:pPr>
              <w:spacing w:after="0"/>
              <w:jc w:val="both"/>
              <w:rPr>
                <w:rFonts w:ascii="Arial Narrow" w:eastAsia="Arial Narrow" w:hAnsi="Arial Narrow" w:cs="Times New Roman"/>
              </w:rPr>
            </w:pPr>
            <w:r w:rsidRPr="00D044C5">
              <w:rPr>
                <w:rFonts w:ascii="Arial Narrow" w:eastAsia="Arial Narrow" w:hAnsi="Arial Narrow" w:cs="Times New Roman"/>
              </w:rPr>
              <w:t>Blooms Level of Learning</w:t>
            </w:r>
          </w:p>
        </w:tc>
      </w:tr>
      <w:tr w:rsidR="00D044C5" w:rsidRPr="00D044C5" w:rsidTr="00115C6C">
        <w:tc>
          <w:tcPr>
            <w:tcW w:w="3552" w:type="pct"/>
            <w:gridSpan w:val="4"/>
          </w:tcPr>
          <w:p w:rsidR="00D044C5" w:rsidRPr="00D044C5" w:rsidRDefault="00D044C5" w:rsidP="00D044C5">
            <w:pPr>
              <w:numPr>
                <w:ilvl w:val="0"/>
                <w:numId w:val="183"/>
              </w:numPr>
              <w:spacing w:after="0" w:line="259" w:lineRule="auto"/>
              <w:contextualSpacing/>
              <w:jc w:val="both"/>
              <w:rPr>
                <w:rFonts w:ascii="Arial Narrow" w:eastAsia="Calibri" w:hAnsi="Arial Narrow" w:cs="Calibri"/>
              </w:rPr>
            </w:pPr>
            <w:r w:rsidRPr="00D044C5">
              <w:rPr>
                <w:rFonts w:ascii="Arial Narrow" w:eastAsia="Calibri" w:hAnsi="Arial Narrow" w:cs="Calibri"/>
              </w:rPr>
              <w:t>Identify different problems related to water resources planning, management and development.</w:t>
            </w:r>
          </w:p>
        </w:tc>
        <w:tc>
          <w:tcPr>
            <w:tcW w:w="1448" w:type="pct"/>
            <w:gridSpan w:val="2"/>
          </w:tcPr>
          <w:p w:rsidR="00D044C5" w:rsidRPr="00D044C5" w:rsidRDefault="00D044C5" w:rsidP="00D044C5">
            <w:pPr>
              <w:spacing w:after="0"/>
              <w:jc w:val="center"/>
              <w:rPr>
                <w:rFonts w:ascii="Arial Narrow" w:eastAsia="Arial Narrow" w:hAnsi="Arial Narrow" w:cs="Arial Narrow"/>
              </w:rPr>
            </w:pPr>
            <w:r w:rsidRPr="00D044C5">
              <w:rPr>
                <w:rFonts w:ascii="Arial Narrow" w:eastAsia="Arial Narrow" w:hAnsi="Arial Narrow" w:cs="Arial Narrow"/>
              </w:rPr>
              <w:t>L3</w:t>
            </w:r>
          </w:p>
        </w:tc>
      </w:tr>
      <w:tr w:rsidR="00D044C5" w:rsidRPr="00D044C5" w:rsidTr="00115C6C">
        <w:tc>
          <w:tcPr>
            <w:tcW w:w="3552" w:type="pct"/>
            <w:gridSpan w:val="4"/>
          </w:tcPr>
          <w:p w:rsidR="00D044C5" w:rsidRPr="00D044C5" w:rsidRDefault="00D044C5" w:rsidP="00D044C5">
            <w:pPr>
              <w:numPr>
                <w:ilvl w:val="0"/>
                <w:numId w:val="183"/>
              </w:numPr>
              <w:spacing w:after="0" w:line="259" w:lineRule="auto"/>
              <w:contextualSpacing/>
              <w:jc w:val="both"/>
              <w:rPr>
                <w:rFonts w:ascii="Arial Narrow" w:eastAsia="Calibri" w:hAnsi="Arial Narrow" w:cs="Calibri"/>
              </w:rPr>
            </w:pPr>
            <w:r w:rsidRPr="00D044C5">
              <w:rPr>
                <w:rFonts w:ascii="Arial Narrow" w:eastAsia="Calibri" w:hAnsi="Arial Narrow" w:cs="Calibri"/>
              </w:rPr>
              <w:t>Describe problems like water balance, rainfall-runoff analysis, water distribution networks, flood routing, irrigation scheduling, water pollution and other water related concerns</w:t>
            </w:r>
          </w:p>
        </w:tc>
        <w:tc>
          <w:tcPr>
            <w:tcW w:w="1448" w:type="pct"/>
            <w:gridSpan w:val="2"/>
          </w:tcPr>
          <w:p w:rsidR="00D044C5" w:rsidRPr="00D044C5" w:rsidRDefault="00D044C5" w:rsidP="00D044C5">
            <w:pPr>
              <w:spacing w:after="0"/>
              <w:jc w:val="center"/>
              <w:rPr>
                <w:rFonts w:ascii="Arial Narrow" w:eastAsia="Calibri" w:hAnsi="Arial Narrow" w:cs="Calibri"/>
              </w:rPr>
            </w:pPr>
            <w:r w:rsidRPr="00D044C5">
              <w:rPr>
                <w:rFonts w:ascii="Arial Narrow" w:eastAsia="Calibri" w:hAnsi="Arial Narrow" w:cs="Calibri"/>
              </w:rPr>
              <w:t>L2</w:t>
            </w:r>
          </w:p>
        </w:tc>
      </w:tr>
      <w:tr w:rsidR="00D044C5" w:rsidRPr="00D044C5" w:rsidTr="00115C6C">
        <w:tc>
          <w:tcPr>
            <w:tcW w:w="3552" w:type="pct"/>
            <w:gridSpan w:val="4"/>
          </w:tcPr>
          <w:p w:rsidR="00D044C5" w:rsidRPr="00D044C5" w:rsidRDefault="00D044C5" w:rsidP="00D044C5">
            <w:pPr>
              <w:numPr>
                <w:ilvl w:val="0"/>
                <w:numId w:val="183"/>
              </w:numPr>
              <w:spacing w:after="0" w:line="259" w:lineRule="auto"/>
              <w:contextualSpacing/>
              <w:jc w:val="both"/>
              <w:rPr>
                <w:rFonts w:ascii="Arial Narrow" w:eastAsia="Calibri" w:hAnsi="Arial Narrow" w:cs="Calibri"/>
              </w:rPr>
            </w:pPr>
            <w:r w:rsidRPr="00D044C5">
              <w:rPr>
                <w:rFonts w:ascii="Arial Narrow" w:eastAsia="Calibri" w:hAnsi="Arial Narrow" w:cs="Calibri"/>
              </w:rPr>
              <w:t>Apply principles and guidelines to solve above mentioned problems.</w:t>
            </w:r>
          </w:p>
        </w:tc>
        <w:tc>
          <w:tcPr>
            <w:tcW w:w="1448" w:type="pct"/>
            <w:gridSpan w:val="2"/>
          </w:tcPr>
          <w:p w:rsidR="00D044C5" w:rsidRPr="00D044C5" w:rsidRDefault="00D044C5" w:rsidP="00D044C5">
            <w:pPr>
              <w:spacing w:after="0"/>
              <w:jc w:val="center"/>
              <w:rPr>
                <w:rFonts w:ascii="Arial Narrow" w:eastAsia="Calibri" w:hAnsi="Arial Narrow" w:cs="Calibri"/>
              </w:rPr>
            </w:pPr>
            <w:r w:rsidRPr="00D044C5">
              <w:rPr>
                <w:rFonts w:ascii="Arial Narrow" w:eastAsia="Calibri" w:hAnsi="Arial Narrow" w:cs="Calibri"/>
              </w:rPr>
              <w:t>L4</w:t>
            </w:r>
          </w:p>
        </w:tc>
      </w:tr>
      <w:tr w:rsidR="00D044C5" w:rsidRPr="00D044C5" w:rsidTr="00115C6C">
        <w:tc>
          <w:tcPr>
            <w:tcW w:w="3552" w:type="pct"/>
            <w:gridSpan w:val="4"/>
          </w:tcPr>
          <w:p w:rsidR="00D044C5" w:rsidRPr="00D044C5" w:rsidRDefault="00D044C5" w:rsidP="00D044C5">
            <w:pPr>
              <w:numPr>
                <w:ilvl w:val="0"/>
                <w:numId w:val="183"/>
              </w:numPr>
              <w:autoSpaceDN w:val="0"/>
              <w:spacing w:after="0" w:line="240" w:lineRule="auto"/>
              <w:contextualSpacing/>
              <w:jc w:val="both"/>
              <w:rPr>
                <w:rFonts w:ascii="Arial Narrow" w:eastAsia="Calibri" w:hAnsi="Arial Narrow" w:cs="Calibri"/>
              </w:rPr>
            </w:pPr>
            <w:r w:rsidRPr="00D044C5">
              <w:rPr>
                <w:rFonts w:ascii="Arial Narrow" w:eastAsia="Calibri" w:hAnsi="Arial Narrow" w:cs="Calibri"/>
              </w:rPr>
              <w:t>Understand different water conservation techniques, in order to save water for future</w:t>
            </w:r>
          </w:p>
        </w:tc>
        <w:tc>
          <w:tcPr>
            <w:tcW w:w="1448" w:type="pct"/>
            <w:gridSpan w:val="2"/>
          </w:tcPr>
          <w:p w:rsidR="00D044C5" w:rsidRPr="00D044C5" w:rsidRDefault="00D044C5" w:rsidP="00D044C5">
            <w:pPr>
              <w:spacing w:after="0"/>
              <w:jc w:val="center"/>
              <w:rPr>
                <w:rFonts w:ascii="Arial Narrow" w:eastAsia="Arial Narrow" w:hAnsi="Arial Narrow" w:cs="Times New Roman"/>
              </w:rPr>
            </w:pPr>
            <w:r w:rsidRPr="00D044C5">
              <w:rPr>
                <w:rFonts w:ascii="Arial Narrow" w:eastAsia="Arial Narrow" w:hAnsi="Arial Narrow" w:cs="Times New Roman"/>
              </w:rPr>
              <w:t>L2</w:t>
            </w:r>
          </w:p>
        </w:tc>
      </w:tr>
    </w:tbl>
    <w:p w:rsidR="00D044C5" w:rsidRPr="00D044C5" w:rsidRDefault="00D044C5" w:rsidP="00D044C5">
      <w:pPr>
        <w:spacing w:after="0" w:line="360" w:lineRule="auto"/>
        <w:rPr>
          <w:rFonts w:ascii="Arial Narrow" w:eastAsia="Arial Narrow" w:hAnsi="Arial Narrow" w:cs="Times New Roman"/>
          <w:sz w:val="24"/>
          <w:szCs w:val="24"/>
        </w:rPr>
      </w:pPr>
    </w:p>
    <w:p w:rsidR="00D044C5" w:rsidRPr="00D044C5" w:rsidRDefault="00D044C5" w:rsidP="00D044C5">
      <w:pPr>
        <w:spacing w:after="0" w:line="360" w:lineRule="auto"/>
        <w:rPr>
          <w:rFonts w:ascii="Arial Narrow" w:eastAsia="Arial Narrow" w:hAnsi="Arial Narrow" w:cs="Times New Roman"/>
          <w:sz w:val="24"/>
          <w:szCs w:val="24"/>
        </w:rPr>
      </w:pPr>
      <w:r w:rsidRPr="00D044C5">
        <w:rPr>
          <w:rFonts w:ascii="Arial Narrow" w:eastAsia="Arial Narrow" w:hAnsi="Arial Narrow" w:cs="Times New Roman"/>
          <w:sz w:val="24"/>
          <w:szCs w:val="24"/>
        </w:rPr>
        <w:t>CO-PO Mapping:</w:t>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131"/>
        <w:gridCol w:w="541"/>
        <w:gridCol w:w="541"/>
        <w:gridCol w:w="541"/>
        <w:gridCol w:w="541"/>
        <w:gridCol w:w="543"/>
        <w:gridCol w:w="543"/>
        <w:gridCol w:w="543"/>
        <w:gridCol w:w="543"/>
        <w:gridCol w:w="543"/>
        <w:gridCol w:w="631"/>
        <w:gridCol w:w="632"/>
        <w:gridCol w:w="632"/>
        <w:gridCol w:w="648"/>
        <w:gridCol w:w="648"/>
        <w:gridCol w:w="610"/>
      </w:tblGrid>
      <w:tr w:rsidR="00D044C5" w:rsidRPr="00D044C5" w:rsidTr="00115C6C">
        <w:trPr>
          <w:trHeight w:val="367"/>
          <w:jc w:val="center"/>
        </w:trPr>
        <w:tc>
          <w:tcPr>
            <w:tcW w:w="577" w:type="pct"/>
            <w:vAlign w:val="center"/>
          </w:tcPr>
          <w:p w:rsidR="00D044C5" w:rsidRPr="00D044C5" w:rsidRDefault="00D044C5" w:rsidP="00D044C5">
            <w:pPr>
              <w:spacing w:after="0" w:line="360" w:lineRule="auto"/>
              <w:jc w:val="center"/>
              <w:rPr>
                <w:rFonts w:ascii="Arial Narrow" w:eastAsia="Arial Narrow" w:hAnsi="Arial Narrow" w:cs="Times New Roman"/>
                <w:sz w:val="18"/>
                <w:szCs w:val="18"/>
              </w:rPr>
            </w:pPr>
            <w:r w:rsidRPr="00D044C5">
              <w:rPr>
                <w:rFonts w:ascii="Arial Narrow" w:eastAsia="Arial Narrow" w:hAnsi="Arial Narrow" w:cs="Times New Roman"/>
                <w:sz w:val="18"/>
                <w:szCs w:val="18"/>
              </w:rPr>
              <w:t>OE</w:t>
            </w:r>
          </w:p>
        </w:tc>
        <w:tc>
          <w:tcPr>
            <w:tcW w:w="276" w:type="pct"/>
            <w:vAlign w:val="center"/>
          </w:tcPr>
          <w:p w:rsidR="00D044C5" w:rsidRPr="00D044C5" w:rsidRDefault="00D044C5" w:rsidP="00D044C5">
            <w:pPr>
              <w:spacing w:after="0" w:line="360" w:lineRule="auto"/>
              <w:jc w:val="center"/>
              <w:rPr>
                <w:rFonts w:ascii="Arial Narrow" w:eastAsia="Arial Narrow" w:hAnsi="Arial Narrow" w:cs="Times New Roman"/>
                <w:sz w:val="18"/>
                <w:szCs w:val="18"/>
              </w:rPr>
            </w:pPr>
            <w:r w:rsidRPr="00D044C5">
              <w:rPr>
                <w:rFonts w:ascii="Arial Narrow" w:eastAsia="Arial Narrow" w:hAnsi="Arial Narrow" w:cs="Times New Roman"/>
                <w:sz w:val="18"/>
                <w:szCs w:val="18"/>
              </w:rPr>
              <w:t>PO1</w:t>
            </w:r>
          </w:p>
        </w:tc>
        <w:tc>
          <w:tcPr>
            <w:tcW w:w="276" w:type="pct"/>
            <w:vAlign w:val="center"/>
          </w:tcPr>
          <w:p w:rsidR="00D044C5" w:rsidRPr="00D044C5" w:rsidRDefault="00D044C5" w:rsidP="00D044C5">
            <w:pPr>
              <w:spacing w:after="0" w:line="360" w:lineRule="auto"/>
              <w:jc w:val="center"/>
              <w:rPr>
                <w:rFonts w:ascii="Arial Narrow" w:eastAsia="Arial Narrow" w:hAnsi="Arial Narrow" w:cs="Times New Roman"/>
                <w:sz w:val="18"/>
                <w:szCs w:val="18"/>
              </w:rPr>
            </w:pPr>
            <w:r w:rsidRPr="00D044C5">
              <w:rPr>
                <w:rFonts w:ascii="Arial Narrow" w:eastAsia="Arial Narrow" w:hAnsi="Arial Narrow" w:cs="Times New Roman"/>
                <w:sz w:val="18"/>
                <w:szCs w:val="18"/>
              </w:rPr>
              <w:t>PO2</w:t>
            </w:r>
          </w:p>
        </w:tc>
        <w:tc>
          <w:tcPr>
            <w:tcW w:w="276" w:type="pct"/>
            <w:vAlign w:val="center"/>
          </w:tcPr>
          <w:p w:rsidR="00D044C5" w:rsidRPr="00D044C5" w:rsidRDefault="00D044C5" w:rsidP="00D044C5">
            <w:pPr>
              <w:spacing w:after="0" w:line="360" w:lineRule="auto"/>
              <w:jc w:val="center"/>
              <w:rPr>
                <w:rFonts w:ascii="Arial Narrow" w:eastAsia="Arial Narrow" w:hAnsi="Arial Narrow" w:cs="Times New Roman"/>
                <w:sz w:val="18"/>
                <w:szCs w:val="18"/>
              </w:rPr>
            </w:pPr>
            <w:r w:rsidRPr="00D044C5">
              <w:rPr>
                <w:rFonts w:ascii="Arial Narrow" w:eastAsia="Arial Narrow" w:hAnsi="Arial Narrow" w:cs="Times New Roman"/>
                <w:sz w:val="18"/>
                <w:szCs w:val="18"/>
              </w:rPr>
              <w:t>PO3</w:t>
            </w:r>
          </w:p>
        </w:tc>
        <w:tc>
          <w:tcPr>
            <w:tcW w:w="276" w:type="pct"/>
            <w:vAlign w:val="center"/>
          </w:tcPr>
          <w:p w:rsidR="00D044C5" w:rsidRPr="00D044C5" w:rsidRDefault="00D044C5" w:rsidP="00D044C5">
            <w:pPr>
              <w:spacing w:after="0" w:line="360" w:lineRule="auto"/>
              <w:jc w:val="center"/>
              <w:rPr>
                <w:rFonts w:ascii="Arial Narrow" w:eastAsia="Arial Narrow" w:hAnsi="Arial Narrow" w:cs="Times New Roman"/>
                <w:sz w:val="18"/>
                <w:szCs w:val="18"/>
              </w:rPr>
            </w:pPr>
            <w:r w:rsidRPr="00D044C5">
              <w:rPr>
                <w:rFonts w:ascii="Arial Narrow" w:eastAsia="Arial Narrow" w:hAnsi="Arial Narrow" w:cs="Times New Roman"/>
                <w:sz w:val="18"/>
                <w:szCs w:val="18"/>
              </w:rPr>
              <w:t>PO4</w:t>
            </w:r>
          </w:p>
        </w:tc>
        <w:tc>
          <w:tcPr>
            <w:tcW w:w="277" w:type="pct"/>
            <w:vAlign w:val="center"/>
          </w:tcPr>
          <w:p w:rsidR="00D044C5" w:rsidRPr="00D044C5" w:rsidRDefault="00D044C5" w:rsidP="00D044C5">
            <w:pPr>
              <w:spacing w:after="0" w:line="360" w:lineRule="auto"/>
              <w:jc w:val="center"/>
              <w:rPr>
                <w:rFonts w:ascii="Arial Narrow" w:eastAsia="Arial Narrow" w:hAnsi="Arial Narrow" w:cs="Times New Roman"/>
                <w:sz w:val="18"/>
                <w:szCs w:val="18"/>
              </w:rPr>
            </w:pPr>
            <w:r w:rsidRPr="00D044C5">
              <w:rPr>
                <w:rFonts w:ascii="Arial Narrow" w:eastAsia="Arial Narrow" w:hAnsi="Arial Narrow" w:cs="Times New Roman"/>
                <w:sz w:val="18"/>
                <w:szCs w:val="18"/>
              </w:rPr>
              <w:t>PO5</w:t>
            </w:r>
          </w:p>
        </w:tc>
        <w:tc>
          <w:tcPr>
            <w:tcW w:w="277" w:type="pct"/>
            <w:vAlign w:val="center"/>
          </w:tcPr>
          <w:p w:rsidR="00D044C5" w:rsidRPr="00D044C5" w:rsidRDefault="00D044C5" w:rsidP="00D044C5">
            <w:pPr>
              <w:spacing w:after="0" w:line="360" w:lineRule="auto"/>
              <w:jc w:val="center"/>
              <w:rPr>
                <w:rFonts w:ascii="Arial Narrow" w:eastAsia="Arial Narrow" w:hAnsi="Arial Narrow" w:cs="Times New Roman"/>
                <w:sz w:val="18"/>
                <w:szCs w:val="18"/>
              </w:rPr>
            </w:pPr>
            <w:r w:rsidRPr="00D044C5">
              <w:rPr>
                <w:rFonts w:ascii="Arial Narrow" w:eastAsia="Arial Narrow" w:hAnsi="Arial Narrow" w:cs="Times New Roman"/>
                <w:sz w:val="18"/>
                <w:szCs w:val="18"/>
              </w:rPr>
              <w:t>PO6</w:t>
            </w:r>
          </w:p>
        </w:tc>
        <w:tc>
          <w:tcPr>
            <w:tcW w:w="277" w:type="pct"/>
            <w:vAlign w:val="center"/>
          </w:tcPr>
          <w:p w:rsidR="00D044C5" w:rsidRPr="00D044C5" w:rsidRDefault="00D044C5" w:rsidP="00D044C5">
            <w:pPr>
              <w:spacing w:after="0" w:line="360" w:lineRule="auto"/>
              <w:jc w:val="center"/>
              <w:rPr>
                <w:rFonts w:ascii="Arial Narrow" w:eastAsia="Arial Narrow" w:hAnsi="Arial Narrow" w:cs="Times New Roman"/>
                <w:sz w:val="18"/>
                <w:szCs w:val="18"/>
              </w:rPr>
            </w:pPr>
            <w:r w:rsidRPr="00D044C5">
              <w:rPr>
                <w:rFonts w:ascii="Arial Narrow" w:eastAsia="Arial Narrow" w:hAnsi="Arial Narrow" w:cs="Times New Roman"/>
                <w:sz w:val="18"/>
                <w:szCs w:val="18"/>
              </w:rPr>
              <w:t>PO7</w:t>
            </w:r>
          </w:p>
        </w:tc>
        <w:tc>
          <w:tcPr>
            <w:tcW w:w="277" w:type="pct"/>
            <w:vAlign w:val="center"/>
          </w:tcPr>
          <w:p w:rsidR="00D044C5" w:rsidRPr="00D044C5" w:rsidRDefault="00D044C5" w:rsidP="00D044C5">
            <w:pPr>
              <w:spacing w:after="0" w:line="360" w:lineRule="auto"/>
              <w:jc w:val="center"/>
              <w:rPr>
                <w:rFonts w:ascii="Arial Narrow" w:eastAsia="Arial Narrow" w:hAnsi="Arial Narrow" w:cs="Times New Roman"/>
                <w:sz w:val="18"/>
                <w:szCs w:val="18"/>
              </w:rPr>
            </w:pPr>
            <w:r w:rsidRPr="00D044C5">
              <w:rPr>
                <w:rFonts w:ascii="Arial Narrow" w:eastAsia="Arial Narrow" w:hAnsi="Arial Narrow" w:cs="Times New Roman"/>
                <w:sz w:val="18"/>
                <w:szCs w:val="18"/>
              </w:rPr>
              <w:t>PO8</w:t>
            </w:r>
          </w:p>
        </w:tc>
        <w:tc>
          <w:tcPr>
            <w:tcW w:w="277" w:type="pct"/>
            <w:vAlign w:val="center"/>
          </w:tcPr>
          <w:p w:rsidR="00D044C5" w:rsidRPr="00D044C5" w:rsidRDefault="00D044C5" w:rsidP="00D044C5">
            <w:pPr>
              <w:spacing w:after="0" w:line="360" w:lineRule="auto"/>
              <w:jc w:val="center"/>
              <w:rPr>
                <w:rFonts w:ascii="Arial Narrow" w:eastAsia="Arial Narrow" w:hAnsi="Arial Narrow" w:cs="Times New Roman"/>
                <w:sz w:val="18"/>
                <w:szCs w:val="18"/>
              </w:rPr>
            </w:pPr>
            <w:r w:rsidRPr="00D044C5">
              <w:rPr>
                <w:rFonts w:ascii="Arial Narrow" w:eastAsia="Arial Narrow" w:hAnsi="Arial Narrow" w:cs="Times New Roman"/>
                <w:sz w:val="18"/>
                <w:szCs w:val="18"/>
              </w:rPr>
              <w:t>PO9</w:t>
            </w:r>
          </w:p>
        </w:tc>
        <w:tc>
          <w:tcPr>
            <w:tcW w:w="322" w:type="pct"/>
            <w:vAlign w:val="center"/>
          </w:tcPr>
          <w:p w:rsidR="00D044C5" w:rsidRPr="00D044C5" w:rsidRDefault="00D044C5" w:rsidP="00D044C5">
            <w:pPr>
              <w:spacing w:after="0" w:line="360" w:lineRule="auto"/>
              <w:jc w:val="center"/>
              <w:rPr>
                <w:rFonts w:ascii="Arial Narrow" w:eastAsia="Arial Narrow" w:hAnsi="Arial Narrow" w:cs="Times New Roman"/>
                <w:sz w:val="18"/>
                <w:szCs w:val="18"/>
              </w:rPr>
            </w:pPr>
            <w:r w:rsidRPr="00D044C5">
              <w:rPr>
                <w:rFonts w:ascii="Arial Narrow" w:eastAsia="Arial Narrow" w:hAnsi="Arial Narrow" w:cs="Times New Roman"/>
                <w:sz w:val="18"/>
                <w:szCs w:val="18"/>
              </w:rPr>
              <w:t>PO10</w:t>
            </w:r>
          </w:p>
        </w:tc>
        <w:tc>
          <w:tcPr>
            <w:tcW w:w="322" w:type="pct"/>
            <w:vAlign w:val="center"/>
          </w:tcPr>
          <w:p w:rsidR="00D044C5" w:rsidRPr="00D044C5" w:rsidRDefault="00D044C5" w:rsidP="00D044C5">
            <w:pPr>
              <w:spacing w:after="0" w:line="360" w:lineRule="auto"/>
              <w:jc w:val="center"/>
              <w:rPr>
                <w:rFonts w:ascii="Arial Narrow" w:eastAsia="Arial Narrow" w:hAnsi="Arial Narrow" w:cs="Times New Roman"/>
                <w:sz w:val="18"/>
                <w:szCs w:val="18"/>
              </w:rPr>
            </w:pPr>
            <w:r w:rsidRPr="00D044C5">
              <w:rPr>
                <w:rFonts w:ascii="Arial Narrow" w:eastAsia="Arial Narrow" w:hAnsi="Arial Narrow" w:cs="Times New Roman"/>
                <w:sz w:val="18"/>
                <w:szCs w:val="18"/>
              </w:rPr>
              <w:t>PO11</w:t>
            </w:r>
          </w:p>
        </w:tc>
        <w:tc>
          <w:tcPr>
            <w:tcW w:w="322" w:type="pct"/>
            <w:vAlign w:val="center"/>
          </w:tcPr>
          <w:p w:rsidR="00D044C5" w:rsidRPr="00D044C5" w:rsidRDefault="00D044C5" w:rsidP="00D044C5">
            <w:pPr>
              <w:spacing w:after="0" w:line="360" w:lineRule="auto"/>
              <w:jc w:val="center"/>
              <w:rPr>
                <w:rFonts w:ascii="Arial Narrow" w:eastAsia="Arial Narrow" w:hAnsi="Arial Narrow" w:cs="Times New Roman"/>
                <w:sz w:val="18"/>
                <w:szCs w:val="18"/>
              </w:rPr>
            </w:pPr>
            <w:r w:rsidRPr="00D044C5">
              <w:rPr>
                <w:rFonts w:ascii="Arial Narrow" w:eastAsia="Arial Narrow" w:hAnsi="Arial Narrow" w:cs="Times New Roman"/>
                <w:sz w:val="18"/>
                <w:szCs w:val="18"/>
              </w:rPr>
              <w:t>PO12</w:t>
            </w:r>
          </w:p>
        </w:tc>
        <w:tc>
          <w:tcPr>
            <w:tcW w:w="330" w:type="pct"/>
            <w:vAlign w:val="center"/>
          </w:tcPr>
          <w:p w:rsidR="00D044C5" w:rsidRPr="00D044C5" w:rsidRDefault="00D044C5" w:rsidP="00D044C5">
            <w:pPr>
              <w:spacing w:after="0" w:line="360" w:lineRule="auto"/>
              <w:jc w:val="center"/>
              <w:rPr>
                <w:rFonts w:ascii="Arial Narrow" w:eastAsia="Arial Narrow" w:hAnsi="Arial Narrow" w:cs="Times New Roman"/>
                <w:sz w:val="18"/>
                <w:szCs w:val="18"/>
              </w:rPr>
            </w:pPr>
            <w:r w:rsidRPr="00D044C5">
              <w:rPr>
                <w:rFonts w:ascii="Arial Narrow" w:eastAsia="Arial Narrow" w:hAnsi="Arial Narrow" w:cs="Times New Roman"/>
                <w:sz w:val="18"/>
                <w:szCs w:val="18"/>
              </w:rPr>
              <w:t>PSO1</w:t>
            </w:r>
          </w:p>
        </w:tc>
        <w:tc>
          <w:tcPr>
            <w:tcW w:w="330" w:type="pct"/>
            <w:vAlign w:val="center"/>
          </w:tcPr>
          <w:p w:rsidR="00D044C5" w:rsidRPr="00D044C5" w:rsidRDefault="00D044C5" w:rsidP="00D044C5">
            <w:pPr>
              <w:spacing w:after="0" w:line="360" w:lineRule="auto"/>
              <w:jc w:val="center"/>
              <w:rPr>
                <w:rFonts w:ascii="Arial Narrow" w:eastAsia="Arial Narrow" w:hAnsi="Arial Narrow" w:cs="Times New Roman"/>
                <w:sz w:val="18"/>
                <w:szCs w:val="18"/>
              </w:rPr>
            </w:pPr>
            <w:r w:rsidRPr="00D044C5">
              <w:rPr>
                <w:rFonts w:ascii="Arial Narrow" w:eastAsia="Arial Narrow" w:hAnsi="Arial Narrow" w:cs="Times New Roman"/>
                <w:sz w:val="18"/>
                <w:szCs w:val="18"/>
              </w:rPr>
              <w:t>PSO2</w:t>
            </w:r>
          </w:p>
        </w:tc>
        <w:tc>
          <w:tcPr>
            <w:tcW w:w="312" w:type="pct"/>
            <w:vAlign w:val="center"/>
          </w:tcPr>
          <w:p w:rsidR="00D044C5" w:rsidRPr="00D044C5" w:rsidRDefault="00D044C5" w:rsidP="00D044C5">
            <w:pPr>
              <w:spacing w:after="0" w:line="360" w:lineRule="auto"/>
              <w:jc w:val="center"/>
              <w:rPr>
                <w:rFonts w:ascii="Arial Narrow" w:eastAsia="Arial Narrow" w:hAnsi="Arial Narrow" w:cs="Times New Roman"/>
                <w:sz w:val="18"/>
                <w:szCs w:val="18"/>
              </w:rPr>
            </w:pPr>
            <w:r w:rsidRPr="00D044C5">
              <w:rPr>
                <w:rFonts w:ascii="Arial Narrow" w:eastAsia="Arial Narrow" w:hAnsi="Arial Narrow" w:cs="Times New Roman"/>
                <w:sz w:val="18"/>
                <w:szCs w:val="18"/>
              </w:rPr>
              <w:t>PSO3</w:t>
            </w:r>
          </w:p>
        </w:tc>
      </w:tr>
      <w:tr w:rsidR="00D044C5" w:rsidRPr="00D044C5" w:rsidTr="00115C6C">
        <w:trPr>
          <w:trHeight w:val="367"/>
          <w:jc w:val="center"/>
        </w:trPr>
        <w:tc>
          <w:tcPr>
            <w:tcW w:w="577" w:type="pct"/>
            <w:vAlign w:val="center"/>
          </w:tcPr>
          <w:p w:rsidR="00D044C5" w:rsidRPr="00D044C5" w:rsidRDefault="00D044C5" w:rsidP="00D044C5">
            <w:pPr>
              <w:spacing w:after="0" w:line="360" w:lineRule="auto"/>
              <w:jc w:val="center"/>
              <w:rPr>
                <w:rFonts w:ascii="Arial Narrow" w:eastAsia="Arial Narrow" w:hAnsi="Arial Narrow" w:cs="Times New Roman"/>
                <w:sz w:val="18"/>
                <w:szCs w:val="18"/>
              </w:rPr>
            </w:pPr>
            <w:r w:rsidRPr="00D044C5">
              <w:rPr>
                <w:rFonts w:ascii="Arial Narrow" w:eastAsia="Calibri" w:hAnsi="Arial Narrow" w:cs="Calibri"/>
              </w:rPr>
              <w:t>19A16HT.1</w:t>
            </w:r>
          </w:p>
        </w:tc>
        <w:tc>
          <w:tcPr>
            <w:tcW w:w="276"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6"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6"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6"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7"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7"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2</w:t>
            </w:r>
          </w:p>
        </w:tc>
        <w:tc>
          <w:tcPr>
            <w:tcW w:w="277"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3</w:t>
            </w:r>
          </w:p>
        </w:tc>
        <w:tc>
          <w:tcPr>
            <w:tcW w:w="277"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7"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2</w:t>
            </w:r>
          </w:p>
        </w:tc>
        <w:tc>
          <w:tcPr>
            <w:tcW w:w="322"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322"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322"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330" w:type="pct"/>
            <w:vAlign w:val="center"/>
          </w:tcPr>
          <w:p w:rsidR="00D044C5" w:rsidRPr="00D044C5" w:rsidRDefault="00D044C5" w:rsidP="00D044C5">
            <w:pPr>
              <w:spacing w:after="0" w:line="240" w:lineRule="auto"/>
              <w:jc w:val="center"/>
              <w:rPr>
                <w:rFonts w:ascii="Arial Narrow" w:eastAsia="Calibri" w:hAnsi="Arial Narrow" w:cs="Calibri"/>
                <w:sz w:val="18"/>
                <w:szCs w:val="18"/>
              </w:rPr>
            </w:pPr>
            <w:r w:rsidRPr="00D044C5">
              <w:rPr>
                <w:rFonts w:ascii="Arial Narrow" w:eastAsia="Calibri" w:hAnsi="Arial Narrow" w:cs="Calibri"/>
                <w:sz w:val="18"/>
                <w:szCs w:val="18"/>
              </w:rPr>
              <w:t>1</w:t>
            </w:r>
          </w:p>
        </w:tc>
        <w:tc>
          <w:tcPr>
            <w:tcW w:w="330"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312" w:type="pct"/>
            <w:vAlign w:val="center"/>
          </w:tcPr>
          <w:p w:rsidR="00D044C5" w:rsidRPr="00D044C5" w:rsidRDefault="00D044C5" w:rsidP="00D044C5">
            <w:pPr>
              <w:spacing w:after="0" w:line="240" w:lineRule="auto"/>
              <w:jc w:val="center"/>
              <w:rPr>
                <w:rFonts w:ascii="Arial Narrow" w:eastAsia="Calibri" w:hAnsi="Arial Narrow" w:cs="Calibri"/>
                <w:sz w:val="18"/>
                <w:szCs w:val="18"/>
              </w:rPr>
            </w:pPr>
            <w:r w:rsidRPr="00D044C5">
              <w:rPr>
                <w:rFonts w:ascii="Arial Narrow" w:eastAsia="Calibri" w:hAnsi="Arial Narrow" w:cs="Calibri"/>
                <w:sz w:val="18"/>
                <w:szCs w:val="18"/>
              </w:rPr>
              <w:t>3</w:t>
            </w:r>
          </w:p>
        </w:tc>
      </w:tr>
      <w:tr w:rsidR="00D044C5" w:rsidRPr="00D044C5" w:rsidTr="00115C6C">
        <w:trPr>
          <w:trHeight w:val="367"/>
          <w:jc w:val="center"/>
        </w:trPr>
        <w:tc>
          <w:tcPr>
            <w:tcW w:w="577" w:type="pct"/>
            <w:vAlign w:val="center"/>
          </w:tcPr>
          <w:p w:rsidR="00D044C5" w:rsidRPr="00D044C5" w:rsidRDefault="00D044C5" w:rsidP="00D044C5">
            <w:pPr>
              <w:spacing w:after="0" w:line="360" w:lineRule="auto"/>
              <w:jc w:val="center"/>
              <w:rPr>
                <w:rFonts w:ascii="Arial Narrow" w:eastAsia="Arial Narrow" w:hAnsi="Arial Narrow" w:cs="Times New Roman"/>
                <w:sz w:val="18"/>
                <w:szCs w:val="18"/>
              </w:rPr>
            </w:pPr>
            <w:r w:rsidRPr="00D044C5">
              <w:rPr>
                <w:rFonts w:ascii="Arial Narrow" w:eastAsia="Calibri" w:hAnsi="Arial Narrow" w:cs="Calibri"/>
              </w:rPr>
              <w:t>19A16HT.2</w:t>
            </w:r>
          </w:p>
        </w:tc>
        <w:tc>
          <w:tcPr>
            <w:tcW w:w="276"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6"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6"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6"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7"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7"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2</w:t>
            </w:r>
          </w:p>
        </w:tc>
        <w:tc>
          <w:tcPr>
            <w:tcW w:w="277"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3</w:t>
            </w:r>
          </w:p>
        </w:tc>
        <w:tc>
          <w:tcPr>
            <w:tcW w:w="277"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7"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2</w:t>
            </w:r>
          </w:p>
        </w:tc>
        <w:tc>
          <w:tcPr>
            <w:tcW w:w="322"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322"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322"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330" w:type="pct"/>
            <w:vAlign w:val="center"/>
          </w:tcPr>
          <w:p w:rsidR="00D044C5" w:rsidRPr="00D044C5" w:rsidRDefault="00D044C5" w:rsidP="00D044C5">
            <w:pPr>
              <w:spacing w:after="0" w:line="240" w:lineRule="auto"/>
              <w:jc w:val="center"/>
              <w:rPr>
                <w:rFonts w:ascii="Arial Narrow" w:eastAsia="Calibri" w:hAnsi="Arial Narrow" w:cs="Calibri"/>
                <w:sz w:val="18"/>
                <w:szCs w:val="18"/>
              </w:rPr>
            </w:pPr>
            <w:r w:rsidRPr="00D044C5">
              <w:rPr>
                <w:rFonts w:ascii="Arial Narrow" w:eastAsia="Calibri" w:hAnsi="Arial Narrow" w:cs="Calibri"/>
                <w:sz w:val="18"/>
                <w:szCs w:val="18"/>
              </w:rPr>
              <w:t>1</w:t>
            </w:r>
          </w:p>
        </w:tc>
        <w:tc>
          <w:tcPr>
            <w:tcW w:w="330"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312" w:type="pct"/>
            <w:vAlign w:val="center"/>
          </w:tcPr>
          <w:p w:rsidR="00D044C5" w:rsidRPr="00D044C5" w:rsidRDefault="00D044C5" w:rsidP="00D044C5">
            <w:pPr>
              <w:spacing w:after="0" w:line="240" w:lineRule="auto"/>
              <w:jc w:val="center"/>
              <w:rPr>
                <w:rFonts w:ascii="Arial Narrow" w:eastAsia="Calibri" w:hAnsi="Arial Narrow" w:cs="Calibri"/>
                <w:sz w:val="18"/>
                <w:szCs w:val="18"/>
              </w:rPr>
            </w:pPr>
            <w:r w:rsidRPr="00D044C5">
              <w:rPr>
                <w:rFonts w:ascii="Arial Narrow" w:eastAsia="Calibri" w:hAnsi="Arial Narrow" w:cs="Calibri"/>
                <w:sz w:val="18"/>
                <w:szCs w:val="18"/>
              </w:rPr>
              <w:t>3</w:t>
            </w:r>
          </w:p>
        </w:tc>
      </w:tr>
      <w:tr w:rsidR="00D044C5" w:rsidRPr="00D044C5" w:rsidTr="00115C6C">
        <w:trPr>
          <w:trHeight w:val="361"/>
          <w:jc w:val="center"/>
        </w:trPr>
        <w:tc>
          <w:tcPr>
            <w:tcW w:w="577" w:type="pct"/>
            <w:vAlign w:val="center"/>
          </w:tcPr>
          <w:p w:rsidR="00D044C5" w:rsidRPr="00D044C5" w:rsidRDefault="00D044C5" w:rsidP="00D044C5">
            <w:pPr>
              <w:spacing w:after="0" w:line="360" w:lineRule="auto"/>
              <w:jc w:val="center"/>
              <w:rPr>
                <w:rFonts w:ascii="Arial Narrow" w:eastAsia="Arial Narrow" w:hAnsi="Arial Narrow" w:cs="Times New Roman"/>
                <w:sz w:val="18"/>
                <w:szCs w:val="18"/>
              </w:rPr>
            </w:pPr>
            <w:r w:rsidRPr="00D044C5">
              <w:rPr>
                <w:rFonts w:ascii="Arial Narrow" w:eastAsia="Calibri" w:hAnsi="Arial Narrow" w:cs="Calibri"/>
              </w:rPr>
              <w:t>19A16HT.3</w:t>
            </w:r>
          </w:p>
        </w:tc>
        <w:tc>
          <w:tcPr>
            <w:tcW w:w="276"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6"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6"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6"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7"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7"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2</w:t>
            </w:r>
          </w:p>
        </w:tc>
        <w:tc>
          <w:tcPr>
            <w:tcW w:w="277"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3</w:t>
            </w:r>
          </w:p>
        </w:tc>
        <w:tc>
          <w:tcPr>
            <w:tcW w:w="277"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7"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2</w:t>
            </w:r>
          </w:p>
        </w:tc>
        <w:tc>
          <w:tcPr>
            <w:tcW w:w="322"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322"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322"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330" w:type="pct"/>
            <w:vAlign w:val="center"/>
          </w:tcPr>
          <w:p w:rsidR="00D044C5" w:rsidRPr="00D044C5" w:rsidRDefault="00D044C5" w:rsidP="00D044C5">
            <w:pPr>
              <w:spacing w:after="0" w:line="240" w:lineRule="auto"/>
              <w:jc w:val="center"/>
              <w:rPr>
                <w:rFonts w:ascii="Arial Narrow" w:eastAsia="Calibri" w:hAnsi="Arial Narrow" w:cs="Calibri"/>
                <w:sz w:val="18"/>
                <w:szCs w:val="18"/>
              </w:rPr>
            </w:pPr>
            <w:r w:rsidRPr="00D044C5">
              <w:rPr>
                <w:rFonts w:ascii="Arial Narrow" w:eastAsia="Calibri" w:hAnsi="Arial Narrow" w:cs="Calibri"/>
                <w:sz w:val="18"/>
                <w:szCs w:val="18"/>
              </w:rPr>
              <w:t>1</w:t>
            </w:r>
          </w:p>
        </w:tc>
        <w:tc>
          <w:tcPr>
            <w:tcW w:w="330"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312" w:type="pct"/>
            <w:vAlign w:val="center"/>
          </w:tcPr>
          <w:p w:rsidR="00D044C5" w:rsidRPr="00D044C5" w:rsidRDefault="00D044C5" w:rsidP="00D044C5">
            <w:pPr>
              <w:spacing w:after="0" w:line="240" w:lineRule="auto"/>
              <w:jc w:val="center"/>
              <w:rPr>
                <w:rFonts w:ascii="Arial Narrow" w:eastAsia="Calibri" w:hAnsi="Arial Narrow" w:cs="Calibri"/>
                <w:sz w:val="18"/>
                <w:szCs w:val="18"/>
              </w:rPr>
            </w:pPr>
            <w:r w:rsidRPr="00D044C5">
              <w:rPr>
                <w:rFonts w:ascii="Arial Narrow" w:eastAsia="Calibri" w:hAnsi="Arial Narrow" w:cs="Calibri"/>
                <w:sz w:val="18"/>
                <w:szCs w:val="18"/>
              </w:rPr>
              <w:t>3</w:t>
            </w:r>
          </w:p>
        </w:tc>
      </w:tr>
      <w:tr w:rsidR="00D044C5" w:rsidRPr="00D044C5" w:rsidTr="00115C6C">
        <w:trPr>
          <w:trHeight w:val="361"/>
          <w:jc w:val="center"/>
        </w:trPr>
        <w:tc>
          <w:tcPr>
            <w:tcW w:w="577" w:type="pct"/>
            <w:vAlign w:val="center"/>
          </w:tcPr>
          <w:p w:rsidR="00D044C5" w:rsidRPr="00D044C5" w:rsidRDefault="00D044C5" w:rsidP="00D044C5">
            <w:pPr>
              <w:spacing w:after="0" w:line="360" w:lineRule="auto"/>
              <w:jc w:val="center"/>
              <w:rPr>
                <w:rFonts w:ascii="Arial Narrow" w:eastAsia="Arial Narrow" w:hAnsi="Arial Narrow" w:cs="Times New Roman"/>
                <w:sz w:val="24"/>
                <w:szCs w:val="24"/>
              </w:rPr>
            </w:pPr>
            <w:r w:rsidRPr="00D044C5">
              <w:rPr>
                <w:rFonts w:ascii="Arial Narrow" w:eastAsia="Calibri" w:hAnsi="Arial Narrow" w:cs="Calibri"/>
              </w:rPr>
              <w:t>19A16HT.4</w:t>
            </w:r>
          </w:p>
        </w:tc>
        <w:tc>
          <w:tcPr>
            <w:tcW w:w="276"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6"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6"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6"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7"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7"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2</w:t>
            </w:r>
          </w:p>
        </w:tc>
        <w:tc>
          <w:tcPr>
            <w:tcW w:w="277"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3</w:t>
            </w:r>
          </w:p>
        </w:tc>
        <w:tc>
          <w:tcPr>
            <w:tcW w:w="277"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277"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2</w:t>
            </w:r>
          </w:p>
        </w:tc>
        <w:tc>
          <w:tcPr>
            <w:tcW w:w="322"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322"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322"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330"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330" w:type="pct"/>
            <w:vAlign w:val="center"/>
          </w:tcPr>
          <w:p w:rsidR="00D044C5" w:rsidRPr="00D044C5" w:rsidRDefault="00D044C5" w:rsidP="00D044C5">
            <w:pPr>
              <w:spacing w:after="0" w:line="240" w:lineRule="auto"/>
              <w:jc w:val="center"/>
              <w:rPr>
                <w:rFonts w:ascii="Arial Narrow" w:eastAsia="Calibri" w:hAnsi="Arial Narrow" w:cs="Times New Roman"/>
                <w:sz w:val="18"/>
                <w:szCs w:val="18"/>
              </w:rPr>
            </w:pPr>
            <w:r w:rsidRPr="00D044C5">
              <w:rPr>
                <w:rFonts w:ascii="Arial Narrow" w:eastAsia="Calibri" w:hAnsi="Arial Narrow" w:cs="Times New Roman"/>
                <w:sz w:val="18"/>
                <w:szCs w:val="18"/>
              </w:rPr>
              <w:t>-</w:t>
            </w:r>
          </w:p>
        </w:tc>
        <w:tc>
          <w:tcPr>
            <w:tcW w:w="312" w:type="pct"/>
            <w:vAlign w:val="center"/>
          </w:tcPr>
          <w:p w:rsidR="00D044C5" w:rsidRPr="00D044C5" w:rsidRDefault="00D044C5" w:rsidP="00D044C5">
            <w:pPr>
              <w:spacing w:after="0" w:line="240" w:lineRule="auto"/>
              <w:jc w:val="center"/>
              <w:rPr>
                <w:rFonts w:ascii="Arial Narrow" w:eastAsia="Calibri" w:hAnsi="Arial Narrow" w:cs="Calibri"/>
                <w:sz w:val="18"/>
                <w:szCs w:val="18"/>
              </w:rPr>
            </w:pPr>
            <w:r w:rsidRPr="00D044C5">
              <w:rPr>
                <w:rFonts w:ascii="Arial Narrow" w:eastAsia="Calibri" w:hAnsi="Arial Narrow" w:cs="Calibri"/>
                <w:sz w:val="18"/>
                <w:szCs w:val="18"/>
              </w:rPr>
              <w:t>3</w:t>
            </w:r>
          </w:p>
        </w:tc>
      </w:tr>
    </w:tbl>
    <w:p w:rsidR="00D044C5" w:rsidRPr="00D044C5" w:rsidRDefault="00D044C5" w:rsidP="00D044C5">
      <w:pPr>
        <w:spacing w:after="160" w:line="259" w:lineRule="auto"/>
        <w:rPr>
          <w:rFonts w:ascii="Arial Narrow" w:eastAsia="Calibri" w:hAnsi="Arial Narrow" w:cs="Calibri"/>
        </w:rPr>
      </w:pPr>
    </w:p>
    <w:p w:rsidR="009810FD" w:rsidRDefault="009810FD">
      <w:pPr>
        <w:rPr>
          <w:rFonts w:ascii="Arial Narrow" w:eastAsia="Arial Narrow" w:hAnsi="Arial Narrow" w:cs="Times New Roman"/>
          <w:b/>
        </w:rPr>
      </w:pPr>
    </w:p>
    <w:p w:rsidR="00D044C5" w:rsidRDefault="00D044C5">
      <w:pPr>
        <w:rPr>
          <w:rFonts w:ascii="Arial Narrow" w:eastAsia="Arial Narrow" w:hAnsi="Arial Narrow" w:cs="Times New Roman"/>
          <w:b/>
        </w:rPr>
      </w:pPr>
      <w:r>
        <w:rPr>
          <w:rFonts w:ascii="Arial Narrow" w:eastAsia="Arial Narrow" w:hAnsi="Arial Narrow" w:cs="Times New Roman"/>
          <w:b/>
        </w:rPr>
        <w:br w:type="page"/>
      </w:r>
    </w:p>
    <w:p w:rsidR="00D34D40" w:rsidRPr="00D34D40" w:rsidRDefault="00D34D40" w:rsidP="00D34D40">
      <w:pPr>
        <w:widowControl w:val="0"/>
        <w:autoSpaceDE w:val="0"/>
        <w:autoSpaceDN w:val="0"/>
        <w:spacing w:before="99" w:after="0" w:line="252" w:lineRule="exact"/>
        <w:ind w:left="216" w:right="656"/>
        <w:jc w:val="center"/>
        <w:outlineLvl w:val="0"/>
        <w:rPr>
          <w:rFonts w:ascii="Arial Narrow" w:eastAsia="Arial Narrow" w:hAnsi="Arial Narrow" w:cs="Times New Roman"/>
          <w:bCs/>
          <w:lang w:bidi="en-US"/>
        </w:rPr>
      </w:pPr>
      <w:r w:rsidRPr="00D34D40">
        <w:rPr>
          <w:rFonts w:ascii="Arial Narrow" w:eastAsia="Arial Narrow" w:hAnsi="Arial Narrow" w:cs="Times New Roman"/>
          <w:bCs/>
          <w:lang w:bidi="en-US"/>
        </w:rPr>
        <w:lastRenderedPageBreak/>
        <w:t>ANNAMACHARYA INSTITUTE OF TECHNOLOGY AND SCIENCES RAJAMPET</w:t>
      </w:r>
    </w:p>
    <w:p w:rsidR="00D34D40" w:rsidRPr="00D34D40" w:rsidRDefault="00D34D40" w:rsidP="00D34D40">
      <w:pPr>
        <w:spacing w:line="252" w:lineRule="exact"/>
        <w:ind w:left="216" w:right="656"/>
        <w:jc w:val="center"/>
        <w:rPr>
          <w:rFonts w:ascii="Arial Narrow" w:eastAsia="Times New Roman" w:hAnsi="Arial Narrow" w:cs="Times New Roman"/>
        </w:rPr>
      </w:pPr>
      <w:r w:rsidRPr="00D34D40">
        <w:rPr>
          <w:rFonts w:ascii="Arial Narrow" w:eastAsia="Times New Roman" w:hAnsi="Arial Narrow" w:cs="Times New Roman"/>
        </w:rPr>
        <w:t>(An Autonomous Institution)</w:t>
      </w:r>
    </w:p>
    <w:tbl>
      <w:tblPr>
        <w:tblW w:w="5000" w:type="pct"/>
        <w:tblCellMar>
          <w:left w:w="0" w:type="dxa"/>
          <w:right w:w="0" w:type="dxa"/>
        </w:tblCellMar>
        <w:tblLook w:val="01E0"/>
      </w:tblPr>
      <w:tblGrid>
        <w:gridCol w:w="1688"/>
        <w:gridCol w:w="7701"/>
      </w:tblGrid>
      <w:tr w:rsidR="00D34D40" w:rsidRPr="00D34D40" w:rsidTr="00682ACD">
        <w:trPr>
          <w:trHeight w:val="20"/>
        </w:trPr>
        <w:tc>
          <w:tcPr>
            <w:tcW w:w="899" w:type="pct"/>
          </w:tcPr>
          <w:p w:rsidR="00D34D40" w:rsidRPr="00D34D40" w:rsidRDefault="00D34D40" w:rsidP="00D34D40">
            <w:pPr>
              <w:spacing w:after="0"/>
              <w:rPr>
                <w:rFonts w:ascii="Arial Narrow" w:eastAsia="Times New Roman" w:hAnsi="Arial Narrow" w:cs="Times New Roman"/>
              </w:rPr>
            </w:pPr>
            <w:r w:rsidRPr="00D34D40">
              <w:rPr>
                <w:rFonts w:ascii="Arial Narrow" w:eastAsia="Times New Roman" w:hAnsi="Arial Narrow" w:cs="Times New Roman"/>
              </w:rPr>
              <w:t>Title of the Course :</w:t>
            </w:r>
          </w:p>
        </w:tc>
        <w:tc>
          <w:tcPr>
            <w:tcW w:w="4101" w:type="pct"/>
          </w:tcPr>
          <w:p w:rsidR="00D34D40" w:rsidRPr="00D34D40" w:rsidRDefault="00D34D40" w:rsidP="00D34D40">
            <w:pPr>
              <w:spacing w:after="0"/>
              <w:rPr>
                <w:rFonts w:ascii="Arial Narrow" w:eastAsia="Times New Roman" w:hAnsi="Arial Narrow" w:cs="Times New Roman"/>
              </w:rPr>
            </w:pPr>
            <w:r w:rsidRPr="00D34D40">
              <w:rPr>
                <w:rFonts w:ascii="Arial Narrow" w:eastAsia="Times New Roman" w:hAnsi="Arial Narrow" w:cs="Times New Roman"/>
              </w:rPr>
              <w:t>Energy Management and Conservation</w:t>
            </w:r>
          </w:p>
        </w:tc>
      </w:tr>
      <w:tr w:rsidR="00D34D40" w:rsidRPr="00D34D40" w:rsidTr="00682ACD">
        <w:trPr>
          <w:trHeight w:val="20"/>
        </w:trPr>
        <w:tc>
          <w:tcPr>
            <w:tcW w:w="899" w:type="pct"/>
          </w:tcPr>
          <w:p w:rsidR="00D34D40" w:rsidRPr="00D34D40" w:rsidRDefault="00D34D40" w:rsidP="00D34D40">
            <w:pPr>
              <w:spacing w:after="0"/>
              <w:rPr>
                <w:rFonts w:ascii="Arial Narrow" w:eastAsia="Times New Roman" w:hAnsi="Arial Narrow" w:cs="Times New Roman"/>
              </w:rPr>
            </w:pPr>
            <w:r w:rsidRPr="00D34D40">
              <w:rPr>
                <w:rFonts w:ascii="Arial Narrow" w:eastAsia="Times New Roman" w:hAnsi="Arial Narrow" w:cs="Times New Roman"/>
              </w:rPr>
              <w:t>Category</w:t>
            </w:r>
            <w:r w:rsidRPr="00D34D40">
              <w:rPr>
                <w:rFonts w:ascii="Arial Narrow" w:eastAsia="Times New Roman" w:hAnsi="Arial Narrow" w:cs="Times New Roman"/>
              </w:rPr>
              <w:tab/>
              <w:t>:</w:t>
            </w:r>
          </w:p>
        </w:tc>
        <w:tc>
          <w:tcPr>
            <w:tcW w:w="4101" w:type="pct"/>
          </w:tcPr>
          <w:p w:rsidR="00D34D40" w:rsidRPr="00D34D40" w:rsidRDefault="00D34D40" w:rsidP="00D34D40">
            <w:pPr>
              <w:spacing w:after="0"/>
              <w:rPr>
                <w:rFonts w:ascii="Arial Narrow" w:eastAsia="Times New Roman" w:hAnsi="Arial Narrow" w:cs="Times New Roman"/>
              </w:rPr>
            </w:pPr>
            <w:r w:rsidRPr="00D34D40">
              <w:rPr>
                <w:rFonts w:ascii="Arial Narrow" w:eastAsia="Times New Roman" w:hAnsi="Arial Narrow" w:cs="Times New Roman"/>
              </w:rPr>
              <w:t>OE2</w:t>
            </w:r>
          </w:p>
        </w:tc>
      </w:tr>
      <w:tr w:rsidR="00D34D40" w:rsidRPr="00D34D40" w:rsidTr="00682ACD">
        <w:trPr>
          <w:trHeight w:val="20"/>
        </w:trPr>
        <w:tc>
          <w:tcPr>
            <w:tcW w:w="899" w:type="pct"/>
          </w:tcPr>
          <w:p w:rsidR="00D34D40" w:rsidRPr="00D34D40" w:rsidRDefault="00D34D40" w:rsidP="00D34D40">
            <w:pPr>
              <w:spacing w:after="0"/>
              <w:rPr>
                <w:rFonts w:ascii="Arial Narrow" w:eastAsia="Times New Roman" w:hAnsi="Arial Narrow" w:cs="Times New Roman"/>
              </w:rPr>
            </w:pPr>
            <w:r w:rsidRPr="00D34D40">
              <w:rPr>
                <w:rFonts w:ascii="Arial Narrow" w:eastAsia="Times New Roman" w:hAnsi="Arial Narrow" w:cs="Times New Roman"/>
              </w:rPr>
              <w:t>Course Code</w:t>
            </w:r>
            <w:r w:rsidRPr="00D34D40">
              <w:rPr>
                <w:rFonts w:ascii="Arial Narrow" w:eastAsia="Times New Roman" w:hAnsi="Arial Narrow" w:cs="Times New Roman"/>
              </w:rPr>
              <w:tab/>
              <w:t>:</w:t>
            </w:r>
          </w:p>
        </w:tc>
        <w:tc>
          <w:tcPr>
            <w:tcW w:w="4101" w:type="pct"/>
          </w:tcPr>
          <w:p w:rsidR="00D34D40" w:rsidRPr="00D34D40" w:rsidRDefault="00D34D40" w:rsidP="00D34D40">
            <w:pPr>
              <w:spacing w:after="0"/>
              <w:rPr>
                <w:rFonts w:ascii="Arial Narrow" w:eastAsia="Times New Roman" w:hAnsi="Arial Narrow" w:cs="Times New Roman"/>
              </w:rPr>
            </w:pPr>
            <w:r w:rsidRPr="00D34D40">
              <w:rPr>
                <w:rFonts w:ascii="Arial Narrow" w:eastAsia="Times New Roman" w:hAnsi="Arial Narrow" w:cs="Times New Roman"/>
              </w:rPr>
              <w:t>19A26GT</w:t>
            </w:r>
          </w:p>
        </w:tc>
      </w:tr>
      <w:tr w:rsidR="00D34D40" w:rsidRPr="00D34D40" w:rsidTr="00682ACD">
        <w:trPr>
          <w:trHeight w:val="20"/>
        </w:trPr>
        <w:tc>
          <w:tcPr>
            <w:tcW w:w="899" w:type="pct"/>
          </w:tcPr>
          <w:p w:rsidR="00D34D40" w:rsidRPr="00D34D40" w:rsidRDefault="00D34D40" w:rsidP="00D34D40">
            <w:pPr>
              <w:spacing w:after="0"/>
              <w:rPr>
                <w:rFonts w:ascii="Arial Narrow" w:eastAsia="Times New Roman" w:hAnsi="Arial Narrow" w:cs="Times New Roman"/>
              </w:rPr>
            </w:pPr>
            <w:r w:rsidRPr="00D34D40">
              <w:rPr>
                <w:rFonts w:ascii="Arial Narrow" w:eastAsia="Times New Roman" w:hAnsi="Arial Narrow" w:cs="Times New Roman"/>
              </w:rPr>
              <w:t>Year</w:t>
            </w:r>
            <w:r w:rsidRPr="00D34D40">
              <w:rPr>
                <w:rFonts w:ascii="Arial Narrow" w:eastAsia="Times New Roman" w:hAnsi="Arial Narrow" w:cs="Times New Roman"/>
              </w:rPr>
              <w:tab/>
            </w:r>
            <w:r w:rsidRPr="00D34D40">
              <w:rPr>
                <w:rFonts w:ascii="Arial Narrow" w:eastAsia="Times New Roman" w:hAnsi="Arial Narrow" w:cs="Times New Roman"/>
              </w:rPr>
              <w:tab/>
              <w:t>:</w:t>
            </w:r>
          </w:p>
        </w:tc>
        <w:tc>
          <w:tcPr>
            <w:tcW w:w="4101" w:type="pct"/>
          </w:tcPr>
          <w:p w:rsidR="00D34D40" w:rsidRPr="00D34D40" w:rsidRDefault="00D34D40" w:rsidP="00D34D40">
            <w:pPr>
              <w:spacing w:after="0"/>
              <w:rPr>
                <w:rFonts w:ascii="Arial Narrow" w:eastAsia="Times New Roman" w:hAnsi="Arial Narrow" w:cs="Times New Roman"/>
              </w:rPr>
            </w:pPr>
            <w:r w:rsidRPr="00D34D40">
              <w:rPr>
                <w:rFonts w:ascii="Arial Narrow" w:eastAsia="Times New Roman" w:hAnsi="Arial Narrow" w:cs="Times New Roman"/>
              </w:rPr>
              <w:t>III B. Tech</w:t>
            </w:r>
          </w:p>
        </w:tc>
      </w:tr>
      <w:tr w:rsidR="00D34D40" w:rsidRPr="00D34D40" w:rsidTr="00682ACD">
        <w:trPr>
          <w:trHeight w:val="20"/>
        </w:trPr>
        <w:tc>
          <w:tcPr>
            <w:tcW w:w="899" w:type="pct"/>
          </w:tcPr>
          <w:p w:rsidR="00D34D40" w:rsidRPr="00D34D40" w:rsidRDefault="00D34D40" w:rsidP="00D34D40">
            <w:pPr>
              <w:spacing w:after="0"/>
              <w:rPr>
                <w:rFonts w:ascii="Arial Narrow" w:eastAsia="Times New Roman" w:hAnsi="Arial Narrow" w:cs="Times New Roman"/>
              </w:rPr>
            </w:pPr>
            <w:r w:rsidRPr="00D34D40">
              <w:rPr>
                <w:rFonts w:ascii="Arial Narrow" w:eastAsia="Times New Roman" w:hAnsi="Arial Narrow" w:cs="Times New Roman"/>
              </w:rPr>
              <w:t>Semester</w:t>
            </w:r>
            <w:r w:rsidRPr="00D34D40">
              <w:rPr>
                <w:rFonts w:ascii="Arial Narrow" w:eastAsia="Times New Roman" w:hAnsi="Arial Narrow" w:cs="Times New Roman"/>
              </w:rPr>
              <w:tab/>
              <w:t>:</w:t>
            </w:r>
          </w:p>
        </w:tc>
        <w:tc>
          <w:tcPr>
            <w:tcW w:w="4101" w:type="pct"/>
          </w:tcPr>
          <w:p w:rsidR="00D34D40" w:rsidRPr="00D34D40" w:rsidRDefault="00D34D40" w:rsidP="00D34D40">
            <w:pPr>
              <w:spacing w:after="0"/>
              <w:rPr>
                <w:rFonts w:ascii="Arial Narrow" w:eastAsia="Times New Roman" w:hAnsi="Arial Narrow" w:cs="Times New Roman"/>
              </w:rPr>
            </w:pPr>
            <w:r w:rsidRPr="00D34D40">
              <w:rPr>
                <w:rFonts w:ascii="Arial Narrow" w:eastAsia="Times New Roman" w:hAnsi="Arial Narrow" w:cs="Times New Roman"/>
              </w:rPr>
              <w:t>II Semester (Common to CE, ME &amp; CSE)</w:t>
            </w:r>
          </w:p>
        </w:tc>
      </w:tr>
    </w:tbl>
    <w:p w:rsidR="00D34D40" w:rsidRPr="00D34D40" w:rsidRDefault="00D34D40" w:rsidP="00D34D40">
      <w:pPr>
        <w:spacing w:after="0"/>
        <w:jc w:val="both"/>
        <w:rPr>
          <w:rFonts w:ascii="Arial Narrow" w:eastAsia="Times New Roman" w:hAnsi="Arial Narrow" w:cs="Times New Roman"/>
          <w:b/>
        </w:rPr>
      </w:pPr>
    </w:p>
    <w:tbl>
      <w:tblPr>
        <w:tblpPr w:leftFromText="180" w:rightFromText="180" w:vertAnchor="text" w:horzAnchor="margin" w:tblpXSpec="center" w:tblpY="154"/>
        <w:tblW w:w="5000" w:type="pct"/>
        <w:tblCellMar>
          <w:left w:w="0" w:type="dxa"/>
          <w:right w:w="0" w:type="dxa"/>
        </w:tblCellMar>
        <w:tblLook w:val="01E0"/>
      </w:tblPr>
      <w:tblGrid>
        <w:gridCol w:w="2183"/>
        <w:gridCol w:w="2790"/>
        <w:gridCol w:w="2578"/>
        <w:gridCol w:w="1838"/>
      </w:tblGrid>
      <w:tr w:rsidR="00D34D40" w:rsidRPr="00D34D40" w:rsidTr="00682ACD">
        <w:trPr>
          <w:trHeight w:val="234"/>
        </w:trPr>
        <w:tc>
          <w:tcPr>
            <w:tcW w:w="1162" w:type="pct"/>
          </w:tcPr>
          <w:p w:rsidR="00D34D40" w:rsidRPr="00D34D40" w:rsidRDefault="00D34D40" w:rsidP="00D34D40">
            <w:pPr>
              <w:widowControl w:val="0"/>
              <w:autoSpaceDE w:val="0"/>
              <w:autoSpaceDN w:val="0"/>
              <w:spacing w:after="0" w:line="232" w:lineRule="exact"/>
              <w:ind w:left="180" w:right="617"/>
              <w:rPr>
                <w:rFonts w:ascii="Arial Narrow" w:eastAsia="Times New Roman" w:hAnsi="Arial Narrow" w:cs="Times New Roman"/>
                <w:lang w:bidi="en-US"/>
              </w:rPr>
            </w:pPr>
            <w:r w:rsidRPr="00D34D40">
              <w:rPr>
                <w:rFonts w:ascii="Arial Narrow" w:eastAsia="Times New Roman" w:hAnsi="Arial Narrow" w:cs="Times New Roman"/>
                <w:lang w:bidi="en-US"/>
              </w:rPr>
              <w:t>Lecture Hours</w:t>
            </w:r>
          </w:p>
        </w:tc>
        <w:tc>
          <w:tcPr>
            <w:tcW w:w="1486" w:type="pct"/>
          </w:tcPr>
          <w:p w:rsidR="00D34D40" w:rsidRPr="00D34D40" w:rsidRDefault="00D34D40" w:rsidP="00D34D40">
            <w:pPr>
              <w:widowControl w:val="0"/>
              <w:autoSpaceDE w:val="0"/>
              <w:autoSpaceDN w:val="0"/>
              <w:spacing w:after="0" w:line="232" w:lineRule="exact"/>
              <w:ind w:left="619" w:right="728"/>
              <w:rPr>
                <w:rFonts w:ascii="Arial Narrow" w:eastAsia="Times New Roman" w:hAnsi="Arial Narrow" w:cs="Times New Roman"/>
                <w:lang w:bidi="en-US"/>
              </w:rPr>
            </w:pPr>
            <w:r w:rsidRPr="00D34D40">
              <w:rPr>
                <w:rFonts w:ascii="Arial Narrow" w:eastAsia="Times New Roman" w:hAnsi="Arial Narrow" w:cs="Times New Roman"/>
                <w:lang w:bidi="en-US"/>
              </w:rPr>
              <w:t>Tutorial Hours</w:t>
            </w:r>
          </w:p>
        </w:tc>
        <w:tc>
          <w:tcPr>
            <w:tcW w:w="1373" w:type="pct"/>
          </w:tcPr>
          <w:p w:rsidR="00D34D40" w:rsidRPr="00D34D40" w:rsidRDefault="00D34D40" w:rsidP="00D34D40">
            <w:pPr>
              <w:widowControl w:val="0"/>
              <w:autoSpaceDE w:val="0"/>
              <w:autoSpaceDN w:val="0"/>
              <w:spacing w:after="0" w:line="232" w:lineRule="exact"/>
              <w:ind w:left="729" w:right="866"/>
              <w:rPr>
                <w:rFonts w:ascii="Arial Narrow" w:eastAsia="Times New Roman" w:hAnsi="Arial Narrow" w:cs="Times New Roman"/>
                <w:lang w:bidi="en-US"/>
              </w:rPr>
            </w:pPr>
            <w:r w:rsidRPr="00D34D40">
              <w:rPr>
                <w:rFonts w:ascii="Arial Narrow" w:eastAsia="Times New Roman" w:hAnsi="Arial Narrow" w:cs="Times New Roman"/>
                <w:lang w:bidi="en-US"/>
              </w:rPr>
              <w:t>Practical</w:t>
            </w:r>
          </w:p>
        </w:tc>
        <w:tc>
          <w:tcPr>
            <w:tcW w:w="979" w:type="pct"/>
          </w:tcPr>
          <w:p w:rsidR="00D34D40" w:rsidRPr="00D34D40" w:rsidRDefault="00D34D40" w:rsidP="00D34D40">
            <w:pPr>
              <w:widowControl w:val="0"/>
              <w:autoSpaceDE w:val="0"/>
              <w:autoSpaceDN w:val="0"/>
              <w:spacing w:after="0" w:line="232" w:lineRule="exact"/>
              <w:ind w:left="866" w:right="177"/>
              <w:rPr>
                <w:rFonts w:ascii="Arial Narrow" w:eastAsia="Times New Roman" w:hAnsi="Arial Narrow" w:cs="Times New Roman"/>
                <w:lang w:bidi="en-US"/>
              </w:rPr>
            </w:pPr>
            <w:r w:rsidRPr="00D34D40">
              <w:rPr>
                <w:rFonts w:ascii="Arial Narrow" w:eastAsia="Times New Roman" w:hAnsi="Arial Narrow" w:cs="Times New Roman"/>
                <w:lang w:bidi="en-US"/>
              </w:rPr>
              <w:t>Credits</w:t>
            </w:r>
          </w:p>
        </w:tc>
      </w:tr>
      <w:tr w:rsidR="00D34D40" w:rsidRPr="00D34D40" w:rsidTr="00682ACD">
        <w:trPr>
          <w:trHeight w:val="234"/>
        </w:trPr>
        <w:tc>
          <w:tcPr>
            <w:tcW w:w="1162" w:type="pct"/>
          </w:tcPr>
          <w:p w:rsidR="00D34D40" w:rsidRPr="00D34D40" w:rsidRDefault="00D34D40" w:rsidP="00D34D40">
            <w:pPr>
              <w:widowControl w:val="0"/>
              <w:autoSpaceDE w:val="0"/>
              <w:autoSpaceDN w:val="0"/>
              <w:spacing w:after="0" w:line="232" w:lineRule="exact"/>
              <w:ind w:left="105" w:right="436"/>
              <w:jc w:val="center"/>
              <w:rPr>
                <w:rFonts w:ascii="Arial Narrow" w:eastAsia="Times New Roman" w:hAnsi="Arial Narrow" w:cs="Times New Roman"/>
                <w:lang w:bidi="en-US"/>
              </w:rPr>
            </w:pPr>
            <w:r w:rsidRPr="00D34D40">
              <w:rPr>
                <w:rFonts w:ascii="Arial Narrow" w:eastAsia="Times New Roman" w:hAnsi="Arial Narrow" w:cs="Times New Roman"/>
                <w:w w:val="99"/>
                <w:lang w:bidi="en-US"/>
              </w:rPr>
              <w:t>3</w:t>
            </w:r>
          </w:p>
        </w:tc>
        <w:tc>
          <w:tcPr>
            <w:tcW w:w="1486" w:type="pct"/>
          </w:tcPr>
          <w:p w:rsidR="00D34D40" w:rsidRPr="00D34D40" w:rsidRDefault="00D34D40" w:rsidP="00D34D40">
            <w:pPr>
              <w:widowControl w:val="0"/>
              <w:autoSpaceDE w:val="0"/>
              <w:autoSpaceDN w:val="0"/>
              <w:spacing w:after="0" w:line="232" w:lineRule="exact"/>
              <w:ind w:left="105" w:right="108"/>
              <w:jc w:val="center"/>
              <w:rPr>
                <w:rFonts w:ascii="Arial Narrow" w:eastAsia="Times New Roman" w:hAnsi="Arial Narrow" w:cs="Times New Roman"/>
                <w:lang w:bidi="en-US"/>
              </w:rPr>
            </w:pPr>
            <w:r w:rsidRPr="00D34D40">
              <w:rPr>
                <w:rFonts w:ascii="Arial Narrow" w:eastAsia="Times New Roman" w:hAnsi="Arial Narrow" w:cs="Times New Roman"/>
                <w:w w:val="99"/>
                <w:lang w:bidi="en-US"/>
              </w:rPr>
              <w:t>1</w:t>
            </w:r>
          </w:p>
        </w:tc>
        <w:tc>
          <w:tcPr>
            <w:tcW w:w="1373" w:type="pct"/>
          </w:tcPr>
          <w:p w:rsidR="00D34D40" w:rsidRPr="00D34D40" w:rsidRDefault="00D34D40" w:rsidP="00D34D40">
            <w:pPr>
              <w:widowControl w:val="0"/>
              <w:autoSpaceDE w:val="0"/>
              <w:autoSpaceDN w:val="0"/>
              <w:spacing w:after="0" w:line="232" w:lineRule="exact"/>
              <w:ind w:left="105" w:right="137"/>
              <w:jc w:val="center"/>
              <w:rPr>
                <w:rFonts w:ascii="Arial Narrow" w:eastAsia="Times New Roman" w:hAnsi="Arial Narrow" w:cs="Times New Roman"/>
                <w:lang w:bidi="en-US"/>
              </w:rPr>
            </w:pPr>
            <w:r w:rsidRPr="00D34D40">
              <w:rPr>
                <w:rFonts w:ascii="Arial Narrow" w:eastAsia="Times New Roman" w:hAnsi="Arial Narrow" w:cs="Times New Roman"/>
                <w:w w:val="99"/>
                <w:lang w:bidi="en-US"/>
              </w:rPr>
              <w:t>-</w:t>
            </w:r>
          </w:p>
        </w:tc>
        <w:tc>
          <w:tcPr>
            <w:tcW w:w="979" w:type="pct"/>
          </w:tcPr>
          <w:p w:rsidR="00D34D40" w:rsidRPr="00D34D40" w:rsidRDefault="00D34D40" w:rsidP="00D34D40">
            <w:pPr>
              <w:widowControl w:val="0"/>
              <w:autoSpaceDE w:val="0"/>
              <w:autoSpaceDN w:val="0"/>
              <w:spacing w:after="0" w:line="232" w:lineRule="exact"/>
              <w:ind w:left="689"/>
              <w:jc w:val="center"/>
              <w:rPr>
                <w:rFonts w:ascii="Arial Narrow" w:eastAsia="Times New Roman" w:hAnsi="Arial Narrow" w:cs="Times New Roman"/>
                <w:lang w:bidi="en-US"/>
              </w:rPr>
            </w:pPr>
            <w:r w:rsidRPr="00D34D40">
              <w:rPr>
                <w:rFonts w:ascii="Arial Narrow" w:eastAsia="Times New Roman" w:hAnsi="Arial Narrow" w:cs="Times New Roman"/>
                <w:w w:val="99"/>
                <w:lang w:bidi="en-US"/>
              </w:rPr>
              <w:t>4</w:t>
            </w:r>
          </w:p>
        </w:tc>
      </w:tr>
    </w:tbl>
    <w:p w:rsidR="00D34D40" w:rsidRPr="00D34D40" w:rsidRDefault="00D34D40" w:rsidP="00D34D40">
      <w:pPr>
        <w:spacing w:after="0"/>
        <w:jc w:val="both"/>
        <w:rPr>
          <w:rFonts w:ascii="Arial Narrow" w:eastAsia="Times New Roman" w:hAnsi="Arial Narrow" w:cs="Times New Roman"/>
        </w:rPr>
      </w:pPr>
    </w:p>
    <w:p w:rsidR="00D34D40" w:rsidRPr="00D34D40" w:rsidRDefault="00D34D40" w:rsidP="00D34D40">
      <w:pPr>
        <w:widowControl w:val="0"/>
        <w:autoSpaceDE w:val="0"/>
        <w:autoSpaceDN w:val="0"/>
        <w:spacing w:after="0" w:line="252" w:lineRule="exact"/>
        <w:ind w:right="656"/>
        <w:outlineLvl w:val="0"/>
        <w:rPr>
          <w:rFonts w:ascii="Arial Narrow" w:eastAsia="Arial Narrow" w:hAnsi="Arial Narrow" w:cs="Times New Roman"/>
          <w:bCs/>
          <w:lang w:bidi="en-US"/>
        </w:rPr>
      </w:pPr>
      <w:r w:rsidRPr="00D34D40">
        <w:rPr>
          <w:rFonts w:ascii="Arial Narrow" w:eastAsia="Arial Narrow" w:hAnsi="Arial Narrow" w:cs="Times New Roman"/>
          <w:bCs/>
          <w:lang w:bidi="en-US"/>
        </w:rPr>
        <w:t xml:space="preserve">Course objective: </w:t>
      </w:r>
    </w:p>
    <w:p w:rsidR="00D34D40" w:rsidRPr="00D34D40" w:rsidRDefault="00D34D40" w:rsidP="00D34D40">
      <w:pPr>
        <w:widowControl w:val="0"/>
        <w:numPr>
          <w:ilvl w:val="0"/>
          <w:numId w:val="232"/>
        </w:numPr>
        <w:autoSpaceDE w:val="0"/>
        <w:autoSpaceDN w:val="0"/>
        <w:spacing w:after="0" w:line="252" w:lineRule="exact"/>
        <w:ind w:right="656"/>
        <w:jc w:val="both"/>
        <w:outlineLvl w:val="0"/>
        <w:rPr>
          <w:rFonts w:ascii="Arial Narrow" w:eastAsia="Arial Narrow" w:hAnsi="Arial Narrow" w:cs="Times New Roman"/>
          <w:lang w:bidi="en-US"/>
        </w:rPr>
      </w:pPr>
      <w:r w:rsidRPr="00D34D40">
        <w:rPr>
          <w:rFonts w:ascii="Arial Narrow" w:eastAsia="Arial Narrow" w:hAnsi="Arial Narrow" w:cs="Times New Roman"/>
          <w:lang w:bidi="en-US"/>
        </w:rPr>
        <w:t>To impart basic knowledge to the students about current energy scenario, energy conservation and management.</w:t>
      </w:r>
    </w:p>
    <w:p w:rsidR="00D34D40" w:rsidRPr="00D34D40" w:rsidRDefault="00D34D40" w:rsidP="00D34D40">
      <w:pPr>
        <w:widowControl w:val="0"/>
        <w:numPr>
          <w:ilvl w:val="0"/>
          <w:numId w:val="232"/>
        </w:numPr>
        <w:autoSpaceDE w:val="0"/>
        <w:autoSpaceDN w:val="0"/>
        <w:spacing w:after="0" w:line="252" w:lineRule="exact"/>
        <w:ind w:right="656"/>
        <w:jc w:val="both"/>
        <w:outlineLvl w:val="0"/>
        <w:rPr>
          <w:rFonts w:ascii="Arial Narrow" w:eastAsia="Arial Narrow" w:hAnsi="Arial Narrow" w:cs="Times New Roman"/>
          <w:b/>
          <w:bCs/>
          <w:color w:val="000000"/>
          <w:lang w:bidi="en-US"/>
        </w:rPr>
      </w:pPr>
      <w:r w:rsidRPr="00D34D40">
        <w:rPr>
          <w:rFonts w:ascii="Arial Narrow" w:eastAsia="Arial Narrow" w:hAnsi="Arial Narrow" w:cs="Times New Roman"/>
          <w:lang w:bidi="en-US"/>
        </w:rPr>
        <w:t>To inculcate among the students systematic knowledge and skill about assessing the energy efficiency and energy management</w:t>
      </w:r>
      <w:r w:rsidRPr="00D34D40">
        <w:rPr>
          <w:rFonts w:ascii="Arial Narrow" w:eastAsia="Arial Narrow" w:hAnsi="Arial Narrow" w:cs="Times New Roman"/>
          <w:b/>
          <w:bCs/>
          <w:color w:val="000000"/>
          <w:lang w:bidi="en-US"/>
        </w:rPr>
        <w:t>.</w:t>
      </w:r>
    </w:p>
    <w:p w:rsidR="00D34D40" w:rsidRPr="00D34D40" w:rsidRDefault="00D34D40" w:rsidP="00D34D40">
      <w:pPr>
        <w:widowControl w:val="0"/>
        <w:autoSpaceDE w:val="0"/>
        <w:autoSpaceDN w:val="0"/>
        <w:spacing w:after="0" w:line="252" w:lineRule="exact"/>
        <w:ind w:right="656"/>
        <w:outlineLvl w:val="0"/>
        <w:rPr>
          <w:rFonts w:ascii="Arial Narrow" w:eastAsia="Arial Narrow" w:hAnsi="Arial Narrow" w:cs="Times New Roman"/>
          <w:b/>
          <w:bCs/>
          <w:lang w:bidi="en-US"/>
        </w:rPr>
      </w:pPr>
    </w:p>
    <w:p w:rsidR="00D34D40" w:rsidRPr="00D34D40" w:rsidRDefault="00D34D40" w:rsidP="00D34D40">
      <w:pPr>
        <w:widowControl w:val="0"/>
        <w:autoSpaceDE w:val="0"/>
        <w:autoSpaceDN w:val="0"/>
        <w:spacing w:after="0" w:line="252" w:lineRule="exact"/>
        <w:ind w:right="656"/>
        <w:outlineLvl w:val="0"/>
        <w:rPr>
          <w:rFonts w:ascii="Arial Narrow" w:eastAsia="Arial Narrow" w:hAnsi="Arial Narrow" w:cs="Times New Roman"/>
          <w:bCs/>
          <w:lang w:bidi="en-US"/>
        </w:rPr>
      </w:pPr>
      <w:r w:rsidRPr="00D34D40">
        <w:rPr>
          <w:rFonts w:ascii="Arial Narrow" w:eastAsia="Arial Narrow" w:hAnsi="Arial Narrow" w:cs="Times New Roman"/>
          <w:bCs/>
          <w:lang w:bidi="en-US"/>
        </w:rPr>
        <w:t xml:space="preserve">Unit-I </w:t>
      </w:r>
      <w:r w:rsidRPr="00D34D40">
        <w:rPr>
          <w:rFonts w:ascii="Arial Narrow" w:eastAsia="Arial Narrow" w:hAnsi="Arial Narrow" w:cs="Times New Roman"/>
          <w:bCs/>
          <w:lang w:bidi="en-US"/>
        </w:rPr>
        <w:tab/>
        <w:t xml:space="preserve">Principles of energy management </w:t>
      </w:r>
      <w:r w:rsidRPr="00D34D40">
        <w:rPr>
          <w:rFonts w:ascii="Arial Narrow" w:eastAsia="Arial Narrow" w:hAnsi="Arial Narrow" w:cs="Times New Roman"/>
          <w:bCs/>
          <w:lang w:bidi="en-US"/>
        </w:rPr>
        <w:tab/>
      </w:r>
      <w:r w:rsidRPr="00D34D40">
        <w:rPr>
          <w:rFonts w:ascii="Arial Narrow" w:eastAsia="Arial Narrow" w:hAnsi="Arial Narrow" w:cs="Times New Roman"/>
          <w:bCs/>
          <w:lang w:bidi="en-US"/>
        </w:rPr>
        <w:tab/>
      </w:r>
      <w:r w:rsidRPr="00D34D40">
        <w:rPr>
          <w:rFonts w:ascii="Arial Narrow" w:eastAsia="Arial Narrow" w:hAnsi="Arial Narrow" w:cs="Times New Roman"/>
          <w:bCs/>
          <w:lang w:bidi="en-US"/>
        </w:rPr>
        <w:tab/>
      </w:r>
      <w:r w:rsidRPr="00D34D40">
        <w:rPr>
          <w:rFonts w:ascii="Arial Narrow" w:eastAsia="Arial Narrow" w:hAnsi="Arial Narrow" w:cs="Times New Roman"/>
          <w:bCs/>
          <w:lang w:bidi="en-US"/>
        </w:rPr>
        <w:tab/>
      </w:r>
      <w:r w:rsidRPr="00D34D40">
        <w:rPr>
          <w:rFonts w:ascii="Arial Narrow" w:eastAsia="Arial Narrow" w:hAnsi="Arial Narrow" w:cs="Times New Roman"/>
          <w:bCs/>
          <w:lang w:bidi="en-US"/>
        </w:rPr>
        <w:tab/>
      </w:r>
      <w:r w:rsidRPr="00D34D40">
        <w:rPr>
          <w:rFonts w:ascii="Arial Narrow" w:eastAsia="Arial Narrow" w:hAnsi="Arial Narrow" w:cs="Times New Roman"/>
          <w:bCs/>
          <w:lang w:bidi="en-US"/>
        </w:rPr>
        <w:tab/>
      </w:r>
      <w:r w:rsidRPr="00D34D40">
        <w:rPr>
          <w:rFonts w:ascii="Arial Narrow" w:eastAsia="Arial Narrow" w:hAnsi="Arial Narrow" w:cs="Times New Roman"/>
          <w:bCs/>
          <w:lang w:bidi="en-US"/>
        </w:rPr>
        <w:tab/>
        <w:t>08</w:t>
      </w:r>
    </w:p>
    <w:p w:rsidR="00D34D40" w:rsidRPr="00D34D40" w:rsidRDefault="00D34D40" w:rsidP="00D34D40">
      <w:pPr>
        <w:widowControl w:val="0"/>
        <w:autoSpaceDE w:val="0"/>
        <w:autoSpaceDN w:val="0"/>
        <w:spacing w:after="0" w:line="252" w:lineRule="exact"/>
        <w:ind w:right="656"/>
        <w:jc w:val="both"/>
        <w:outlineLvl w:val="0"/>
        <w:rPr>
          <w:rFonts w:ascii="Arial Narrow" w:eastAsia="Arial Narrow" w:hAnsi="Arial Narrow" w:cs="Times New Roman"/>
          <w:bCs/>
          <w:lang w:bidi="en-US"/>
        </w:rPr>
      </w:pPr>
      <w:r w:rsidRPr="00D34D40">
        <w:rPr>
          <w:rFonts w:ascii="Arial Narrow" w:eastAsia="Arial Narrow" w:hAnsi="Arial Narrow" w:cs="Times New Roman"/>
          <w:bCs/>
          <w:lang w:bidi="en-US"/>
        </w:rPr>
        <w:t>Organizing an energy management program – Initiating and managing an energy management program - Planning  - Leading – Controlling – Promoting – Monitoring and reporting.</w:t>
      </w:r>
    </w:p>
    <w:p w:rsidR="00D34D40" w:rsidRPr="00D34D40" w:rsidRDefault="00D34D40" w:rsidP="00D34D40">
      <w:pPr>
        <w:spacing w:after="0" w:line="240" w:lineRule="auto"/>
        <w:rPr>
          <w:rFonts w:ascii="Arial Narrow" w:eastAsia="Times New Roman" w:hAnsi="Arial Narrow" w:cs="Times New Roman"/>
        </w:rPr>
      </w:pPr>
    </w:p>
    <w:p w:rsidR="00D34D40" w:rsidRPr="00D34D40" w:rsidRDefault="00D34D40" w:rsidP="00D34D40">
      <w:pPr>
        <w:spacing w:after="0" w:line="240" w:lineRule="auto"/>
        <w:rPr>
          <w:rFonts w:ascii="Arial Narrow" w:eastAsia="Times New Roman" w:hAnsi="Arial Narrow" w:cs="Times New Roman"/>
        </w:rPr>
      </w:pPr>
      <w:r w:rsidRPr="00D34D40">
        <w:rPr>
          <w:rFonts w:ascii="Arial Narrow" w:eastAsia="Times New Roman" w:hAnsi="Arial Narrow" w:cs="Times New Roman"/>
        </w:rPr>
        <w:t xml:space="preserve">Unit-II </w:t>
      </w:r>
      <w:r w:rsidRPr="00D34D40">
        <w:rPr>
          <w:rFonts w:ascii="Arial Narrow" w:eastAsia="Times New Roman" w:hAnsi="Arial Narrow" w:cs="Times New Roman"/>
        </w:rPr>
        <w:tab/>
        <w:t xml:space="preserve">Electrical energy management </w:t>
      </w:r>
      <w:r w:rsidRPr="00D34D40">
        <w:rPr>
          <w:rFonts w:ascii="Arial Narrow" w:eastAsia="Times New Roman" w:hAnsi="Arial Narrow" w:cs="Times New Roman"/>
        </w:rPr>
        <w:tab/>
      </w:r>
      <w:r w:rsidRPr="00D34D40">
        <w:rPr>
          <w:rFonts w:ascii="Arial Narrow" w:eastAsia="Times New Roman" w:hAnsi="Arial Narrow" w:cs="Times New Roman"/>
        </w:rPr>
        <w:tab/>
      </w:r>
      <w:r w:rsidRPr="00D34D40">
        <w:rPr>
          <w:rFonts w:ascii="Arial Narrow" w:eastAsia="Times New Roman" w:hAnsi="Arial Narrow" w:cs="Times New Roman"/>
        </w:rPr>
        <w:tab/>
      </w:r>
      <w:r w:rsidRPr="00D34D40">
        <w:rPr>
          <w:rFonts w:ascii="Arial Narrow" w:eastAsia="Times New Roman" w:hAnsi="Arial Narrow" w:cs="Times New Roman"/>
        </w:rPr>
        <w:tab/>
      </w:r>
      <w:r w:rsidRPr="00D34D40">
        <w:rPr>
          <w:rFonts w:ascii="Arial Narrow" w:eastAsia="Times New Roman" w:hAnsi="Arial Narrow" w:cs="Times New Roman"/>
        </w:rPr>
        <w:tab/>
      </w:r>
      <w:r w:rsidRPr="00D34D40">
        <w:rPr>
          <w:rFonts w:ascii="Arial Narrow" w:eastAsia="Times New Roman" w:hAnsi="Arial Narrow" w:cs="Times New Roman"/>
        </w:rPr>
        <w:tab/>
      </w:r>
      <w:r w:rsidRPr="00D34D40">
        <w:rPr>
          <w:rFonts w:ascii="Arial Narrow" w:eastAsia="Times New Roman" w:hAnsi="Arial Narrow" w:cs="Times New Roman"/>
        </w:rPr>
        <w:tab/>
        <w:t>08</w:t>
      </w:r>
    </w:p>
    <w:p w:rsidR="00D34D40" w:rsidRPr="00D34D40" w:rsidRDefault="00D34D40" w:rsidP="00D34D40">
      <w:pPr>
        <w:spacing w:after="0" w:line="240" w:lineRule="auto"/>
        <w:jc w:val="both"/>
        <w:rPr>
          <w:rFonts w:ascii="Arial Narrow" w:eastAsia="Times New Roman" w:hAnsi="Arial Narrow" w:cs="Times New Roman"/>
        </w:rPr>
      </w:pPr>
      <w:r w:rsidRPr="00D34D40">
        <w:rPr>
          <w:rFonts w:ascii="Arial Narrow" w:eastAsia="Times New Roman" w:hAnsi="Arial Narrow" w:cs="Times New Roman"/>
        </w:rPr>
        <w:t>Energy efficient motors – Power factor improvement – Lighting and lighting system  control – Energy saving opportunities.</w:t>
      </w:r>
    </w:p>
    <w:p w:rsidR="00D34D40" w:rsidRPr="00D34D40" w:rsidRDefault="00D34D40" w:rsidP="00D34D40">
      <w:pPr>
        <w:spacing w:after="0"/>
        <w:jc w:val="both"/>
        <w:rPr>
          <w:rFonts w:ascii="Arial Narrow" w:eastAsia="Times New Roman" w:hAnsi="Arial Narrow" w:cs="Times New Roman"/>
        </w:rPr>
      </w:pPr>
      <w:r w:rsidRPr="00D34D40">
        <w:rPr>
          <w:rFonts w:ascii="Arial Narrow" w:eastAsia="Times New Roman" w:hAnsi="Arial Narrow" w:cs="Times New Roman"/>
        </w:rPr>
        <w:t>Qualities and functions of energy managers – Qualities and functions of an energy manager – questionnaire -Check list for  top  management.</w:t>
      </w:r>
    </w:p>
    <w:p w:rsidR="00D34D40" w:rsidRPr="00D34D40" w:rsidRDefault="00D34D40" w:rsidP="00D34D40">
      <w:pPr>
        <w:spacing w:after="0"/>
        <w:rPr>
          <w:rFonts w:ascii="Arial Narrow" w:eastAsia="Times New Roman" w:hAnsi="Arial Narrow" w:cs="Times New Roman"/>
        </w:rPr>
      </w:pPr>
    </w:p>
    <w:p w:rsidR="00D34D40" w:rsidRPr="00D34D40" w:rsidRDefault="00D34D40" w:rsidP="00D34D40">
      <w:pPr>
        <w:spacing w:after="0"/>
        <w:rPr>
          <w:rFonts w:ascii="Arial Narrow" w:eastAsia="Times New Roman" w:hAnsi="Arial Narrow" w:cs="Times New Roman"/>
        </w:rPr>
      </w:pPr>
      <w:r w:rsidRPr="00D34D40">
        <w:rPr>
          <w:rFonts w:ascii="Arial Narrow" w:eastAsia="Times New Roman" w:hAnsi="Arial Narrow" w:cs="Times New Roman"/>
        </w:rPr>
        <w:t xml:space="preserve">Unit-III  </w:t>
      </w:r>
      <w:r w:rsidRPr="00D34D40">
        <w:rPr>
          <w:rFonts w:ascii="Arial Narrow" w:eastAsia="Times New Roman" w:hAnsi="Arial Narrow" w:cs="Times New Roman"/>
        </w:rPr>
        <w:tab/>
      </w:r>
      <w:r w:rsidRPr="00D34D40">
        <w:rPr>
          <w:rFonts w:ascii="Arial Narrow" w:eastAsia="Times New Roman" w:hAnsi="Arial Narrow" w:cs="Times New Roman"/>
          <w:bCs/>
        </w:rPr>
        <w:t xml:space="preserve">Energy Scenario                                                                                                        </w:t>
      </w:r>
      <w:r w:rsidRPr="00D34D40">
        <w:rPr>
          <w:rFonts w:ascii="Arial Narrow" w:eastAsia="Times New Roman" w:hAnsi="Arial Narrow" w:cs="Times New Roman"/>
          <w:bCs/>
        </w:rPr>
        <w:tab/>
        <w:t xml:space="preserve">0 6 </w:t>
      </w:r>
    </w:p>
    <w:p w:rsidR="00D34D40" w:rsidRPr="00D34D40" w:rsidRDefault="00D34D40" w:rsidP="00D34D40">
      <w:pPr>
        <w:spacing w:after="0"/>
        <w:jc w:val="both"/>
        <w:rPr>
          <w:rFonts w:ascii="Arial Narrow" w:eastAsia="Times New Roman" w:hAnsi="Arial Narrow" w:cs="Times New Roman"/>
        </w:rPr>
      </w:pPr>
      <w:r w:rsidRPr="00D34D40">
        <w:rPr>
          <w:rFonts w:ascii="Arial Narrow" w:eastAsia="Times New Roman" w:hAnsi="Arial Narrow" w:cs="Times New Roman"/>
        </w:rPr>
        <w:t>Commercial and Non-commercial energy, primary energy resources, commercial energy production, final energy consumption, energy needs of growing economy, long term energy scenario, energy sector reforms, energy and environment, energy conservation and its importance, energy efficiency and its need, restructuring of the energy supply sector, energy strategy for the future, air pollution, climate change.</w:t>
      </w:r>
    </w:p>
    <w:p w:rsidR="00D34D40" w:rsidRPr="00D34D40" w:rsidRDefault="00D34D40" w:rsidP="00D34D40">
      <w:pPr>
        <w:shd w:val="clear" w:color="auto" w:fill="FFFFFF"/>
        <w:spacing w:after="0" w:line="240" w:lineRule="auto"/>
        <w:jc w:val="both"/>
        <w:rPr>
          <w:rFonts w:ascii="Arial Narrow" w:eastAsia="Times New Roman" w:hAnsi="Arial Narrow" w:cs="Times New Roman"/>
        </w:rPr>
      </w:pPr>
    </w:p>
    <w:p w:rsidR="00D34D40" w:rsidRPr="00D34D40" w:rsidRDefault="00D34D40" w:rsidP="00D34D40">
      <w:pPr>
        <w:shd w:val="clear" w:color="auto" w:fill="FFFFFF"/>
        <w:spacing w:after="0" w:line="240" w:lineRule="auto"/>
        <w:jc w:val="both"/>
        <w:rPr>
          <w:rFonts w:ascii="Arial Narrow" w:eastAsia="Times New Roman" w:hAnsi="Arial Narrow" w:cs="Times New Roman"/>
        </w:rPr>
      </w:pPr>
      <w:r w:rsidRPr="00D34D40">
        <w:rPr>
          <w:rFonts w:ascii="Arial Narrow" w:eastAsia="Times New Roman" w:hAnsi="Arial Narrow" w:cs="Times New Roman"/>
        </w:rPr>
        <w:t xml:space="preserve">Unit-IV   </w:t>
      </w:r>
      <w:r w:rsidRPr="00D34D40">
        <w:rPr>
          <w:rFonts w:ascii="Arial Narrow" w:eastAsia="Times New Roman" w:hAnsi="Arial Narrow" w:cs="Times New Roman"/>
        </w:rPr>
        <w:tab/>
        <w:t>Energy Conservation:</w:t>
      </w:r>
      <w:r w:rsidRPr="00D34D40">
        <w:rPr>
          <w:rFonts w:ascii="Arial Narrow" w:eastAsia="Times New Roman" w:hAnsi="Arial Narrow" w:cs="Times New Roman"/>
        </w:rPr>
        <w:tab/>
      </w:r>
      <w:r w:rsidRPr="00D34D40">
        <w:rPr>
          <w:rFonts w:ascii="Arial Narrow" w:eastAsia="Times New Roman" w:hAnsi="Arial Narrow" w:cs="Times New Roman"/>
        </w:rPr>
        <w:tab/>
      </w:r>
      <w:r w:rsidRPr="00D34D40">
        <w:rPr>
          <w:rFonts w:ascii="Arial Narrow" w:eastAsia="Times New Roman" w:hAnsi="Arial Narrow" w:cs="Times New Roman"/>
        </w:rPr>
        <w:tab/>
      </w:r>
      <w:r w:rsidRPr="00D34D40">
        <w:rPr>
          <w:rFonts w:ascii="Arial Narrow" w:eastAsia="Times New Roman" w:hAnsi="Arial Narrow" w:cs="Times New Roman"/>
        </w:rPr>
        <w:tab/>
      </w:r>
      <w:r w:rsidRPr="00D34D40">
        <w:rPr>
          <w:rFonts w:ascii="Arial Narrow" w:eastAsia="Times New Roman" w:hAnsi="Arial Narrow" w:cs="Times New Roman"/>
        </w:rPr>
        <w:tab/>
      </w:r>
      <w:r w:rsidRPr="00D34D40">
        <w:rPr>
          <w:rFonts w:ascii="Arial Narrow" w:eastAsia="Times New Roman" w:hAnsi="Arial Narrow" w:cs="Times New Roman"/>
        </w:rPr>
        <w:tab/>
      </w:r>
      <w:r w:rsidRPr="00D34D40">
        <w:rPr>
          <w:rFonts w:ascii="Arial Narrow" w:eastAsia="Times New Roman" w:hAnsi="Arial Narrow" w:cs="Times New Roman"/>
        </w:rPr>
        <w:tab/>
      </w:r>
      <w:r w:rsidRPr="00D34D40">
        <w:rPr>
          <w:rFonts w:ascii="Arial Narrow" w:eastAsia="Times New Roman" w:hAnsi="Arial Narrow" w:cs="Times New Roman"/>
        </w:rPr>
        <w:tab/>
      </w:r>
    </w:p>
    <w:p w:rsidR="00D34D40" w:rsidRPr="00D34D40" w:rsidRDefault="00D34D40" w:rsidP="00D34D40">
      <w:pPr>
        <w:shd w:val="clear" w:color="auto" w:fill="FFFFFF"/>
        <w:spacing w:after="0" w:line="240" w:lineRule="auto"/>
        <w:jc w:val="both"/>
        <w:rPr>
          <w:rFonts w:ascii="Arial Narrow" w:eastAsia="Times New Roman" w:hAnsi="Arial Narrow" w:cs="Times New Roman"/>
        </w:rPr>
      </w:pPr>
      <w:r w:rsidRPr="00D34D40">
        <w:rPr>
          <w:rFonts w:ascii="Arial Narrow" w:eastAsia="Times New Roman" w:hAnsi="Arial Narrow" w:cs="Times New Roman"/>
        </w:rPr>
        <w:t>Principles of Energy Conservation. Energy Conservation Act 2001 and its feature, Electricity Act -2003 and features, The Energy Conservation (Amendment )Act,2010 and its importance. Prominent organizations at Centre and state level responsible for its implementation. Energy Consumption pattern, Resource availability, Energy pricing, Energy Security.</w:t>
      </w:r>
    </w:p>
    <w:p w:rsidR="00D34D40" w:rsidRPr="00D34D40" w:rsidRDefault="00D34D40" w:rsidP="00D34D40">
      <w:pPr>
        <w:spacing w:after="0"/>
        <w:rPr>
          <w:rFonts w:ascii="Arial Narrow" w:eastAsia="Times New Roman" w:hAnsi="Arial Narrow" w:cs="Times New Roman"/>
          <w:bCs/>
        </w:rPr>
      </w:pPr>
    </w:p>
    <w:p w:rsidR="00D34D40" w:rsidRPr="00D34D40" w:rsidRDefault="00D34D40" w:rsidP="00D34D40">
      <w:pPr>
        <w:spacing w:after="0"/>
        <w:rPr>
          <w:rFonts w:ascii="Arial Narrow" w:eastAsia="Times New Roman" w:hAnsi="Arial Narrow" w:cs="Times New Roman"/>
          <w:bCs/>
        </w:rPr>
      </w:pPr>
      <w:r w:rsidRPr="00D34D40">
        <w:rPr>
          <w:rFonts w:ascii="Arial Narrow" w:eastAsia="Times New Roman" w:hAnsi="Arial Narrow" w:cs="Times New Roman"/>
          <w:bCs/>
        </w:rPr>
        <w:t xml:space="preserve">Unit-V  </w:t>
      </w:r>
      <w:r w:rsidRPr="00D34D40">
        <w:rPr>
          <w:rFonts w:ascii="Arial Narrow" w:eastAsia="Times New Roman" w:hAnsi="Arial Narrow" w:cs="Times New Roman"/>
          <w:bCs/>
        </w:rPr>
        <w:tab/>
        <w:t>Basics of Energy, pricing and its uses in buildings</w:t>
      </w:r>
    </w:p>
    <w:p w:rsidR="00D34D40" w:rsidRPr="00D34D40" w:rsidRDefault="00D34D40" w:rsidP="00D34D40">
      <w:pPr>
        <w:spacing w:after="0"/>
        <w:jc w:val="both"/>
        <w:rPr>
          <w:rFonts w:ascii="Arial Narrow" w:eastAsia="Times New Roman" w:hAnsi="Arial Narrow" w:cs="Times New Roman"/>
        </w:rPr>
      </w:pPr>
      <w:r w:rsidRPr="00D34D40">
        <w:rPr>
          <w:rFonts w:ascii="Arial Narrow" w:eastAsia="Times New Roman" w:hAnsi="Arial Narrow" w:cs="Times New Roman"/>
        </w:rPr>
        <w:t>Electricity tariff, load management and maximum demand control, power factor</w:t>
      </w:r>
    </w:p>
    <w:p w:rsidR="00D34D40" w:rsidRPr="00D34D40" w:rsidRDefault="00D34D40" w:rsidP="00D34D40">
      <w:pPr>
        <w:spacing w:after="0"/>
        <w:jc w:val="both"/>
        <w:rPr>
          <w:rFonts w:ascii="Arial Narrow" w:eastAsia="Times New Roman" w:hAnsi="Arial Narrow" w:cs="Times New Roman"/>
        </w:rPr>
      </w:pPr>
      <w:r w:rsidRPr="00D34D40">
        <w:rPr>
          <w:rFonts w:ascii="Arial Narrow" w:eastAsia="Times New Roman" w:hAnsi="Arial Narrow" w:cs="Times New Roman"/>
        </w:rPr>
        <w:t>Improvement, selection &amp; location of capacitors.</w:t>
      </w:r>
    </w:p>
    <w:p w:rsidR="00D34D40" w:rsidRPr="00D34D40" w:rsidRDefault="00D34D40" w:rsidP="00D34D40">
      <w:pPr>
        <w:spacing w:after="0"/>
        <w:jc w:val="both"/>
        <w:rPr>
          <w:rFonts w:ascii="Arial Narrow" w:eastAsia="Times New Roman" w:hAnsi="Arial Narrow" w:cs="Times New Roman"/>
        </w:rPr>
      </w:pPr>
      <w:r w:rsidRPr="00D34D40">
        <w:rPr>
          <w:rFonts w:ascii="Arial Narrow" w:eastAsia="Times New Roman" w:hAnsi="Arial Narrow" w:cs="Times New Roman"/>
        </w:rPr>
        <w:t>Estimation of Energy use in  buildings: Estimation of Energy use in a building, Heat gain and Thermal Performance of building envelope- steady and Non-Steady heat transfer through the glazed window and the wall-standard for thermal performance of building envelope, Evaluation of the overall Thermal Transfer.</w:t>
      </w:r>
    </w:p>
    <w:p w:rsidR="00D34D40" w:rsidRPr="00D34D40" w:rsidRDefault="00D34D40" w:rsidP="00D34D40">
      <w:pPr>
        <w:spacing w:after="0"/>
        <w:jc w:val="both"/>
        <w:rPr>
          <w:rFonts w:ascii="Arial Narrow" w:eastAsia="Times New Roman" w:hAnsi="Arial Narrow" w:cs="Times New Roman"/>
        </w:rPr>
      </w:pPr>
    </w:p>
    <w:p w:rsidR="00D34D40" w:rsidRPr="00D34D40" w:rsidRDefault="00D34D40" w:rsidP="00D34D40">
      <w:pPr>
        <w:spacing w:after="0"/>
        <w:jc w:val="both"/>
        <w:rPr>
          <w:rFonts w:ascii="Arial Narrow" w:eastAsia="Times New Roman" w:hAnsi="Arial Narrow" w:cs="Times New Roman"/>
        </w:rPr>
      </w:pPr>
      <w:r w:rsidRPr="00D34D40">
        <w:rPr>
          <w:rFonts w:ascii="Arial Narrow" w:eastAsia="Times New Roman" w:hAnsi="Arial Narrow" w:cs="Times New Roman"/>
        </w:rPr>
        <w:t>Text</w:t>
      </w:r>
      <w:r w:rsidRPr="00D34D40">
        <w:rPr>
          <w:rFonts w:ascii="Arial Narrow" w:eastAsia="Times New Roman" w:hAnsi="Arial Narrow" w:cs="Times New Roman"/>
          <w:u w:val="single"/>
        </w:rPr>
        <w:t xml:space="preserve"> </w:t>
      </w:r>
      <w:r w:rsidRPr="00D34D40">
        <w:rPr>
          <w:rFonts w:ascii="Arial Narrow" w:eastAsia="Times New Roman" w:hAnsi="Arial Narrow" w:cs="Times New Roman"/>
        </w:rPr>
        <w:t>Books :</w:t>
      </w:r>
    </w:p>
    <w:p w:rsidR="00D34D40" w:rsidRPr="00D34D40" w:rsidRDefault="00D34D40" w:rsidP="00D34D40">
      <w:pPr>
        <w:numPr>
          <w:ilvl w:val="0"/>
          <w:numId w:val="230"/>
        </w:numPr>
        <w:spacing w:after="0" w:line="240" w:lineRule="auto"/>
        <w:jc w:val="both"/>
        <w:rPr>
          <w:rFonts w:ascii="Arial Narrow" w:eastAsia="Times New Roman" w:hAnsi="Arial Narrow" w:cs="Times New Roman"/>
        </w:rPr>
      </w:pPr>
      <w:r w:rsidRPr="00D34D40">
        <w:rPr>
          <w:rFonts w:ascii="Arial Narrow" w:eastAsia="Times New Roman" w:hAnsi="Arial Narrow" w:cs="Times New Roman"/>
        </w:rPr>
        <w:t>“Energy  Management” -  W.R.Murphy&amp;G.MckeyButterworths.</w:t>
      </w:r>
    </w:p>
    <w:p w:rsidR="00D34D40" w:rsidRPr="00D34D40" w:rsidRDefault="00D34D40" w:rsidP="00D34D40">
      <w:pPr>
        <w:numPr>
          <w:ilvl w:val="0"/>
          <w:numId w:val="230"/>
        </w:numPr>
        <w:spacing w:after="0" w:line="240" w:lineRule="auto"/>
        <w:jc w:val="both"/>
        <w:rPr>
          <w:rFonts w:ascii="Arial Narrow" w:eastAsia="Times New Roman" w:hAnsi="Arial Narrow" w:cs="Times New Roman"/>
        </w:rPr>
      </w:pPr>
      <w:r w:rsidRPr="00D34D40">
        <w:rPr>
          <w:rFonts w:ascii="Arial Narrow" w:eastAsia="Times New Roman" w:hAnsi="Arial Narrow" w:cs="Times New Roman"/>
        </w:rPr>
        <w:t xml:space="preserve"> “Energy  Management Hand Book”  - W.C.Turner, John Wiley and Sons.</w:t>
      </w:r>
    </w:p>
    <w:p w:rsidR="00D34D40" w:rsidRPr="00D34D40" w:rsidRDefault="00D34D40" w:rsidP="00D34D40">
      <w:pPr>
        <w:numPr>
          <w:ilvl w:val="0"/>
          <w:numId w:val="230"/>
        </w:numPr>
        <w:spacing w:after="0"/>
        <w:contextualSpacing/>
        <w:jc w:val="both"/>
        <w:rPr>
          <w:rFonts w:ascii="Arial Narrow" w:eastAsia="Calibri" w:hAnsi="Arial Narrow" w:cs="Times New Roman"/>
        </w:rPr>
      </w:pPr>
      <w:r w:rsidRPr="00D34D40">
        <w:rPr>
          <w:rFonts w:ascii="Arial Narrow" w:eastAsia="Calibri" w:hAnsi="Arial Narrow" w:cs="Times New Roman"/>
        </w:rPr>
        <w:t>“Energy  Management  Principles” – Craig B Smith – Pergamon  press</w:t>
      </w:r>
    </w:p>
    <w:p w:rsidR="00D34D40" w:rsidRPr="00D34D40" w:rsidRDefault="00D34D40" w:rsidP="00D34D40">
      <w:pPr>
        <w:numPr>
          <w:ilvl w:val="0"/>
          <w:numId w:val="230"/>
        </w:numPr>
        <w:spacing w:after="0" w:line="240" w:lineRule="auto"/>
        <w:jc w:val="both"/>
        <w:rPr>
          <w:rFonts w:ascii="Arial Narrow" w:eastAsia="Times New Roman" w:hAnsi="Arial Narrow" w:cs="Times New Roman"/>
        </w:rPr>
      </w:pPr>
      <w:r w:rsidRPr="00D34D40">
        <w:rPr>
          <w:rFonts w:ascii="Arial Narrow" w:eastAsia="Times New Roman" w:hAnsi="Arial Narrow" w:cs="Times New Roman"/>
        </w:rPr>
        <w:t>“Energy  Conservation” -    Pa ulO’Callagan  -  Pergamon  press.</w:t>
      </w:r>
    </w:p>
    <w:p w:rsidR="00D34D40" w:rsidRPr="00D34D40" w:rsidRDefault="00D34D40" w:rsidP="00D34D40">
      <w:pPr>
        <w:numPr>
          <w:ilvl w:val="0"/>
          <w:numId w:val="230"/>
        </w:numPr>
        <w:spacing w:after="0" w:line="240" w:lineRule="auto"/>
        <w:jc w:val="both"/>
        <w:rPr>
          <w:rFonts w:ascii="Arial Narrow" w:eastAsia="Times New Roman" w:hAnsi="Arial Narrow" w:cs="Times New Roman"/>
        </w:rPr>
      </w:pPr>
      <w:r w:rsidRPr="00D34D40">
        <w:rPr>
          <w:rFonts w:ascii="Arial Narrow" w:eastAsia="Times New Roman" w:hAnsi="Arial Narrow" w:cs="Times New Roman"/>
        </w:rPr>
        <w:t>S.C. Tripathy, “Utilization of Electrical Energy and Conservation”, McGraw Hill, 1991</w:t>
      </w:r>
    </w:p>
    <w:p w:rsidR="00D34D40" w:rsidRPr="00D34D40" w:rsidRDefault="00D34D40" w:rsidP="00D34D40">
      <w:pPr>
        <w:spacing w:after="0"/>
        <w:jc w:val="both"/>
        <w:rPr>
          <w:rFonts w:ascii="Arial Narrow" w:eastAsia="Times New Roman" w:hAnsi="Arial Narrow" w:cs="Times New Roman"/>
        </w:rPr>
      </w:pPr>
    </w:p>
    <w:p w:rsidR="00D34D40" w:rsidRPr="00D34D40" w:rsidRDefault="00D34D40" w:rsidP="00D34D40">
      <w:pPr>
        <w:spacing w:after="0"/>
        <w:jc w:val="both"/>
        <w:rPr>
          <w:rFonts w:ascii="Arial Narrow" w:eastAsia="Times New Roman" w:hAnsi="Arial Narrow" w:cs="Times New Roman"/>
        </w:rPr>
      </w:pPr>
      <w:r w:rsidRPr="00D34D40">
        <w:rPr>
          <w:rFonts w:ascii="Arial Narrow" w:eastAsia="Times New Roman" w:hAnsi="Arial Narrow" w:cs="Times New Roman"/>
        </w:rPr>
        <w:lastRenderedPageBreak/>
        <w:t>Course Outcomes:</w:t>
      </w:r>
    </w:p>
    <w:tbl>
      <w:tblPr>
        <w:tblW w:w="9837" w:type="dxa"/>
        <w:tblInd w:w="5" w:type="dxa"/>
        <w:tblLayout w:type="fixed"/>
        <w:tblCellMar>
          <w:left w:w="0" w:type="dxa"/>
          <w:right w:w="0" w:type="dxa"/>
        </w:tblCellMar>
        <w:tblLook w:val="01E0"/>
      </w:tblPr>
      <w:tblGrid>
        <w:gridCol w:w="6750"/>
        <w:gridCol w:w="3087"/>
      </w:tblGrid>
      <w:tr w:rsidR="00D34D40" w:rsidRPr="00D34D40" w:rsidTr="00682ACD">
        <w:trPr>
          <w:trHeight w:val="252"/>
        </w:trPr>
        <w:tc>
          <w:tcPr>
            <w:tcW w:w="6750" w:type="dxa"/>
          </w:tcPr>
          <w:p w:rsidR="00D34D40" w:rsidRPr="00D34D40" w:rsidRDefault="00D34D40" w:rsidP="00D34D40">
            <w:pPr>
              <w:widowControl w:val="0"/>
              <w:autoSpaceDE w:val="0"/>
              <w:autoSpaceDN w:val="0"/>
              <w:spacing w:after="0" w:line="233" w:lineRule="exact"/>
              <w:ind w:left="200"/>
              <w:rPr>
                <w:rFonts w:ascii="Arial Narrow" w:eastAsia="Times New Roman" w:hAnsi="Arial Narrow" w:cs="Times New Roman"/>
                <w:lang w:bidi="en-US"/>
              </w:rPr>
            </w:pPr>
            <w:r w:rsidRPr="00D34D40">
              <w:rPr>
                <w:rFonts w:ascii="Arial Narrow" w:eastAsia="Times New Roman" w:hAnsi="Arial Narrow" w:cs="Times New Roman"/>
                <w:lang w:bidi="en-US"/>
              </w:rPr>
              <w:t>Student will be able to</w:t>
            </w:r>
          </w:p>
        </w:tc>
        <w:tc>
          <w:tcPr>
            <w:tcW w:w="3087" w:type="dxa"/>
          </w:tcPr>
          <w:p w:rsidR="00D34D40" w:rsidRPr="00D34D40" w:rsidRDefault="00D34D40" w:rsidP="00D34D40">
            <w:pPr>
              <w:widowControl w:val="0"/>
              <w:autoSpaceDE w:val="0"/>
              <w:autoSpaceDN w:val="0"/>
              <w:spacing w:after="0" w:line="233" w:lineRule="exact"/>
              <w:ind w:left="108"/>
              <w:rPr>
                <w:rFonts w:ascii="Arial Narrow" w:eastAsia="Times New Roman" w:hAnsi="Arial Narrow" w:cs="Times New Roman"/>
                <w:lang w:bidi="en-US"/>
              </w:rPr>
            </w:pPr>
            <w:r w:rsidRPr="00D34D40">
              <w:rPr>
                <w:rFonts w:ascii="Arial Narrow" w:eastAsia="Times New Roman" w:hAnsi="Arial Narrow" w:cs="Times New Roman"/>
                <w:lang w:bidi="en-US"/>
              </w:rPr>
              <w:t>Blooms Level of Learning</w:t>
            </w:r>
          </w:p>
        </w:tc>
      </w:tr>
      <w:tr w:rsidR="00D34D40" w:rsidRPr="00D34D40" w:rsidTr="00682ACD">
        <w:trPr>
          <w:trHeight w:val="252"/>
        </w:trPr>
        <w:tc>
          <w:tcPr>
            <w:tcW w:w="6750" w:type="dxa"/>
          </w:tcPr>
          <w:p w:rsidR="00D34D40" w:rsidRPr="00D34D40" w:rsidRDefault="00D34D40" w:rsidP="00D34D40">
            <w:pPr>
              <w:numPr>
                <w:ilvl w:val="0"/>
                <w:numId w:val="231"/>
              </w:numPr>
              <w:spacing w:before="60" w:after="0" w:line="240" w:lineRule="auto"/>
              <w:ind w:left="180" w:right="43" w:hanging="180"/>
              <w:contextualSpacing/>
              <w:jc w:val="both"/>
              <w:rPr>
                <w:rFonts w:ascii="Arial Narrow" w:eastAsia="Calibri" w:hAnsi="Arial Narrow" w:cs="Times New Roman"/>
              </w:rPr>
            </w:pPr>
            <w:r w:rsidRPr="00D34D40">
              <w:rPr>
                <w:rFonts w:ascii="Arial Narrow" w:eastAsia="Calibri" w:hAnsi="Arial Narrow" w:cs="Times New Roman"/>
              </w:rPr>
              <w:t>To understand the Principles and organization of energy management</w:t>
            </w:r>
          </w:p>
        </w:tc>
        <w:tc>
          <w:tcPr>
            <w:tcW w:w="3087" w:type="dxa"/>
          </w:tcPr>
          <w:p w:rsidR="00D34D40" w:rsidRPr="00D34D40" w:rsidRDefault="00D34D40" w:rsidP="00D34D40">
            <w:pPr>
              <w:widowControl w:val="0"/>
              <w:autoSpaceDE w:val="0"/>
              <w:autoSpaceDN w:val="0"/>
              <w:spacing w:after="0" w:line="233" w:lineRule="exact"/>
              <w:ind w:left="841" w:right="764"/>
              <w:jc w:val="center"/>
              <w:rPr>
                <w:rFonts w:ascii="Arial Narrow" w:eastAsia="Times New Roman" w:hAnsi="Arial Narrow" w:cs="Times New Roman"/>
                <w:lang w:bidi="en-US"/>
              </w:rPr>
            </w:pPr>
            <w:r w:rsidRPr="00D34D40">
              <w:rPr>
                <w:rFonts w:ascii="Arial Narrow" w:eastAsia="Times New Roman" w:hAnsi="Arial Narrow" w:cs="Times New Roman"/>
                <w:lang w:bidi="en-US"/>
              </w:rPr>
              <w:t>L2 &amp;L4</w:t>
            </w:r>
          </w:p>
        </w:tc>
      </w:tr>
      <w:tr w:rsidR="00D34D40" w:rsidRPr="00D34D40" w:rsidTr="00682ACD">
        <w:trPr>
          <w:trHeight w:val="125"/>
        </w:trPr>
        <w:tc>
          <w:tcPr>
            <w:tcW w:w="6750" w:type="dxa"/>
          </w:tcPr>
          <w:p w:rsidR="00D34D40" w:rsidRPr="00D34D40" w:rsidRDefault="00D34D40" w:rsidP="00D34D40">
            <w:pPr>
              <w:numPr>
                <w:ilvl w:val="0"/>
                <w:numId w:val="231"/>
              </w:numPr>
              <w:spacing w:before="60" w:after="0" w:line="240" w:lineRule="auto"/>
              <w:ind w:left="180" w:right="43" w:hanging="180"/>
              <w:contextualSpacing/>
              <w:jc w:val="both"/>
              <w:rPr>
                <w:rFonts w:ascii="Arial Narrow" w:eastAsia="Calibri" w:hAnsi="Arial Narrow" w:cs="Times New Roman"/>
              </w:rPr>
            </w:pPr>
            <w:r w:rsidRPr="00D34D40">
              <w:rPr>
                <w:rFonts w:ascii="Arial Narrow" w:eastAsia="Calibri" w:hAnsi="Arial Narrow" w:cs="Times New Roman"/>
              </w:rPr>
              <w:t>To acquaintance with electrical energy management like energy saving opportunities and Power factor improvement.</w:t>
            </w:r>
          </w:p>
        </w:tc>
        <w:tc>
          <w:tcPr>
            <w:tcW w:w="3087" w:type="dxa"/>
          </w:tcPr>
          <w:p w:rsidR="00D34D40" w:rsidRPr="00D34D40" w:rsidRDefault="00D34D40" w:rsidP="00D34D40">
            <w:pPr>
              <w:widowControl w:val="0"/>
              <w:autoSpaceDE w:val="0"/>
              <w:autoSpaceDN w:val="0"/>
              <w:spacing w:before="125" w:after="0" w:line="240" w:lineRule="auto"/>
              <w:ind w:left="841" w:right="764"/>
              <w:jc w:val="center"/>
              <w:rPr>
                <w:rFonts w:ascii="Arial Narrow" w:eastAsia="Times New Roman" w:hAnsi="Arial Narrow" w:cs="Times New Roman"/>
                <w:lang w:bidi="en-US"/>
              </w:rPr>
            </w:pPr>
            <w:r w:rsidRPr="00D34D40">
              <w:rPr>
                <w:rFonts w:ascii="Arial Narrow" w:eastAsia="Times New Roman" w:hAnsi="Arial Narrow" w:cs="Times New Roman"/>
                <w:lang w:bidi="en-US"/>
              </w:rPr>
              <w:t>L3</w:t>
            </w:r>
          </w:p>
        </w:tc>
      </w:tr>
      <w:tr w:rsidR="00D34D40" w:rsidRPr="00D34D40" w:rsidTr="00682ACD">
        <w:trPr>
          <w:trHeight w:val="77"/>
        </w:trPr>
        <w:tc>
          <w:tcPr>
            <w:tcW w:w="6750" w:type="dxa"/>
          </w:tcPr>
          <w:p w:rsidR="00D34D40" w:rsidRPr="00D34D40" w:rsidRDefault="00D34D40" w:rsidP="00D34D40">
            <w:pPr>
              <w:widowControl w:val="0"/>
              <w:numPr>
                <w:ilvl w:val="0"/>
                <w:numId w:val="231"/>
              </w:numPr>
              <w:tabs>
                <w:tab w:val="left" w:pos="559"/>
              </w:tabs>
              <w:autoSpaceDE w:val="0"/>
              <w:autoSpaceDN w:val="0"/>
              <w:spacing w:after="0" w:line="229" w:lineRule="exact"/>
              <w:ind w:left="180" w:hanging="180"/>
              <w:rPr>
                <w:rFonts w:ascii="Arial Narrow" w:eastAsia="Times New Roman" w:hAnsi="Arial Narrow" w:cs="Times New Roman"/>
                <w:lang w:bidi="en-US"/>
              </w:rPr>
            </w:pPr>
            <w:r w:rsidRPr="00D34D40">
              <w:rPr>
                <w:rFonts w:ascii="Arial Narrow" w:eastAsia="Times New Roman" w:hAnsi="Arial Narrow" w:cs="Times New Roman"/>
                <w:lang w:bidi="en-US"/>
              </w:rPr>
              <w:t>Analyze the current energy scenario and its importance in energy conservation</w:t>
            </w:r>
          </w:p>
        </w:tc>
        <w:tc>
          <w:tcPr>
            <w:tcW w:w="3087" w:type="dxa"/>
          </w:tcPr>
          <w:p w:rsidR="00D34D40" w:rsidRPr="00D34D40" w:rsidRDefault="00D34D40" w:rsidP="00D34D40">
            <w:pPr>
              <w:widowControl w:val="0"/>
              <w:autoSpaceDE w:val="0"/>
              <w:autoSpaceDN w:val="0"/>
              <w:spacing w:after="0" w:line="229" w:lineRule="exact"/>
              <w:ind w:left="841" w:right="764"/>
              <w:jc w:val="center"/>
              <w:rPr>
                <w:rFonts w:ascii="Arial Narrow" w:eastAsia="Times New Roman" w:hAnsi="Arial Narrow" w:cs="Times New Roman"/>
                <w:lang w:bidi="en-US"/>
              </w:rPr>
            </w:pPr>
            <w:r w:rsidRPr="00D34D40">
              <w:rPr>
                <w:rFonts w:ascii="Arial Narrow" w:eastAsia="Times New Roman" w:hAnsi="Arial Narrow" w:cs="Times New Roman"/>
                <w:lang w:bidi="en-US"/>
              </w:rPr>
              <w:t>L4</w:t>
            </w:r>
          </w:p>
        </w:tc>
      </w:tr>
      <w:tr w:rsidR="00D34D40" w:rsidRPr="00D34D40" w:rsidTr="00682ACD">
        <w:trPr>
          <w:trHeight w:val="77"/>
        </w:trPr>
        <w:tc>
          <w:tcPr>
            <w:tcW w:w="6750" w:type="dxa"/>
          </w:tcPr>
          <w:p w:rsidR="00D34D40" w:rsidRPr="00D34D40" w:rsidRDefault="00D34D40" w:rsidP="00D34D40">
            <w:pPr>
              <w:widowControl w:val="0"/>
              <w:numPr>
                <w:ilvl w:val="0"/>
                <w:numId w:val="231"/>
              </w:numPr>
              <w:tabs>
                <w:tab w:val="left" w:pos="559"/>
              </w:tabs>
              <w:autoSpaceDE w:val="0"/>
              <w:autoSpaceDN w:val="0"/>
              <w:spacing w:before="4" w:after="0" w:line="252" w:lineRule="exact"/>
              <w:ind w:left="180" w:right="134" w:hanging="180"/>
              <w:rPr>
                <w:rFonts w:ascii="Arial Narrow" w:eastAsia="Times New Roman" w:hAnsi="Arial Narrow" w:cs="Times New Roman"/>
                <w:lang w:bidi="en-US"/>
              </w:rPr>
            </w:pPr>
            <w:r w:rsidRPr="00D34D40">
              <w:rPr>
                <w:rFonts w:ascii="Arial Narrow" w:eastAsia="Times New Roman" w:hAnsi="Arial Narrow" w:cs="Times New Roman"/>
                <w:lang w:bidi="en-US"/>
              </w:rPr>
              <w:t>Understand the concepts of Energy conservation and its features.</w:t>
            </w:r>
          </w:p>
        </w:tc>
        <w:tc>
          <w:tcPr>
            <w:tcW w:w="3087" w:type="dxa"/>
          </w:tcPr>
          <w:p w:rsidR="00D34D40" w:rsidRPr="00D34D40" w:rsidRDefault="00D34D40" w:rsidP="00D34D40">
            <w:pPr>
              <w:widowControl w:val="0"/>
              <w:autoSpaceDE w:val="0"/>
              <w:autoSpaceDN w:val="0"/>
              <w:spacing w:before="125" w:after="0" w:line="240" w:lineRule="auto"/>
              <w:ind w:left="841" w:right="764"/>
              <w:jc w:val="center"/>
              <w:rPr>
                <w:rFonts w:ascii="Arial Narrow" w:eastAsia="Times New Roman" w:hAnsi="Arial Narrow" w:cs="Times New Roman"/>
                <w:lang w:bidi="en-US"/>
              </w:rPr>
            </w:pPr>
            <w:r w:rsidRPr="00D34D40">
              <w:rPr>
                <w:rFonts w:ascii="Arial Narrow" w:eastAsia="Times New Roman" w:hAnsi="Arial Narrow" w:cs="Times New Roman"/>
                <w:lang w:bidi="en-US"/>
              </w:rPr>
              <w:t>L2</w:t>
            </w:r>
          </w:p>
        </w:tc>
      </w:tr>
      <w:tr w:rsidR="00D34D40" w:rsidRPr="00D34D40" w:rsidTr="00682ACD">
        <w:trPr>
          <w:trHeight w:val="77"/>
        </w:trPr>
        <w:tc>
          <w:tcPr>
            <w:tcW w:w="6750" w:type="dxa"/>
          </w:tcPr>
          <w:p w:rsidR="00D34D40" w:rsidRPr="00D34D40" w:rsidRDefault="00D34D40" w:rsidP="00D34D40">
            <w:pPr>
              <w:widowControl w:val="0"/>
              <w:numPr>
                <w:ilvl w:val="0"/>
                <w:numId w:val="231"/>
              </w:numPr>
              <w:autoSpaceDE w:val="0"/>
              <w:autoSpaceDN w:val="0"/>
              <w:spacing w:after="0" w:line="233" w:lineRule="exact"/>
              <w:ind w:left="180" w:hanging="180"/>
              <w:rPr>
                <w:rFonts w:ascii="Arial Narrow" w:eastAsia="Times New Roman" w:hAnsi="Arial Narrow" w:cs="Times New Roman"/>
                <w:lang w:bidi="en-US"/>
              </w:rPr>
            </w:pPr>
            <w:r w:rsidRPr="00D34D40">
              <w:rPr>
                <w:rFonts w:ascii="Arial Narrow" w:eastAsia="Times New Roman" w:hAnsi="Arial Narrow" w:cs="Times New Roman"/>
                <w:lang w:bidi="en-US"/>
              </w:rPr>
              <w:t xml:space="preserve">Understand the estimation of Energy use in buildings.  </w:t>
            </w:r>
          </w:p>
        </w:tc>
        <w:tc>
          <w:tcPr>
            <w:tcW w:w="3087" w:type="dxa"/>
          </w:tcPr>
          <w:p w:rsidR="00D34D40" w:rsidRPr="00D34D40" w:rsidRDefault="00D34D40" w:rsidP="00D34D40">
            <w:pPr>
              <w:widowControl w:val="0"/>
              <w:autoSpaceDE w:val="0"/>
              <w:autoSpaceDN w:val="0"/>
              <w:spacing w:after="0" w:line="240" w:lineRule="auto"/>
              <w:ind w:left="841" w:right="764"/>
              <w:jc w:val="center"/>
              <w:rPr>
                <w:rFonts w:ascii="Arial Narrow" w:eastAsia="Times New Roman" w:hAnsi="Arial Narrow" w:cs="Times New Roman"/>
                <w:lang w:bidi="en-US"/>
              </w:rPr>
            </w:pPr>
            <w:r w:rsidRPr="00D34D40">
              <w:rPr>
                <w:rFonts w:ascii="Arial Narrow" w:eastAsia="Times New Roman" w:hAnsi="Arial Narrow" w:cs="Times New Roman"/>
                <w:lang w:bidi="en-US"/>
              </w:rPr>
              <w:t>L2</w:t>
            </w:r>
          </w:p>
        </w:tc>
      </w:tr>
    </w:tbl>
    <w:p w:rsidR="00D34D40" w:rsidRPr="00D34D40" w:rsidRDefault="00D34D40" w:rsidP="00D34D40">
      <w:pPr>
        <w:spacing w:after="0"/>
        <w:ind w:left="720"/>
        <w:contextualSpacing/>
        <w:jc w:val="both"/>
        <w:rPr>
          <w:rFonts w:ascii="Arial Narrow" w:eastAsia="Calibri" w:hAnsi="Arial Narrow" w:cs="Times New Roman"/>
        </w:rPr>
      </w:pPr>
      <w:r w:rsidRPr="00D34D40">
        <w:rPr>
          <w:rFonts w:ascii="Arial Narrow" w:eastAsia="Calibri" w:hAnsi="Arial Narrow" w:cs="Times New Roman"/>
        </w:rPr>
        <w:t xml:space="preserve"> </w:t>
      </w:r>
    </w:p>
    <w:p w:rsidR="00D34D40" w:rsidRPr="00D34D40" w:rsidRDefault="00D34D40" w:rsidP="00D34D40">
      <w:pPr>
        <w:rPr>
          <w:rFonts w:ascii="Arial Narrow" w:eastAsia="Times New Roman" w:hAnsi="Arial Narrow" w:cs="Times New Roman"/>
        </w:rPr>
      </w:pPr>
      <w:r w:rsidRPr="00D34D40">
        <w:rPr>
          <w:rFonts w:ascii="Arial Narrow" w:eastAsia="Times New Roman" w:hAnsi="Arial Narrow" w:cs="Times New Roman"/>
        </w:rPr>
        <w:t xml:space="preserve">COs-POs-PSOs Mapping   </w:t>
      </w:r>
    </w:p>
    <w:tbl>
      <w:tblPr>
        <w:tblW w:w="9780" w:type="dxa"/>
        <w:jc w:val="center"/>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9"/>
        <w:gridCol w:w="677"/>
        <w:gridCol w:w="677"/>
        <w:gridCol w:w="677"/>
        <w:gridCol w:w="676"/>
        <w:gridCol w:w="676"/>
        <w:gridCol w:w="676"/>
        <w:gridCol w:w="675"/>
        <w:gridCol w:w="674"/>
        <w:gridCol w:w="675"/>
        <w:gridCol w:w="793"/>
        <w:gridCol w:w="793"/>
        <w:gridCol w:w="782"/>
      </w:tblGrid>
      <w:tr w:rsidR="00D34D40" w:rsidRPr="00D34D40" w:rsidTr="00D34D40">
        <w:trPr>
          <w:trHeight w:val="12"/>
          <w:jc w:val="center"/>
        </w:trPr>
        <w:tc>
          <w:tcPr>
            <w:tcW w:w="1329"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CO</w:t>
            </w:r>
          </w:p>
        </w:tc>
        <w:tc>
          <w:tcPr>
            <w:tcW w:w="677"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PO1</w:t>
            </w:r>
          </w:p>
        </w:tc>
        <w:tc>
          <w:tcPr>
            <w:tcW w:w="677"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PO2</w:t>
            </w:r>
          </w:p>
        </w:tc>
        <w:tc>
          <w:tcPr>
            <w:tcW w:w="677"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PO3</w:t>
            </w:r>
          </w:p>
        </w:tc>
        <w:tc>
          <w:tcPr>
            <w:tcW w:w="676"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PO4</w:t>
            </w:r>
          </w:p>
        </w:tc>
        <w:tc>
          <w:tcPr>
            <w:tcW w:w="676"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PO5</w:t>
            </w:r>
          </w:p>
        </w:tc>
        <w:tc>
          <w:tcPr>
            <w:tcW w:w="676"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PO6</w:t>
            </w:r>
          </w:p>
        </w:tc>
        <w:tc>
          <w:tcPr>
            <w:tcW w:w="675"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PO7</w:t>
            </w:r>
          </w:p>
        </w:tc>
        <w:tc>
          <w:tcPr>
            <w:tcW w:w="674"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PO8</w:t>
            </w:r>
          </w:p>
        </w:tc>
        <w:tc>
          <w:tcPr>
            <w:tcW w:w="675"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PO9</w:t>
            </w:r>
          </w:p>
        </w:tc>
        <w:tc>
          <w:tcPr>
            <w:tcW w:w="793"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PO10</w:t>
            </w:r>
          </w:p>
        </w:tc>
        <w:tc>
          <w:tcPr>
            <w:tcW w:w="793"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PO11</w:t>
            </w:r>
          </w:p>
        </w:tc>
        <w:tc>
          <w:tcPr>
            <w:tcW w:w="782"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PO12</w:t>
            </w:r>
          </w:p>
        </w:tc>
      </w:tr>
      <w:tr w:rsidR="00D34D40" w:rsidRPr="00D34D40" w:rsidTr="00D34D40">
        <w:trPr>
          <w:trHeight w:val="64"/>
          <w:jc w:val="center"/>
        </w:trPr>
        <w:tc>
          <w:tcPr>
            <w:tcW w:w="1329"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19A26GT.1</w:t>
            </w:r>
          </w:p>
        </w:tc>
        <w:tc>
          <w:tcPr>
            <w:tcW w:w="677"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3</w:t>
            </w:r>
          </w:p>
        </w:tc>
        <w:tc>
          <w:tcPr>
            <w:tcW w:w="677"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3</w:t>
            </w:r>
          </w:p>
        </w:tc>
        <w:tc>
          <w:tcPr>
            <w:tcW w:w="677"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676"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676"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676"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2</w:t>
            </w:r>
          </w:p>
        </w:tc>
        <w:tc>
          <w:tcPr>
            <w:tcW w:w="675"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3</w:t>
            </w:r>
          </w:p>
        </w:tc>
        <w:tc>
          <w:tcPr>
            <w:tcW w:w="674"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675"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793"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793"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782"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3</w:t>
            </w:r>
          </w:p>
        </w:tc>
      </w:tr>
      <w:tr w:rsidR="00D34D40" w:rsidRPr="00D34D40" w:rsidTr="00D34D40">
        <w:trPr>
          <w:trHeight w:val="12"/>
          <w:jc w:val="center"/>
        </w:trPr>
        <w:tc>
          <w:tcPr>
            <w:tcW w:w="1329"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19A26GT.2</w:t>
            </w:r>
          </w:p>
        </w:tc>
        <w:tc>
          <w:tcPr>
            <w:tcW w:w="677"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3</w:t>
            </w:r>
          </w:p>
        </w:tc>
        <w:tc>
          <w:tcPr>
            <w:tcW w:w="677"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3</w:t>
            </w:r>
          </w:p>
        </w:tc>
        <w:tc>
          <w:tcPr>
            <w:tcW w:w="677"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676"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676"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676"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3</w:t>
            </w:r>
          </w:p>
        </w:tc>
        <w:tc>
          <w:tcPr>
            <w:tcW w:w="675"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3</w:t>
            </w:r>
          </w:p>
        </w:tc>
        <w:tc>
          <w:tcPr>
            <w:tcW w:w="674"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675"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793"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793"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782"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3</w:t>
            </w:r>
          </w:p>
        </w:tc>
      </w:tr>
      <w:tr w:rsidR="00D34D40" w:rsidRPr="00D34D40" w:rsidTr="00D34D40">
        <w:trPr>
          <w:trHeight w:val="12"/>
          <w:jc w:val="center"/>
        </w:trPr>
        <w:tc>
          <w:tcPr>
            <w:tcW w:w="1329"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19A26GT.3</w:t>
            </w:r>
          </w:p>
        </w:tc>
        <w:tc>
          <w:tcPr>
            <w:tcW w:w="677"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3</w:t>
            </w:r>
          </w:p>
        </w:tc>
        <w:tc>
          <w:tcPr>
            <w:tcW w:w="677"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3</w:t>
            </w:r>
          </w:p>
        </w:tc>
        <w:tc>
          <w:tcPr>
            <w:tcW w:w="677"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676"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676"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676"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2</w:t>
            </w:r>
          </w:p>
        </w:tc>
        <w:tc>
          <w:tcPr>
            <w:tcW w:w="675"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2</w:t>
            </w:r>
          </w:p>
        </w:tc>
        <w:tc>
          <w:tcPr>
            <w:tcW w:w="674"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2</w:t>
            </w:r>
          </w:p>
        </w:tc>
        <w:tc>
          <w:tcPr>
            <w:tcW w:w="675"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793"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793"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782"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3</w:t>
            </w:r>
          </w:p>
        </w:tc>
      </w:tr>
      <w:tr w:rsidR="00D34D40" w:rsidRPr="00D34D40" w:rsidTr="00D34D40">
        <w:trPr>
          <w:trHeight w:val="12"/>
          <w:jc w:val="center"/>
        </w:trPr>
        <w:tc>
          <w:tcPr>
            <w:tcW w:w="1329"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19A26GT.4</w:t>
            </w:r>
          </w:p>
        </w:tc>
        <w:tc>
          <w:tcPr>
            <w:tcW w:w="677"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3</w:t>
            </w:r>
          </w:p>
        </w:tc>
        <w:tc>
          <w:tcPr>
            <w:tcW w:w="677"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3</w:t>
            </w:r>
          </w:p>
        </w:tc>
        <w:tc>
          <w:tcPr>
            <w:tcW w:w="677"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676"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676"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676"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2</w:t>
            </w:r>
          </w:p>
        </w:tc>
        <w:tc>
          <w:tcPr>
            <w:tcW w:w="675"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2</w:t>
            </w:r>
          </w:p>
        </w:tc>
        <w:tc>
          <w:tcPr>
            <w:tcW w:w="674"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2</w:t>
            </w:r>
          </w:p>
        </w:tc>
        <w:tc>
          <w:tcPr>
            <w:tcW w:w="675"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793"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793"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782"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2</w:t>
            </w:r>
          </w:p>
        </w:tc>
      </w:tr>
      <w:tr w:rsidR="00D34D40" w:rsidRPr="00D34D40" w:rsidTr="00D34D40">
        <w:trPr>
          <w:trHeight w:val="12"/>
          <w:jc w:val="center"/>
        </w:trPr>
        <w:tc>
          <w:tcPr>
            <w:tcW w:w="1329"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19A26GT.5</w:t>
            </w:r>
          </w:p>
        </w:tc>
        <w:tc>
          <w:tcPr>
            <w:tcW w:w="677"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3</w:t>
            </w:r>
          </w:p>
        </w:tc>
        <w:tc>
          <w:tcPr>
            <w:tcW w:w="677"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3</w:t>
            </w:r>
          </w:p>
        </w:tc>
        <w:tc>
          <w:tcPr>
            <w:tcW w:w="677"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676"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676"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676"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2</w:t>
            </w:r>
          </w:p>
        </w:tc>
        <w:tc>
          <w:tcPr>
            <w:tcW w:w="675"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2</w:t>
            </w:r>
          </w:p>
        </w:tc>
        <w:tc>
          <w:tcPr>
            <w:tcW w:w="674"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2</w:t>
            </w:r>
          </w:p>
        </w:tc>
        <w:tc>
          <w:tcPr>
            <w:tcW w:w="675"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793"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793"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w:t>
            </w:r>
          </w:p>
        </w:tc>
        <w:tc>
          <w:tcPr>
            <w:tcW w:w="782" w:type="dxa"/>
            <w:vAlign w:val="bottom"/>
          </w:tcPr>
          <w:p w:rsidR="00D34D40" w:rsidRPr="00D34D40" w:rsidRDefault="00D34D40" w:rsidP="00D34D40">
            <w:pPr>
              <w:spacing w:after="0" w:line="360" w:lineRule="auto"/>
              <w:jc w:val="center"/>
              <w:rPr>
                <w:rFonts w:ascii="Arial Narrow" w:eastAsia="Times New Roman" w:hAnsi="Arial Narrow" w:cs="Times New Roman"/>
              </w:rPr>
            </w:pPr>
            <w:r w:rsidRPr="00D34D40">
              <w:rPr>
                <w:rFonts w:ascii="Arial Narrow" w:eastAsia="Times New Roman" w:hAnsi="Arial Narrow" w:cs="Times New Roman"/>
              </w:rPr>
              <w:t>2</w:t>
            </w:r>
          </w:p>
        </w:tc>
      </w:tr>
    </w:tbl>
    <w:p w:rsidR="00D34D40" w:rsidRDefault="00D34D40" w:rsidP="00D34D40">
      <w:pPr>
        <w:rPr>
          <w:rFonts w:ascii="Times New Roman" w:eastAsia="Times New Roman" w:hAnsi="Times New Roman" w:cs="Times New Roman"/>
          <w:b/>
          <w:sz w:val="24"/>
          <w:szCs w:val="24"/>
        </w:rPr>
      </w:pPr>
    </w:p>
    <w:p w:rsidR="00D34D40" w:rsidRDefault="00D34D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02E8E" w:rsidRPr="00202E8E" w:rsidRDefault="00202E8E" w:rsidP="00202E8E">
      <w:pPr>
        <w:spacing w:after="0"/>
        <w:jc w:val="center"/>
        <w:rPr>
          <w:rFonts w:ascii="Arial Narrow" w:eastAsia="Times New Roman" w:hAnsi="Arial Narrow" w:cs="Times New Roman"/>
        </w:rPr>
      </w:pPr>
      <w:r w:rsidRPr="00202E8E">
        <w:rPr>
          <w:rFonts w:ascii="Arial Narrow" w:eastAsia="Times New Roman" w:hAnsi="Arial Narrow" w:cs="Times New Roman"/>
        </w:rPr>
        <w:lastRenderedPageBreak/>
        <w:t>ANNAMACHARYA INSTITUTE OF TECHNOLOGY &amp; SCIENCES RAJAMPET</w:t>
      </w:r>
    </w:p>
    <w:p w:rsidR="00202E8E" w:rsidRPr="00202E8E" w:rsidRDefault="00202E8E" w:rsidP="00202E8E">
      <w:pPr>
        <w:spacing w:after="0"/>
        <w:jc w:val="center"/>
        <w:rPr>
          <w:rFonts w:ascii="Arial Narrow" w:eastAsia="Times New Roman" w:hAnsi="Arial Narrow" w:cs="Times New Roman"/>
        </w:rPr>
      </w:pPr>
      <w:r w:rsidRPr="00202E8E">
        <w:rPr>
          <w:rFonts w:ascii="Arial Narrow" w:eastAsia="Times New Roman" w:hAnsi="Arial Narrow" w:cs="Times New Roman"/>
        </w:rPr>
        <w:t>(AN AUTONOMOUS INSTITUTION)</w:t>
      </w:r>
    </w:p>
    <w:p w:rsidR="00202E8E" w:rsidRPr="00202E8E" w:rsidRDefault="00202E8E" w:rsidP="00202E8E">
      <w:pPr>
        <w:spacing w:after="0"/>
        <w:rPr>
          <w:rFonts w:ascii="Arial Narrow" w:eastAsia="Times New Roman" w:hAnsi="Arial Narrow" w:cs="Times New Roman"/>
        </w:rPr>
      </w:pPr>
    </w:p>
    <w:p w:rsidR="00202E8E" w:rsidRPr="00202E8E" w:rsidRDefault="00202E8E" w:rsidP="00202E8E">
      <w:pPr>
        <w:spacing w:after="0"/>
        <w:rPr>
          <w:rFonts w:ascii="Arial Narrow" w:eastAsia="Times New Roman" w:hAnsi="Arial Narrow" w:cs="Times New Roman"/>
        </w:rPr>
      </w:pPr>
      <w:r w:rsidRPr="00202E8E">
        <w:rPr>
          <w:rFonts w:ascii="Arial Narrow" w:eastAsia="Times New Roman" w:hAnsi="Arial Narrow" w:cs="Times New Roman"/>
        </w:rPr>
        <w:t>Title of the course</w:t>
      </w:r>
      <w:r w:rsidRPr="00202E8E">
        <w:rPr>
          <w:rFonts w:ascii="Arial Narrow" w:eastAsia="Times New Roman" w:hAnsi="Arial Narrow" w:cs="Times New Roman"/>
        </w:rPr>
        <w:tab/>
        <w:t>: Fuzzy Logic and Neural Network</w:t>
      </w:r>
    </w:p>
    <w:p w:rsidR="00202E8E" w:rsidRPr="00202E8E" w:rsidRDefault="00202E8E" w:rsidP="00202E8E">
      <w:pPr>
        <w:spacing w:after="0"/>
        <w:rPr>
          <w:rFonts w:ascii="Arial Narrow" w:eastAsia="Times New Roman" w:hAnsi="Arial Narrow" w:cs="Times New Roman"/>
        </w:rPr>
      </w:pPr>
      <w:r w:rsidRPr="00202E8E">
        <w:rPr>
          <w:rFonts w:ascii="Arial Narrow" w:eastAsia="Times New Roman" w:hAnsi="Arial Narrow" w:cs="Times New Roman"/>
        </w:rPr>
        <w:t>Category              : OE</w:t>
      </w:r>
    </w:p>
    <w:p w:rsidR="00202E8E" w:rsidRPr="00202E8E" w:rsidRDefault="00202E8E" w:rsidP="00202E8E">
      <w:pPr>
        <w:spacing w:after="0"/>
        <w:rPr>
          <w:rFonts w:ascii="Arial Narrow" w:eastAsia="Times New Roman" w:hAnsi="Arial Narrow" w:cs="Times New Roman"/>
        </w:rPr>
      </w:pPr>
      <w:r w:rsidRPr="00202E8E">
        <w:rPr>
          <w:rFonts w:ascii="Arial Narrow" w:eastAsia="Times New Roman" w:hAnsi="Arial Narrow" w:cs="Times New Roman"/>
        </w:rPr>
        <w:t>Course code        :  19A26HT</w:t>
      </w:r>
    </w:p>
    <w:p w:rsidR="00202E8E" w:rsidRPr="00202E8E" w:rsidRDefault="00202E8E" w:rsidP="00202E8E">
      <w:pPr>
        <w:spacing w:after="0"/>
        <w:rPr>
          <w:rFonts w:ascii="Arial Narrow" w:eastAsia="Times New Roman" w:hAnsi="Arial Narrow" w:cs="Times New Roman"/>
        </w:rPr>
      </w:pPr>
      <w:r w:rsidRPr="00202E8E">
        <w:rPr>
          <w:rFonts w:ascii="Arial Narrow" w:eastAsia="Times New Roman" w:hAnsi="Arial Narrow" w:cs="Times New Roman"/>
        </w:rPr>
        <w:t>Year                     :  III B.Tech</w:t>
      </w:r>
    </w:p>
    <w:p w:rsidR="00202E8E" w:rsidRPr="00202E8E" w:rsidRDefault="00202E8E" w:rsidP="00202E8E">
      <w:pPr>
        <w:spacing w:after="0"/>
        <w:rPr>
          <w:rFonts w:ascii="Arial Narrow" w:eastAsia="Times New Roman" w:hAnsi="Arial Narrow" w:cs="Times New Roman"/>
        </w:rPr>
      </w:pPr>
      <w:r w:rsidRPr="00202E8E">
        <w:rPr>
          <w:rFonts w:ascii="Arial Narrow" w:eastAsia="Times New Roman" w:hAnsi="Arial Narrow" w:cs="Times New Roman"/>
        </w:rPr>
        <w:t>Semester             :    II Semester</w:t>
      </w:r>
    </w:p>
    <w:p w:rsidR="00202E8E" w:rsidRPr="00202E8E" w:rsidRDefault="00202E8E" w:rsidP="00202E8E">
      <w:pPr>
        <w:spacing w:after="0"/>
        <w:rPr>
          <w:rFonts w:ascii="Arial Narrow" w:eastAsia="Times New Roman" w:hAnsi="Arial Narrow" w:cs="Times New Roman"/>
        </w:rPr>
      </w:pPr>
    </w:p>
    <w:p w:rsidR="00202E8E" w:rsidRPr="00202E8E" w:rsidRDefault="00202E8E" w:rsidP="00202E8E">
      <w:pPr>
        <w:spacing w:after="0"/>
        <w:ind w:firstLine="720"/>
        <w:rPr>
          <w:rFonts w:ascii="Arial Narrow" w:eastAsia="Times New Roman" w:hAnsi="Arial Narrow" w:cs="Times New Roman"/>
        </w:rPr>
      </w:pPr>
      <w:r w:rsidRPr="00202E8E">
        <w:rPr>
          <w:rFonts w:ascii="Arial Narrow" w:eastAsia="Times New Roman" w:hAnsi="Arial Narrow" w:cs="Times New Roman"/>
        </w:rPr>
        <w:t xml:space="preserve">  Lecture Hours            </w:t>
      </w:r>
      <w:r w:rsidRPr="00202E8E">
        <w:rPr>
          <w:rFonts w:ascii="Arial Narrow" w:eastAsia="Times New Roman" w:hAnsi="Arial Narrow" w:cs="Times New Roman"/>
        </w:rPr>
        <w:tab/>
        <w:t xml:space="preserve"> Tutorial Hours                        Practical Hours                Credits</w:t>
      </w:r>
    </w:p>
    <w:p w:rsidR="00202E8E" w:rsidRPr="00202E8E" w:rsidRDefault="00202E8E" w:rsidP="00202E8E">
      <w:pPr>
        <w:spacing w:after="0"/>
        <w:rPr>
          <w:rFonts w:ascii="Arial Narrow" w:eastAsia="Times New Roman" w:hAnsi="Arial Narrow" w:cs="Times New Roman"/>
        </w:rPr>
      </w:pPr>
      <w:r w:rsidRPr="00202E8E">
        <w:rPr>
          <w:rFonts w:ascii="Arial Narrow" w:eastAsia="Times New Roman" w:hAnsi="Arial Narrow" w:cs="Times New Roman"/>
        </w:rPr>
        <w:t xml:space="preserve">          </w:t>
      </w:r>
      <w:r w:rsidRPr="00202E8E">
        <w:rPr>
          <w:rFonts w:ascii="Arial Narrow" w:eastAsia="Times New Roman" w:hAnsi="Arial Narrow" w:cs="Times New Roman"/>
        </w:rPr>
        <w:tab/>
      </w:r>
      <w:r w:rsidRPr="00202E8E">
        <w:rPr>
          <w:rFonts w:ascii="Arial Narrow" w:eastAsia="Times New Roman" w:hAnsi="Arial Narrow" w:cs="Times New Roman"/>
        </w:rPr>
        <w:tab/>
        <w:t xml:space="preserve"> 3                                  -                                              -                                     3                                            </w:t>
      </w:r>
    </w:p>
    <w:p w:rsidR="00202E8E" w:rsidRPr="00202E8E" w:rsidRDefault="00202E8E" w:rsidP="00202E8E">
      <w:pPr>
        <w:spacing w:after="0"/>
        <w:rPr>
          <w:rFonts w:ascii="Arial Narrow" w:eastAsia="Times New Roman" w:hAnsi="Arial Narrow" w:cs="Times New Roman"/>
        </w:rPr>
      </w:pPr>
    </w:p>
    <w:p w:rsidR="00202E8E" w:rsidRPr="00202E8E" w:rsidRDefault="00202E8E" w:rsidP="00202E8E">
      <w:pPr>
        <w:spacing w:after="0"/>
        <w:rPr>
          <w:rFonts w:ascii="Arial Narrow" w:eastAsia="Times New Roman" w:hAnsi="Arial Narrow" w:cs="Times New Roman"/>
        </w:rPr>
      </w:pPr>
      <w:r w:rsidRPr="00202E8E">
        <w:rPr>
          <w:rFonts w:ascii="Arial Narrow" w:eastAsia="Times New Roman" w:hAnsi="Arial Narrow" w:cs="Times New Roman"/>
        </w:rPr>
        <w:t>Course Objectives</w:t>
      </w:r>
    </w:p>
    <w:p w:rsidR="00202E8E" w:rsidRPr="00202E8E" w:rsidRDefault="00202E8E" w:rsidP="00202E8E">
      <w:pPr>
        <w:numPr>
          <w:ilvl w:val="0"/>
          <w:numId w:val="233"/>
        </w:numPr>
        <w:spacing w:after="0"/>
        <w:contextualSpacing/>
        <w:rPr>
          <w:rFonts w:ascii="Arial Narrow" w:eastAsia="Calibri" w:hAnsi="Arial Narrow" w:cs="Times New Roman"/>
        </w:rPr>
      </w:pPr>
      <w:r w:rsidRPr="00202E8E">
        <w:rPr>
          <w:rFonts w:ascii="Arial Narrow" w:eastAsia="Calibri" w:hAnsi="Arial Narrow" w:cs="Times New Roman"/>
        </w:rPr>
        <w:t>To understand the fundamental concepts of Artificial Neural network</w:t>
      </w:r>
    </w:p>
    <w:p w:rsidR="00202E8E" w:rsidRPr="00202E8E" w:rsidRDefault="00202E8E" w:rsidP="00202E8E">
      <w:pPr>
        <w:numPr>
          <w:ilvl w:val="0"/>
          <w:numId w:val="233"/>
        </w:numPr>
        <w:spacing w:after="0"/>
        <w:contextualSpacing/>
        <w:rPr>
          <w:rFonts w:ascii="Arial Narrow" w:eastAsia="Calibri" w:hAnsi="Arial Narrow" w:cs="Times New Roman"/>
        </w:rPr>
      </w:pPr>
      <w:r w:rsidRPr="00202E8E">
        <w:rPr>
          <w:rFonts w:ascii="Arial Narrow" w:eastAsia="Calibri" w:hAnsi="Arial Narrow" w:cs="Times New Roman"/>
        </w:rPr>
        <w:t>To Understand the concepts of  different types Neural network architectures and training algorithms</w:t>
      </w:r>
    </w:p>
    <w:p w:rsidR="00202E8E" w:rsidRPr="00202E8E" w:rsidRDefault="00202E8E" w:rsidP="00202E8E">
      <w:pPr>
        <w:widowControl w:val="0"/>
        <w:numPr>
          <w:ilvl w:val="0"/>
          <w:numId w:val="233"/>
        </w:numPr>
        <w:autoSpaceDE w:val="0"/>
        <w:autoSpaceDN w:val="0"/>
        <w:adjustRightInd w:val="0"/>
        <w:spacing w:after="0" w:line="240" w:lineRule="auto"/>
        <w:contextualSpacing/>
        <w:jc w:val="both"/>
        <w:rPr>
          <w:rFonts w:ascii="Arial Narrow" w:eastAsia="Times New Roman" w:hAnsi="Arial Narrow" w:cs="Times New Roman"/>
        </w:rPr>
      </w:pPr>
      <w:r w:rsidRPr="00202E8E">
        <w:rPr>
          <w:rFonts w:ascii="Arial Narrow" w:eastAsia="Times New Roman" w:hAnsi="Arial Narrow" w:cs="Times New Roman"/>
        </w:rPr>
        <w:t xml:space="preserve">To understand the concepts of  classical sets Fuzzy sets </w:t>
      </w:r>
    </w:p>
    <w:p w:rsidR="00202E8E" w:rsidRPr="00202E8E" w:rsidRDefault="00202E8E" w:rsidP="00202E8E">
      <w:pPr>
        <w:numPr>
          <w:ilvl w:val="0"/>
          <w:numId w:val="233"/>
        </w:numPr>
        <w:spacing w:after="0"/>
        <w:contextualSpacing/>
        <w:rPr>
          <w:rFonts w:ascii="Arial Narrow" w:eastAsia="Calibri" w:hAnsi="Arial Narrow" w:cs="Times New Roman"/>
        </w:rPr>
      </w:pPr>
      <w:r w:rsidRPr="00202E8E">
        <w:rPr>
          <w:rFonts w:ascii="Arial Narrow" w:eastAsia="Calibri" w:hAnsi="Arial Narrow" w:cs="Times New Roman"/>
        </w:rPr>
        <w:t>To understand the concepts Fuzzy logic controllers</w:t>
      </w:r>
    </w:p>
    <w:p w:rsidR="00202E8E" w:rsidRPr="00202E8E" w:rsidRDefault="00202E8E" w:rsidP="00202E8E">
      <w:pPr>
        <w:numPr>
          <w:ilvl w:val="0"/>
          <w:numId w:val="233"/>
        </w:numPr>
        <w:spacing w:after="0"/>
        <w:contextualSpacing/>
        <w:rPr>
          <w:rFonts w:ascii="Arial Narrow" w:eastAsia="Calibri" w:hAnsi="Arial Narrow" w:cs="Times New Roman"/>
        </w:rPr>
      </w:pPr>
      <w:r w:rsidRPr="00202E8E">
        <w:rPr>
          <w:rFonts w:ascii="Arial Narrow" w:eastAsia="Calibri" w:hAnsi="Arial Narrow" w:cs="Times New Roman"/>
        </w:rPr>
        <w:t xml:space="preserve">To gain knowledge in neuro- fuzzy control and its applications in power systems </w:t>
      </w:r>
    </w:p>
    <w:p w:rsidR="00202E8E" w:rsidRPr="00202E8E" w:rsidRDefault="00202E8E" w:rsidP="00202E8E">
      <w:pPr>
        <w:spacing w:before="60" w:after="0" w:line="240" w:lineRule="auto"/>
        <w:ind w:left="720" w:right="43"/>
        <w:contextualSpacing/>
        <w:jc w:val="both"/>
        <w:rPr>
          <w:rFonts w:ascii="Arial Narrow" w:eastAsia="Calibri" w:hAnsi="Arial Narrow" w:cs="Times New Roman"/>
        </w:rPr>
      </w:pPr>
    </w:p>
    <w:p w:rsidR="00202E8E" w:rsidRPr="00202E8E" w:rsidRDefault="00202E8E" w:rsidP="00202E8E">
      <w:pPr>
        <w:spacing w:before="60" w:after="0" w:line="240" w:lineRule="auto"/>
        <w:ind w:right="43" w:hanging="90"/>
        <w:contextualSpacing/>
        <w:jc w:val="both"/>
        <w:rPr>
          <w:rFonts w:ascii="Arial Narrow" w:eastAsia="Calibri" w:hAnsi="Arial Narrow" w:cs="Times New Roman"/>
          <w:bCs/>
        </w:rPr>
      </w:pPr>
      <w:r w:rsidRPr="00202E8E">
        <w:rPr>
          <w:rFonts w:ascii="Arial Narrow" w:eastAsia="Calibri" w:hAnsi="Arial Narrow" w:cs="Times New Roman"/>
        </w:rPr>
        <w:t xml:space="preserve"> Unit 1: </w:t>
      </w:r>
      <w:r w:rsidRPr="00202E8E">
        <w:rPr>
          <w:rFonts w:ascii="Arial Narrow" w:eastAsia="Calibri" w:hAnsi="Arial Narrow" w:cs="Times New Roman"/>
        </w:rPr>
        <w:tab/>
      </w:r>
      <w:r w:rsidRPr="00202E8E">
        <w:rPr>
          <w:rFonts w:ascii="Arial Narrow" w:eastAsia="Calibri" w:hAnsi="Arial Narrow" w:cs="Times New Roman"/>
          <w:bCs/>
        </w:rPr>
        <w:t xml:space="preserve">Introduction to Artificial Neural Networks                                                                 </w:t>
      </w:r>
      <w:r w:rsidRPr="00202E8E">
        <w:rPr>
          <w:rFonts w:ascii="Arial Narrow" w:eastAsia="Calibri" w:hAnsi="Arial Narrow" w:cs="Times New Roman"/>
          <w:bCs/>
        </w:rPr>
        <w:tab/>
      </w:r>
      <w:r w:rsidRPr="00202E8E">
        <w:rPr>
          <w:rFonts w:ascii="Arial Narrow" w:eastAsia="Calibri" w:hAnsi="Arial Narrow" w:cs="Times New Roman"/>
          <w:bCs/>
        </w:rPr>
        <w:tab/>
      </w:r>
      <w:r w:rsidRPr="00202E8E">
        <w:rPr>
          <w:rFonts w:ascii="Arial Narrow" w:eastAsia="Calibri" w:hAnsi="Arial Narrow" w:cs="Times New Roman"/>
          <w:bCs/>
        </w:rPr>
        <w:tab/>
        <w:t>12</w:t>
      </w:r>
    </w:p>
    <w:p w:rsidR="00202E8E" w:rsidRPr="00202E8E" w:rsidRDefault="00202E8E" w:rsidP="00202E8E">
      <w:pPr>
        <w:widowControl w:val="0"/>
        <w:autoSpaceDE w:val="0"/>
        <w:autoSpaceDN w:val="0"/>
        <w:adjustRightInd w:val="0"/>
        <w:spacing w:after="0" w:line="240" w:lineRule="auto"/>
        <w:jc w:val="both"/>
        <w:rPr>
          <w:rFonts w:ascii="Arial Narrow" w:eastAsia="Times New Roman" w:hAnsi="Arial Narrow" w:cs="Times New Roman"/>
        </w:rPr>
      </w:pPr>
      <w:r w:rsidRPr="00202E8E">
        <w:rPr>
          <w:rFonts w:ascii="Arial Narrow" w:eastAsia="Times New Roman" w:hAnsi="Arial Narrow" w:cs="Times New Roman"/>
        </w:rPr>
        <w:t>Introduction, Biological Neuron, Biological Artificial Neuron model , Integrate-and-Fire Neuron Model, Spiking Neuron Model, Characteristics of neural networks , Historical developments, Neural network architectures, McCulloch-Pitts Model, Types of neuron activation functions, Learning methods(supervised, unsupervised, Reinforcement), Applications of  Neural Networks.</w:t>
      </w:r>
    </w:p>
    <w:p w:rsidR="00202E8E" w:rsidRPr="00202E8E" w:rsidRDefault="00202E8E" w:rsidP="00202E8E">
      <w:pPr>
        <w:widowControl w:val="0"/>
        <w:autoSpaceDE w:val="0"/>
        <w:autoSpaceDN w:val="0"/>
        <w:adjustRightInd w:val="0"/>
        <w:spacing w:after="0" w:line="240" w:lineRule="auto"/>
        <w:ind w:left="547"/>
        <w:jc w:val="both"/>
        <w:rPr>
          <w:rFonts w:ascii="Arial Narrow" w:eastAsia="Times New Roman" w:hAnsi="Arial Narrow" w:cs="Times New Roman"/>
        </w:rPr>
      </w:pPr>
    </w:p>
    <w:p w:rsidR="00202E8E" w:rsidRPr="00202E8E" w:rsidRDefault="00202E8E" w:rsidP="00202E8E">
      <w:pPr>
        <w:widowControl w:val="0"/>
        <w:autoSpaceDE w:val="0"/>
        <w:autoSpaceDN w:val="0"/>
        <w:adjustRightInd w:val="0"/>
        <w:spacing w:after="0" w:line="240" w:lineRule="auto"/>
        <w:ind w:hanging="90"/>
        <w:jc w:val="both"/>
        <w:rPr>
          <w:rFonts w:ascii="Arial Narrow" w:eastAsia="Times New Roman" w:hAnsi="Arial Narrow" w:cs="Times New Roman"/>
        </w:rPr>
      </w:pPr>
      <w:r w:rsidRPr="00202E8E">
        <w:rPr>
          <w:rFonts w:ascii="Arial Narrow" w:eastAsia="Times New Roman" w:hAnsi="Arial Narrow" w:cs="Times New Roman"/>
        </w:rPr>
        <w:t xml:space="preserve">Unit-2:  </w:t>
      </w:r>
      <w:r w:rsidRPr="00202E8E">
        <w:rPr>
          <w:rFonts w:ascii="Arial Narrow" w:eastAsia="Times New Roman" w:hAnsi="Arial Narrow" w:cs="Times New Roman"/>
        </w:rPr>
        <w:tab/>
        <w:t xml:space="preserve">Single layer and multi layer feed forward neural networks                                      </w:t>
      </w:r>
      <w:r w:rsidRPr="00202E8E">
        <w:rPr>
          <w:rFonts w:ascii="Arial Narrow" w:eastAsia="Times New Roman" w:hAnsi="Arial Narrow" w:cs="Times New Roman"/>
        </w:rPr>
        <w:tab/>
      </w:r>
      <w:r w:rsidRPr="00202E8E">
        <w:rPr>
          <w:rFonts w:ascii="Arial Narrow" w:eastAsia="Times New Roman" w:hAnsi="Arial Narrow" w:cs="Times New Roman"/>
        </w:rPr>
        <w:tab/>
      </w:r>
      <w:r w:rsidRPr="00202E8E">
        <w:rPr>
          <w:rFonts w:ascii="Arial Narrow" w:eastAsia="Times New Roman" w:hAnsi="Arial Narrow" w:cs="Times New Roman"/>
        </w:rPr>
        <w:tab/>
        <w:t xml:space="preserve">12 </w:t>
      </w:r>
    </w:p>
    <w:p w:rsidR="00202E8E" w:rsidRPr="00202E8E" w:rsidRDefault="00202E8E" w:rsidP="00202E8E">
      <w:pPr>
        <w:widowControl w:val="0"/>
        <w:autoSpaceDE w:val="0"/>
        <w:autoSpaceDN w:val="0"/>
        <w:adjustRightInd w:val="0"/>
        <w:spacing w:after="0" w:line="240" w:lineRule="auto"/>
        <w:jc w:val="both"/>
        <w:rPr>
          <w:rFonts w:ascii="Arial Narrow" w:eastAsia="Times New Roman" w:hAnsi="Arial Narrow" w:cs="Times New Roman"/>
        </w:rPr>
      </w:pPr>
      <w:r w:rsidRPr="00202E8E">
        <w:rPr>
          <w:rFonts w:ascii="Arial Narrow" w:eastAsia="Times New Roman" w:hAnsi="Arial Narrow" w:cs="Times New Roman"/>
        </w:rPr>
        <w:t>Perceptron Models: Discrete, Continuous (concepts only), Perceptron Convergence      theorem, Limitations of the Perceptron Model, Applications, ADALINE, MADALINE, Back Propagation     Network, BP Learning Rule, Input Layer, Hidden Layer and output Layer computations, Radial Basis function network, Hetero associative memory neural and Auto associative memory net, applications.</w:t>
      </w:r>
    </w:p>
    <w:p w:rsidR="00202E8E" w:rsidRPr="00202E8E" w:rsidRDefault="00202E8E" w:rsidP="00202E8E">
      <w:pPr>
        <w:widowControl w:val="0"/>
        <w:autoSpaceDE w:val="0"/>
        <w:autoSpaceDN w:val="0"/>
        <w:adjustRightInd w:val="0"/>
        <w:spacing w:after="0" w:line="240" w:lineRule="auto"/>
        <w:jc w:val="both"/>
        <w:rPr>
          <w:rFonts w:ascii="Arial Narrow" w:eastAsia="Times New Roman" w:hAnsi="Arial Narrow" w:cs="Times New Roman"/>
        </w:rPr>
      </w:pPr>
    </w:p>
    <w:p w:rsidR="00202E8E" w:rsidRPr="00202E8E" w:rsidRDefault="00202E8E" w:rsidP="00202E8E">
      <w:pPr>
        <w:widowControl w:val="0"/>
        <w:autoSpaceDE w:val="0"/>
        <w:autoSpaceDN w:val="0"/>
        <w:adjustRightInd w:val="0"/>
        <w:spacing w:after="0" w:line="240" w:lineRule="auto"/>
        <w:ind w:hanging="90"/>
        <w:rPr>
          <w:rFonts w:ascii="Arial Narrow" w:eastAsia="Times New Roman" w:hAnsi="Arial Narrow" w:cs="Times New Roman"/>
        </w:rPr>
      </w:pPr>
      <w:r w:rsidRPr="00202E8E">
        <w:rPr>
          <w:rFonts w:ascii="Arial Narrow" w:eastAsia="Times New Roman" w:hAnsi="Arial Narrow" w:cs="Times New Roman"/>
        </w:rPr>
        <w:t xml:space="preserve">Unit-3    </w:t>
      </w:r>
      <w:r w:rsidRPr="00202E8E">
        <w:rPr>
          <w:rFonts w:ascii="Arial Narrow" w:eastAsia="Times New Roman" w:hAnsi="Arial Narrow" w:cs="Times New Roman"/>
        </w:rPr>
        <w:tab/>
        <w:t xml:space="preserve">Classical and Fuzzy sets                                                                                                   </w:t>
      </w:r>
      <w:r w:rsidRPr="00202E8E">
        <w:rPr>
          <w:rFonts w:ascii="Arial Narrow" w:eastAsia="Times New Roman" w:hAnsi="Arial Narrow" w:cs="Times New Roman"/>
        </w:rPr>
        <w:tab/>
      </w:r>
      <w:r w:rsidRPr="00202E8E">
        <w:rPr>
          <w:rFonts w:ascii="Arial Narrow" w:eastAsia="Times New Roman" w:hAnsi="Arial Narrow" w:cs="Times New Roman"/>
        </w:rPr>
        <w:tab/>
        <w:t xml:space="preserve"> 08</w:t>
      </w:r>
      <w:r w:rsidRPr="00202E8E">
        <w:rPr>
          <w:rFonts w:ascii="Arial Narrow" w:eastAsia="Times New Roman" w:hAnsi="Arial Narrow" w:cs="Times New Roman"/>
        </w:rPr>
        <w:br/>
        <w:t>Introduction to classical sets, Fuzzy sets – Properties, Operations and Relations, Membership, Uncertainty, Fuzzy Relations, Cardinalities and Membership Functions.</w:t>
      </w:r>
    </w:p>
    <w:p w:rsidR="00202E8E" w:rsidRPr="00202E8E" w:rsidRDefault="00202E8E" w:rsidP="00202E8E">
      <w:pPr>
        <w:widowControl w:val="0"/>
        <w:autoSpaceDE w:val="0"/>
        <w:autoSpaceDN w:val="0"/>
        <w:adjustRightInd w:val="0"/>
        <w:spacing w:after="0" w:line="240" w:lineRule="auto"/>
        <w:ind w:left="547"/>
        <w:jc w:val="both"/>
        <w:rPr>
          <w:rFonts w:ascii="Arial Narrow" w:eastAsia="Times New Roman" w:hAnsi="Arial Narrow" w:cs="Times New Roman"/>
        </w:rPr>
      </w:pPr>
    </w:p>
    <w:p w:rsidR="00202E8E" w:rsidRPr="00202E8E" w:rsidRDefault="00202E8E" w:rsidP="00202E8E">
      <w:pPr>
        <w:widowControl w:val="0"/>
        <w:autoSpaceDE w:val="0"/>
        <w:autoSpaceDN w:val="0"/>
        <w:adjustRightInd w:val="0"/>
        <w:spacing w:after="0" w:line="240" w:lineRule="auto"/>
        <w:jc w:val="both"/>
        <w:rPr>
          <w:rFonts w:ascii="Arial Narrow" w:eastAsia="Times New Roman" w:hAnsi="Arial Narrow" w:cs="Times New Roman"/>
        </w:rPr>
      </w:pPr>
      <w:r w:rsidRPr="00202E8E">
        <w:rPr>
          <w:rFonts w:ascii="Arial Narrow" w:eastAsia="Times New Roman" w:hAnsi="Arial Narrow" w:cs="Times New Roman"/>
        </w:rPr>
        <w:t xml:space="preserve">Unit-4   </w:t>
      </w:r>
      <w:r w:rsidRPr="00202E8E">
        <w:rPr>
          <w:rFonts w:ascii="Arial Narrow" w:eastAsia="Times New Roman" w:hAnsi="Arial Narrow" w:cs="Times New Roman"/>
        </w:rPr>
        <w:tab/>
        <w:t xml:space="preserve">Fuzzy Logic system and components                                                                         </w:t>
      </w:r>
      <w:r w:rsidRPr="00202E8E">
        <w:rPr>
          <w:rFonts w:ascii="Arial Narrow" w:eastAsia="Times New Roman" w:hAnsi="Arial Narrow" w:cs="Times New Roman"/>
        </w:rPr>
        <w:tab/>
      </w:r>
      <w:r w:rsidRPr="00202E8E">
        <w:rPr>
          <w:rFonts w:ascii="Arial Narrow" w:eastAsia="Times New Roman" w:hAnsi="Arial Narrow" w:cs="Times New Roman"/>
        </w:rPr>
        <w:tab/>
        <w:t>10</w:t>
      </w:r>
    </w:p>
    <w:p w:rsidR="00202E8E" w:rsidRPr="00202E8E" w:rsidRDefault="00202E8E" w:rsidP="00202E8E">
      <w:pPr>
        <w:widowControl w:val="0"/>
        <w:autoSpaceDE w:val="0"/>
        <w:autoSpaceDN w:val="0"/>
        <w:adjustRightInd w:val="0"/>
        <w:spacing w:after="0" w:line="240" w:lineRule="auto"/>
        <w:jc w:val="both"/>
        <w:rPr>
          <w:rFonts w:ascii="Arial Narrow" w:eastAsia="Times New Roman" w:hAnsi="Arial Narrow" w:cs="Times New Roman"/>
        </w:rPr>
      </w:pPr>
      <w:r w:rsidRPr="00202E8E">
        <w:rPr>
          <w:rFonts w:ascii="Arial Narrow" w:eastAsia="Times New Roman" w:hAnsi="Arial Narrow" w:cs="Times New Roman"/>
        </w:rPr>
        <w:t>Fuzzification, Membership Value assignment, Development of Rule Base, Defuzzification to crisp sets, Defuzzification methods</w:t>
      </w:r>
    </w:p>
    <w:p w:rsidR="00202E8E" w:rsidRPr="00202E8E" w:rsidRDefault="00202E8E" w:rsidP="00202E8E">
      <w:pPr>
        <w:widowControl w:val="0"/>
        <w:autoSpaceDE w:val="0"/>
        <w:autoSpaceDN w:val="0"/>
        <w:adjustRightInd w:val="0"/>
        <w:spacing w:after="0" w:line="240" w:lineRule="auto"/>
        <w:ind w:left="547"/>
        <w:jc w:val="both"/>
        <w:rPr>
          <w:rFonts w:ascii="Arial Narrow" w:eastAsia="Times New Roman" w:hAnsi="Arial Narrow" w:cs="Times New Roman"/>
        </w:rPr>
      </w:pPr>
    </w:p>
    <w:p w:rsidR="00202E8E" w:rsidRPr="00202E8E" w:rsidRDefault="00202E8E" w:rsidP="00202E8E">
      <w:pPr>
        <w:widowControl w:val="0"/>
        <w:autoSpaceDE w:val="0"/>
        <w:autoSpaceDN w:val="0"/>
        <w:adjustRightInd w:val="0"/>
        <w:spacing w:after="0" w:line="240" w:lineRule="auto"/>
        <w:rPr>
          <w:rFonts w:ascii="Arial Narrow" w:eastAsia="Times New Roman" w:hAnsi="Arial Narrow" w:cs="Times New Roman"/>
        </w:rPr>
      </w:pPr>
      <w:r w:rsidRPr="00202E8E">
        <w:rPr>
          <w:rFonts w:ascii="Arial Narrow" w:eastAsia="Times New Roman" w:hAnsi="Arial Narrow" w:cs="Times New Roman"/>
        </w:rPr>
        <w:t xml:space="preserve">Unit 5   </w:t>
      </w:r>
      <w:r w:rsidRPr="00202E8E">
        <w:rPr>
          <w:rFonts w:ascii="Arial Narrow" w:eastAsia="Times New Roman" w:hAnsi="Arial Narrow" w:cs="Times New Roman"/>
        </w:rPr>
        <w:tab/>
        <w:t xml:space="preserve">Neural network and fuzzy logic applications to Power system                                       </w:t>
      </w:r>
      <w:r w:rsidRPr="00202E8E">
        <w:rPr>
          <w:rFonts w:ascii="Arial Narrow" w:eastAsia="Times New Roman" w:hAnsi="Arial Narrow" w:cs="Times New Roman"/>
        </w:rPr>
        <w:tab/>
      </w:r>
      <w:r w:rsidRPr="00202E8E">
        <w:rPr>
          <w:rFonts w:ascii="Arial Narrow" w:eastAsia="Times New Roman" w:hAnsi="Arial Narrow" w:cs="Times New Roman"/>
        </w:rPr>
        <w:tab/>
        <w:t>10</w:t>
      </w:r>
    </w:p>
    <w:p w:rsidR="00202E8E" w:rsidRPr="00202E8E" w:rsidRDefault="00202E8E" w:rsidP="00202E8E">
      <w:pPr>
        <w:widowControl w:val="0"/>
        <w:autoSpaceDE w:val="0"/>
        <w:autoSpaceDN w:val="0"/>
        <w:adjustRightInd w:val="0"/>
        <w:spacing w:after="0" w:line="240" w:lineRule="auto"/>
        <w:jc w:val="both"/>
        <w:rPr>
          <w:rFonts w:ascii="Arial Narrow" w:eastAsia="Times New Roman" w:hAnsi="Arial Narrow" w:cs="Times New Roman"/>
          <w:bCs/>
        </w:rPr>
      </w:pPr>
      <w:r w:rsidRPr="00202E8E">
        <w:rPr>
          <w:rFonts w:ascii="Arial Narrow" w:eastAsia="Times New Roman" w:hAnsi="Arial Narrow" w:cs="Times New Roman"/>
          <w:bCs/>
        </w:rPr>
        <w:t>ANN Based Short Term Load Forecasting, Load Flow Studies, Fault diagnosis and Fuzzy Logic based Unit Commitment and load frequency control.</w:t>
      </w:r>
    </w:p>
    <w:p w:rsidR="00202E8E" w:rsidRPr="00202E8E" w:rsidRDefault="00202E8E" w:rsidP="00202E8E">
      <w:pPr>
        <w:widowControl w:val="0"/>
        <w:autoSpaceDE w:val="0"/>
        <w:autoSpaceDN w:val="0"/>
        <w:adjustRightInd w:val="0"/>
        <w:spacing w:after="0" w:line="240" w:lineRule="auto"/>
        <w:ind w:left="547"/>
        <w:jc w:val="both"/>
        <w:rPr>
          <w:rFonts w:ascii="Arial Narrow" w:eastAsia="Times New Roman" w:hAnsi="Arial Narrow" w:cs="Times New Roman"/>
          <w:bCs/>
        </w:rPr>
      </w:pPr>
    </w:p>
    <w:p w:rsidR="00202E8E" w:rsidRPr="00202E8E" w:rsidRDefault="00202E8E" w:rsidP="00202E8E">
      <w:pPr>
        <w:widowControl w:val="0"/>
        <w:autoSpaceDE w:val="0"/>
        <w:autoSpaceDN w:val="0"/>
        <w:adjustRightInd w:val="0"/>
        <w:spacing w:before="240" w:after="0"/>
        <w:rPr>
          <w:rFonts w:ascii="Arial Narrow" w:eastAsia="Times New Roman" w:hAnsi="Arial Narrow" w:cs="Times New Roman"/>
          <w:bCs/>
        </w:rPr>
      </w:pPr>
      <w:r w:rsidRPr="00202E8E">
        <w:rPr>
          <w:rFonts w:ascii="Arial Narrow" w:eastAsia="Times New Roman" w:hAnsi="Arial Narrow" w:cs="Times New Roman"/>
          <w:bCs/>
        </w:rPr>
        <w:t>Text Books:</w:t>
      </w:r>
    </w:p>
    <w:p w:rsidR="00202E8E" w:rsidRPr="00202E8E" w:rsidRDefault="00202E8E" w:rsidP="00202E8E">
      <w:pPr>
        <w:widowControl w:val="0"/>
        <w:numPr>
          <w:ilvl w:val="0"/>
          <w:numId w:val="234"/>
        </w:numPr>
        <w:autoSpaceDE w:val="0"/>
        <w:autoSpaceDN w:val="0"/>
        <w:adjustRightInd w:val="0"/>
        <w:spacing w:before="60" w:after="0" w:line="240" w:lineRule="auto"/>
        <w:ind w:right="43"/>
        <w:contextualSpacing/>
        <w:jc w:val="both"/>
        <w:rPr>
          <w:rFonts w:ascii="Arial Narrow" w:eastAsia="Calibri" w:hAnsi="Arial Narrow" w:cs="Times New Roman"/>
        </w:rPr>
      </w:pPr>
      <w:r w:rsidRPr="00202E8E">
        <w:rPr>
          <w:rFonts w:ascii="Arial Narrow" w:eastAsia="Calibri" w:hAnsi="Arial Narrow" w:cs="Times New Roman"/>
        </w:rPr>
        <w:t>S.N.Sivanadam, S.N.Deepa</w:t>
      </w:r>
      <w:r w:rsidRPr="00202E8E">
        <w:rPr>
          <w:rFonts w:ascii="Arial Narrow" w:eastAsia="Calibri" w:hAnsi="Arial Narrow" w:cs="Times New Roman"/>
          <w:i/>
        </w:rPr>
        <w:t xml:space="preserve"> Principles of Soft Computing Techniques</w:t>
      </w:r>
      <w:r w:rsidRPr="00202E8E">
        <w:rPr>
          <w:rFonts w:ascii="Arial Narrow" w:eastAsia="Calibri" w:hAnsi="Arial Narrow" w:cs="Times New Roman"/>
        </w:rPr>
        <w:t xml:space="preserve"> , Wiley India publication. </w:t>
      </w:r>
    </w:p>
    <w:p w:rsidR="00202E8E" w:rsidRPr="00202E8E" w:rsidRDefault="00202E8E" w:rsidP="00202E8E">
      <w:pPr>
        <w:widowControl w:val="0"/>
        <w:numPr>
          <w:ilvl w:val="0"/>
          <w:numId w:val="234"/>
        </w:numPr>
        <w:autoSpaceDE w:val="0"/>
        <w:autoSpaceDN w:val="0"/>
        <w:adjustRightInd w:val="0"/>
        <w:spacing w:before="60" w:after="0" w:line="240" w:lineRule="auto"/>
        <w:ind w:right="43"/>
        <w:contextualSpacing/>
        <w:jc w:val="both"/>
        <w:rPr>
          <w:rFonts w:ascii="Arial Narrow" w:eastAsia="Calibri" w:hAnsi="Arial Narrow" w:cs="Times New Roman"/>
          <w:bCs/>
        </w:rPr>
      </w:pPr>
      <w:r w:rsidRPr="00202E8E">
        <w:rPr>
          <w:rFonts w:ascii="Arial Narrow" w:eastAsia="Calibri" w:hAnsi="Arial Narrow" w:cs="Times New Roman"/>
        </w:rPr>
        <w:t xml:space="preserve">JacekM.Zurada </w:t>
      </w:r>
      <w:r w:rsidRPr="00202E8E">
        <w:rPr>
          <w:rFonts w:ascii="Arial Narrow" w:eastAsia="Calibri" w:hAnsi="Arial Narrow" w:cs="Times New Roman"/>
          <w:i/>
        </w:rPr>
        <w:t>Introduction to Artificial Neural Systems</w:t>
      </w:r>
      <w:r w:rsidRPr="00202E8E">
        <w:rPr>
          <w:rFonts w:ascii="Arial Narrow" w:eastAsia="Calibri" w:hAnsi="Arial Narrow" w:cs="Times New Roman"/>
        </w:rPr>
        <w:t>, Jaico Publishing House, 1997.</w:t>
      </w:r>
    </w:p>
    <w:p w:rsidR="00202E8E" w:rsidRPr="00202E8E" w:rsidRDefault="00202E8E" w:rsidP="00202E8E">
      <w:pPr>
        <w:widowControl w:val="0"/>
        <w:autoSpaceDE w:val="0"/>
        <w:autoSpaceDN w:val="0"/>
        <w:adjustRightInd w:val="0"/>
        <w:spacing w:before="240" w:after="0"/>
        <w:rPr>
          <w:rFonts w:ascii="Arial Narrow" w:eastAsia="Times New Roman" w:hAnsi="Arial Narrow" w:cs="Times New Roman"/>
          <w:bCs/>
        </w:rPr>
      </w:pPr>
      <w:r w:rsidRPr="00202E8E">
        <w:rPr>
          <w:rFonts w:ascii="Arial Narrow" w:eastAsia="Times New Roman" w:hAnsi="Arial Narrow" w:cs="Times New Roman"/>
          <w:bCs/>
        </w:rPr>
        <w:t>Reference Books:</w:t>
      </w:r>
    </w:p>
    <w:p w:rsidR="00202E8E" w:rsidRPr="00202E8E" w:rsidRDefault="00202E8E" w:rsidP="00202E8E">
      <w:pPr>
        <w:widowControl w:val="0"/>
        <w:numPr>
          <w:ilvl w:val="0"/>
          <w:numId w:val="235"/>
        </w:numPr>
        <w:autoSpaceDE w:val="0"/>
        <w:autoSpaceDN w:val="0"/>
        <w:adjustRightInd w:val="0"/>
        <w:spacing w:before="60" w:after="0" w:line="240" w:lineRule="auto"/>
        <w:ind w:right="43"/>
        <w:contextualSpacing/>
        <w:jc w:val="both"/>
        <w:rPr>
          <w:rFonts w:ascii="Arial Narrow" w:eastAsia="Calibri" w:hAnsi="Arial Narrow" w:cs="Times New Roman"/>
        </w:rPr>
      </w:pPr>
      <w:r w:rsidRPr="00202E8E">
        <w:rPr>
          <w:rFonts w:ascii="Arial Narrow" w:eastAsia="Calibri" w:hAnsi="Arial Narrow" w:cs="Times New Roman"/>
        </w:rPr>
        <w:t xml:space="preserve">N. Yadaiah and  S. BapiRaju, </w:t>
      </w:r>
      <w:r w:rsidRPr="00202E8E">
        <w:rPr>
          <w:rFonts w:ascii="Arial Narrow" w:eastAsia="Calibri" w:hAnsi="Arial Narrow" w:cs="Times New Roman"/>
          <w:i/>
        </w:rPr>
        <w:t>Neural and Fuzzy Systems</w:t>
      </w:r>
      <w:r w:rsidRPr="00202E8E">
        <w:rPr>
          <w:rFonts w:ascii="Arial Narrow" w:eastAsia="Calibri" w:hAnsi="Arial Narrow" w:cs="Times New Roman"/>
        </w:rPr>
        <w:t xml:space="preserve">: </w:t>
      </w:r>
      <w:r w:rsidRPr="00202E8E">
        <w:rPr>
          <w:rFonts w:ascii="Arial Narrow" w:eastAsia="Calibri" w:hAnsi="Arial Narrow" w:cs="Times New Roman"/>
          <w:i/>
        </w:rPr>
        <w:t>Foundation, Architectures and Applications</w:t>
      </w:r>
      <w:r w:rsidRPr="00202E8E">
        <w:rPr>
          <w:rFonts w:ascii="Arial Narrow" w:eastAsia="Calibri" w:hAnsi="Arial Narrow" w:cs="Times New Roman"/>
        </w:rPr>
        <w:t>, Pearson Education</w:t>
      </w:r>
    </w:p>
    <w:p w:rsidR="00202E8E" w:rsidRPr="00202E8E" w:rsidRDefault="00202E8E" w:rsidP="00202E8E">
      <w:pPr>
        <w:widowControl w:val="0"/>
        <w:numPr>
          <w:ilvl w:val="0"/>
          <w:numId w:val="235"/>
        </w:numPr>
        <w:autoSpaceDE w:val="0"/>
        <w:autoSpaceDN w:val="0"/>
        <w:adjustRightInd w:val="0"/>
        <w:spacing w:before="60" w:after="0" w:line="240" w:lineRule="auto"/>
        <w:ind w:right="43"/>
        <w:contextualSpacing/>
        <w:jc w:val="both"/>
        <w:rPr>
          <w:rFonts w:ascii="Arial Narrow" w:eastAsia="Calibri" w:hAnsi="Arial Narrow" w:cs="Times New Roman"/>
        </w:rPr>
      </w:pPr>
      <w:r w:rsidRPr="00202E8E">
        <w:rPr>
          <w:rFonts w:ascii="Arial Narrow" w:eastAsia="Calibri" w:hAnsi="Arial Narrow" w:cs="Times New Roman"/>
        </w:rPr>
        <w:t xml:space="preserve">James A Freeman and Davis S kapura, </w:t>
      </w:r>
      <w:r w:rsidRPr="00202E8E">
        <w:rPr>
          <w:rFonts w:ascii="Arial Narrow" w:eastAsia="Calibri" w:hAnsi="Arial Narrow" w:cs="Times New Roman"/>
          <w:i/>
        </w:rPr>
        <w:t xml:space="preserve"> Neural Networks</w:t>
      </w:r>
      <w:r w:rsidRPr="00202E8E">
        <w:rPr>
          <w:rFonts w:ascii="Arial Narrow" w:eastAsia="Calibri" w:hAnsi="Arial Narrow" w:cs="Times New Roman"/>
        </w:rPr>
        <w:t xml:space="preserve"> ,Pearson, 2002</w:t>
      </w:r>
    </w:p>
    <w:p w:rsidR="00202E8E" w:rsidRPr="00202E8E" w:rsidRDefault="00202E8E" w:rsidP="00202E8E">
      <w:pPr>
        <w:widowControl w:val="0"/>
        <w:numPr>
          <w:ilvl w:val="0"/>
          <w:numId w:val="235"/>
        </w:numPr>
        <w:autoSpaceDE w:val="0"/>
        <w:autoSpaceDN w:val="0"/>
        <w:adjustRightInd w:val="0"/>
        <w:spacing w:before="60" w:after="0" w:line="240" w:lineRule="auto"/>
        <w:ind w:right="43"/>
        <w:contextualSpacing/>
        <w:jc w:val="both"/>
        <w:rPr>
          <w:rFonts w:ascii="Arial Narrow" w:eastAsia="Calibri" w:hAnsi="Arial Narrow" w:cs="Times New Roman"/>
        </w:rPr>
      </w:pPr>
      <w:r w:rsidRPr="00202E8E">
        <w:rPr>
          <w:rFonts w:ascii="Arial Narrow" w:eastAsia="Calibri" w:hAnsi="Arial Narrow" w:cs="Times New Roman"/>
        </w:rPr>
        <w:t xml:space="preserve">Brok Kosko, </w:t>
      </w:r>
      <w:r w:rsidRPr="00202E8E">
        <w:rPr>
          <w:rFonts w:ascii="Arial Narrow" w:eastAsia="Calibri" w:hAnsi="Arial Narrow" w:cs="Times New Roman"/>
          <w:i/>
        </w:rPr>
        <w:t xml:space="preserve"> Neural Networks and Fuzzy Logic System</w:t>
      </w:r>
      <w:r w:rsidRPr="00202E8E">
        <w:rPr>
          <w:rFonts w:ascii="Arial Narrow" w:eastAsia="Calibri" w:hAnsi="Arial Narrow" w:cs="Times New Roman"/>
        </w:rPr>
        <w:t xml:space="preserve"> , , PHI Publications</w:t>
      </w:r>
    </w:p>
    <w:p w:rsidR="00202E8E" w:rsidRPr="00202E8E" w:rsidRDefault="00202E8E" w:rsidP="00202E8E">
      <w:pPr>
        <w:widowControl w:val="0"/>
        <w:numPr>
          <w:ilvl w:val="0"/>
          <w:numId w:val="235"/>
        </w:numPr>
        <w:autoSpaceDE w:val="0"/>
        <w:autoSpaceDN w:val="0"/>
        <w:adjustRightInd w:val="0"/>
        <w:spacing w:before="60" w:after="0" w:line="240" w:lineRule="auto"/>
        <w:ind w:right="43"/>
        <w:contextualSpacing/>
        <w:jc w:val="both"/>
        <w:rPr>
          <w:rFonts w:ascii="Arial Narrow" w:eastAsia="Calibri" w:hAnsi="Arial Narrow" w:cs="Times New Roman"/>
        </w:rPr>
      </w:pPr>
      <w:r w:rsidRPr="00202E8E">
        <w:rPr>
          <w:rFonts w:ascii="Arial Narrow" w:eastAsia="Calibri" w:hAnsi="Arial Narrow" w:cs="Times New Roman"/>
        </w:rPr>
        <w:t>Rajasekharan and Rai,</w:t>
      </w:r>
      <w:r w:rsidRPr="00202E8E">
        <w:rPr>
          <w:rFonts w:ascii="Arial Narrow" w:eastAsia="Calibri" w:hAnsi="Arial Narrow" w:cs="Times New Roman"/>
          <w:i/>
        </w:rPr>
        <w:t xml:space="preserve"> Neural Networks, Fuzzy logic, Genetic algorithms: synthesis and applications</w:t>
      </w:r>
      <w:r w:rsidRPr="00202E8E">
        <w:rPr>
          <w:rFonts w:ascii="Arial Narrow" w:eastAsia="Calibri" w:hAnsi="Arial Narrow" w:cs="Times New Roman"/>
        </w:rPr>
        <w:t xml:space="preserve"> - PHI Publication.</w:t>
      </w:r>
    </w:p>
    <w:p w:rsidR="00202E8E" w:rsidRPr="00202E8E" w:rsidRDefault="00202E8E" w:rsidP="00202E8E">
      <w:pPr>
        <w:widowControl w:val="0"/>
        <w:autoSpaceDE w:val="0"/>
        <w:autoSpaceDN w:val="0"/>
        <w:adjustRightInd w:val="0"/>
        <w:spacing w:before="240" w:after="0"/>
        <w:rPr>
          <w:rFonts w:ascii="Arial Narrow" w:eastAsia="Times New Roman" w:hAnsi="Arial Narrow" w:cs="Times New Roman"/>
        </w:rPr>
      </w:pPr>
      <w:r w:rsidRPr="00202E8E">
        <w:rPr>
          <w:rFonts w:ascii="Arial Narrow" w:eastAsia="Times New Roman" w:hAnsi="Arial Narrow" w:cs="Times New Roman"/>
        </w:rPr>
        <w:lastRenderedPageBreak/>
        <w:t xml:space="preserve">Course Outcomes: </w:t>
      </w:r>
      <w:r w:rsidRPr="00202E8E">
        <w:rPr>
          <w:rFonts w:ascii="Arial Narrow" w:eastAsia="Calibri" w:hAnsi="Arial Narrow" w:cs="Times New Roman"/>
        </w:rPr>
        <w:t>By the end of this course, students will be able to</w:t>
      </w:r>
    </w:p>
    <w:p w:rsidR="00202E8E" w:rsidRPr="00202E8E" w:rsidRDefault="00202E8E" w:rsidP="00202E8E">
      <w:pPr>
        <w:widowControl w:val="0"/>
        <w:numPr>
          <w:ilvl w:val="0"/>
          <w:numId w:val="236"/>
        </w:numPr>
        <w:autoSpaceDE w:val="0"/>
        <w:autoSpaceDN w:val="0"/>
        <w:adjustRightInd w:val="0"/>
        <w:spacing w:before="60" w:after="0" w:line="240" w:lineRule="auto"/>
        <w:ind w:right="43"/>
        <w:contextualSpacing/>
        <w:jc w:val="both"/>
        <w:rPr>
          <w:rFonts w:ascii="Arial Narrow" w:eastAsia="Calibri" w:hAnsi="Arial Narrow" w:cs="Times New Roman"/>
        </w:rPr>
      </w:pPr>
      <w:r w:rsidRPr="00202E8E">
        <w:rPr>
          <w:rFonts w:ascii="Arial Narrow" w:eastAsia="Calibri" w:hAnsi="Arial Narrow" w:cs="Times New Roman"/>
        </w:rPr>
        <w:t>Able to analyze and form Neural Networks For Different Problems</w:t>
      </w:r>
    </w:p>
    <w:p w:rsidR="00202E8E" w:rsidRPr="00202E8E" w:rsidRDefault="00202E8E" w:rsidP="00202E8E">
      <w:pPr>
        <w:widowControl w:val="0"/>
        <w:numPr>
          <w:ilvl w:val="0"/>
          <w:numId w:val="236"/>
        </w:numPr>
        <w:autoSpaceDE w:val="0"/>
        <w:autoSpaceDN w:val="0"/>
        <w:adjustRightInd w:val="0"/>
        <w:spacing w:before="60" w:after="0" w:line="240" w:lineRule="auto"/>
        <w:ind w:right="43"/>
        <w:contextualSpacing/>
        <w:jc w:val="both"/>
        <w:rPr>
          <w:rFonts w:ascii="Arial Narrow" w:eastAsia="Calibri" w:hAnsi="Arial Narrow" w:cs="Times New Roman"/>
        </w:rPr>
      </w:pPr>
      <w:r w:rsidRPr="00202E8E">
        <w:rPr>
          <w:rFonts w:ascii="Arial Narrow" w:eastAsia="Calibri" w:hAnsi="Arial Narrow" w:cs="Times New Roman"/>
        </w:rPr>
        <w:t>Able to Get the knowledge of Different Types of Neural Networks</w:t>
      </w:r>
    </w:p>
    <w:p w:rsidR="00202E8E" w:rsidRPr="00202E8E" w:rsidRDefault="00202E8E" w:rsidP="00202E8E">
      <w:pPr>
        <w:widowControl w:val="0"/>
        <w:numPr>
          <w:ilvl w:val="0"/>
          <w:numId w:val="236"/>
        </w:numPr>
        <w:autoSpaceDE w:val="0"/>
        <w:autoSpaceDN w:val="0"/>
        <w:adjustRightInd w:val="0"/>
        <w:spacing w:before="60" w:after="0" w:line="240" w:lineRule="auto"/>
        <w:ind w:right="43"/>
        <w:contextualSpacing/>
        <w:jc w:val="both"/>
        <w:rPr>
          <w:rFonts w:ascii="Arial Narrow" w:eastAsia="Calibri" w:hAnsi="Arial Narrow" w:cs="Times New Roman"/>
        </w:rPr>
      </w:pPr>
      <w:r w:rsidRPr="00202E8E">
        <w:rPr>
          <w:rFonts w:ascii="Arial Narrow" w:eastAsia="Calibri" w:hAnsi="Arial Narrow" w:cs="Times New Roman"/>
        </w:rPr>
        <w:t>Understand fuzzy concepts and fuzzy logic components</w:t>
      </w:r>
    </w:p>
    <w:p w:rsidR="00202E8E" w:rsidRPr="00202E8E" w:rsidRDefault="00202E8E" w:rsidP="00202E8E">
      <w:pPr>
        <w:widowControl w:val="0"/>
        <w:numPr>
          <w:ilvl w:val="0"/>
          <w:numId w:val="236"/>
        </w:numPr>
        <w:autoSpaceDE w:val="0"/>
        <w:autoSpaceDN w:val="0"/>
        <w:adjustRightInd w:val="0"/>
        <w:spacing w:before="60" w:after="0" w:line="240" w:lineRule="auto"/>
        <w:ind w:right="43"/>
        <w:contextualSpacing/>
        <w:jc w:val="both"/>
        <w:rPr>
          <w:rFonts w:ascii="Arial Narrow" w:eastAsia="Calibri" w:hAnsi="Arial Narrow" w:cs="Times New Roman"/>
        </w:rPr>
      </w:pPr>
      <w:r w:rsidRPr="00202E8E">
        <w:rPr>
          <w:rFonts w:ascii="Arial Narrow" w:eastAsia="Calibri" w:hAnsi="Arial Narrow" w:cs="Times New Roman"/>
        </w:rPr>
        <w:t>Able to apply Neural Networks for Electrical Systems.</w:t>
      </w:r>
    </w:p>
    <w:p w:rsidR="00202E8E" w:rsidRPr="00202E8E" w:rsidRDefault="00202E8E" w:rsidP="00202E8E">
      <w:pPr>
        <w:widowControl w:val="0"/>
        <w:numPr>
          <w:ilvl w:val="0"/>
          <w:numId w:val="236"/>
        </w:numPr>
        <w:autoSpaceDE w:val="0"/>
        <w:autoSpaceDN w:val="0"/>
        <w:adjustRightInd w:val="0"/>
        <w:spacing w:before="60" w:after="0" w:line="240" w:lineRule="auto"/>
        <w:ind w:right="43"/>
        <w:contextualSpacing/>
        <w:jc w:val="both"/>
        <w:rPr>
          <w:rFonts w:ascii="Arial Narrow" w:eastAsia="Calibri" w:hAnsi="Arial Narrow" w:cs="Times New Roman"/>
        </w:rPr>
      </w:pPr>
      <w:r w:rsidRPr="00202E8E">
        <w:rPr>
          <w:rFonts w:ascii="Arial Narrow" w:eastAsia="Calibri" w:hAnsi="Arial Narrow" w:cs="Times New Roman"/>
        </w:rPr>
        <w:t>Able to apply Fuzzy Logic for Electrical Systems</w:t>
      </w:r>
    </w:p>
    <w:p w:rsidR="00202E8E" w:rsidRPr="00202E8E" w:rsidRDefault="00202E8E" w:rsidP="00202E8E">
      <w:pPr>
        <w:widowControl w:val="0"/>
        <w:autoSpaceDE w:val="0"/>
        <w:autoSpaceDN w:val="0"/>
        <w:adjustRightInd w:val="0"/>
        <w:spacing w:after="0" w:line="240" w:lineRule="auto"/>
        <w:ind w:left="90" w:hanging="90"/>
        <w:jc w:val="both"/>
        <w:rPr>
          <w:rFonts w:ascii="Arial Narrow" w:eastAsia="Times New Roman" w:hAnsi="Arial Narrow" w:cs="Times New Roman"/>
        </w:rPr>
      </w:pPr>
    </w:p>
    <w:p w:rsidR="00202E8E" w:rsidRPr="00202E8E" w:rsidRDefault="00202E8E" w:rsidP="00202E8E">
      <w:pPr>
        <w:spacing w:before="240" w:after="0"/>
        <w:jc w:val="both"/>
        <w:rPr>
          <w:rFonts w:ascii="Arial Narrow" w:eastAsia="Times New Roman" w:hAnsi="Arial Narrow" w:cs="Times New Roman"/>
        </w:rPr>
      </w:pPr>
      <w:r w:rsidRPr="00202E8E">
        <w:rPr>
          <w:rFonts w:ascii="Arial Narrow" w:eastAsia="Times New Roman" w:hAnsi="Arial Narrow" w:cs="Times New Roman"/>
        </w:rPr>
        <w:t xml:space="preserve">COs-POs-PSOs Mapping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465"/>
        <w:gridCol w:w="465"/>
        <w:gridCol w:w="465"/>
        <w:gridCol w:w="465"/>
        <w:gridCol w:w="465"/>
        <w:gridCol w:w="465"/>
        <w:gridCol w:w="465"/>
        <w:gridCol w:w="465"/>
        <w:gridCol w:w="465"/>
        <w:gridCol w:w="532"/>
        <w:gridCol w:w="532"/>
        <w:gridCol w:w="532"/>
        <w:gridCol w:w="578"/>
        <w:gridCol w:w="582"/>
        <w:gridCol w:w="638"/>
        <w:gridCol w:w="586"/>
      </w:tblGrid>
      <w:tr w:rsidR="00202E8E" w:rsidRPr="00202E8E" w:rsidTr="00682ACD">
        <w:tc>
          <w:tcPr>
            <w:tcW w:w="750" w:type="pct"/>
            <w:vMerge w:val="restart"/>
            <w:vAlign w:val="center"/>
          </w:tcPr>
          <w:p w:rsidR="00202E8E" w:rsidRPr="00202E8E" w:rsidRDefault="00202E8E" w:rsidP="00202E8E">
            <w:pPr>
              <w:jc w:val="center"/>
              <w:rPr>
                <w:rFonts w:ascii="Arial Narrow" w:eastAsia="Times New Roman" w:hAnsi="Arial Narrow" w:cs="Times New Roman"/>
              </w:rPr>
            </w:pPr>
            <w:r w:rsidRPr="00202E8E">
              <w:rPr>
                <w:rFonts w:ascii="Arial Narrow" w:eastAsia="Times New Roman" w:hAnsi="Arial Narrow" w:cs="Times New Roman"/>
              </w:rPr>
              <w:t>Course Outcomes</w:t>
            </w:r>
          </w:p>
        </w:tc>
        <w:tc>
          <w:tcPr>
            <w:tcW w:w="3613" w:type="pct"/>
            <w:gridSpan w:val="14"/>
            <w:vAlign w:val="center"/>
          </w:tcPr>
          <w:p w:rsidR="00202E8E" w:rsidRPr="00202E8E" w:rsidRDefault="00202E8E" w:rsidP="00202E8E">
            <w:pPr>
              <w:spacing w:before="60" w:after="60" w:line="240" w:lineRule="auto"/>
              <w:jc w:val="center"/>
              <w:rPr>
                <w:rFonts w:ascii="Arial Narrow" w:eastAsia="Times New Roman" w:hAnsi="Arial Narrow" w:cs="Times New Roman"/>
              </w:rPr>
            </w:pPr>
            <w:r w:rsidRPr="00202E8E">
              <w:rPr>
                <w:rFonts w:ascii="Arial Narrow" w:eastAsia="Times New Roman" w:hAnsi="Arial Narrow" w:cs="Times New Roman"/>
              </w:rPr>
              <w:t>Program Outcomes</w:t>
            </w:r>
          </w:p>
        </w:tc>
        <w:tc>
          <w:tcPr>
            <w:tcW w:w="637" w:type="pct"/>
            <w:gridSpan w:val="2"/>
            <w:vAlign w:val="center"/>
          </w:tcPr>
          <w:p w:rsidR="00202E8E" w:rsidRPr="00202E8E" w:rsidRDefault="00202E8E" w:rsidP="00202E8E">
            <w:pPr>
              <w:spacing w:after="0" w:line="240" w:lineRule="auto"/>
              <w:rPr>
                <w:rFonts w:ascii="Arial Narrow" w:eastAsia="Calibri" w:hAnsi="Arial Narrow" w:cs="Times New Roman"/>
              </w:rPr>
            </w:pPr>
            <w:r w:rsidRPr="00202E8E">
              <w:rPr>
                <w:rFonts w:ascii="Arial Narrow" w:eastAsia="Times New Roman" w:hAnsi="Arial Narrow" w:cs="Times New Roman"/>
              </w:rPr>
              <w:t>PSOs</w:t>
            </w:r>
          </w:p>
        </w:tc>
      </w:tr>
      <w:tr w:rsidR="00202E8E" w:rsidRPr="00202E8E" w:rsidTr="00682ACD">
        <w:tc>
          <w:tcPr>
            <w:tcW w:w="750" w:type="pct"/>
            <w:vMerge/>
            <w:vAlign w:val="center"/>
          </w:tcPr>
          <w:p w:rsidR="00202E8E" w:rsidRPr="00202E8E" w:rsidRDefault="00202E8E" w:rsidP="00202E8E">
            <w:pPr>
              <w:spacing w:after="0"/>
              <w:jc w:val="center"/>
              <w:rPr>
                <w:rFonts w:ascii="Arial Narrow" w:eastAsia="Times New Roman" w:hAnsi="Arial Narrow" w:cs="Times New Roman"/>
              </w:rPr>
            </w:pPr>
          </w:p>
        </w:tc>
        <w:tc>
          <w:tcPr>
            <w:tcW w:w="242" w:type="pct"/>
            <w:vAlign w:val="center"/>
          </w:tcPr>
          <w:p w:rsidR="00202E8E" w:rsidRPr="00202E8E" w:rsidRDefault="00202E8E" w:rsidP="00202E8E">
            <w:pPr>
              <w:spacing w:after="0"/>
              <w:jc w:val="center"/>
              <w:rPr>
                <w:rFonts w:ascii="Arial Narrow" w:eastAsia="Times New Roman" w:hAnsi="Arial Narrow" w:cs="Times New Roman"/>
              </w:rPr>
            </w:pPr>
            <w:r w:rsidRPr="00202E8E">
              <w:rPr>
                <w:rFonts w:ascii="Arial Narrow" w:eastAsia="Times New Roman" w:hAnsi="Arial Narrow" w:cs="Times New Roman"/>
              </w:rPr>
              <w:t>1</w:t>
            </w:r>
          </w:p>
        </w:tc>
        <w:tc>
          <w:tcPr>
            <w:tcW w:w="242" w:type="pct"/>
            <w:vAlign w:val="center"/>
          </w:tcPr>
          <w:p w:rsidR="00202E8E" w:rsidRPr="00202E8E" w:rsidRDefault="00202E8E" w:rsidP="00202E8E">
            <w:pPr>
              <w:spacing w:after="0"/>
              <w:jc w:val="center"/>
              <w:rPr>
                <w:rFonts w:ascii="Arial Narrow" w:eastAsia="Times New Roman" w:hAnsi="Arial Narrow" w:cs="Times New Roman"/>
              </w:rPr>
            </w:pPr>
            <w:r w:rsidRPr="00202E8E">
              <w:rPr>
                <w:rFonts w:ascii="Arial Narrow" w:eastAsia="Times New Roman" w:hAnsi="Arial Narrow" w:cs="Times New Roman"/>
              </w:rPr>
              <w:t>2</w:t>
            </w:r>
          </w:p>
        </w:tc>
        <w:tc>
          <w:tcPr>
            <w:tcW w:w="242" w:type="pct"/>
            <w:vAlign w:val="center"/>
          </w:tcPr>
          <w:p w:rsidR="00202E8E" w:rsidRPr="00202E8E" w:rsidRDefault="00202E8E" w:rsidP="00202E8E">
            <w:pPr>
              <w:spacing w:after="0"/>
              <w:jc w:val="center"/>
              <w:rPr>
                <w:rFonts w:ascii="Arial Narrow" w:eastAsia="Times New Roman" w:hAnsi="Arial Narrow" w:cs="Times New Roman"/>
              </w:rPr>
            </w:pPr>
            <w:r w:rsidRPr="00202E8E">
              <w:rPr>
                <w:rFonts w:ascii="Arial Narrow" w:eastAsia="Times New Roman" w:hAnsi="Arial Narrow" w:cs="Times New Roman"/>
              </w:rPr>
              <w:t>3</w:t>
            </w:r>
          </w:p>
        </w:tc>
        <w:tc>
          <w:tcPr>
            <w:tcW w:w="242" w:type="pct"/>
            <w:vAlign w:val="center"/>
          </w:tcPr>
          <w:p w:rsidR="00202E8E" w:rsidRPr="00202E8E" w:rsidRDefault="00202E8E" w:rsidP="00202E8E">
            <w:pPr>
              <w:spacing w:after="0"/>
              <w:jc w:val="center"/>
              <w:rPr>
                <w:rFonts w:ascii="Arial Narrow" w:eastAsia="Times New Roman" w:hAnsi="Arial Narrow" w:cs="Times New Roman"/>
              </w:rPr>
            </w:pPr>
            <w:r w:rsidRPr="00202E8E">
              <w:rPr>
                <w:rFonts w:ascii="Arial Narrow" w:eastAsia="Times New Roman" w:hAnsi="Arial Narrow" w:cs="Times New Roman"/>
              </w:rPr>
              <w:t>4</w:t>
            </w:r>
          </w:p>
        </w:tc>
        <w:tc>
          <w:tcPr>
            <w:tcW w:w="242" w:type="pct"/>
            <w:vAlign w:val="center"/>
          </w:tcPr>
          <w:p w:rsidR="00202E8E" w:rsidRPr="00202E8E" w:rsidRDefault="00202E8E" w:rsidP="00202E8E">
            <w:pPr>
              <w:spacing w:after="0"/>
              <w:jc w:val="center"/>
              <w:rPr>
                <w:rFonts w:ascii="Arial Narrow" w:eastAsia="Times New Roman" w:hAnsi="Arial Narrow" w:cs="Times New Roman"/>
              </w:rPr>
            </w:pPr>
            <w:r w:rsidRPr="00202E8E">
              <w:rPr>
                <w:rFonts w:ascii="Arial Narrow" w:eastAsia="Times New Roman" w:hAnsi="Arial Narrow" w:cs="Times New Roman"/>
              </w:rPr>
              <w:t>5</w:t>
            </w:r>
          </w:p>
        </w:tc>
        <w:tc>
          <w:tcPr>
            <w:tcW w:w="242" w:type="pct"/>
            <w:vAlign w:val="center"/>
          </w:tcPr>
          <w:p w:rsidR="00202E8E" w:rsidRPr="00202E8E" w:rsidRDefault="00202E8E" w:rsidP="00202E8E">
            <w:pPr>
              <w:spacing w:after="0"/>
              <w:jc w:val="center"/>
              <w:rPr>
                <w:rFonts w:ascii="Arial Narrow" w:eastAsia="Times New Roman" w:hAnsi="Arial Narrow" w:cs="Times New Roman"/>
              </w:rPr>
            </w:pPr>
            <w:r w:rsidRPr="00202E8E">
              <w:rPr>
                <w:rFonts w:ascii="Arial Narrow" w:eastAsia="Times New Roman" w:hAnsi="Arial Narrow" w:cs="Times New Roman"/>
              </w:rPr>
              <w:t>6</w:t>
            </w:r>
          </w:p>
        </w:tc>
        <w:tc>
          <w:tcPr>
            <w:tcW w:w="242" w:type="pct"/>
            <w:vAlign w:val="center"/>
          </w:tcPr>
          <w:p w:rsidR="00202E8E" w:rsidRPr="00202E8E" w:rsidRDefault="00202E8E" w:rsidP="00202E8E">
            <w:pPr>
              <w:spacing w:after="0"/>
              <w:jc w:val="center"/>
              <w:rPr>
                <w:rFonts w:ascii="Arial Narrow" w:eastAsia="Times New Roman" w:hAnsi="Arial Narrow" w:cs="Times New Roman"/>
              </w:rPr>
            </w:pPr>
            <w:r w:rsidRPr="00202E8E">
              <w:rPr>
                <w:rFonts w:ascii="Arial Narrow" w:eastAsia="Times New Roman" w:hAnsi="Arial Narrow" w:cs="Times New Roman"/>
              </w:rPr>
              <w:t>7</w:t>
            </w:r>
          </w:p>
        </w:tc>
        <w:tc>
          <w:tcPr>
            <w:tcW w:w="242" w:type="pct"/>
            <w:vAlign w:val="center"/>
          </w:tcPr>
          <w:p w:rsidR="00202E8E" w:rsidRPr="00202E8E" w:rsidRDefault="00202E8E" w:rsidP="00202E8E">
            <w:pPr>
              <w:spacing w:after="0"/>
              <w:jc w:val="center"/>
              <w:rPr>
                <w:rFonts w:ascii="Arial Narrow" w:eastAsia="Times New Roman" w:hAnsi="Arial Narrow" w:cs="Times New Roman"/>
              </w:rPr>
            </w:pPr>
            <w:r w:rsidRPr="00202E8E">
              <w:rPr>
                <w:rFonts w:ascii="Arial Narrow" w:eastAsia="Times New Roman" w:hAnsi="Arial Narrow" w:cs="Times New Roman"/>
              </w:rPr>
              <w:t>8</w:t>
            </w:r>
          </w:p>
        </w:tc>
        <w:tc>
          <w:tcPr>
            <w:tcW w:w="242" w:type="pct"/>
            <w:vAlign w:val="center"/>
          </w:tcPr>
          <w:p w:rsidR="00202E8E" w:rsidRPr="00202E8E" w:rsidRDefault="00202E8E" w:rsidP="00202E8E">
            <w:pPr>
              <w:spacing w:after="0"/>
              <w:jc w:val="center"/>
              <w:rPr>
                <w:rFonts w:ascii="Arial Narrow" w:eastAsia="Times New Roman" w:hAnsi="Arial Narrow" w:cs="Times New Roman"/>
              </w:rPr>
            </w:pPr>
            <w:r w:rsidRPr="00202E8E">
              <w:rPr>
                <w:rFonts w:ascii="Arial Narrow" w:eastAsia="Times New Roman" w:hAnsi="Arial Narrow" w:cs="Times New Roman"/>
              </w:rPr>
              <w:t>9</w:t>
            </w:r>
          </w:p>
        </w:tc>
        <w:tc>
          <w:tcPr>
            <w:tcW w:w="277" w:type="pct"/>
            <w:vAlign w:val="center"/>
          </w:tcPr>
          <w:p w:rsidR="00202E8E" w:rsidRPr="00202E8E" w:rsidRDefault="00202E8E" w:rsidP="00202E8E">
            <w:pPr>
              <w:spacing w:after="0"/>
              <w:jc w:val="center"/>
              <w:rPr>
                <w:rFonts w:ascii="Arial Narrow" w:eastAsia="Times New Roman" w:hAnsi="Arial Narrow" w:cs="Times New Roman"/>
              </w:rPr>
            </w:pPr>
            <w:r w:rsidRPr="00202E8E">
              <w:rPr>
                <w:rFonts w:ascii="Arial Narrow" w:eastAsia="Times New Roman" w:hAnsi="Arial Narrow" w:cs="Times New Roman"/>
              </w:rPr>
              <w:t>10</w:t>
            </w:r>
          </w:p>
        </w:tc>
        <w:tc>
          <w:tcPr>
            <w:tcW w:w="277" w:type="pct"/>
            <w:vAlign w:val="center"/>
          </w:tcPr>
          <w:p w:rsidR="00202E8E" w:rsidRPr="00202E8E" w:rsidRDefault="00202E8E" w:rsidP="00202E8E">
            <w:pPr>
              <w:spacing w:after="0"/>
              <w:jc w:val="center"/>
              <w:rPr>
                <w:rFonts w:ascii="Arial Narrow" w:eastAsia="Times New Roman" w:hAnsi="Arial Narrow" w:cs="Times New Roman"/>
              </w:rPr>
            </w:pPr>
            <w:r w:rsidRPr="00202E8E">
              <w:rPr>
                <w:rFonts w:ascii="Arial Narrow" w:eastAsia="Times New Roman" w:hAnsi="Arial Narrow" w:cs="Times New Roman"/>
              </w:rPr>
              <w:t>11</w:t>
            </w:r>
          </w:p>
        </w:tc>
        <w:tc>
          <w:tcPr>
            <w:tcW w:w="277" w:type="pct"/>
            <w:vAlign w:val="center"/>
          </w:tcPr>
          <w:p w:rsidR="00202E8E" w:rsidRPr="00202E8E" w:rsidRDefault="00202E8E" w:rsidP="00202E8E">
            <w:pPr>
              <w:spacing w:after="0"/>
              <w:jc w:val="center"/>
              <w:rPr>
                <w:rFonts w:ascii="Arial Narrow" w:eastAsia="Times New Roman" w:hAnsi="Arial Narrow" w:cs="Times New Roman"/>
              </w:rPr>
            </w:pPr>
            <w:r w:rsidRPr="00202E8E">
              <w:rPr>
                <w:rFonts w:ascii="Arial Narrow" w:eastAsia="Times New Roman" w:hAnsi="Arial Narrow" w:cs="Times New Roman"/>
              </w:rPr>
              <w:t>12</w:t>
            </w:r>
          </w:p>
        </w:tc>
        <w:tc>
          <w:tcPr>
            <w:tcW w:w="301" w:type="pct"/>
            <w:vAlign w:val="center"/>
          </w:tcPr>
          <w:p w:rsidR="00202E8E" w:rsidRPr="00202E8E" w:rsidRDefault="00202E8E" w:rsidP="00202E8E">
            <w:pPr>
              <w:spacing w:after="0"/>
              <w:jc w:val="center"/>
              <w:rPr>
                <w:rFonts w:ascii="Arial Narrow" w:eastAsia="Times New Roman" w:hAnsi="Arial Narrow" w:cs="Times New Roman"/>
              </w:rPr>
            </w:pPr>
            <w:r w:rsidRPr="00202E8E">
              <w:rPr>
                <w:rFonts w:ascii="Arial Narrow" w:eastAsia="Times New Roman" w:hAnsi="Arial Narrow" w:cs="Times New Roman"/>
              </w:rPr>
              <w:t>1</w:t>
            </w:r>
          </w:p>
        </w:tc>
        <w:tc>
          <w:tcPr>
            <w:tcW w:w="303" w:type="pct"/>
            <w:vAlign w:val="center"/>
          </w:tcPr>
          <w:p w:rsidR="00202E8E" w:rsidRPr="00202E8E" w:rsidRDefault="00202E8E" w:rsidP="00202E8E">
            <w:pPr>
              <w:spacing w:after="0"/>
              <w:jc w:val="center"/>
              <w:rPr>
                <w:rFonts w:ascii="Arial Narrow" w:eastAsia="Times New Roman" w:hAnsi="Arial Narrow" w:cs="Times New Roman"/>
              </w:rPr>
            </w:pPr>
            <w:r w:rsidRPr="00202E8E">
              <w:rPr>
                <w:rFonts w:ascii="Arial Narrow" w:eastAsia="Times New Roman" w:hAnsi="Arial Narrow" w:cs="Times New Roman"/>
              </w:rPr>
              <w:t>2</w:t>
            </w:r>
          </w:p>
        </w:tc>
        <w:tc>
          <w:tcPr>
            <w:tcW w:w="33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1</w:t>
            </w:r>
          </w:p>
        </w:tc>
        <w:tc>
          <w:tcPr>
            <w:tcW w:w="305"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r>
      <w:tr w:rsidR="00202E8E" w:rsidRPr="00202E8E" w:rsidTr="00682ACD">
        <w:tc>
          <w:tcPr>
            <w:tcW w:w="750" w:type="pct"/>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Times New Roman" w:hAnsi="Arial Narrow" w:cs="Times New Roman"/>
              </w:rPr>
              <w:t>19A26HT</w:t>
            </w:r>
            <w:r w:rsidRPr="00202E8E">
              <w:rPr>
                <w:rFonts w:ascii="Arial Narrow" w:eastAsia="Calibri" w:hAnsi="Arial Narrow" w:cs="Times New Roman"/>
              </w:rPr>
              <w:t xml:space="preserve"> .1</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1</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1</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1</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1</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1</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1</w:t>
            </w:r>
          </w:p>
        </w:tc>
        <w:tc>
          <w:tcPr>
            <w:tcW w:w="277"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1</w:t>
            </w:r>
          </w:p>
        </w:tc>
        <w:tc>
          <w:tcPr>
            <w:tcW w:w="277"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1</w:t>
            </w:r>
          </w:p>
        </w:tc>
        <w:tc>
          <w:tcPr>
            <w:tcW w:w="277"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1</w:t>
            </w:r>
          </w:p>
        </w:tc>
        <w:tc>
          <w:tcPr>
            <w:tcW w:w="301"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1</w:t>
            </w:r>
          </w:p>
        </w:tc>
        <w:tc>
          <w:tcPr>
            <w:tcW w:w="303"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1</w:t>
            </w:r>
          </w:p>
        </w:tc>
        <w:tc>
          <w:tcPr>
            <w:tcW w:w="33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1</w:t>
            </w:r>
          </w:p>
        </w:tc>
        <w:tc>
          <w:tcPr>
            <w:tcW w:w="305"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1</w:t>
            </w:r>
          </w:p>
        </w:tc>
      </w:tr>
      <w:tr w:rsidR="00202E8E" w:rsidRPr="00202E8E" w:rsidTr="00682ACD">
        <w:tc>
          <w:tcPr>
            <w:tcW w:w="750" w:type="pct"/>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Times New Roman" w:hAnsi="Arial Narrow" w:cs="Times New Roman"/>
              </w:rPr>
              <w:t>19A26HT</w:t>
            </w:r>
            <w:r w:rsidRPr="00202E8E">
              <w:rPr>
                <w:rFonts w:ascii="Arial Narrow" w:eastAsia="Calibri" w:hAnsi="Arial Narrow" w:cs="Times New Roman"/>
              </w:rPr>
              <w:t xml:space="preserve"> .2</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3</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3</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277"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277"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277"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301"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303"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33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305"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r>
      <w:tr w:rsidR="00202E8E" w:rsidRPr="00202E8E" w:rsidTr="00682ACD">
        <w:tc>
          <w:tcPr>
            <w:tcW w:w="750" w:type="pct"/>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Times New Roman" w:hAnsi="Arial Narrow" w:cs="Times New Roman"/>
              </w:rPr>
              <w:t>19A26HT</w:t>
            </w:r>
            <w:r w:rsidRPr="00202E8E">
              <w:rPr>
                <w:rFonts w:ascii="Arial Narrow" w:eastAsia="Calibri" w:hAnsi="Arial Narrow" w:cs="Times New Roman"/>
              </w:rPr>
              <w:t xml:space="preserve"> .3</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77"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77"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277"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301"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303"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33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305"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r>
      <w:tr w:rsidR="00202E8E" w:rsidRPr="00202E8E" w:rsidTr="00682ACD">
        <w:tc>
          <w:tcPr>
            <w:tcW w:w="750" w:type="pct"/>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Times New Roman" w:hAnsi="Arial Narrow" w:cs="Times New Roman"/>
              </w:rPr>
              <w:t>19A26HT</w:t>
            </w:r>
            <w:r w:rsidRPr="00202E8E">
              <w:rPr>
                <w:rFonts w:ascii="Arial Narrow" w:eastAsia="Calibri" w:hAnsi="Arial Narrow" w:cs="Times New Roman"/>
              </w:rPr>
              <w:t xml:space="preserve"> .4</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3</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77"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77"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77"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3</w:t>
            </w:r>
          </w:p>
        </w:tc>
        <w:tc>
          <w:tcPr>
            <w:tcW w:w="301"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303"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33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305"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r>
      <w:tr w:rsidR="00202E8E" w:rsidRPr="00202E8E" w:rsidTr="00682ACD">
        <w:tc>
          <w:tcPr>
            <w:tcW w:w="750" w:type="pct"/>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Times New Roman" w:hAnsi="Arial Narrow" w:cs="Times New Roman"/>
              </w:rPr>
              <w:t>19A26HT</w:t>
            </w:r>
            <w:r w:rsidRPr="00202E8E">
              <w:rPr>
                <w:rFonts w:ascii="Arial Narrow" w:eastAsia="Calibri" w:hAnsi="Arial Narrow" w:cs="Times New Roman"/>
              </w:rPr>
              <w:t xml:space="preserve"> .5</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3</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w:t>
            </w:r>
          </w:p>
        </w:tc>
        <w:tc>
          <w:tcPr>
            <w:tcW w:w="24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277"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277"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277"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301"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303"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332"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c>
          <w:tcPr>
            <w:tcW w:w="305" w:type="pct"/>
            <w:vAlign w:val="center"/>
          </w:tcPr>
          <w:p w:rsidR="00202E8E" w:rsidRPr="00202E8E" w:rsidRDefault="00202E8E" w:rsidP="00202E8E">
            <w:pPr>
              <w:spacing w:after="0" w:line="240" w:lineRule="auto"/>
              <w:jc w:val="center"/>
              <w:rPr>
                <w:rFonts w:ascii="Arial Narrow" w:eastAsia="Calibri" w:hAnsi="Arial Narrow" w:cs="Times New Roman"/>
              </w:rPr>
            </w:pPr>
            <w:r w:rsidRPr="00202E8E">
              <w:rPr>
                <w:rFonts w:ascii="Arial Narrow" w:eastAsia="Calibri" w:hAnsi="Arial Narrow" w:cs="Times New Roman"/>
              </w:rPr>
              <w:t>2</w:t>
            </w:r>
          </w:p>
        </w:tc>
      </w:tr>
    </w:tbl>
    <w:p w:rsidR="00202E8E" w:rsidRPr="00202E8E" w:rsidRDefault="00202E8E" w:rsidP="00202E8E">
      <w:pPr>
        <w:rPr>
          <w:rFonts w:ascii="Arial Narrow" w:eastAsia="Times New Roman" w:hAnsi="Arial Narrow" w:cs="Times New Roman"/>
        </w:rPr>
      </w:pPr>
    </w:p>
    <w:p w:rsidR="00202E8E" w:rsidRPr="00202E8E" w:rsidRDefault="00202E8E" w:rsidP="00202E8E">
      <w:pPr>
        <w:rPr>
          <w:rFonts w:ascii="Arial Narrow" w:eastAsia="Arial Narrow" w:hAnsi="Arial Narrow" w:cs="Times New Roman"/>
          <w:b/>
          <w:bCs/>
          <w:lang w:bidi="en-US"/>
        </w:rPr>
      </w:pPr>
    </w:p>
    <w:p w:rsidR="00D34D40" w:rsidRPr="00D34D40" w:rsidRDefault="00D34D40" w:rsidP="00D34D40">
      <w:pPr>
        <w:rPr>
          <w:rFonts w:ascii="Times New Roman" w:eastAsia="Times New Roman" w:hAnsi="Times New Roman" w:cs="Times New Roman"/>
          <w:b/>
          <w:sz w:val="24"/>
          <w:szCs w:val="24"/>
        </w:rPr>
      </w:pPr>
    </w:p>
    <w:p w:rsidR="00351347" w:rsidRDefault="00351347">
      <w:pPr>
        <w:rPr>
          <w:rFonts w:ascii="Arial Narrow" w:eastAsia="Arial Narrow" w:hAnsi="Arial Narrow" w:cs="Times New Roman"/>
          <w:b/>
        </w:rPr>
      </w:pPr>
      <w:r>
        <w:rPr>
          <w:rFonts w:ascii="Arial Narrow" w:eastAsia="Arial Narrow" w:hAnsi="Arial Narrow" w:cs="Times New Roman"/>
          <w:b/>
        </w:rPr>
        <w:br w:type="page"/>
      </w:r>
    </w:p>
    <w:p w:rsidR="0002515F" w:rsidRPr="0002515F" w:rsidRDefault="0002515F" w:rsidP="00682ACD">
      <w:pPr>
        <w:spacing w:after="0" w:line="240" w:lineRule="auto"/>
        <w:jc w:val="center"/>
        <w:rPr>
          <w:rFonts w:ascii="Arial Narrow" w:eastAsia="Arial Narrow" w:hAnsi="Arial Narrow" w:cs="Times New Roman"/>
          <w:b/>
        </w:rPr>
      </w:pPr>
      <w:r w:rsidRPr="0002515F">
        <w:rPr>
          <w:rFonts w:ascii="Arial Narrow" w:eastAsia="Arial Narrow" w:hAnsi="Arial Narrow" w:cs="Times New Roman"/>
          <w:b/>
        </w:rPr>
        <w:lastRenderedPageBreak/>
        <w:t>ANNAMACHARYA INSTITUTE OF TECHNOLOGY AND SCIENCES RAJAMPET</w:t>
      </w:r>
    </w:p>
    <w:p w:rsidR="0002515F" w:rsidRPr="0002515F" w:rsidRDefault="0002515F" w:rsidP="00682ACD">
      <w:pPr>
        <w:spacing w:after="0" w:line="240" w:lineRule="auto"/>
        <w:jc w:val="center"/>
        <w:rPr>
          <w:rFonts w:ascii="Arial Narrow" w:eastAsia="Arial Narrow" w:hAnsi="Arial Narrow" w:cs="Times New Roman"/>
        </w:rPr>
      </w:pPr>
      <w:r w:rsidRPr="0002515F">
        <w:rPr>
          <w:rFonts w:ascii="Arial Narrow" w:eastAsia="Arial Narrow" w:hAnsi="Arial Narrow" w:cs="Times New Roman"/>
        </w:rPr>
        <w:t>(An Autonomous Institution)</w:t>
      </w:r>
    </w:p>
    <w:p w:rsidR="0002515F" w:rsidRPr="0002515F" w:rsidRDefault="0002515F" w:rsidP="0002515F">
      <w:pPr>
        <w:spacing w:after="0" w:line="240" w:lineRule="auto"/>
        <w:jc w:val="center"/>
        <w:rPr>
          <w:rFonts w:ascii="Arial Narrow" w:eastAsia="Arial Narrow" w:hAnsi="Arial Narrow" w:cs="Times New Roman"/>
        </w:rPr>
      </w:pPr>
    </w:p>
    <w:tbl>
      <w:tblPr>
        <w:tblW w:w="5000" w:type="pct"/>
        <w:tblLook w:val="0400"/>
      </w:tblPr>
      <w:tblGrid>
        <w:gridCol w:w="1376"/>
        <w:gridCol w:w="1072"/>
        <w:gridCol w:w="2342"/>
        <w:gridCol w:w="2032"/>
        <w:gridCol w:w="419"/>
        <w:gridCol w:w="1521"/>
        <w:gridCol w:w="843"/>
      </w:tblGrid>
      <w:tr w:rsidR="0002515F" w:rsidRPr="0002515F" w:rsidTr="00115C6C">
        <w:tc>
          <w:tcPr>
            <w:tcW w:w="1274" w:type="pct"/>
            <w:gridSpan w:val="2"/>
            <w:vAlign w:val="center"/>
          </w:tcPr>
          <w:p w:rsidR="0002515F" w:rsidRPr="0002515F" w:rsidRDefault="0002515F" w:rsidP="0002515F">
            <w:pPr>
              <w:spacing w:after="0" w:line="259" w:lineRule="auto"/>
              <w:rPr>
                <w:rFonts w:ascii="Arial Narrow" w:eastAsia="Arial Narrow" w:hAnsi="Arial Narrow" w:cs="Times New Roman"/>
              </w:rPr>
            </w:pPr>
            <w:r w:rsidRPr="0002515F">
              <w:rPr>
                <w:rFonts w:ascii="Arial Narrow" w:eastAsia="Arial Narrow" w:hAnsi="Arial Narrow" w:cs="Times New Roman"/>
              </w:rPr>
              <w:t>Title of the Course</w:t>
            </w:r>
            <w:r w:rsidRPr="0002515F">
              <w:rPr>
                <w:rFonts w:ascii="Arial Narrow" w:eastAsia="Arial Narrow" w:hAnsi="Arial Narrow" w:cs="Times New Roman"/>
              </w:rPr>
              <w:tab/>
              <w:t xml:space="preserve">: </w:t>
            </w:r>
          </w:p>
        </w:tc>
        <w:tc>
          <w:tcPr>
            <w:tcW w:w="3726" w:type="pct"/>
            <w:gridSpan w:val="5"/>
            <w:vAlign w:val="center"/>
          </w:tcPr>
          <w:p w:rsidR="0002515F" w:rsidRPr="0002515F" w:rsidRDefault="0002515F" w:rsidP="0002515F">
            <w:pPr>
              <w:spacing w:after="0" w:line="259" w:lineRule="auto"/>
              <w:rPr>
                <w:rFonts w:ascii="Arial Narrow" w:eastAsia="Arial Narrow" w:hAnsi="Arial Narrow" w:cs="Times New Roman"/>
              </w:rPr>
            </w:pPr>
            <w:r w:rsidRPr="0002515F">
              <w:rPr>
                <w:rFonts w:ascii="Arial Narrow" w:eastAsia="Times New Roman" w:hAnsi="Arial Narrow" w:cs="Times New Roman"/>
                <w:bCs/>
              </w:rPr>
              <w:t>Electronic Circuits and its Applications</w:t>
            </w:r>
          </w:p>
        </w:tc>
      </w:tr>
      <w:tr w:rsidR="0002515F" w:rsidRPr="0002515F" w:rsidTr="00115C6C">
        <w:tc>
          <w:tcPr>
            <w:tcW w:w="1274" w:type="pct"/>
            <w:gridSpan w:val="2"/>
            <w:vAlign w:val="center"/>
          </w:tcPr>
          <w:p w:rsidR="0002515F" w:rsidRPr="0002515F" w:rsidRDefault="0002515F" w:rsidP="0002515F">
            <w:pPr>
              <w:spacing w:after="0" w:line="259" w:lineRule="auto"/>
              <w:rPr>
                <w:rFonts w:ascii="Arial Narrow" w:eastAsia="Arial Narrow" w:hAnsi="Arial Narrow" w:cs="Times New Roman"/>
              </w:rPr>
            </w:pPr>
            <w:r w:rsidRPr="0002515F">
              <w:rPr>
                <w:rFonts w:ascii="Arial Narrow" w:eastAsia="Arial Narrow" w:hAnsi="Arial Narrow" w:cs="Times New Roman"/>
              </w:rPr>
              <w:t>Category</w:t>
            </w:r>
            <w:r w:rsidRPr="0002515F">
              <w:rPr>
                <w:rFonts w:ascii="Arial Narrow" w:eastAsia="Arial Narrow" w:hAnsi="Arial Narrow" w:cs="Times New Roman"/>
              </w:rPr>
              <w:tab/>
            </w:r>
            <w:r w:rsidRPr="0002515F">
              <w:rPr>
                <w:rFonts w:ascii="Arial Narrow" w:eastAsia="Arial Narrow" w:hAnsi="Arial Narrow" w:cs="Times New Roman"/>
              </w:rPr>
              <w:tab/>
              <w:t>:</w:t>
            </w:r>
          </w:p>
        </w:tc>
        <w:tc>
          <w:tcPr>
            <w:tcW w:w="3726" w:type="pct"/>
            <w:gridSpan w:val="5"/>
            <w:vAlign w:val="center"/>
          </w:tcPr>
          <w:p w:rsidR="0002515F" w:rsidRPr="0002515F" w:rsidRDefault="0002515F" w:rsidP="0002515F">
            <w:pPr>
              <w:spacing w:after="0" w:line="259" w:lineRule="auto"/>
              <w:rPr>
                <w:rFonts w:ascii="Arial Narrow" w:eastAsia="Arial Narrow" w:hAnsi="Arial Narrow" w:cs="Times New Roman"/>
              </w:rPr>
            </w:pPr>
            <w:r w:rsidRPr="0002515F">
              <w:rPr>
                <w:rFonts w:ascii="Arial Narrow" w:eastAsia="Arial Narrow" w:hAnsi="Arial Narrow" w:cs="Times New Roman"/>
              </w:rPr>
              <w:t>OE</w:t>
            </w:r>
          </w:p>
        </w:tc>
      </w:tr>
      <w:tr w:rsidR="0002515F" w:rsidRPr="0002515F" w:rsidTr="00115C6C">
        <w:tc>
          <w:tcPr>
            <w:tcW w:w="1274" w:type="pct"/>
            <w:gridSpan w:val="2"/>
            <w:vAlign w:val="center"/>
          </w:tcPr>
          <w:p w:rsidR="0002515F" w:rsidRPr="0002515F" w:rsidRDefault="0002515F" w:rsidP="0002515F">
            <w:pPr>
              <w:spacing w:after="0" w:line="259" w:lineRule="auto"/>
              <w:rPr>
                <w:rFonts w:ascii="Arial Narrow" w:eastAsia="Arial Narrow" w:hAnsi="Arial Narrow" w:cs="Times New Roman"/>
              </w:rPr>
            </w:pPr>
            <w:r w:rsidRPr="0002515F">
              <w:rPr>
                <w:rFonts w:ascii="Arial Narrow" w:eastAsia="Arial Narrow" w:hAnsi="Arial Narrow" w:cs="Times New Roman"/>
              </w:rPr>
              <w:t>Course Code</w:t>
            </w:r>
            <w:r w:rsidRPr="0002515F">
              <w:rPr>
                <w:rFonts w:ascii="Arial Narrow" w:eastAsia="Arial Narrow" w:hAnsi="Arial Narrow" w:cs="Times New Roman"/>
              </w:rPr>
              <w:tab/>
            </w:r>
            <w:r w:rsidRPr="0002515F">
              <w:rPr>
                <w:rFonts w:ascii="Arial Narrow" w:eastAsia="Arial Narrow" w:hAnsi="Arial Narrow" w:cs="Times New Roman"/>
              </w:rPr>
              <w:tab/>
              <w:t>:</w:t>
            </w:r>
          </w:p>
        </w:tc>
        <w:tc>
          <w:tcPr>
            <w:tcW w:w="3726" w:type="pct"/>
            <w:gridSpan w:val="5"/>
            <w:vAlign w:val="center"/>
          </w:tcPr>
          <w:p w:rsidR="0002515F" w:rsidRPr="0002515F" w:rsidRDefault="0002515F" w:rsidP="0002515F">
            <w:pPr>
              <w:spacing w:after="0" w:line="259" w:lineRule="auto"/>
              <w:rPr>
                <w:rFonts w:ascii="Arial Narrow" w:eastAsia="Arial Narrow" w:hAnsi="Arial Narrow" w:cs="Times New Roman"/>
              </w:rPr>
            </w:pPr>
            <w:r w:rsidRPr="0002515F">
              <w:rPr>
                <w:rFonts w:ascii="Arial Narrow" w:eastAsia="Times New Roman" w:hAnsi="Arial Narrow" w:cs="Times New Roman"/>
                <w:bCs/>
              </w:rPr>
              <w:t>19A46GT</w:t>
            </w:r>
          </w:p>
        </w:tc>
      </w:tr>
      <w:tr w:rsidR="0002515F" w:rsidRPr="0002515F" w:rsidTr="00115C6C">
        <w:tc>
          <w:tcPr>
            <w:tcW w:w="1274" w:type="pct"/>
            <w:gridSpan w:val="2"/>
            <w:vAlign w:val="center"/>
          </w:tcPr>
          <w:p w:rsidR="0002515F" w:rsidRPr="0002515F" w:rsidRDefault="0002515F" w:rsidP="0002515F">
            <w:pPr>
              <w:spacing w:after="0" w:line="259" w:lineRule="auto"/>
              <w:rPr>
                <w:rFonts w:ascii="Arial Narrow" w:eastAsia="Arial Narrow" w:hAnsi="Arial Narrow" w:cs="Times New Roman"/>
              </w:rPr>
            </w:pPr>
            <w:r w:rsidRPr="0002515F">
              <w:rPr>
                <w:rFonts w:ascii="Arial Narrow" w:eastAsia="Arial Narrow" w:hAnsi="Arial Narrow" w:cs="Times New Roman"/>
              </w:rPr>
              <w:t>Year</w:t>
            </w:r>
            <w:r w:rsidRPr="0002515F">
              <w:rPr>
                <w:rFonts w:ascii="Arial Narrow" w:eastAsia="Arial Narrow" w:hAnsi="Arial Narrow" w:cs="Times New Roman"/>
              </w:rPr>
              <w:tab/>
            </w:r>
            <w:r w:rsidRPr="0002515F">
              <w:rPr>
                <w:rFonts w:ascii="Arial Narrow" w:eastAsia="Arial Narrow" w:hAnsi="Arial Narrow" w:cs="Times New Roman"/>
              </w:rPr>
              <w:tab/>
            </w:r>
            <w:r w:rsidRPr="0002515F">
              <w:rPr>
                <w:rFonts w:ascii="Arial Narrow" w:eastAsia="Arial Narrow" w:hAnsi="Arial Narrow" w:cs="Times New Roman"/>
              </w:rPr>
              <w:tab/>
              <w:t>:</w:t>
            </w:r>
          </w:p>
        </w:tc>
        <w:tc>
          <w:tcPr>
            <w:tcW w:w="3726" w:type="pct"/>
            <w:gridSpan w:val="5"/>
            <w:vAlign w:val="center"/>
          </w:tcPr>
          <w:p w:rsidR="0002515F" w:rsidRPr="0002515F" w:rsidRDefault="0002515F" w:rsidP="0002515F">
            <w:pPr>
              <w:spacing w:after="0" w:line="259" w:lineRule="auto"/>
              <w:rPr>
                <w:rFonts w:ascii="Arial Narrow" w:eastAsia="Arial Narrow" w:hAnsi="Arial Narrow" w:cs="Times New Roman"/>
              </w:rPr>
            </w:pPr>
            <w:r w:rsidRPr="0002515F">
              <w:rPr>
                <w:rFonts w:ascii="Arial Narrow" w:eastAsia="Arial Narrow" w:hAnsi="Arial Narrow" w:cs="Times New Roman"/>
              </w:rPr>
              <w:t>III B. Tech</w:t>
            </w:r>
          </w:p>
        </w:tc>
      </w:tr>
      <w:tr w:rsidR="0002515F" w:rsidRPr="0002515F" w:rsidTr="00115C6C">
        <w:tc>
          <w:tcPr>
            <w:tcW w:w="1274" w:type="pct"/>
            <w:gridSpan w:val="2"/>
            <w:vAlign w:val="center"/>
          </w:tcPr>
          <w:p w:rsidR="0002515F" w:rsidRPr="0002515F" w:rsidRDefault="0002515F" w:rsidP="0002515F">
            <w:pPr>
              <w:spacing w:after="0" w:line="259" w:lineRule="auto"/>
              <w:rPr>
                <w:rFonts w:ascii="Arial Narrow" w:eastAsia="Arial Narrow" w:hAnsi="Arial Narrow" w:cs="Times New Roman"/>
              </w:rPr>
            </w:pPr>
            <w:r w:rsidRPr="0002515F">
              <w:rPr>
                <w:rFonts w:ascii="Arial Narrow" w:eastAsia="Arial Narrow" w:hAnsi="Arial Narrow" w:cs="Times New Roman"/>
              </w:rPr>
              <w:t>Semester</w:t>
            </w:r>
            <w:r w:rsidRPr="0002515F">
              <w:rPr>
                <w:rFonts w:ascii="Arial Narrow" w:eastAsia="Arial Narrow" w:hAnsi="Arial Narrow" w:cs="Times New Roman"/>
              </w:rPr>
              <w:tab/>
            </w:r>
            <w:r w:rsidRPr="0002515F">
              <w:rPr>
                <w:rFonts w:ascii="Arial Narrow" w:eastAsia="Arial Narrow" w:hAnsi="Arial Narrow" w:cs="Times New Roman"/>
              </w:rPr>
              <w:tab/>
              <w:t>:</w:t>
            </w:r>
          </w:p>
        </w:tc>
        <w:tc>
          <w:tcPr>
            <w:tcW w:w="3726" w:type="pct"/>
            <w:gridSpan w:val="5"/>
            <w:vAlign w:val="center"/>
          </w:tcPr>
          <w:p w:rsidR="0002515F" w:rsidRPr="0002515F" w:rsidRDefault="0002515F" w:rsidP="0002515F">
            <w:pPr>
              <w:spacing w:after="0" w:line="259" w:lineRule="auto"/>
              <w:rPr>
                <w:rFonts w:ascii="Arial Narrow" w:eastAsia="Arial Narrow" w:hAnsi="Arial Narrow" w:cs="Times New Roman"/>
              </w:rPr>
            </w:pPr>
            <w:r w:rsidRPr="0002515F">
              <w:rPr>
                <w:rFonts w:ascii="Arial Narrow" w:eastAsia="Arial Narrow" w:hAnsi="Arial Narrow" w:cs="Times New Roman"/>
              </w:rPr>
              <w:t>II Semester</w:t>
            </w:r>
          </w:p>
        </w:tc>
      </w:tr>
      <w:tr w:rsidR="0002515F" w:rsidRPr="0002515F" w:rsidTr="00115C6C">
        <w:tc>
          <w:tcPr>
            <w:tcW w:w="5000" w:type="pct"/>
            <w:gridSpan w:val="7"/>
            <w:vAlign w:val="center"/>
          </w:tcPr>
          <w:p w:rsidR="0002515F" w:rsidRPr="0002515F" w:rsidRDefault="0002515F" w:rsidP="0002515F">
            <w:pPr>
              <w:spacing w:after="0" w:line="259" w:lineRule="auto"/>
              <w:rPr>
                <w:rFonts w:ascii="Arial Narrow" w:eastAsia="Arial Narrow" w:hAnsi="Arial Narrow" w:cs="Times New Roman"/>
              </w:rPr>
            </w:pPr>
          </w:p>
        </w:tc>
      </w:tr>
      <w:tr w:rsidR="0002515F" w:rsidRPr="0002515F" w:rsidTr="00115C6C">
        <w:tc>
          <w:tcPr>
            <w:tcW w:w="1274" w:type="pct"/>
            <w:gridSpan w:val="2"/>
            <w:vAlign w:val="center"/>
          </w:tcPr>
          <w:p w:rsidR="0002515F" w:rsidRPr="0002515F" w:rsidRDefault="0002515F" w:rsidP="0002515F">
            <w:pPr>
              <w:spacing w:after="0" w:line="259" w:lineRule="auto"/>
              <w:jc w:val="center"/>
              <w:rPr>
                <w:rFonts w:ascii="Arial Narrow" w:eastAsia="Arial Narrow" w:hAnsi="Arial Narrow" w:cs="Times New Roman"/>
              </w:rPr>
            </w:pPr>
            <w:r w:rsidRPr="0002515F">
              <w:rPr>
                <w:rFonts w:ascii="Arial Narrow" w:eastAsia="Arial Narrow" w:hAnsi="Arial Narrow" w:cs="Times New Roman"/>
              </w:rPr>
              <w:t>Lecture Hours</w:t>
            </w:r>
          </w:p>
        </w:tc>
        <w:tc>
          <w:tcPr>
            <w:tcW w:w="1219" w:type="pct"/>
            <w:vAlign w:val="center"/>
          </w:tcPr>
          <w:p w:rsidR="0002515F" w:rsidRPr="0002515F" w:rsidRDefault="0002515F" w:rsidP="0002515F">
            <w:pPr>
              <w:spacing w:after="0" w:line="259" w:lineRule="auto"/>
              <w:jc w:val="center"/>
              <w:rPr>
                <w:rFonts w:ascii="Arial Narrow" w:eastAsia="Arial Narrow" w:hAnsi="Arial Narrow" w:cs="Times New Roman"/>
              </w:rPr>
            </w:pPr>
            <w:r w:rsidRPr="0002515F">
              <w:rPr>
                <w:rFonts w:ascii="Arial Narrow" w:eastAsia="Arial Narrow" w:hAnsi="Arial Narrow" w:cs="Times New Roman"/>
              </w:rPr>
              <w:t>Tutorial Hours</w:t>
            </w:r>
          </w:p>
        </w:tc>
        <w:tc>
          <w:tcPr>
            <w:tcW w:w="1276" w:type="pct"/>
            <w:gridSpan w:val="2"/>
            <w:vAlign w:val="center"/>
          </w:tcPr>
          <w:p w:rsidR="0002515F" w:rsidRPr="0002515F" w:rsidRDefault="0002515F" w:rsidP="0002515F">
            <w:pPr>
              <w:spacing w:after="0" w:line="259" w:lineRule="auto"/>
              <w:jc w:val="center"/>
              <w:rPr>
                <w:rFonts w:ascii="Arial Narrow" w:eastAsia="Arial Narrow" w:hAnsi="Arial Narrow" w:cs="Times New Roman"/>
              </w:rPr>
            </w:pPr>
            <w:r w:rsidRPr="0002515F">
              <w:rPr>
                <w:rFonts w:ascii="Arial Narrow" w:eastAsia="Arial Narrow" w:hAnsi="Arial Narrow" w:cs="Times New Roman"/>
              </w:rPr>
              <w:t>Practical</w:t>
            </w:r>
          </w:p>
        </w:tc>
        <w:tc>
          <w:tcPr>
            <w:tcW w:w="1231" w:type="pct"/>
            <w:gridSpan w:val="2"/>
            <w:vAlign w:val="center"/>
          </w:tcPr>
          <w:p w:rsidR="0002515F" w:rsidRPr="0002515F" w:rsidRDefault="0002515F" w:rsidP="0002515F">
            <w:pPr>
              <w:spacing w:after="0" w:line="259" w:lineRule="auto"/>
              <w:jc w:val="center"/>
              <w:rPr>
                <w:rFonts w:ascii="Arial Narrow" w:eastAsia="Arial Narrow" w:hAnsi="Arial Narrow" w:cs="Times New Roman"/>
              </w:rPr>
            </w:pPr>
            <w:r w:rsidRPr="0002515F">
              <w:rPr>
                <w:rFonts w:ascii="Arial Narrow" w:eastAsia="Arial Narrow" w:hAnsi="Arial Narrow" w:cs="Times New Roman"/>
              </w:rPr>
              <w:t>Credits</w:t>
            </w:r>
          </w:p>
        </w:tc>
      </w:tr>
      <w:tr w:rsidR="0002515F" w:rsidRPr="0002515F" w:rsidTr="00115C6C">
        <w:tc>
          <w:tcPr>
            <w:tcW w:w="1274" w:type="pct"/>
            <w:gridSpan w:val="2"/>
            <w:vAlign w:val="center"/>
          </w:tcPr>
          <w:p w:rsidR="0002515F" w:rsidRPr="0002515F" w:rsidRDefault="0002515F" w:rsidP="0002515F">
            <w:pPr>
              <w:spacing w:after="0" w:line="259" w:lineRule="auto"/>
              <w:jc w:val="center"/>
              <w:rPr>
                <w:rFonts w:ascii="Arial Narrow" w:eastAsia="Arial Narrow" w:hAnsi="Arial Narrow" w:cs="Times New Roman"/>
              </w:rPr>
            </w:pPr>
            <w:r w:rsidRPr="0002515F">
              <w:rPr>
                <w:rFonts w:ascii="Arial Narrow" w:eastAsia="Arial Narrow" w:hAnsi="Arial Narrow" w:cs="Times New Roman"/>
              </w:rPr>
              <w:t>3</w:t>
            </w:r>
          </w:p>
        </w:tc>
        <w:tc>
          <w:tcPr>
            <w:tcW w:w="1219" w:type="pct"/>
            <w:vAlign w:val="center"/>
          </w:tcPr>
          <w:p w:rsidR="0002515F" w:rsidRPr="0002515F" w:rsidRDefault="0002515F" w:rsidP="0002515F">
            <w:pPr>
              <w:spacing w:after="0" w:line="259" w:lineRule="auto"/>
              <w:jc w:val="center"/>
              <w:rPr>
                <w:rFonts w:ascii="Arial Narrow" w:eastAsia="Arial Narrow" w:hAnsi="Arial Narrow" w:cs="Times New Roman"/>
              </w:rPr>
            </w:pPr>
            <w:r w:rsidRPr="0002515F">
              <w:rPr>
                <w:rFonts w:ascii="Arial Narrow" w:eastAsia="Arial Narrow" w:hAnsi="Arial Narrow" w:cs="Times New Roman"/>
              </w:rPr>
              <w:t>0</w:t>
            </w:r>
          </w:p>
        </w:tc>
        <w:tc>
          <w:tcPr>
            <w:tcW w:w="1276" w:type="pct"/>
            <w:gridSpan w:val="2"/>
            <w:vAlign w:val="center"/>
          </w:tcPr>
          <w:p w:rsidR="0002515F" w:rsidRPr="0002515F" w:rsidRDefault="0002515F" w:rsidP="0002515F">
            <w:pPr>
              <w:spacing w:after="0" w:line="259" w:lineRule="auto"/>
              <w:jc w:val="center"/>
              <w:rPr>
                <w:rFonts w:ascii="Arial Narrow" w:eastAsia="Arial Narrow" w:hAnsi="Arial Narrow" w:cs="Times New Roman"/>
              </w:rPr>
            </w:pPr>
            <w:r w:rsidRPr="0002515F">
              <w:rPr>
                <w:rFonts w:ascii="Arial Narrow" w:eastAsia="Arial Narrow" w:hAnsi="Arial Narrow" w:cs="Times New Roman"/>
              </w:rPr>
              <w:t>0</w:t>
            </w:r>
          </w:p>
        </w:tc>
        <w:tc>
          <w:tcPr>
            <w:tcW w:w="1231" w:type="pct"/>
            <w:gridSpan w:val="2"/>
            <w:vAlign w:val="center"/>
          </w:tcPr>
          <w:p w:rsidR="0002515F" w:rsidRPr="0002515F" w:rsidRDefault="0002515F" w:rsidP="0002515F">
            <w:pPr>
              <w:spacing w:after="0" w:line="259" w:lineRule="auto"/>
              <w:jc w:val="center"/>
              <w:rPr>
                <w:rFonts w:ascii="Arial Narrow" w:eastAsia="Arial Narrow" w:hAnsi="Arial Narrow" w:cs="Times New Roman"/>
              </w:rPr>
            </w:pPr>
            <w:r w:rsidRPr="0002515F">
              <w:rPr>
                <w:rFonts w:ascii="Arial Narrow" w:eastAsia="Arial Narrow" w:hAnsi="Arial Narrow" w:cs="Times New Roman"/>
              </w:rPr>
              <w:t>3</w:t>
            </w:r>
          </w:p>
        </w:tc>
      </w:tr>
      <w:tr w:rsidR="0002515F" w:rsidRPr="0002515F" w:rsidTr="00115C6C">
        <w:tc>
          <w:tcPr>
            <w:tcW w:w="5000" w:type="pct"/>
            <w:gridSpan w:val="7"/>
          </w:tcPr>
          <w:p w:rsidR="0002515F" w:rsidRPr="0002515F" w:rsidRDefault="0002515F" w:rsidP="0002515F">
            <w:pPr>
              <w:spacing w:after="0" w:line="259" w:lineRule="auto"/>
              <w:jc w:val="center"/>
              <w:rPr>
                <w:rFonts w:ascii="Arial Narrow" w:eastAsia="Arial Narrow" w:hAnsi="Arial Narrow" w:cs="Times New Roman"/>
              </w:rPr>
            </w:pPr>
          </w:p>
        </w:tc>
      </w:tr>
      <w:tr w:rsidR="0002515F" w:rsidRPr="0002515F" w:rsidTr="00115C6C">
        <w:tc>
          <w:tcPr>
            <w:tcW w:w="5000" w:type="pct"/>
            <w:gridSpan w:val="7"/>
            <w:vAlign w:val="center"/>
          </w:tcPr>
          <w:p w:rsidR="0002515F" w:rsidRPr="0002515F" w:rsidRDefault="0002515F" w:rsidP="0002515F">
            <w:pPr>
              <w:spacing w:before="60" w:after="60" w:line="259" w:lineRule="auto"/>
              <w:rPr>
                <w:rFonts w:ascii="Arial Narrow" w:eastAsia="Arial Narrow" w:hAnsi="Arial Narrow" w:cs="Times New Roman"/>
              </w:rPr>
            </w:pPr>
            <w:r w:rsidRPr="0002515F">
              <w:rPr>
                <w:rFonts w:ascii="Arial Narrow" w:eastAsia="Arial Narrow" w:hAnsi="Arial Narrow" w:cs="Times New Roman"/>
              </w:rPr>
              <w:t xml:space="preserve">Course Objectives: </w:t>
            </w:r>
            <w:r w:rsidRPr="0002515F">
              <w:rPr>
                <w:rFonts w:ascii="Arial Narrow" w:eastAsia="Calibri" w:hAnsi="Arial Narrow" w:cs="Times New Roman"/>
              </w:rPr>
              <w:t>The course aims to provide the student with the ability</w:t>
            </w:r>
          </w:p>
        </w:tc>
      </w:tr>
      <w:tr w:rsidR="0002515F" w:rsidRPr="0002515F" w:rsidTr="00115C6C">
        <w:tc>
          <w:tcPr>
            <w:tcW w:w="5000" w:type="pct"/>
            <w:gridSpan w:val="7"/>
          </w:tcPr>
          <w:p w:rsidR="0002515F" w:rsidRPr="0002515F" w:rsidRDefault="0002515F" w:rsidP="0002515F">
            <w:pPr>
              <w:numPr>
                <w:ilvl w:val="0"/>
                <w:numId w:val="186"/>
              </w:numPr>
              <w:autoSpaceDE w:val="0"/>
              <w:autoSpaceDN w:val="0"/>
              <w:adjustRightInd w:val="0"/>
              <w:spacing w:after="0" w:line="240" w:lineRule="auto"/>
              <w:contextualSpacing/>
              <w:rPr>
                <w:rFonts w:ascii="Arial Narrow" w:eastAsia="Times New Roman" w:hAnsi="Arial Narrow" w:cs="Times New Roman"/>
              </w:rPr>
            </w:pPr>
            <w:r w:rsidRPr="0002515F">
              <w:rPr>
                <w:rFonts w:ascii="Arial Narrow" w:eastAsia="Calibri" w:hAnsi="Arial Narrow" w:cs="Calibri"/>
              </w:rPr>
              <w:t>To analyze and design the transistor and feedback amplifiers.</w:t>
            </w:r>
          </w:p>
        </w:tc>
      </w:tr>
      <w:tr w:rsidR="0002515F" w:rsidRPr="0002515F" w:rsidTr="00115C6C">
        <w:trPr>
          <w:trHeight w:val="67"/>
        </w:trPr>
        <w:tc>
          <w:tcPr>
            <w:tcW w:w="5000" w:type="pct"/>
            <w:gridSpan w:val="7"/>
          </w:tcPr>
          <w:p w:rsidR="0002515F" w:rsidRPr="0002515F" w:rsidRDefault="0002515F" w:rsidP="0002515F">
            <w:pPr>
              <w:numPr>
                <w:ilvl w:val="0"/>
                <w:numId w:val="186"/>
              </w:numPr>
              <w:autoSpaceDE w:val="0"/>
              <w:autoSpaceDN w:val="0"/>
              <w:adjustRightInd w:val="0"/>
              <w:spacing w:after="0" w:line="240" w:lineRule="auto"/>
              <w:contextualSpacing/>
              <w:rPr>
                <w:rFonts w:ascii="Arial Narrow" w:eastAsia="Times New Roman" w:hAnsi="Arial Narrow" w:cs="Times New Roman"/>
              </w:rPr>
            </w:pPr>
            <w:r w:rsidRPr="0002515F">
              <w:rPr>
                <w:rFonts w:ascii="Arial Narrow" w:eastAsia="Calibri" w:hAnsi="Arial Narrow" w:cs="Calibri"/>
              </w:rPr>
              <w:t>To understand and analyze the concepts of oscillators, linear and nonlinear wave shaping circuits.</w:t>
            </w:r>
          </w:p>
        </w:tc>
      </w:tr>
      <w:tr w:rsidR="0002515F" w:rsidRPr="0002515F" w:rsidTr="00115C6C">
        <w:tc>
          <w:tcPr>
            <w:tcW w:w="716" w:type="pct"/>
            <w:vAlign w:val="center"/>
          </w:tcPr>
          <w:p w:rsidR="0002515F" w:rsidRPr="0002515F" w:rsidRDefault="0002515F" w:rsidP="0002515F">
            <w:pPr>
              <w:spacing w:after="0" w:line="259" w:lineRule="auto"/>
              <w:rPr>
                <w:rFonts w:ascii="Arial Narrow" w:eastAsia="Arial Narrow" w:hAnsi="Arial Narrow" w:cs="Times New Roman"/>
              </w:rPr>
            </w:pPr>
          </w:p>
        </w:tc>
        <w:tc>
          <w:tcPr>
            <w:tcW w:w="3845" w:type="pct"/>
            <w:gridSpan w:val="5"/>
            <w:vAlign w:val="center"/>
          </w:tcPr>
          <w:p w:rsidR="0002515F" w:rsidRPr="0002515F" w:rsidRDefault="0002515F" w:rsidP="0002515F">
            <w:pPr>
              <w:spacing w:after="0" w:line="259" w:lineRule="auto"/>
              <w:rPr>
                <w:rFonts w:ascii="Arial Narrow" w:eastAsia="Calibri" w:hAnsi="Arial Narrow" w:cs="Calibri"/>
                <w:b/>
              </w:rPr>
            </w:pPr>
          </w:p>
        </w:tc>
        <w:tc>
          <w:tcPr>
            <w:tcW w:w="439" w:type="pct"/>
            <w:vAlign w:val="center"/>
          </w:tcPr>
          <w:p w:rsidR="0002515F" w:rsidRPr="0002515F" w:rsidRDefault="0002515F" w:rsidP="0002515F">
            <w:pPr>
              <w:spacing w:after="0" w:line="259" w:lineRule="auto"/>
              <w:jc w:val="right"/>
              <w:rPr>
                <w:rFonts w:ascii="Arial Narrow" w:eastAsia="Arial Narrow" w:hAnsi="Arial Narrow" w:cs="Times New Roman"/>
              </w:rPr>
            </w:pPr>
          </w:p>
        </w:tc>
      </w:tr>
      <w:tr w:rsidR="006D3F29" w:rsidRPr="0002515F" w:rsidTr="00115C6C">
        <w:tc>
          <w:tcPr>
            <w:tcW w:w="716" w:type="pct"/>
            <w:vAlign w:val="center"/>
          </w:tcPr>
          <w:p w:rsidR="006D3F29" w:rsidRPr="0002515F" w:rsidRDefault="006D3F29" w:rsidP="0002515F">
            <w:pPr>
              <w:spacing w:after="0" w:line="259" w:lineRule="auto"/>
              <w:rPr>
                <w:rFonts w:ascii="Arial Narrow" w:eastAsia="Arial Narrow" w:hAnsi="Arial Narrow" w:cs="Times New Roman"/>
              </w:rPr>
            </w:pPr>
          </w:p>
        </w:tc>
        <w:tc>
          <w:tcPr>
            <w:tcW w:w="3845" w:type="pct"/>
            <w:gridSpan w:val="5"/>
            <w:vAlign w:val="center"/>
          </w:tcPr>
          <w:p w:rsidR="006D3F29" w:rsidRPr="0002515F" w:rsidRDefault="006D3F29" w:rsidP="0002515F">
            <w:pPr>
              <w:spacing w:after="0" w:line="259" w:lineRule="auto"/>
              <w:rPr>
                <w:rFonts w:ascii="Arial Narrow" w:eastAsia="Calibri" w:hAnsi="Arial Narrow" w:cs="Calibri"/>
              </w:rPr>
            </w:pPr>
          </w:p>
        </w:tc>
        <w:tc>
          <w:tcPr>
            <w:tcW w:w="439" w:type="pct"/>
            <w:vAlign w:val="center"/>
          </w:tcPr>
          <w:p w:rsidR="006D3F29" w:rsidRPr="0002515F" w:rsidRDefault="006D3F29" w:rsidP="0002515F">
            <w:pPr>
              <w:spacing w:after="0" w:line="259" w:lineRule="auto"/>
              <w:jc w:val="right"/>
              <w:rPr>
                <w:rFonts w:ascii="Arial Narrow" w:eastAsia="Arial Narrow" w:hAnsi="Arial Narrow" w:cs="Times New Roman"/>
              </w:rPr>
            </w:pPr>
          </w:p>
        </w:tc>
      </w:tr>
      <w:tr w:rsidR="0002515F" w:rsidRPr="0002515F" w:rsidTr="00115C6C">
        <w:tc>
          <w:tcPr>
            <w:tcW w:w="716" w:type="pct"/>
            <w:vAlign w:val="center"/>
          </w:tcPr>
          <w:p w:rsidR="0002515F" w:rsidRPr="0002515F" w:rsidRDefault="0002515F" w:rsidP="0002515F">
            <w:pPr>
              <w:spacing w:after="0" w:line="259" w:lineRule="auto"/>
              <w:rPr>
                <w:rFonts w:ascii="Arial Narrow" w:eastAsia="Arial Narrow" w:hAnsi="Arial Narrow" w:cs="Times New Roman"/>
              </w:rPr>
            </w:pPr>
            <w:r w:rsidRPr="0002515F">
              <w:rPr>
                <w:rFonts w:ascii="Arial Narrow" w:eastAsia="Arial Narrow" w:hAnsi="Arial Narrow" w:cs="Times New Roman"/>
              </w:rPr>
              <w:t>Unit 1 :</w:t>
            </w:r>
          </w:p>
        </w:tc>
        <w:tc>
          <w:tcPr>
            <w:tcW w:w="3845" w:type="pct"/>
            <w:gridSpan w:val="5"/>
            <w:vAlign w:val="center"/>
          </w:tcPr>
          <w:p w:rsidR="0002515F" w:rsidRPr="0002515F" w:rsidRDefault="0002515F" w:rsidP="0002515F">
            <w:pPr>
              <w:spacing w:after="0" w:line="259" w:lineRule="auto"/>
              <w:rPr>
                <w:rFonts w:ascii="Arial Narrow" w:eastAsia="Arial Narrow" w:hAnsi="Arial Narrow" w:cs="Times New Roman"/>
                <w:i/>
              </w:rPr>
            </w:pPr>
            <w:r w:rsidRPr="0002515F">
              <w:rPr>
                <w:rFonts w:ascii="Arial Narrow" w:eastAsia="Calibri" w:hAnsi="Arial Narrow" w:cs="Calibri"/>
              </w:rPr>
              <w:t>SMALL SIGNAL ANALYSIS OF AMPLIFIERS</w:t>
            </w:r>
          </w:p>
        </w:tc>
        <w:tc>
          <w:tcPr>
            <w:tcW w:w="439" w:type="pct"/>
            <w:vAlign w:val="center"/>
          </w:tcPr>
          <w:p w:rsidR="0002515F" w:rsidRPr="0002515F" w:rsidRDefault="0002515F" w:rsidP="0002515F">
            <w:pPr>
              <w:spacing w:after="0" w:line="259" w:lineRule="auto"/>
              <w:jc w:val="right"/>
              <w:rPr>
                <w:rFonts w:ascii="Arial Narrow" w:eastAsia="Arial Narrow" w:hAnsi="Arial Narrow" w:cs="Times New Roman"/>
              </w:rPr>
            </w:pPr>
            <w:r w:rsidRPr="0002515F">
              <w:rPr>
                <w:rFonts w:ascii="Arial Narrow" w:eastAsia="Arial Narrow" w:hAnsi="Arial Narrow" w:cs="Times New Roman"/>
              </w:rPr>
              <w:t>14</w:t>
            </w:r>
          </w:p>
        </w:tc>
      </w:tr>
      <w:tr w:rsidR="0002515F" w:rsidRPr="0002515F" w:rsidTr="00115C6C">
        <w:tc>
          <w:tcPr>
            <w:tcW w:w="5000" w:type="pct"/>
            <w:gridSpan w:val="7"/>
          </w:tcPr>
          <w:p w:rsidR="0002515F" w:rsidRPr="0002515F" w:rsidRDefault="0002515F" w:rsidP="0002515F">
            <w:pPr>
              <w:spacing w:before="60" w:after="60" w:line="259" w:lineRule="auto"/>
              <w:jc w:val="both"/>
              <w:rPr>
                <w:rFonts w:ascii="Arial Narrow" w:eastAsia="Times New Roman" w:hAnsi="Arial Narrow" w:cs="Times New Roman"/>
              </w:rPr>
            </w:pPr>
            <w:r w:rsidRPr="0002515F">
              <w:rPr>
                <w:rFonts w:ascii="Arial Narrow" w:eastAsia="Calibri" w:hAnsi="Arial Narrow" w:cs="Calibri"/>
              </w:rPr>
              <w:t xml:space="preserve">Introduction to h-parameter model, Small Signal model of BJT, Analysis of CB, CE and CC configurations using h-parameters – simplified hybrid model – miller’s theorem – dual of miller’s theorem. </w:t>
            </w:r>
            <w:r w:rsidRPr="0002515F">
              <w:rPr>
                <w:rFonts w:ascii="Arial Narrow" w:eastAsia="Calibri" w:hAnsi="Arial Narrow" w:cs="Calibri"/>
                <w:bCs/>
                <w:iCs/>
              </w:rPr>
              <w:t>Analysis ofCascaded</w:t>
            </w:r>
            <w:r w:rsidRPr="0002515F">
              <w:rPr>
                <w:rFonts w:ascii="Arial Narrow" w:eastAsia="Calibri" w:hAnsi="Arial Narrow" w:cs="Calibri"/>
                <w:iCs/>
              </w:rPr>
              <w:t xml:space="preserve"> Transistor Amplifiers- RC Coupled amplifier, Frequency response of RC Coupled, Direct coupled and Transformer coupled amplifiers.</w:t>
            </w:r>
          </w:p>
        </w:tc>
      </w:tr>
      <w:tr w:rsidR="0002515F" w:rsidRPr="0002515F" w:rsidTr="00115C6C">
        <w:tc>
          <w:tcPr>
            <w:tcW w:w="5000" w:type="pct"/>
            <w:gridSpan w:val="7"/>
            <w:vAlign w:val="center"/>
          </w:tcPr>
          <w:p w:rsidR="0002515F" w:rsidRPr="0002515F" w:rsidRDefault="0002515F" w:rsidP="0002515F">
            <w:pPr>
              <w:spacing w:after="0" w:line="259" w:lineRule="auto"/>
              <w:rPr>
                <w:rFonts w:ascii="Arial Narrow" w:eastAsia="Arial Narrow" w:hAnsi="Arial Narrow" w:cs="Times New Roman"/>
              </w:rPr>
            </w:pPr>
          </w:p>
        </w:tc>
      </w:tr>
      <w:tr w:rsidR="0002515F" w:rsidRPr="0002515F" w:rsidTr="00115C6C">
        <w:tc>
          <w:tcPr>
            <w:tcW w:w="716" w:type="pct"/>
            <w:vAlign w:val="center"/>
          </w:tcPr>
          <w:p w:rsidR="0002515F" w:rsidRPr="0002515F" w:rsidRDefault="0002515F" w:rsidP="0002515F">
            <w:pPr>
              <w:spacing w:after="0" w:line="259" w:lineRule="auto"/>
              <w:rPr>
                <w:rFonts w:ascii="Arial Narrow" w:eastAsia="Arial Narrow" w:hAnsi="Arial Narrow" w:cs="Times New Roman"/>
              </w:rPr>
            </w:pPr>
            <w:r w:rsidRPr="0002515F">
              <w:rPr>
                <w:rFonts w:ascii="Arial Narrow" w:eastAsia="Arial Narrow" w:hAnsi="Arial Narrow" w:cs="Times New Roman"/>
              </w:rPr>
              <w:t>Unit 2 :</w:t>
            </w:r>
          </w:p>
        </w:tc>
        <w:tc>
          <w:tcPr>
            <w:tcW w:w="3845" w:type="pct"/>
            <w:gridSpan w:val="5"/>
            <w:vAlign w:val="center"/>
          </w:tcPr>
          <w:p w:rsidR="0002515F" w:rsidRPr="0002515F" w:rsidRDefault="0002515F" w:rsidP="0002515F">
            <w:pPr>
              <w:spacing w:after="0" w:line="259" w:lineRule="auto"/>
              <w:rPr>
                <w:rFonts w:ascii="Arial Narrow" w:eastAsia="Arial Narrow" w:hAnsi="Arial Narrow" w:cs="Times New Roman"/>
                <w:i/>
              </w:rPr>
            </w:pPr>
            <w:r w:rsidRPr="0002515F">
              <w:rPr>
                <w:rFonts w:ascii="Arial Narrow" w:eastAsia="Calibri" w:hAnsi="Arial Narrow" w:cs="Calibri"/>
                <w:bCs/>
                <w:iCs/>
              </w:rPr>
              <w:t>FEEDBACK AMPLIFIERS</w:t>
            </w:r>
          </w:p>
        </w:tc>
        <w:tc>
          <w:tcPr>
            <w:tcW w:w="439" w:type="pct"/>
            <w:vAlign w:val="center"/>
          </w:tcPr>
          <w:p w:rsidR="0002515F" w:rsidRPr="0002515F" w:rsidRDefault="0002515F" w:rsidP="0002515F">
            <w:pPr>
              <w:spacing w:after="0" w:line="259" w:lineRule="auto"/>
              <w:jc w:val="right"/>
              <w:rPr>
                <w:rFonts w:ascii="Arial Narrow" w:eastAsia="Arial Narrow" w:hAnsi="Arial Narrow" w:cs="Times New Roman"/>
              </w:rPr>
            </w:pPr>
            <w:r w:rsidRPr="0002515F">
              <w:rPr>
                <w:rFonts w:ascii="Arial Narrow" w:eastAsia="Arial Narrow" w:hAnsi="Arial Narrow" w:cs="Times New Roman"/>
              </w:rPr>
              <w:t>14</w:t>
            </w:r>
          </w:p>
        </w:tc>
      </w:tr>
      <w:tr w:rsidR="0002515F" w:rsidRPr="0002515F" w:rsidTr="00115C6C">
        <w:tc>
          <w:tcPr>
            <w:tcW w:w="5000" w:type="pct"/>
            <w:gridSpan w:val="7"/>
          </w:tcPr>
          <w:p w:rsidR="0002515F" w:rsidRPr="0002515F" w:rsidRDefault="0002515F" w:rsidP="0002515F">
            <w:pPr>
              <w:shd w:val="clear" w:color="auto" w:fill="FFFFFF"/>
              <w:spacing w:before="60" w:after="60" w:line="259" w:lineRule="auto"/>
              <w:jc w:val="both"/>
              <w:rPr>
                <w:rFonts w:ascii="Arial Narrow" w:eastAsia="Times New Roman" w:hAnsi="Arial Narrow" w:cs="Times New Roman"/>
              </w:rPr>
            </w:pPr>
            <w:r w:rsidRPr="0002515F">
              <w:rPr>
                <w:rFonts w:ascii="Arial Narrow" w:eastAsia="Calibri" w:hAnsi="Arial Narrow" w:cs="Calibri"/>
                <w:iCs/>
              </w:rPr>
              <w:t xml:space="preserve">Concept of Feedback, </w:t>
            </w:r>
            <w:r w:rsidRPr="0002515F">
              <w:rPr>
                <w:rFonts w:ascii="Arial Narrow" w:eastAsia="Calibri" w:hAnsi="Arial Narrow" w:cs="Calibri"/>
                <w:bCs/>
                <w:iCs/>
              </w:rPr>
              <w:t>Classification of feedback amplifiers</w:t>
            </w:r>
            <w:r w:rsidRPr="0002515F">
              <w:rPr>
                <w:rFonts w:ascii="Arial Narrow" w:eastAsia="Calibri" w:hAnsi="Arial Narrow" w:cs="Calibri"/>
                <w:iCs/>
              </w:rPr>
              <w:t>, Transfer Gain with feedback, General characteristics of negative feedback amplifiers. Voltage series, voltage shunt, current series, and current shunt feedback amplifiers with discrete components (Topologies).</w:t>
            </w:r>
          </w:p>
        </w:tc>
      </w:tr>
      <w:tr w:rsidR="0002515F" w:rsidRPr="0002515F" w:rsidTr="00115C6C">
        <w:tc>
          <w:tcPr>
            <w:tcW w:w="5000" w:type="pct"/>
            <w:gridSpan w:val="7"/>
          </w:tcPr>
          <w:p w:rsidR="0002515F" w:rsidRPr="0002515F" w:rsidRDefault="0002515F" w:rsidP="0002515F">
            <w:pPr>
              <w:spacing w:after="0" w:line="259" w:lineRule="auto"/>
              <w:jc w:val="center"/>
              <w:rPr>
                <w:rFonts w:ascii="Arial Narrow" w:eastAsia="Arial Narrow" w:hAnsi="Arial Narrow" w:cs="Times New Roman"/>
              </w:rPr>
            </w:pPr>
          </w:p>
        </w:tc>
      </w:tr>
      <w:tr w:rsidR="0002515F" w:rsidRPr="0002515F" w:rsidTr="00115C6C">
        <w:tc>
          <w:tcPr>
            <w:tcW w:w="716" w:type="pct"/>
            <w:vAlign w:val="center"/>
          </w:tcPr>
          <w:p w:rsidR="0002515F" w:rsidRPr="0002515F" w:rsidRDefault="0002515F" w:rsidP="0002515F">
            <w:pPr>
              <w:spacing w:after="0" w:line="259" w:lineRule="auto"/>
              <w:rPr>
                <w:rFonts w:ascii="Arial Narrow" w:eastAsia="Arial Narrow" w:hAnsi="Arial Narrow" w:cs="Times New Roman"/>
              </w:rPr>
            </w:pPr>
            <w:r w:rsidRPr="0002515F">
              <w:rPr>
                <w:rFonts w:ascii="Arial Narrow" w:eastAsia="Arial Narrow" w:hAnsi="Arial Narrow" w:cs="Times New Roman"/>
              </w:rPr>
              <w:t>Unit 3 :</w:t>
            </w:r>
          </w:p>
        </w:tc>
        <w:tc>
          <w:tcPr>
            <w:tcW w:w="3845" w:type="pct"/>
            <w:gridSpan w:val="5"/>
            <w:vAlign w:val="center"/>
          </w:tcPr>
          <w:p w:rsidR="0002515F" w:rsidRPr="0002515F" w:rsidRDefault="0002515F" w:rsidP="0002515F">
            <w:pPr>
              <w:spacing w:after="0" w:line="259" w:lineRule="auto"/>
              <w:rPr>
                <w:rFonts w:ascii="Arial Narrow" w:eastAsia="Arial Narrow" w:hAnsi="Arial Narrow" w:cs="Times New Roman"/>
                <w:i/>
              </w:rPr>
            </w:pPr>
            <w:r w:rsidRPr="0002515F">
              <w:rPr>
                <w:rFonts w:ascii="Arial Narrow" w:eastAsia="Calibri" w:hAnsi="Arial Narrow" w:cs="Calibri"/>
                <w:bCs/>
                <w:iCs/>
              </w:rPr>
              <w:t>OSCILLATORS</w:t>
            </w:r>
          </w:p>
        </w:tc>
        <w:tc>
          <w:tcPr>
            <w:tcW w:w="439" w:type="pct"/>
            <w:vAlign w:val="center"/>
          </w:tcPr>
          <w:p w:rsidR="0002515F" w:rsidRPr="0002515F" w:rsidRDefault="0002515F" w:rsidP="0002515F">
            <w:pPr>
              <w:spacing w:after="0" w:line="259" w:lineRule="auto"/>
              <w:jc w:val="right"/>
              <w:rPr>
                <w:rFonts w:ascii="Arial Narrow" w:eastAsia="Arial Narrow" w:hAnsi="Arial Narrow" w:cs="Times New Roman"/>
              </w:rPr>
            </w:pPr>
            <w:r w:rsidRPr="0002515F">
              <w:rPr>
                <w:rFonts w:ascii="Arial Narrow" w:eastAsia="Arial Narrow" w:hAnsi="Arial Narrow" w:cs="Times New Roman"/>
              </w:rPr>
              <w:t>10</w:t>
            </w:r>
          </w:p>
        </w:tc>
      </w:tr>
      <w:tr w:rsidR="0002515F" w:rsidRPr="0002515F" w:rsidTr="00115C6C">
        <w:tc>
          <w:tcPr>
            <w:tcW w:w="5000" w:type="pct"/>
            <w:gridSpan w:val="7"/>
          </w:tcPr>
          <w:p w:rsidR="0002515F" w:rsidRPr="0002515F" w:rsidRDefault="0002515F" w:rsidP="0002515F">
            <w:pPr>
              <w:autoSpaceDE w:val="0"/>
              <w:autoSpaceDN w:val="0"/>
              <w:adjustRightInd w:val="0"/>
              <w:spacing w:after="0" w:line="240" w:lineRule="auto"/>
              <w:jc w:val="both"/>
              <w:rPr>
                <w:rFonts w:ascii="Arial Narrow" w:eastAsia="Arial Narrow" w:hAnsi="Arial Narrow" w:cs="Calibri"/>
              </w:rPr>
            </w:pPr>
            <w:r w:rsidRPr="0002515F">
              <w:rPr>
                <w:rFonts w:ascii="Arial Narrow" w:eastAsia="Calibri" w:hAnsi="Arial Narrow" w:cs="Calibri"/>
                <w:iCs/>
              </w:rPr>
              <w:t>Condition for oscillations. Oscillator Types, Frequency and amplitude stability of oscillators,  LC oscillators-Hartley and Colpitts oscillators, RC-phase shift and Wien bridge oscillators, Crystal Oscillators</w:t>
            </w:r>
          </w:p>
        </w:tc>
      </w:tr>
      <w:tr w:rsidR="0002515F" w:rsidRPr="0002515F" w:rsidTr="00115C6C">
        <w:tc>
          <w:tcPr>
            <w:tcW w:w="5000" w:type="pct"/>
            <w:gridSpan w:val="7"/>
          </w:tcPr>
          <w:p w:rsidR="0002515F" w:rsidRPr="0002515F" w:rsidRDefault="0002515F" w:rsidP="0002515F">
            <w:pPr>
              <w:spacing w:after="0" w:line="259" w:lineRule="auto"/>
              <w:jc w:val="center"/>
              <w:rPr>
                <w:rFonts w:ascii="Arial Narrow" w:eastAsia="Arial Narrow" w:hAnsi="Arial Narrow" w:cs="Times New Roman"/>
              </w:rPr>
            </w:pPr>
          </w:p>
        </w:tc>
      </w:tr>
      <w:tr w:rsidR="0002515F" w:rsidRPr="0002515F" w:rsidTr="00115C6C">
        <w:tc>
          <w:tcPr>
            <w:tcW w:w="716" w:type="pct"/>
            <w:vAlign w:val="center"/>
          </w:tcPr>
          <w:p w:rsidR="0002515F" w:rsidRPr="0002515F" w:rsidRDefault="0002515F" w:rsidP="0002515F">
            <w:pPr>
              <w:spacing w:after="0" w:line="259" w:lineRule="auto"/>
              <w:rPr>
                <w:rFonts w:ascii="Arial Narrow" w:eastAsia="Arial Narrow" w:hAnsi="Arial Narrow" w:cs="Times New Roman"/>
              </w:rPr>
            </w:pPr>
            <w:r w:rsidRPr="0002515F">
              <w:rPr>
                <w:rFonts w:ascii="Arial Narrow" w:eastAsia="Arial Narrow" w:hAnsi="Arial Narrow" w:cs="Times New Roman"/>
              </w:rPr>
              <w:t>Unit 4 :</w:t>
            </w:r>
          </w:p>
        </w:tc>
        <w:tc>
          <w:tcPr>
            <w:tcW w:w="3845" w:type="pct"/>
            <w:gridSpan w:val="5"/>
            <w:vAlign w:val="center"/>
          </w:tcPr>
          <w:p w:rsidR="0002515F" w:rsidRPr="0002515F" w:rsidRDefault="0002515F" w:rsidP="0002515F">
            <w:pPr>
              <w:autoSpaceDE w:val="0"/>
              <w:autoSpaceDN w:val="0"/>
              <w:adjustRightInd w:val="0"/>
              <w:spacing w:after="0" w:line="240" w:lineRule="auto"/>
              <w:rPr>
                <w:rFonts w:ascii="Arial Narrow" w:eastAsia="Arial Narrow" w:hAnsi="Arial Narrow" w:cs="Times New Roman"/>
                <w:i/>
              </w:rPr>
            </w:pPr>
            <w:r w:rsidRPr="0002515F">
              <w:rPr>
                <w:rFonts w:ascii="Arial Narrow" w:eastAsia="Calibri" w:hAnsi="Arial Narrow" w:cs="Calibri"/>
                <w:bCs/>
                <w:iCs/>
              </w:rPr>
              <w:t>LARGE SIGNAL AMPLIFIERS</w:t>
            </w:r>
          </w:p>
        </w:tc>
        <w:tc>
          <w:tcPr>
            <w:tcW w:w="439" w:type="pct"/>
            <w:vAlign w:val="center"/>
          </w:tcPr>
          <w:p w:rsidR="0002515F" w:rsidRPr="0002515F" w:rsidRDefault="0002515F" w:rsidP="0002515F">
            <w:pPr>
              <w:spacing w:after="0" w:line="259" w:lineRule="auto"/>
              <w:jc w:val="right"/>
              <w:rPr>
                <w:rFonts w:ascii="Arial Narrow" w:eastAsia="Arial Narrow" w:hAnsi="Arial Narrow" w:cs="Times New Roman"/>
              </w:rPr>
            </w:pPr>
            <w:r w:rsidRPr="0002515F">
              <w:rPr>
                <w:rFonts w:ascii="Arial Narrow" w:eastAsia="Arial Narrow" w:hAnsi="Arial Narrow" w:cs="Times New Roman"/>
              </w:rPr>
              <w:t>09</w:t>
            </w:r>
          </w:p>
        </w:tc>
      </w:tr>
      <w:tr w:rsidR="0002515F" w:rsidRPr="0002515F" w:rsidTr="00115C6C">
        <w:tc>
          <w:tcPr>
            <w:tcW w:w="5000" w:type="pct"/>
            <w:gridSpan w:val="7"/>
          </w:tcPr>
          <w:p w:rsidR="0002515F" w:rsidRPr="0002515F" w:rsidRDefault="0002515F" w:rsidP="0002515F">
            <w:pPr>
              <w:shd w:val="clear" w:color="auto" w:fill="FFFFFF"/>
              <w:spacing w:before="60" w:after="60" w:line="259" w:lineRule="auto"/>
              <w:jc w:val="both"/>
              <w:rPr>
                <w:rFonts w:ascii="Arial Narrow" w:eastAsia="Times New Roman" w:hAnsi="Arial Narrow" w:cs="Times New Roman"/>
                <w:bCs/>
              </w:rPr>
            </w:pPr>
            <w:r w:rsidRPr="0002515F">
              <w:rPr>
                <w:rFonts w:ascii="Arial Narrow" w:eastAsia="Calibri" w:hAnsi="Arial Narrow" w:cs="Calibri"/>
                <w:bCs/>
                <w:iCs/>
              </w:rPr>
              <w:t>C</w:t>
            </w:r>
            <w:r w:rsidRPr="0002515F">
              <w:rPr>
                <w:rFonts w:ascii="Arial Narrow" w:eastAsia="Calibri" w:hAnsi="Arial Narrow" w:cs="Calibri"/>
                <w:iCs/>
              </w:rPr>
              <w:t>lassifications</w:t>
            </w:r>
            <w:r w:rsidRPr="0002515F">
              <w:rPr>
                <w:rFonts w:ascii="Arial Narrow" w:eastAsia="Calibri" w:hAnsi="Arial Narrow" w:cs="Calibri"/>
                <w:bCs/>
                <w:iCs/>
              </w:rPr>
              <w:t>,</w:t>
            </w:r>
            <w:r w:rsidRPr="0002515F">
              <w:rPr>
                <w:rFonts w:ascii="Arial Narrow" w:eastAsia="Calibri" w:hAnsi="Arial Narrow" w:cs="Calibri"/>
                <w:iCs/>
              </w:rPr>
              <w:t xml:space="preserve"> Class A power Amplifiers-</w:t>
            </w:r>
            <w:r w:rsidRPr="0002515F">
              <w:rPr>
                <w:rFonts w:ascii="Arial Narrow" w:eastAsia="Calibri" w:hAnsi="Arial Narrow" w:cs="Calibri"/>
                <w:bCs/>
                <w:iCs/>
              </w:rPr>
              <w:t xml:space="preserve"> Direct coupled</w:t>
            </w:r>
            <w:r w:rsidRPr="0002515F">
              <w:rPr>
                <w:rFonts w:ascii="Arial Narrow" w:eastAsia="Calibri" w:hAnsi="Arial Narrow" w:cs="Calibri"/>
                <w:iCs/>
              </w:rPr>
              <w:t>and Transformer Coupled, Class B power Amplifiers- Push-pull and Complementary Symmetry-Transistor power dissipation, Power and Efficiency calculations.</w:t>
            </w:r>
          </w:p>
        </w:tc>
      </w:tr>
      <w:tr w:rsidR="0002515F" w:rsidRPr="0002515F" w:rsidTr="00115C6C">
        <w:tc>
          <w:tcPr>
            <w:tcW w:w="5000" w:type="pct"/>
            <w:gridSpan w:val="7"/>
          </w:tcPr>
          <w:p w:rsidR="0002515F" w:rsidRPr="0002515F" w:rsidRDefault="0002515F" w:rsidP="0002515F">
            <w:pPr>
              <w:spacing w:after="0" w:line="259" w:lineRule="auto"/>
              <w:jc w:val="center"/>
              <w:rPr>
                <w:rFonts w:ascii="Arial Narrow" w:eastAsia="Arial Narrow" w:hAnsi="Arial Narrow" w:cs="Times New Roman"/>
              </w:rPr>
            </w:pPr>
          </w:p>
        </w:tc>
      </w:tr>
      <w:tr w:rsidR="0002515F" w:rsidRPr="0002515F" w:rsidTr="00115C6C">
        <w:tc>
          <w:tcPr>
            <w:tcW w:w="716" w:type="pct"/>
            <w:vAlign w:val="center"/>
          </w:tcPr>
          <w:p w:rsidR="0002515F" w:rsidRPr="0002515F" w:rsidRDefault="0002515F" w:rsidP="0002515F">
            <w:pPr>
              <w:spacing w:after="0" w:line="259" w:lineRule="auto"/>
              <w:rPr>
                <w:rFonts w:ascii="Arial Narrow" w:eastAsia="Arial Narrow" w:hAnsi="Arial Narrow" w:cs="Times New Roman"/>
              </w:rPr>
            </w:pPr>
            <w:r w:rsidRPr="0002515F">
              <w:rPr>
                <w:rFonts w:ascii="Arial Narrow" w:eastAsia="Arial Narrow" w:hAnsi="Arial Narrow" w:cs="Times New Roman"/>
              </w:rPr>
              <w:t>Unit 5 :</w:t>
            </w:r>
          </w:p>
        </w:tc>
        <w:tc>
          <w:tcPr>
            <w:tcW w:w="3845" w:type="pct"/>
            <w:gridSpan w:val="5"/>
            <w:vAlign w:val="center"/>
          </w:tcPr>
          <w:p w:rsidR="0002515F" w:rsidRPr="0002515F" w:rsidRDefault="0002515F" w:rsidP="0002515F">
            <w:pPr>
              <w:autoSpaceDE w:val="0"/>
              <w:autoSpaceDN w:val="0"/>
              <w:adjustRightInd w:val="0"/>
              <w:spacing w:after="0" w:line="240" w:lineRule="auto"/>
              <w:rPr>
                <w:rFonts w:ascii="Arial Narrow" w:eastAsia="Times New Roman" w:hAnsi="Arial Narrow" w:cs="Times New Roman"/>
                <w:bCs/>
              </w:rPr>
            </w:pPr>
            <w:r w:rsidRPr="0002515F">
              <w:rPr>
                <w:rFonts w:ascii="Arial Narrow" w:eastAsia="Calibri" w:hAnsi="Arial Narrow" w:cs="Calibri"/>
                <w:shd w:val="clear" w:color="auto" w:fill="FFFFFF"/>
              </w:rPr>
              <w:t xml:space="preserve">LINEAR AND NON LINEAR WAVE SHAPING </w:t>
            </w:r>
          </w:p>
        </w:tc>
        <w:tc>
          <w:tcPr>
            <w:tcW w:w="439" w:type="pct"/>
            <w:vAlign w:val="center"/>
          </w:tcPr>
          <w:p w:rsidR="0002515F" w:rsidRPr="0002515F" w:rsidRDefault="0002515F" w:rsidP="0002515F">
            <w:pPr>
              <w:spacing w:after="0" w:line="259" w:lineRule="auto"/>
              <w:jc w:val="right"/>
              <w:rPr>
                <w:rFonts w:ascii="Arial Narrow" w:eastAsia="Arial Narrow" w:hAnsi="Arial Narrow" w:cs="Times New Roman"/>
              </w:rPr>
            </w:pPr>
            <w:r w:rsidRPr="0002515F">
              <w:rPr>
                <w:rFonts w:ascii="Arial Narrow" w:eastAsia="Arial Narrow" w:hAnsi="Arial Narrow" w:cs="Times New Roman"/>
              </w:rPr>
              <w:t>12</w:t>
            </w:r>
          </w:p>
        </w:tc>
      </w:tr>
      <w:tr w:rsidR="0002515F" w:rsidRPr="0002515F" w:rsidTr="00115C6C">
        <w:tc>
          <w:tcPr>
            <w:tcW w:w="5000" w:type="pct"/>
            <w:gridSpan w:val="7"/>
          </w:tcPr>
          <w:p w:rsidR="0002515F" w:rsidRPr="0002515F" w:rsidRDefault="0002515F" w:rsidP="0002515F">
            <w:pPr>
              <w:spacing w:after="0" w:line="240" w:lineRule="auto"/>
              <w:ind w:left="173" w:hanging="360"/>
              <w:jc w:val="both"/>
              <w:rPr>
                <w:rFonts w:ascii="Arial Narrow" w:eastAsia="Calibri" w:hAnsi="Arial Narrow" w:cs="Calibri"/>
                <w:shd w:val="clear" w:color="auto" w:fill="FFFFFF"/>
              </w:rPr>
            </w:pPr>
            <w:r w:rsidRPr="0002515F">
              <w:rPr>
                <w:rFonts w:ascii="Arial Narrow" w:eastAsia="Calibri" w:hAnsi="Arial Narrow" w:cs="Calibri"/>
                <w:shd w:val="clear" w:color="auto" w:fill="FFFFFF"/>
              </w:rPr>
              <w:t>High pass &amp; low pass RC circuits, their response for sinusoidal, step, pulse, square, ramp and Exponential inputs.</w:t>
            </w:r>
          </w:p>
          <w:p w:rsidR="0002515F" w:rsidRPr="0002515F" w:rsidRDefault="0002515F" w:rsidP="0002515F">
            <w:pPr>
              <w:spacing w:after="0" w:line="240" w:lineRule="auto"/>
              <w:ind w:left="173" w:hanging="360"/>
              <w:jc w:val="both"/>
              <w:rPr>
                <w:rFonts w:ascii="Arial Narrow" w:eastAsia="Times New Roman" w:hAnsi="Arial Narrow" w:cs="Times New Roman"/>
              </w:rPr>
            </w:pPr>
            <w:r w:rsidRPr="0002515F">
              <w:rPr>
                <w:rFonts w:ascii="Arial Narrow" w:eastAsia="Calibri" w:hAnsi="Arial Narrow" w:cs="Calibri"/>
                <w:shd w:val="clear" w:color="auto" w:fill="FFFFFF"/>
              </w:rPr>
              <w:t xml:space="preserve">  Diode and Transistor clippers and clampers, clamping circuit theorem.</w:t>
            </w:r>
          </w:p>
        </w:tc>
      </w:tr>
      <w:tr w:rsidR="0002515F" w:rsidRPr="0002515F" w:rsidTr="00115C6C">
        <w:tc>
          <w:tcPr>
            <w:tcW w:w="5000" w:type="pct"/>
            <w:gridSpan w:val="7"/>
          </w:tcPr>
          <w:p w:rsidR="0002515F" w:rsidRPr="0002515F" w:rsidRDefault="0002515F" w:rsidP="0002515F">
            <w:pPr>
              <w:spacing w:after="0" w:line="259" w:lineRule="auto"/>
              <w:jc w:val="center"/>
              <w:rPr>
                <w:rFonts w:ascii="Arial Narrow" w:eastAsia="Arial Narrow" w:hAnsi="Arial Narrow" w:cs="Times New Roman"/>
              </w:rPr>
            </w:pPr>
          </w:p>
        </w:tc>
      </w:tr>
      <w:tr w:rsidR="0002515F" w:rsidRPr="0002515F" w:rsidTr="00115C6C">
        <w:tc>
          <w:tcPr>
            <w:tcW w:w="5000" w:type="pct"/>
            <w:gridSpan w:val="7"/>
          </w:tcPr>
          <w:p w:rsidR="0002515F" w:rsidRPr="0002515F" w:rsidRDefault="0002515F" w:rsidP="0002515F">
            <w:pPr>
              <w:spacing w:after="0" w:line="259" w:lineRule="auto"/>
              <w:rPr>
                <w:rFonts w:ascii="Arial Narrow" w:eastAsia="Arial Narrow" w:hAnsi="Arial Narrow" w:cs="Times New Roman"/>
              </w:rPr>
            </w:pPr>
            <w:r w:rsidRPr="0002515F">
              <w:rPr>
                <w:rFonts w:ascii="Arial Narrow" w:eastAsia="Arial Narrow" w:hAnsi="Arial Narrow" w:cs="Times New Roman"/>
              </w:rPr>
              <w:t>Prescribed Text Books:</w:t>
            </w:r>
          </w:p>
        </w:tc>
      </w:tr>
      <w:tr w:rsidR="0002515F" w:rsidRPr="0002515F" w:rsidTr="00115C6C">
        <w:tc>
          <w:tcPr>
            <w:tcW w:w="5000" w:type="pct"/>
            <w:gridSpan w:val="7"/>
          </w:tcPr>
          <w:p w:rsidR="0002515F" w:rsidRPr="0002515F" w:rsidRDefault="0002515F" w:rsidP="0002515F">
            <w:pPr>
              <w:numPr>
                <w:ilvl w:val="0"/>
                <w:numId w:val="187"/>
              </w:numPr>
              <w:shd w:val="clear" w:color="auto" w:fill="FFFFFF"/>
              <w:spacing w:after="0" w:line="240" w:lineRule="auto"/>
              <w:contextualSpacing/>
              <w:rPr>
                <w:rFonts w:ascii="Arial Narrow" w:eastAsia="Calibri" w:hAnsi="Arial Narrow" w:cs="Calibri"/>
                <w:iCs/>
              </w:rPr>
            </w:pPr>
            <w:r w:rsidRPr="0002515F">
              <w:rPr>
                <w:rFonts w:ascii="Arial Narrow" w:eastAsia="Calibri" w:hAnsi="Arial Narrow" w:cs="Calibri"/>
                <w:iCs/>
              </w:rPr>
              <w:t xml:space="preserve">J. </w:t>
            </w:r>
            <w:r w:rsidRPr="0002515F">
              <w:rPr>
                <w:rFonts w:ascii="Arial Narrow" w:eastAsia="Calibri" w:hAnsi="Arial Narrow" w:cs="Calibri"/>
                <w:shd w:val="clear" w:color="auto" w:fill="FFFFFF"/>
              </w:rPr>
              <w:t>Millma</w:t>
            </w:r>
            <w:r w:rsidRPr="0002515F">
              <w:rPr>
                <w:rFonts w:ascii="Arial Narrow" w:eastAsia="Calibri" w:hAnsi="Arial Narrow" w:cs="Calibri"/>
                <w:iCs/>
              </w:rPr>
              <w:t>n and Christos C. Halkias- “Integrated Electronics”, McGraw-Hill, 1972.</w:t>
            </w:r>
          </w:p>
          <w:p w:rsidR="0002515F" w:rsidRPr="0002515F" w:rsidRDefault="0002515F" w:rsidP="0002515F">
            <w:pPr>
              <w:numPr>
                <w:ilvl w:val="0"/>
                <w:numId w:val="187"/>
              </w:numPr>
              <w:shd w:val="clear" w:color="auto" w:fill="FFFFFF"/>
              <w:spacing w:after="0" w:line="240" w:lineRule="auto"/>
              <w:contextualSpacing/>
              <w:rPr>
                <w:rFonts w:ascii="Arial Narrow" w:eastAsia="Calibri" w:hAnsi="Arial Narrow" w:cs="Calibri"/>
                <w:iCs/>
              </w:rPr>
            </w:pPr>
            <w:r w:rsidRPr="0002515F">
              <w:rPr>
                <w:rFonts w:ascii="Arial Narrow" w:eastAsia="Calibri" w:hAnsi="Arial Narrow" w:cs="Calibri"/>
                <w:iCs/>
              </w:rPr>
              <w:t>Robert T. Paynter- “Introductory Electronic Devices and Circuits”, Pearson Education, 7</w:t>
            </w:r>
            <w:r w:rsidRPr="0002515F">
              <w:rPr>
                <w:rFonts w:ascii="Arial Narrow" w:eastAsia="Calibri" w:hAnsi="Arial Narrow" w:cs="Calibri"/>
                <w:iCs/>
                <w:vertAlign w:val="superscript"/>
              </w:rPr>
              <w:t>th</w:t>
            </w:r>
            <w:r w:rsidRPr="0002515F">
              <w:rPr>
                <w:rFonts w:ascii="Arial Narrow" w:eastAsia="Calibri" w:hAnsi="Arial Narrow" w:cs="Calibri"/>
                <w:iCs/>
              </w:rPr>
              <w:t> Edition.</w:t>
            </w:r>
          </w:p>
          <w:p w:rsidR="0002515F" w:rsidRPr="0002515F" w:rsidRDefault="0002515F" w:rsidP="0002515F">
            <w:pPr>
              <w:numPr>
                <w:ilvl w:val="0"/>
                <w:numId w:val="187"/>
              </w:numPr>
              <w:shd w:val="clear" w:color="auto" w:fill="FFFFFF"/>
              <w:spacing w:after="0" w:line="240" w:lineRule="auto"/>
              <w:contextualSpacing/>
              <w:rPr>
                <w:rFonts w:ascii="Arial Narrow" w:eastAsia="Times New Roman" w:hAnsi="Arial Narrow" w:cs="Times New Roman"/>
              </w:rPr>
            </w:pPr>
            <w:r w:rsidRPr="0002515F">
              <w:rPr>
                <w:rFonts w:ascii="Arial Narrow" w:eastAsia="Calibri" w:hAnsi="Arial Narrow" w:cs="Calibri"/>
                <w:shd w:val="clear" w:color="auto" w:fill="FFFFFF"/>
              </w:rPr>
              <w:t>J. Millman and H. Taub, “Pulse, Digital and Switching Waveforms”, McGraw-Hill, second edition, 2007.</w:t>
            </w:r>
          </w:p>
        </w:tc>
      </w:tr>
      <w:tr w:rsidR="0002515F" w:rsidRPr="0002515F" w:rsidTr="00115C6C">
        <w:tc>
          <w:tcPr>
            <w:tcW w:w="5000" w:type="pct"/>
            <w:gridSpan w:val="7"/>
          </w:tcPr>
          <w:p w:rsidR="0002515F" w:rsidRPr="0002515F" w:rsidRDefault="0002515F" w:rsidP="0002515F">
            <w:pPr>
              <w:spacing w:after="160" w:line="259" w:lineRule="auto"/>
              <w:rPr>
                <w:rFonts w:ascii="Arial Narrow" w:eastAsia="Times New Roman" w:hAnsi="Arial Narrow" w:cs="Times New Roman"/>
              </w:rPr>
            </w:pPr>
          </w:p>
        </w:tc>
      </w:tr>
      <w:tr w:rsidR="0002515F" w:rsidRPr="0002515F" w:rsidTr="00115C6C">
        <w:tc>
          <w:tcPr>
            <w:tcW w:w="5000" w:type="pct"/>
            <w:gridSpan w:val="7"/>
          </w:tcPr>
          <w:p w:rsidR="0002515F" w:rsidRPr="0002515F" w:rsidRDefault="0002515F" w:rsidP="0002515F">
            <w:pPr>
              <w:spacing w:after="0" w:line="259" w:lineRule="auto"/>
              <w:rPr>
                <w:rFonts w:ascii="Arial Narrow" w:eastAsia="Arial Narrow" w:hAnsi="Arial Narrow" w:cs="Times New Roman"/>
              </w:rPr>
            </w:pPr>
            <w:r w:rsidRPr="0002515F">
              <w:rPr>
                <w:rFonts w:ascii="Arial Narrow" w:eastAsia="Arial Narrow" w:hAnsi="Arial Narrow" w:cs="Times New Roman"/>
              </w:rPr>
              <w:t>Reference Text books:</w:t>
            </w:r>
          </w:p>
        </w:tc>
      </w:tr>
      <w:tr w:rsidR="0002515F" w:rsidRPr="0002515F" w:rsidTr="00115C6C">
        <w:tc>
          <w:tcPr>
            <w:tcW w:w="5000" w:type="pct"/>
            <w:gridSpan w:val="7"/>
          </w:tcPr>
          <w:p w:rsidR="0002515F" w:rsidRPr="0002515F" w:rsidRDefault="0002515F" w:rsidP="0002515F">
            <w:pPr>
              <w:numPr>
                <w:ilvl w:val="0"/>
                <w:numId w:val="184"/>
              </w:numPr>
              <w:shd w:val="clear" w:color="auto" w:fill="FFFFFF"/>
              <w:spacing w:before="60" w:after="60" w:line="240" w:lineRule="auto"/>
              <w:rPr>
                <w:rFonts w:ascii="Arial Narrow" w:eastAsia="Calibri" w:hAnsi="Arial Narrow" w:cs="Calibri"/>
                <w:iCs/>
              </w:rPr>
            </w:pPr>
            <w:r w:rsidRPr="0002515F">
              <w:rPr>
                <w:rFonts w:ascii="Arial Narrow" w:eastAsia="Calibri" w:hAnsi="Arial Narrow" w:cs="Calibri"/>
                <w:iCs/>
              </w:rPr>
              <w:t>Robert L. Boylestad and Louis Nashelsky - “Electronic Devices and Circuits Theory”, Pearson/Prentice Hall, 9th Edition, 2006.</w:t>
            </w:r>
          </w:p>
          <w:p w:rsidR="0002515F" w:rsidRPr="0002515F" w:rsidRDefault="0002515F" w:rsidP="0002515F">
            <w:pPr>
              <w:numPr>
                <w:ilvl w:val="0"/>
                <w:numId w:val="184"/>
              </w:numPr>
              <w:shd w:val="clear" w:color="auto" w:fill="FFFFFF"/>
              <w:spacing w:before="60" w:after="60" w:line="240" w:lineRule="auto"/>
              <w:rPr>
                <w:rFonts w:ascii="Arial Narrow" w:eastAsia="Calibri" w:hAnsi="Arial Narrow" w:cs="Calibri"/>
                <w:iCs/>
              </w:rPr>
            </w:pPr>
            <w:r w:rsidRPr="0002515F">
              <w:rPr>
                <w:rFonts w:ascii="Arial Narrow" w:eastAsia="Calibri" w:hAnsi="Arial Narrow" w:cs="Calibri"/>
                <w:iCs/>
              </w:rPr>
              <w:t>Donald A. Neumann- “Electronic Circuit Analysis and Design”, McGraw Hill.</w:t>
            </w:r>
          </w:p>
          <w:p w:rsidR="0002515F" w:rsidRPr="0002515F" w:rsidRDefault="0002515F" w:rsidP="0002515F">
            <w:pPr>
              <w:numPr>
                <w:ilvl w:val="0"/>
                <w:numId w:val="184"/>
              </w:numPr>
              <w:spacing w:before="60" w:after="60" w:line="240" w:lineRule="auto"/>
              <w:contextualSpacing/>
              <w:jc w:val="both"/>
              <w:rPr>
                <w:rFonts w:ascii="Arial Narrow" w:eastAsia="Times New Roman" w:hAnsi="Arial Narrow" w:cs="Times New Roman"/>
              </w:rPr>
            </w:pPr>
            <w:r w:rsidRPr="0002515F">
              <w:rPr>
                <w:rFonts w:ascii="Arial Narrow" w:eastAsia="Calibri" w:hAnsi="Arial Narrow" w:cs="Calibri"/>
                <w:shd w:val="clear" w:color="auto" w:fill="FFFFFF"/>
              </w:rPr>
              <w:t>Anand Kumar, “Pulse and Digital Circuits”, PHI, 2005.Second Edition.</w:t>
            </w:r>
          </w:p>
        </w:tc>
      </w:tr>
      <w:tr w:rsidR="0002515F" w:rsidRPr="0002515F" w:rsidTr="00115C6C">
        <w:tc>
          <w:tcPr>
            <w:tcW w:w="5000" w:type="pct"/>
            <w:gridSpan w:val="7"/>
          </w:tcPr>
          <w:p w:rsidR="0002515F" w:rsidRPr="0002515F" w:rsidRDefault="0002515F" w:rsidP="0002515F">
            <w:pPr>
              <w:spacing w:after="0" w:line="259" w:lineRule="auto"/>
              <w:rPr>
                <w:rFonts w:ascii="Arial Narrow" w:eastAsia="Arial Narrow" w:hAnsi="Arial Narrow" w:cs="Times New Roman"/>
              </w:rPr>
            </w:pPr>
          </w:p>
        </w:tc>
      </w:tr>
      <w:tr w:rsidR="0002515F" w:rsidRPr="0002515F" w:rsidTr="00115C6C">
        <w:tc>
          <w:tcPr>
            <w:tcW w:w="5000" w:type="pct"/>
            <w:gridSpan w:val="7"/>
          </w:tcPr>
          <w:p w:rsidR="0002515F" w:rsidRPr="0002515F" w:rsidRDefault="0002515F" w:rsidP="0002515F">
            <w:pPr>
              <w:spacing w:after="0" w:line="259" w:lineRule="auto"/>
              <w:rPr>
                <w:rFonts w:ascii="Arial Narrow" w:eastAsia="Arial Narrow" w:hAnsi="Arial Narrow" w:cs="Times New Roman"/>
              </w:rPr>
            </w:pPr>
            <w:r w:rsidRPr="0002515F">
              <w:rPr>
                <w:rFonts w:ascii="Arial Narrow" w:eastAsia="Arial Narrow" w:hAnsi="Arial Narrow" w:cs="Times New Roman"/>
              </w:rPr>
              <w:lastRenderedPageBreak/>
              <w:t>Course Outcomes:</w:t>
            </w:r>
          </w:p>
        </w:tc>
      </w:tr>
      <w:tr w:rsidR="0002515F" w:rsidRPr="0002515F" w:rsidTr="00115C6C">
        <w:tc>
          <w:tcPr>
            <w:tcW w:w="3551" w:type="pct"/>
            <w:gridSpan w:val="4"/>
            <w:vAlign w:val="center"/>
          </w:tcPr>
          <w:p w:rsidR="0002515F" w:rsidRPr="0002515F" w:rsidRDefault="0002515F" w:rsidP="0002515F">
            <w:pPr>
              <w:spacing w:after="0" w:line="259" w:lineRule="auto"/>
              <w:rPr>
                <w:rFonts w:ascii="Arial Narrow" w:eastAsia="Arial Narrow" w:hAnsi="Arial Narrow" w:cs="Times New Roman"/>
              </w:rPr>
            </w:pPr>
            <w:r w:rsidRPr="0002515F">
              <w:rPr>
                <w:rFonts w:ascii="Arial Narrow" w:eastAsia="Calibri" w:hAnsi="Arial Narrow" w:cs="Calibri"/>
                <w:bCs/>
                <w:iCs/>
              </w:rPr>
              <w:t>Upon completion of the course, student can</w:t>
            </w:r>
          </w:p>
        </w:tc>
        <w:tc>
          <w:tcPr>
            <w:tcW w:w="1449" w:type="pct"/>
            <w:gridSpan w:val="3"/>
            <w:vAlign w:val="center"/>
          </w:tcPr>
          <w:p w:rsidR="0002515F" w:rsidRPr="0002515F" w:rsidRDefault="0002515F" w:rsidP="0002515F">
            <w:pPr>
              <w:spacing w:after="0" w:line="259" w:lineRule="auto"/>
              <w:rPr>
                <w:rFonts w:ascii="Arial Narrow" w:eastAsia="Arial Narrow" w:hAnsi="Arial Narrow" w:cs="Times New Roman"/>
              </w:rPr>
            </w:pPr>
            <w:r w:rsidRPr="0002515F">
              <w:rPr>
                <w:rFonts w:ascii="Arial Narrow" w:eastAsia="Arial Narrow" w:hAnsi="Arial Narrow" w:cs="Times New Roman"/>
              </w:rPr>
              <w:t>Blooms Level of Learning</w:t>
            </w:r>
          </w:p>
        </w:tc>
      </w:tr>
      <w:tr w:rsidR="0002515F" w:rsidRPr="0002515F" w:rsidTr="00115C6C">
        <w:tc>
          <w:tcPr>
            <w:tcW w:w="3551" w:type="pct"/>
            <w:gridSpan w:val="4"/>
          </w:tcPr>
          <w:p w:rsidR="0002515F" w:rsidRPr="0002515F" w:rsidRDefault="0002515F" w:rsidP="0002515F">
            <w:pPr>
              <w:keepNext/>
              <w:numPr>
                <w:ilvl w:val="0"/>
                <w:numId w:val="185"/>
              </w:numPr>
              <w:spacing w:before="60" w:after="60" w:line="259" w:lineRule="auto"/>
              <w:contextualSpacing/>
              <w:jc w:val="both"/>
              <w:outlineLvl w:val="1"/>
              <w:rPr>
                <w:rFonts w:ascii="Arial Narrow" w:eastAsia="Calibri" w:hAnsi="Arial Narrow" w:cs="Times New Roman"/>
              </w:rPr>
            </w:pPr>
            <w:r w:rsidRPr="0002515F">
              <w:rPr>
                <w:rFonts w:ascii="Arial Narrow" w:eastAsia="Calibri" w:hAnsi="Arial Narrow" w:cs="Calibri"/>
              </w:rPr>
              <w:t>Analyze the single stage amplifiers using h-parameter model at low frequencies.</w:t>
            </w:r>
          </w:p>
        </w:tc>
        <w:tc>
          <w:tcPr>
            <w:tcW w:w="1449" w:type="pct"/>
            <w:gridSpan w:val="3"/>
          </w:tcPr>
          <w:p w:rsidR="0002515F" w:rsidRPr="0002515F" w:rsidRDefault="0002515F" w:rsidP="0002515F">
            <w:pPr>
              <w:spacing w:after="0" w:line="259" w:lineRule="auto"/>
              <w:jc w:val="center"/>
              <w:rPr>
                <w:rFonts w:ascii="Arial Narrow" w:eastAsia="Arial Narrow" w:hAnsi="Arial Narrow" w:cs="Arial Narrow"/>
              </w:rPr>
            </w:pPr>
            <w:r w:rsidRPr="0002515F">
              <w:rPr>
                <w:rFonts w:ascii="Arial Narrow" w:eastAsia="Arial Narrow" w:hAnsi="Arial Narrow" w:cs="Times New Roman"/>
              </w:rPr>
              <w:t>L4</w:t>
            </w:r>
          </w:p>
        </w:tc>
      </w:tr>
      <w:tr w:rsidR="0002515F" w:rsidRPr="0002515F" w:rsidTr="00115C6C">
        <w:tc>
          <w:tcPr>
            <w:tcW w:w="3551" w:type="pct"/>
            <w:gridSpan w:val="4"/>
          </w:tcPr>
          <w:p w:rsidR="0002515F" w:rsidRPr="0002515F" w:rsidRDefault="0002515F" w:rsidP="0002515F">
            <w:pPr>
              <w:keepNext/>
              <w:numPr>
                <w:ilvl w:val="0"/>
                <w:numId w:val="185"/>
              </w:numPr>
              <w:spacing w:before="60" w:after="60" w:line="259" w:lineRule="auto"/>
              <w:contextualSpacing/>
              <w:jc w:val="both"/>
              <w:outlineLvl w:val="1"/>
              <w:rPr>
                <w:rFonts w:ascii="Arial Narrow" w:eastAsia="Calibri" w:hAnsi="Arial Narrow" w:cs="Times New Roman"/>
              </w:rPr>
            </w:pPr>
            <w:r w:rsidRPr="0002515F">
              <w:rPr>
                <w:rFonts w:ascii="Arial Narrow" w:eastAsia="Calibri" w:hAnsi="Arial Narrow" w:cs="Calibri"/>
              </w:rPr>
              <w:t>Understand the feedback amplifiers and oscillators.</w:t>
            </w:r>
          </w:p>
        </w:tc>
        <w:tc>
          <w:tcPr>
            <w:tcW w:w="1449" w:type="pct"/>
            <w:gridSpan w:val="3"/>
          </w:tcPr>
          <w:p w:rsidR="0002515F" w:rsidRPr="0002515F" w:rsidRDefault="0002515F" w:rsidP="0002515F">
            <w:pPr>
              <w:spacing w:after="0" w:line="259" w:lineRule="auto"/>
              <w:jc w:val="center"/>
              <w:rPr>
                <w:rFonts w:ascii="Arial Narrow" w:eastAsia="Times New Roman" w:hAnsi="Arial Narrow" w:cs="Times New Roman"/>
              </w:rPr>
            </w:pPr>
            <w:r w:rsidRPr="0002515F">
              <w:rPr>
                <w:rFonts w:ascii="Arial Narrow" w:eastAsia="Arial Narrow" w:hAnsi="Arial Narrow" w:cs="Times New Roman"/>
              </w:rPr>
              <w:t>L2</w:t>
            </w:r>
          </w:p>
        </w:tc>
      </w:tr>
      <w:tr w:rsidR="0002515F" w:rsidRPr="0002515F" w:rsidTr="00115C6C">
        <w:tc>
          <w:tcPr>
            <w:tcW w:w="3551" w:type="pct"/>
            <w:gridSpan w:val="4"/>
          </w:tcPr>
          <w:p w:rsidR="0002515F" w:rsidRPr="0002515F" w:rsidRDefault="0002515F" w:rsidP="0002515F">
            <w:pPr>
              <w:numPr>
                <w:ilvl w:val="0"/>
                <w:numId w:val="185"/>
              </w:numPr>
              <w:autoSpaceDE w:val="0"/>
              <w:autoSpaceDN w:val="0"/>
              <w:adjustRightInd w:val="0"/>
              <w:spacing w:after="0" w:line="240" w:lineRule="auto"/>
              <w:contextualSpacing/>
              <w:rPr>
                <w:rFonts w:ascii="Arial Narrow" w:eastAsia="Calibri" w:hAnsi="Arial Narrow" w:cs="Times New Roman"/>
              </w:rPr>
            </w:pPr>
            <w:r w:rsidRPr="0002515F">
              <w:rPr>
                <w:rFonts w:ascii="Arial Narrow" w:eastAsia="Calibri" w:hAnsi="Arial Narrow" w:cs="Calibri"/>
              </w:rPr>
              <w:t>Analyze the concepts of large signal amplifiers.</w:t>
            </w:r>
          </w:p>
        </w:tc>
        <w:tc>
          <w:tcPr>
            <w:tcW w:w="1449" w:type="pct"/>
            <w:gridSpan w:val="3"/>
          </w:tcPr>
          <w:p w:rsidR="0002515F" w:rsidRPr="0002515F" w:rsidRDefault="0002515F" w:rsidP="0002515F">
            <w:pPr>
              <w:spacing w:after="0" w:line="259" w:lineRule="auto"/>
              <w:jc w:val="center"/>
              <w:rPr>
                <w:rFonts w:ascii="Arial Narrow" w:eastAsia="Times New Roman" w:hAnsi="Arial Narrow" w:cs="Times New Roman"/>
              </w:rPr>
            </w:pPr>
            <w:r w:rsidRPr="0002515F">
              <w:rPr>
                <w:rFonts w:ascii="Arial Narrow" w:eastAsia="Arial Narrow" w:hAnsi="Arial Narrow" w:cs="Times New Roman"/>
              </w:rPr>
              <w:t>L4</w:t>
            </w:r>
          </w:p>
        </w:tc>
      </w:tr>
      <w:tr w:rsidR="0002515F" w:rsidRPr="0002515F" w:rsidTr="00115C6C">
        <w:tc>
          <w:tcPr>
            <w:tcW w:w="3551" w:type="pct"/>
            <w:gridSpan w:val="4"/>
          </w:tcPr>
          <w:p w:rsidR="0002515F" w:rsidRPr="0002515F" w:rsidRDefault="0002515F" w:rsidP="0002515F">
            <w:pPr>
              <w:numPr>
                <w:ilvl w:val="0"/>
                <w:numId w:val="185"/>
              </w:numPr>
              <w:autoSpaceDE w:val="0"/>
              <w:autoSpaceDN w:val="0"/>
              <w:adjustRightInd w:val="0"/>
              <w:spacing w:after="0" w:line="240" w:lineRule="auto"/>
              <w:contextualSpacing/>
              <w:rPr>
                <w:rFonts w:ascii="Arial Narrow" w:eastAsia="Calibri" w:hAnsi="Arial Narrow" w:cs="Times New Roman"/>
              </w:rPr>
            </w:pPr>
            <w:r w:rsidRPr="0002515F">
              <w:rPr>
                <w:rFonts w:ascii="Arial Narrow" w:eastAsia="Calibri" w:hAnsi="Arial Narrow" w:cs="Calibri"/>
              </w:rPr>
              <w:t>Design and analyze linear and nonlinear wave shaping circuits.</w:t>
            </w:r>
          </w:p>
        </w:tc>
        <w:tc>
          <w:tcPr>
            <w:tcW w:w="1449" w:type="pct"/>
            <w:gridSpan w:val="3"/>
          </w:tcPr>
          <w:p w:rsidR="0002515F" w:rsidRPr="0002515F" w:rsidRDefault="0002515F" w:rsidP="0002515F">
            <w:pPr>
              <w:spacing w:after="0" w:line="259" w:lineRule="auto"/>
              <w:jc w:val="center"/>
              <w:rPr>
                <w:rFonts w:ascii="Arial Narrow" w:eastAsia="Times New Roman" w:hAnsi="Arial Narrow" w:cs="Times New Roman"/>
              </w:rPr>
            </w:pPr>
            <w:r w:rsidRPr="0002515F">
              <w:rPr>
                <w:rFonts w:ascii="Arial Narrow" w:eastAsia="Arial Narrow" w:hAnsi="Arial Narrow" w:cs="Times New Roman"/>
              </w:rPr>
              <w:t>L6</w:t>
            </w:r>
          </w:p>
        </w:tc>
      </w:tr>
    </w:tbl>
    <w:p w:rsidR="0002515F" w:rsidRPr="0002515F" w:rsidRDefault="0002515F" w:rsidP="0002515F">
      <w:pPr>
        <w:spacing w:after="0" w:line="360" w:lineRule="auto"/>
        <w:rPr>
          <w:rFonts w:ascii="Arial Narrow" w:eastAsia="Arial Narrow" w:hAnsi="Arial Narrow" w:cs="Times New Roman"/>
        </w:rPr>
      </w:pPr>
    </w:p>
    <w:p w:rsidR="0002515F" w:rsidRPr="0002515F" w:rsidRDefault="0002515F" w:rsidP="0002515F">
      <w:pPr>
        <w:spacing w:after="0" w:line="360" w:lineRule="auto"/>
        <w:rPr>
          <w:rFonts w:ascii="Arial Narrow" w:eastAsia="Arial Narrow" w:hAnsi="Arial Narrow" w:cs="Times New Roman"/>
        </w:rPr>
      </w:pPr>
    </w:p>
    <w:p w:rsidR="0002515F" w:rsidRPr="0002515F" w:rsidRDefault="0002515F" w:rsidP="0002515F">
      <w:pPr>
        <w:spacing w:after="0" w:line="360" w:lineRule="auto"/>
        <w:rPr>
          <w:rFonts w:ascii="Arial Narrow" w:eastAsia="Arial Narrow" w:hAnsi="Arial Narrow" w:cs="Times New Roman"/>
        </w:rPr>
      </w:pPr>
      <w:r w:rsidRPr="0002515F">
        <w:rPr>
          <w:rFonts w:ascii="Arial Narrow" w:eastAsia="Arial Narrow" w:hAnsi="Arial Narrow" w:cs="Times New Roman"/>
        </w:rPr>
        <w:t>CO-PO Mapping:</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971"/>
        <w:gridCol w:w="527"/>
        <w:gridCol w:w="527"/>
        <w:gridCol w:w="527"/>
        <w:gridCol w:w="527"/>
        <w:gridCol w:w="527"/>
        <w:gridCol w:w="527"/>
        <w:gridCol w:w="527"/>
        <w:gridCol w:w="527"/>
        <w:gridCol w:w="527"/>
        <w:gridCol w:w="619"/>
        <w:gridCol w:w="619"/>
        <w:gridCol w:w="619"/>
        <w:gridCol w:w="636"/>
        <w:gridCol w:w="636"/>
        <w:gridCol w:w="629"/>
      </w:tblGrid>
      <w:tr w:rsidR="0002515F" w:rsidRPr="0002515F" w:rsidTr="00115C6C">
        <w:trPr>
          <w:trHeight w:val="301"/>
          <w:jc w:val="center"/>
        </w:trPr>
        <w:tc>
          <w:tcPr>
            <w:tcW w:w="354" w:type="pct"/>
            <w:vAlign w:val="center"/>
          </w:tcPr>
          <w:p w:rsidR="0002515F" w:rsidRPr="0002515F" w:rsidRDefault="0002515F" w:rsidP="0002515F">
            <w:pPr>
              <w:spacing w:after="0" w:line="360" w:lineRule="auto"/>
              <w:jc w:val="center"/>
              <w:rPr>
                <w:rFonts w:ascii="Arial Narrow" w:eastAsia="Arial Narrow" w:hAnsi="Arial Narrow" w:cs="Times New Roman"/>
                <w:sz w:val="18"/>
                <w:szCs w:val="18"/>
              </w:rPr>
            </w:pPr>
            <w:r w:rsidRPr="0002515F">
              <w:rPr>
                <w:rFonts w:ascii="Arial Narrow" w:eastAsia="Arial Narrow" w:hAnsi="Arial Narrow" w:cs="Times New Roman"/>
                <w:sz w:val="18"/>
                <w:szCs w:val="18"/>
              </w:rPr>
              <w:t>CO</w:t>
            </w:r>
          </w:p>
        </w:tc>
        <w:tc>
          <w:tcPr>
            <w:tcW w:w="289" w:type="pct"/>
            <w:vAlign w:val="center"/>
          </w:tcPr>
          <w:p w:rsidR="0002515F" w:rsidRPr="0002515F" w:rsidRDefault="0002515F" w:rsidP="0002515F">
            <w:pPr>
              <w:spacing w:after="0" w:line="360" w:lineRule="auto"/>
              <w:jc w:val="center"/>
              <w:rPr>
                <w:rFonts w:ascii="Arial Narrow" w:eastAsia="Arial Narrow" w:hAnsi="Arial Narrow" w:cs="Times New Roman"/>
                <w:sz w:val="18"/>
                <w:szCs w:val="18"/>
              </w:rPr>
            </w:pPr>
            <w:r w:rsidRPr="0002515F">
              <w:rPr>
                <w:rFonts w:ascii="Arial Narrow" w:eastAsia="Arial Narrow" w:hAnsi="Arial Narrow" w:cs="Times New Roman"/>
                <w:sz w:val="18"/>
                <w:szCs w:val="18"/>
              </w:rPr>
              <w:t>PO1</w:t>
            </w:r>
          </w:p>
        </w:tc>
        <w:tc>
          <w:tcPr>
            <w:tcW w:w="289" w:type="pct"/>
            <w:vAlign w:val="center"/>
          </w:tcPr>
          <w:p w:rsidR="0002515F" w:rsidRPr="0002515F" w:rsidRDefault="0002515F" w:rsidP="0002515F">
            <w:pPr>
              <w:spacing w:after="0" w:line="360" w:lineRule="auto"/>
              <w:jc w:val="center"/>
              <w:rPr>
                <w:rFonts w:ascii="Arial Narrow" w:eastAsia="Arial Narrow" w:hAnsi="Arial Narrow" w:cs="Times New Roman"/>
                <w:sz w:val="18"/>
                <w:szCs w:val="18"/>
              </w:rPr>
            </w:pPr>
            <w:r w:rsidRPr="0002515F">
              <w:rPr>
                <w:rFonts w:ascii="Arial Narrow" w:eastAsia="Arial Narrow" w:hAnsi="Arial Narrow" w:cs="Times New Roman"/>
                <w:sz w:val="18"/>
                <w:szCs w:val="18"/>
              </w:rPr>
              <w:t>PO2</w:t>
            </w:r>
          </w:p>
        </w:tc>
        <w:tc>
          <w:tcPr>
            <w:tcW w:w="289" w:type="pct"/>
            <w:vAlign w:val="center"/>
          </w:tcPr>
          <w:p w:rsidR="0002515F" w:rsidRPr="0002515F" w:rsidRDefault="0002515F" w:rsidP="0002515F">
            <w:pPr>
              <w:spacing w:after="0" w:line="360" w:lineRule="auto"/>
              <w:jc w:val="center"/>
              <w:rPr>
                <w:rFonts w:ascii="Arial Narrow" w:eastAsia="Arial Narrow" w:hAnsi="Arial Narrow" w:cs="Times New Roman"/>
                <w:sz w:val="18"/>
                <w:szCs w:val="18"/>
              </w:rPr>
            </w:pPr>
            <w:r w:rsidRPr="0002515F">
              <w:rPr>
                <w:rFonts w:ascii="Arial Narrow" w:eastAsia="Arial Narrow" w:hAnsi="Arial Narrow" w:cs="Times New Roman"/>
                <w:sz w:val="18"/>
                <w:szCs w:val="18"/>
              </w:rPr>
              <w:t>PO3</w:t>
            </w:r>
          </w:p>
        </w:tc>
        <w:tc>
          <w:tcPr>
            <w:tcW w:w="289" w:type="pct"/>
            <w:vAlign w:val="center"/>
          </w:tcPr>
          <w:p w:rsidR="0002515F" w:rsidRPr="0002515F" w:rsidRDefault="0002515F" w:rsidP="0002515F">
            <w:pPr>
              <w:spacing w:after="0" w:line="360" w:lineRule="auto"/>
              <w:jc w:val="center"/>
              <w:rPr>
                <w:rFonts w:ascii="Arial Narrow" w:eastAsia="Arial Narrow" w:hAnsi="Arial Narrow" w:cs="Times New Roman"/>
                <w:sz w:val="18"/>
                <w:szCs w:val="18"/>
              </w:rPr>
            </w:pPr>
            <w:r w:rsidRPr="0002515F">
              <w:rPr>
                <w:rFonts w:ascii="Arial Narrow" w:eastAsia="Arial Narrow" w:hAnsi="Arial Narrow" w:cs="Times New Roman"/>
                <w:sz w:val="18"/>
                <w:szCs w:val="18"/>
              </w:rPr>
              <w:t>PO4</w:t>
            </w:r>
          </w:p>
        </w:tc>
        <w:tc>
          <w:tcPr>
            <w:tcW w:w="289" w:type="pct"/>
            <w:vAlign w:val="center"/>
          </w:tcPr>
          <w:p w:rsidR="0002515F" w:rsidRPr="0002515F" w:rsidRDefault="0002515F" w:rsidP="0002515F">
            <w:pPr>
              <w:spacing w:after="0" w:line="360" w:lineRule="auto"/>
              <w:jc w:val="center"/>
              <w:rPr>
                <w:rFonts w:ascii="Arial Narrow" w:eastAsia="Arial Narrow" w:hAnsi="Arial Narrow" w:cs="Times New Roman"/>
                <w:sz w:val="18"/>
                <w:szCs w:val="18"/>
              </w:rPr>
            </w:pPr>
            <w:r w:rsidRPr="0002515F">
              <w:rPr>
                <w:rFonts w:ascii="Arial Narrow" w:eastAsia="Arial Narrow" w:hAnsi="Arial Narrow" w:cs="Times New Roman"/>
                <w:sz w:val="18"/>
                <w:szCs w:val="18"/>
              </w:rPr>
              <w:t>PO5</w:t>
            </w:r>
          </w:p>
        </w:tc>
        <w:tc>
          <w:tcPr>
            <w:tcW w:w="289" w:type="pct"/>
            <w:vAlign w:val="center"/>
          </w:tcPr>
          <w:p w:rsidR="0002515F" w:rsidRPr="0002515F" w:rsidRDefault="0002515F" w:rsidP="0002515F">
            <w:pPr>
              <w:spacing w:after="0" w:line="360" w:lineRule="auto"/>
              <w:jc w:val="center"/>
              <w:rPr>
                <w:rFonts w:ascii="Arial Narrow" w:eastAsia="Arial Narrow" w:hAnsi="Arial Narrow" w:cs="Times New Roman"/>
                <w:sz w:val="18"/>
                <w:szCs w:val="18"/>
              </w:rPr>
            </w:pPr>
            <w:r w:rsidRPr="0002515F">
              <w:rPr>
                <w:rFonts w:ascii="Arial Narrow" w:eastAsia="Arial Narrow" w:hAnsi="Arial Narrow" w:cs="Times New Roman"/>
                <w:sz w:val="18"/>
                <w:szCs w:val="18"/>
              </w:rPr>
              <w:t>PO6</w:t>
            </w:r>
          </w:p>
        </w:tc>
        <w:tc>
          <w:tcPr>
            <w:tcW w:w="289" w:type="pct"/>
            <w:vAlign w:val="center"/>
          </w:tcPr>
          <w:p w:rsidR="0002515F" w:rsidRPr="0002515F" w:rsidRDefault="0002515F" w:rsidP="0002515F">
            <w:pPr>
              <w:spacing w:after="0" w:line="360" w:lineRule="auto"/>
              <w:jc w:val="center"/>
              <w:rPr>
                <w:rFonts w:ascii="Arial Narrow" w:eastAsia="Arial Narrow" w:hAnsi="Arial Narrow" w:cs="Times New Roman"/>
                <w:sz w:val="18"/>
                <w:szCs w:val="18"/>
              </w:rPr>
            </w:pPr>
            <w:r w:rsidRPr="0002515F">
              <w:rPr>
                <w:rFonts w:ascii="Arial Narrow" w:eastAsia="Arial Narrow" w:hAnsi="Arial Narrow" w:cs="Times New Roman"/>
                <w:sz w:val="18"/>
                <w:szCs w:val="18"/>
              </w:rPr>
              <w:t>PO7</w:t>
            </w:r>
          </w:p>
        </w:tc>
        <w:tc>
          <w:tcPr>
            <w:tcW w:w="289" w:type="pct"/>
            <w:vAlign w:val="center"/>
          </w:tcPr>
          <w:p w:rsidR="0002515F" w:rsidRPr="0002515F" w:rsidRDefault="0002515F" w:rsidP="0002515F">
            <w:pPr>
              <w:spacing w:after="0" w:line="360" w:lineRule="auto"/>
              <w:jc w:val="center"/>
              <w:rPr>
                <w:rFonts w:ascii="Arial Narrow" w:eastAsia="Arial Narrow" w:hAnsi="Arial Narrow" w:cs="Times New Roman"/>
                <w:sz w:val="18"/>
                <w:szCs w:val="18"/>
              </w:rPr>
            </w:pPr>
            <w:r w:rsidRPr="0002515F">
              <w:rPr>
                <w:rFonts w:ascii="Arial Narrow" w:eastAsia="Arial Narrow" w:hAnsi="Arial Narrow" w:cs="Times New Roman"/>
                <w:sz w:val="18"/>
                <w:szCs w:val="18"/>
              </w:rPr>
              <w:t>PO8</w:t>
            </w:r>
          </w:p>
        </w:tc>
        <w:tc>
          <w:tcPr>
            <w:tcW w:w="289" w:type="pct"/>
            <w:vAlign w:val="center"/>
          </w:tcPr>
          <w:p w:rsidR="0002515F" w:rsidRPr="0002515F" w:rsidRDefault="0002515F" w:rsidP="0002515F">
            <w:pPr>
              <w:spacing w:after="0" w:line="360" w:lineRule="auto"/>
              <w:jc w:val="center"/>
              <w:rPr>
                <w:rFonts w:ascii="Arial Narrow" w:eastAsia="Arial Narrow" w:hAnsi="Arial Narrow" w:cs="Times New Roman"/>
                <w:sz w:val="18"/>
                <w:szCs w:val="18"/>
              </w:rPr>
            </w:pPr>
            <w:r w:rsidRPr="0002515F">
              <w:rPr>
                <w:rFonts w:ascii="Arial Narrow" w:eastAsia="Arial Narrow" w:hAnsi="Arial Narrow" w:cs="Times New Roman"/>
                <w:sz w:val="18"/>
                <w:szCs w:val="18"/>
              </w:rPr>
              <w:t>PO9</w:t>
            </w:r>
          </w:p>
        </w:tc>
        <w:tc>
          <w:tcPr>
            <w:tcW w:w="337" w:type="pct"/>
            <w:vAlign w:val="center"/>
          </w:tcPr>
          <w:p w:rsidR="0002515F" w:rsidRPr="0002515F" w:rsidRDefault="0002515F" w:rsidP="0002515F">
            <w:pPr>
              <w:spacing w:after="0" w:line="360" w:lineRule="auto"/>
              <w:jc w:val="center"/>
              <w:rPr>
                <w:rFonts w:ascii="Arial Narrow" w:eastAsia="Arial Narrow" w:hAnsi="Arial Narrow" w:cs="Times New Roman"/>
                <w:sz w:val="18"/>
                <w:szCs w:val="18"/>
              </w:rPr>
            </w:pPr>
            <w:r w:rsidRPr="0002515F">
              <w:rPr>
                <w:rFonts w:ascii="Arial Narrow" w:eastAsia="Arial Narrow" w:hAnsi="Arial Narrow" w:cs="Times New Roman"/>
                <w:sz w:val="18"/>
                <w:szCs w:val="18"/>
              </w:rPr>
              <w:t>PO10</w:t>
            </w:r>
          </w:p>
        </w:tc>
        <w:tc>
          <w:tcPr>
            <w:tcW w:w="337" w:type="pct"/>
            <w:vAlign w:val="center"/>
          </w:tcPr>
          <w:p w:rsidR="0002515F" w:rsidRPr="0002515F" w:rsidRDefault="0002515F" w:rsidP="0002515F">
            <w:pPr>
              <w:spacing w:after="0" w:line="360" w:lineRule="auto"/>
              <w:jc w:val="center"/>
              <w:rPr>
                <w:rFonts w:ascii="Arial Narrow" w:eastAsia="Arial Narrow" w:hAnsi="Arial Narrow" w:cs="Times New Roman"/>
                <w:sz w:val="18"/>
                <w:szCs w:val="18"/>
              </w:rPr>
            </w:pPr>
            <w:r w:rsidRPr="0002515F">
              <w:rPr>
                <w:rFonts w:ascii="Arial Narrow" w:eastAsia="Arial Narrow" w:hAnsi="Arial Narrow" w:cs="Times New Roman"/>
                <w:sz w:val="18"/>
                <w:szCs w:val="18"/>
              </w:rPr>
              <w:t>PO11</w:t>
            </w:r>
          </w:p>
        </w:tc>
        <w:tc>
          <w:tcPr>
            <w:tcW w:w="337" w:type="pct"/>
            <w:vAlign w:val="center"/>
          </w:tcPr>
          <w:p w:rsidR="0002515F" w:rsidRPr="0002515F" w:rsidRDefault="0002515F" w:rsidP="0002515F">
            <w:pPr>
              <w:spacing w:after="0" w:line="360" w:lineRule="auto"/>
              <w:jc w:val="center"/>
              <w:rPr>
                <w:rFonts w:ascii="Arial Narrow" w:eastAsia="Arial Narrow" w:hAnsi="Arial Narrow" w:cs="Times New Roman"/>
                <w:sz w:val="18"/>
                <w:szCs w:val="18"/>
              </w:rPr>
            </w:pPr>
            <w:r w:rsidRPr="0002515F">
              <w:rPr>
                <w:rFonts w:ascii="Arial Narrow" w:eastAsia="Arial Narrow" w:hAnsi="Arial Narrow" w:cs="Times New Roman"/>
                <w:sz w:val="18"/>
                <w:szCs w:val="18"/>
              </w:rPr>
              <w:t>PO12</w:t>
            </w:r>
          </w:p>
        </w:tc>
        <w:tc>
          <w:tcPr>
            <w:tcW w:w="346" w:type="pct"/>
            <w:vAlign w:val="center"/>
          </w:tcPr>
          <w:p w:rsidR="0002515F" w:rsidRPr="0002515F" w:rsidRDefault="0002515F" w:rsidP="0002515F">
            <w:pPr>
              <w:spacing w:after="0" w:line="360" w:lineRule="auto"/>
              <w:jc w:val="center"/>
              <w:rPr>
                <w:rFonts w:ascii="Arial Narrow" w:eastAsia="Arial Narrow" w:hAnsi="Arial Narrow" w:cs="Times New Roman"/>
                <w:sz w:val="18"/>
                <w:szCs w:val="18"/>
              </w:rPr>
            </w:pPr>
            <w:r w:rsidRPr="0002515F">
              <w:rPr>
                <w:rFonts w:ascii="Arial Narrow" w:eastAsia="Arial Narrow" w:hAnsi="Arial Narrow" w:cs="Times New Roman"/>
                <w:sz w:val="18"/>
                <w:szCs w:val="18"/>
              </w:rPr>
              <w:t>PSO1</w:t>
            </w:r>
          </w:p>
        </w:tc>
        <w:tc>
          <w:tcPr>
            <w:tcW w:w="346" w:type="pct"/>
            <w:vAlign w:val="center"/>
          </w:tcPr>
          <w:p w:rsidR="0002515F" w:rsidRPr="0002515F" w:rsidRDefault="0002515F" w:rsidP="0002515F">
            <w:pPr>
              <w:spacing w:after="0" w:line="360" w:lineRule="auto"/>
              <w:jc w:val="center"/>
              <w:rPr>
                <w:rFonts w:ascii="Arial Narrow" w:eastAsia="Arial Narrow" w:hAnsi="Arial Narrow" w:cs="Times New Roman"/>
                <w:sz w:val="18"/>
                <w:szCs w:val="18"/>
              </w:rPr>
            </w:pPr>
            <w:r w:rsidRPr="0002515F">
              <w:rPr>
                <w:rFonts w:ascii="Arial Narrow" w:eastAsia="Arial Narrow" w:hAnsi="Arial Narrow" w:cs="Times New Roman"/>
                <w:sz w:val="18"/>
                <w:szCs w:val="18"/>
              </w:rPr>
              <w:t>PSO2</w:t>
            </w:r>
          </w:p>
        </w:tc>
        <w:tc>
          <w:tcPr>
            <w:tcW w:w="346" w:type="pct"/>
            <w:vAlign w:val="center"/>
          </w:tcPr>
          <w:p w:rsidR="0002515F" w:rsidRPr="0002515F" w:rsidRDefault="0002515F" w:rsidP="0002515F">
            <w:pPr>
              <w:spacing w:after="0" w:line="360" w:lineRule="auto"/>
              <w:jc w:val="center"/>
              <w:rPr>
                <w:rFonts w:ascii="Arial Narrow" w:eastAsia="Arial Narrow" w:hAnsi="Arial Narrow" w:cs="Times New Roman"/>
                <w:sz w:val="18"/>
                <w:szCs w:val="18"/>
              </w:rPr>
            </w:pPr>
            <w:r w:rsidRPr="0002515F">
              <w:rPr>
                <w:rFonts w:ascii="Arial Narrow" w:eastAsia="Arial Narrow" w:hAnsi="Arial Narrow" w:cs="Times New Roman"/>
                <w:sz w:val="18"/>
                <w:szCs w:val="18"/>
              </w:rPr>
              <w:t>PSO3</w:t>
            </w:r>
          </w:p>
        </w:tc>
      </w:tr>
      <w:tr w:rsidR="0002515F" w:rsidRPr="0002515F" w:rsidTr="00115C6C">
        <w:trPr>
          <w:trHeight w:val="301"/>
          <w:jc w:val="center"/>
        </w:trPr>
        <w:tc>
          <w:tcPr>
            <w:tcW w:w="354" w:type="pct"/>
            <w:vAlign w:val="center"/>
          </w:tcPr>
          <w:p w:rsidR="0002515F" w:rsidRPr="0002515F" w:rsidRDefault="0002515F" w:rsidP="0002515F">
            <w:pPr>
              <w:spacing w:after="160" w:line="259" w:lineRule="auto"/>
              <w:jc w:val="center"/>
              <w:rPr>
                <w:rFonts w:ascii="Calibri" w:eastAsia="Calibri" w:hAnsi="Calibri" w:cs="Calibri"/>
                <w:sz w:val="18"/>
                <w:szCs w:val="18"/>
              </w:rPr>
            </w:pPr>
            <w:r w:rsidRPr="0002515F">
              <w:rPr>
                <w:rFonts w:ascii="Arial Narrow" w:eastAsia="Times New Roman" w:hAnsi="Arial Narrow" w:cs="Times New Roman"/>
                <w:bCs/>
                <w:sz w:val="18"/>
                <w:szCs w:val="18"/>
              </w:rPr>
              <w:t>19A46GT.1</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3</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3</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2</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3</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3</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1</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2</w:t>
            </w:r>
          </w:p>
        </w:tc>
        <w:tc>
          <w:tcPr>
            <w:tcW w:w="337"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337"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337"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346" w:type="pct"/>
            <w:vAlign w:val="center"/>
          </w:tcPr>
          <w:p w:rsidR="0002515F" w:rsidRPr="0002515F" w:rsidRDefault="0002515F" w:rsidP="0002515F">
            <w:pPr>
              <w:spacing w:after="0" w:line="240"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2</w:t>
            </w:r>
          </w:p>
        </w:tc>
        <w:tc>
          <w:tcPr>
            <w:tcW w:w="346" w:type="pct"/>
            <w:vAlign w:val="center"/>
          </w:tcPr>
          <w:p w:rsidR="0002515F" w:rsidRPr="0002515F" w:rsidRDefault="0002515F" w:rsidP="0002515F">
            <w:pPr>
              <w:spacing w:after="0" w:line="240"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3</w:t>
            </w:r>
          </w:p>
        </w:tc>
        <w:tc>
          <w:tcPr>
            <w:tcW w:w="346" w:type="pct"/>
            <w:vAlign w:val="center"/>
          </w:tcPr>
          <w:p w:rsidR="0002515F" w:rsidRPr="0002515F" w:rsidRDefault="0002515F" w:rsidP="0002515F">
            <w:pPr>
              <w:spacing w:after="0" w:line="240"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r>
      <w:tr w:rsidR="0002515F" w:rsidRPr="0002515F" w:rsidTr="00115C6C">
        <w:trPr>
          <w:trHeight w:val="301"/>
          <w:jc w:val="center"/>
        </w:trPr>
        <w:tc>
          <w:tcPr>
            <w:tcW w:w="354" w:type="pct"/>
            <w:vAlign w:val="center"/>
          </w:tcPr>
          <w:p w:rsidR="0002515F" w:rsidRPr="0002515F" w:rsidRDefault="0002515F" w:rsidP="0002515F">
            <w:pPr>
              <w:spacing w:after="160" w:line="259" w:lineRule="auto"/>
              <w:jc w:val="center"/>
              <w:rPr>
                <w:rFonts w:ascii="Calibri" w:eastAsia="Calibri" w:hAnsi="Calibri" w:cs="Calibri"/>
                <w:sz w:val="18"/>
                <w:szCs w:val="18"/>
              </w:rPr>
            </w:pPr>
            <w:r w:rsidRPr="0002515F">
              <w:rPr>
                <w:rFonts w:ascii="Arial Narrow" w:eastAsia="Times New Roman" w:hAnsi="Arial Narrow" w:cs="Times New Roman"/>
                <w:bCs/>
                <w:sz w:val="18"/>
                <w:szCs w:val="18"/>
              </w:rPr>
              <w:t>19A46GT.2</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1</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3</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3</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2</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2</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2</w:t>
            </w:r>
          </w:p>
        </w:tc>
        <w:tc>
          <w:tcPr>
            <w:tcW w:w="337"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337"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337"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346" w:type="pct"/>
            <w:vAlign w:val="center"/>
          </w:tcPr>
          <w:p w:rsidR="0002515F" w:rsidRPr="0002515F" w:rsidRDefault="0002515F" w:rsidP="0002515F">
            <w:pPr>
              <w:spacing w:after="0" w:line="240"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3</w:t>
            </w:r>
          </w:p>
        </w:tc>
        <w:tc>
          <w:tcPr>
            <w:tcW w:w="346" w:type="pct"/>
            <w:vAlign w:val="center"/>
          </w:tcPr>
          <w:p w:rsidR="0002515F" w:rsidRPr="0002515F" w:rsidRDefault="0002515F" w:rsidP="0002515F">
            <w:pPr>
              <w:spacing w:after="0" w:line="240"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346" w:type="pct"/>
            <w:vAlign w:val="center"/>
          </w:tcPr>
          <w:p w:rsidR="0002515F" w:rsidRPr="0002515F" w:rsidRDefault="0002515F" w:rsidP="0002515F">
            <w:pPr>
              <w:spacing w:after="0" w:line="240"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r>
      <w:tr w:rsidR="0002515F" w:rsidRPr="0002515F" w:rsidTr="00115C6C">
        <w:trPr>
          <w:trHeight w:val="296"/>
          <w:jc w:val="center"/>
        </w:trPr>
        <w:tc>
          <w:tcPr>
            <w:tcW w:w="354" w:type="pct"/>
            <w:vAlign w:val="center"/>
          </w:tcPr>
          <w:p w:rsidR="0002515F" w:rsidRPr="0002515F" w:rsidRDefault="0002515F" w:rsidP="0002515F">
            <w:pPr>
              <w:spacing w:after="160" w:line="259" w:lineRule="auto"/>
              <w:jc w:val="center"/>
              <w:rPr>
                <w:rFonts w:ascii="Calibri" w:eastAsia="Calibri" w:hAnsi="Calibri" w:cs="Calibri"/>
                <w:sz w:val="18"/>
                <w:szCs w:val="18"/>
              </w:rPr>
            </w:pPr>
            <w:r w:rsidRPr="0002515F">
              <w:rPr>
                <w:rFonts w:ascii="Arial Narrow" w:eastAsia="Times New Roman" w:hAnsi="Arial Narrow" w:cs="Times New Roman"/>
                <w:bCs/>
                <w:sz w:val="18"/>
                <w:szCs w:val="18"/>
              </w:rPr>
              <w:t>19A46GT.3</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3</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3</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3</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2</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2</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1</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2</w:t>
            </w:r>
          </w:p>
        </w:tc>
        <w:tc>
          <w:tcPr>
            <w:tcW w:w="337"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337"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337"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346" w:type="pct"/>
            <w:vAlign w:val="center"/>
          </w:tcPr>
          <w:p w:rsidR="0002515F" w:rsidRPr="0002515F" w:rsidRDefault="0002515F" w:rsidP="0002515F">
            <w:pPr>
              <w:spacing w:after="0" w:line="240"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2</w:t>
            </w:r>
          </w:p>
        </w:tc>
        <w:tc>
          <w:tcPr>
            <w:tcW w:w="346" w:type="pct"/>
            <w:vAlign w:val="center"/>
          </w:tcPr>
          <w:p w:rsidR="0002515F" w:rsidRPr="0002515F" w:rsidRDefault="0002515F" w:rsidP="0002515F">
            <w:pPr>
              <w:spacing w:after="0" w:line="240"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3</w:t>
            </w:r>
          </w:p>
        </w:tc>
        <w:tc>
          <w:tcPr>
            <w:tcW w:w="346" w:type="pct"/>
            <w:vAlign w:val="center"/>
          </w:tcPr>
          <w:p w:rsidR="0002515F" w:rsidRPr="0002515F" w:rsidRDefault="0002515F" w:rsidP="0002515F">
            <w:pPr>
              <w:spacing w:after="0" w:line="240"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r>
      <w:tr w:rsidR="0002515F" w:rsidRPr="0002515F" w:rsidTr="00115C6C">
        <w:trPr>
          <w:trHeight w:val="301"/>
          <w:jc w:val="center"/>
        </w:trPr>
        <w:tc>
          <w:tcPr>
            <w:tcW w:w="354" w:type="pct"/>
            <w:vAlign w:val="center"/>
          </w:tcPr>
          <w:p w:rsidR="0002515F" w:rsidRPr="0002515F" w:rsidRDefault="0002515F" w:rsidP="0002515F">
            <w:pPr>
              <w:spacing w:after="160" w:line="259" w:lineRule="auto"/>
              <w:jc w:val="center"/>
              <w:rPr>
                <w:rFonts w:ascii="Calibri" w:eastAsia="Calibri" w:hAnsi="Calibri" w:cs="Calibri"/>
                <w:sz w:val="18"/>
                <w:szCs w:val="18"/>
              </w:rPr>
            </w:pPr>
            <w:r w:rsidRPr="0002515F">
              <w:rPr>
                <w:rFonts w:ascii="Arial Narrow" w:eastAsia="Times New Roman" w:hAnsi="Arial Narrow" w:cs="Times New Roman"/>
                <w:bCs/>
                <w:sz w:val="18"/>
                <w:szCs w:val="18"/>
              </w:rPr>
              <w:t>19A46GT.4</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2</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2</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2</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289"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2</w:t>
            </w:r>
          </w:p>
        </w:tc>
        <w:tc>
          <w:tcPr>
            <w:tcW w:w="337"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337"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337" w:type="pct"/>
            <w:vAlign w:val="center"/>
          </w:tcPr>
          <w:p w:rsidR="0002515F" w:rsidRPr="0002515F" w:rsidRDefault="0002515F" w:rsidP="0002515F">
            <w:pPr>
              <w:autoSpaceDE w:val="0"/>
              <w:autoSpaceDN w:val="0"/>
              <w:adjustRightInd w:val="0"/>
              <w:spacing w:after="160" w:line="259"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c>
          <w:tcPr>
            <w:tcW w:w="346" w:type="pct"/>
            <w:vAlign w:val="center"/>
          </w:tcPr>
          <w:p w:rsidR="0002515F" w:rsidRPr="0002515F" w:rsidRDefault="0002515F" w:rsidP="0002515F">
            <w:pPr>
              <w:spacing w:after="0" w:line="240"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2</w:t>
            </w:r>
          </w:p>
        </w:tc>
        <w:tc>
          <w:tcPr>
            <w:tcW w:w="346" w:type="pct"/>
            <w:vAlign w:val="center"/>
          </w:tcPr>
          <w:p w:rsidR="0002515F" w:rsidRPr="0002515F" w:rsidRDefault="0002515F" w:rsidP="0002515F">
            <w:pPr>
              <w:spacing w:after="0" w:line="240"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3</w:t>
            </w:r>
          </w:p>
        </w:tc>
        <w:tc>
          <w:tcPr>
            <w:tcW w:w="346" w:type="pct"/>
            <w:vAlign w:val="center"/>
          </w:tcPr>
          <w:p w:rsidR="0002515F" w:rsidRPr="0002515F" w:rsidRDefault="0002515F" w:rsidP="0002515F">
            <w:pPr>
              <w:spacing w:after="0" w:line="240" w:lineRule="auto"/>
              <w:jc w:val="center"/>
              <w:rPr>
                <w:rFonts w:ascii="Arial Narrow" w:eastAsia="Times New Roman" w:hAnsi="Arial Narrow" w:cs="Times New Roman"/>
                <w:sz w:val="18"/>
                <w:szCs w:val="18"/>
              </w:rPr>
            </w:pPr>
            <w:r w:rsidRPr="0002515F">
              <w:rPr>
                <w:rFonts w:ascii="Arial Narrow" w:eastAsia="Times New Roman" w:hAnsi="Arial Narrow" w:cs="Times New Roman"/>
                <w:sz w:val="18"/>
                <w:szCs w:val="18"/>
              </w:rPr>
              <w:t>-</w:t>
            </w:r>
          </w:p>
        </w:tc>
      </w:tr>
    </w:tbl>
    <w:p w:rsidR="0002515F" w:rsidRDefault="0002515F">
      <w:pPr>
        <w:rPr>
          <w:rFonts w:ascii="Arial Narrow" w:eastAsia="Arial Narrow" w:hAnsi="Arial Narrow" w:cs="Times New Roman"/>
          <w:b/>
        </w:rPr>
      </w:pPr>
    </w:p>
    <w:p w:rsidR="0002515F" w:rsidRDefault="0002515F">
      <w:pPr>
        <w:rPr>
          <w:rFonts w:ascii="Arial Narrow" w:eastAsia="Arial Narrow" w:hAnsi="Arial Narrow" w:cs="Times New Roman"/>
          <w:b/>
        </w:rPr>
      </w:pPr>
      <w:r>
        <w:rPr>
          <w:rFonts w:ascii="Arial Narrow" w:eastAsia="Arial Narrow" w:hAnsi="Arial Narrow" w:cs="Times New Roman"/>
          <w:b/>
        </w:rPr>
        <w:br w:type="page"/>
      </w:r>
    </w:p>
    <w:p w:rsidR="004978BF" w:rsidRPr="00C04D39" w:rsidRDefault="004978BF" w:rsidP="004978BF">
      <w:pPr>
        <w:spacing w:after="0" w:line="240" w:lineRule="auto"/>
        <w:jc w:val="center"/>
        <w:rPr>
          <w:rFonts w:ascii="Arial Narrow" w:eastAsia="Arial Narrow" w:hAnsi="Arial Narrow" w:cs="Times New Roman"/>
          <w:b/>
        </w:rPr>
      </w:pPr>
      <w:r w:rsidRPr="00C04D39">
        <w:rPr>
          <w:rFonts w:ascii="Arial Narrow" w:eastAsia="Arial Narrow" w:hAnsi="Arial Narrow" w:cs="Times New Roman"/>
          <w:b/>
        </w:rPr>
        <w:lastRenderedPageBreak/>
        <w:t>ANNAMACHARYA INSTITUTE OF TECHNOLOGY AND SCIENCES RAJAMPET</w:t>
      </w:r>
    </w:p>
    <w:p w:rsidR="004978BF" w:rsidRPr="00C04D39" w:rsidRDefault="004978BF" w:rsidP="004978BF">
      <w:pPr>
        <w:spacing w:after="0" w:line="240" w:lineRule="auto"/>
        <w:jc w:val="center"/>
        <w:rPr>
          <w:rFonts w:ascii="Arial Narrow" w:eastAsia="Arial Narrow" w:hAnsi="Arial Narrow" w:cs="Times New Roman"/>
        </w:rPr>
      </w:pPr>
      <w:r w:rsidRPr="00C04D39">
        <w:rPr>
          <w:rFonts w:ascii="Arial Narrow" w:eastAsia="Arial Narrow" w:hAnsi="Arial Narrow" w:cs="Times New Roman"/>
        </w:rPr>
        <w:t>(An Autonomous Institution)</w:t>
      </w:r>
    </w:p>
    <w:p w:rsidR="004978BF" w:rsidRPr="00C04D39" w:rsidRDefault="004978BF" w:rsidP="004978BF">
      <w:pPr>
        <w:spacing w:after="0" w:line="240" w:lineRule="auto"/>
        <w:jc w:val="center"/>
        <w:rPr>
          <w:rFonts w:ascii="Arial Narrow" w:eastAsia="Arial Narrow" w:hAnsi="Arial Narrow" w:cs="Times New Roman"/>
        </w:rPr>
      </w:pPr>
    </w:p>
    <w:tbl>
      <w:tblPr>
        <w:tblW w:w="5000" w:type="pct"/>
        <w:tblLook w:val="0400"/>
      </w:tblPr>
      <w:tblGrid>
        <w:gridCol w:w="1372"/>
        <w:gridCol w:w="1078"/>
        <w:gridCol w:w="2342"/>
        <w:gridCol w:w="2032"/>
        <w:gridCol w:w="167"/>
        <w:gridCol w:w="2614"/>
      </w:tblGrid>
      <w:tr w:rsidR="004978BF" w:rsidRPr="00C04D39" w:rsidTr="00115C6C">
        <w:tc>
          <w:tcPr>
            <w:tcW w:w="1275" w:type="pct"/>
            <w:gridSpan w:val="2"/>
            <w:vAlign w:val="center"/>
          </w:tcPr>
          <w:p w:rsidR="004978BF" w:rsidRPr="00C04D39" w:rsidRDefault="004978BF" w:rsidP="00115C6C">
            <w:pPr>
              <w:spacing w:after="0"/>
              <w:rPr>
                <w:rFonts w:ascii="Arial Narrow" w:eastAsia="Arial Narrow" w:hAnsi="Arial Narrow" w:cs="Times New Roman"/>
              </w:rPr>
            </w:pPr>
            <w:r w:rsidRPr="00C04D39">
              <w:rPr>
                <w:rFonts w:ascii="Arial Narrow" w:eastAsia="Arial Narrow" w:hAnsi="Arial Narrow" w:cs="Times New Roman"/>
              </w:rPr>
              <w:t>Title of the Course</w:t>
            </w:r>
            <w:r w:rsidRPr="00C04D39">
              <w:rPr>
                <w:rFonts w:ascii="Arial Narrow" w:eastAsia="Arial Narrow" w:hAnsi="Arial Narrow" w:cs="Times New Roman"/>
              </w:rPr>
              <w:tab/>
              <w:t xml:space="preserve">: </w:t>
            </w:r>
          </w:p>
        </w:tc>
        <w:tc>
          <w:tcPr>
            <w:tcW w:w="3725" w:type="pct"/>
            <w:gridSpan w:val="4"/>
            <w:vAlign w:val="center"/>
          </w:tcPr>
          <w:p w:rsidR="004978BF" w:rsidRPr="00C04D39" w:rsidRDefault="004978BF" w:rsidP="00115C6C">
            <w:pPr>
              <w:spacing w:after="0"/>
              <w:rPr>
                <w:rFonts w:ascii="Arial Narrow" w:eastAsia="Arial Narrow" w:hAnsi="Arial Narrow" w:cs="Times New Roman"/>
              </w:rPr>
            </w:pPr>
            <w:r>
              <w:rPr>
                <w:rFonts w:ascii="Arial Narrow" w:hAnsi="Arial Narrow"/>
              </w:rPr>
              <w:t>Basics o</w:t>
            </w:r>
            <w:r w:rsidRPr="00C04D39">
              <w:rPr>
                <w:rFonts w:ascii="Arial Narrow" w:hAnsi="Arial Narrow"/>
              </w:rPr>
              <w:t>f Communication Systems</w:t>
            </w:r>
          </w:p>
        </w:tc>
      </w:tr>
      <w:tr w:rsidR="004978BF" w:rsidRPr="00C04D39" w:rsidTr="00115C6C">
        <w:tc>
          <w:tcPr>
            <w:tcW w:w="1275" w:type="pct"/>
            <w:gridSpan w:val="2"/>
            <w:vAlign w:val="center"/>
          </w:tcPr>
          <w:p w:rsidR="004978BF" w:rsidRPr="00C04D39" w:rsidRDefault="004978BF" w:rsidP="00115C6C">
            <w:pPr>
              <w:spacing w:after="0"/>
              <w:rPr>
                <w:rFonts w:ascii="Arial Narrow" w:eastAsia="Arial Narrow" w:hAnsi="Arial Narrow" w:cs="Times New Roman"/>
              </w:rPr>
            </w:pPr>
            <w:r w:rsidRPr="00C04D39">
              <w:rPr>
                <w:rFonts w:ascii="Arial Narrow" w:eastAsia="Arial Narrow" w:hAnsi="Arial Narrow" w:cs="Times New Roman"/>
              </w:rPr>
              <w:t>Category</w:t>
            </w:r>
            <w:r w:rsidRPr="00C04D39">
              <w:rPr>
                <w:rFonts w:ascii="Arial Narrow" w:eastAsia="Arial Narrow" w:hAnsi="Arial Narrow" w:cs="Times New Roman"/>
              </w:rPr>
              <w:tab/>
            </w:r>
            <w:r w:rsidRPr="00C04D39">
              <w:rPr>
                <w:rFonts w:ascii="Arial Narrow" w:eastAsia="Arial Narrow" w:hAnsi="Arial Narrow" w:cs="Times New Roman"/>
              </w:rPr>
              <w:tab/>
              <w:t>:</w:t>
            </w:r>
          </w:p>
        </w:tc>
        <w:tc>
          <w:tcPr>
            <w:tcW w:w="3725" w:type="pct"/>
            <w:gridSpan w:val="4"/>
            <w:vAlign w:val="center"/>
          </w:tcPr>
          <w:p w:rsidR="004978BF" w:rsidRPr="00C04D39" w:rsidRDefault="004978BF" w:rsidP="00115C6C">
            <w:pPr>
              <w:spacing w:after="0"/>
              <w:rPr>
                <w:rFonts w:ascii="Arial Narrow" w:eastAsia="Arial Narrow" w:hAnsi="Arial Narrow" w:cs="Times New Roman"/>
              </w:rPr>
            </w:pPr>
            <w:r w:rsidRPr="00C04D39">
              <w:rPr>
                <w:rFonts w:ascii="Arial Narrow" w:eastAsia="Arial Narrow" w:hAnsi="Arial Narrow" w:cs="Times New Roman"/>
              </w:rPr>
              <w:t>OE</w:t>
            </w:r>
          </w:p>
        </w:tc>
      </w:tr>
      <w:tr w:rsidR="004978BF" w:rsidRPr="00C04D39" w:rsidTr="00115C6C">
        <w:tc>
          <w:tcPr>
            <w:tcW w:w="1275" w:type="pct"/>
            <w:gridSpan w:val="2"/>
            <w:vAlign w:val="center"/>
          </w:tcPr>
          <w:p w:rsidR="004978BF" w:rsidRPr="00C04D39" w:rsidRDefault="004978BF" w:rsidP="00115C6C">
            <w:pPr>
              <w:spacing w:after="0"/>
              <w:rPr>
                <w:rFonts w:ascii="Arial Narrow" w:eastAsia="Arial Narrow" w:hAnsi="Arial Narrow" w:cs="Times New Roman"/>
              </w:rPr>
            </w:pPr>
            <w:r w:rsidRPr="00C04D39">
              <w:rPr>
                <w:rFonts w:ascii="Arial Narrow" w:eastAsia="Arial Narrow" w:hAnsi="Arial Narrow" w:cs="Times New Roman"/>
              </w:rPr>
              <w:t>Course Code</w:t>
            </w:r>
            <w:r w:rsidRPr="00C04D39">
              <w:rPr>
                <w:rFonts w:ascii="Arial Narrow" w:eastAsia="Arial Narrow" w:hAnsi="Arial Narrow" w:cs="Times New Roman"/>
              </w:rPr>
              <w:tab/>
            </w:r>
            <w:r w:rsidRPr="00C04D39">
              <w:rPr>
                <w:rFonts w:ascii="Arial Narrow" w:eastAsia="Arial Narrow" w:hAnsi="Arial Narrow" w:cs="Times New Roman"/>
              </w:rPr>
              <w:tab/>
              <w:t>:</w:t>
            </w:r>
          </w:p>
        </w:tc>
        <w:tc>
          <w:tcPr>
            <w:tcW w:w="3725" w:type="pct"/>
            <w:gridSpan w:val="4"/>
            <w:vAlign w:val="center"/>
          </w:tcPr>
          <w:p w:rsidR="004978BF" w:rsidRPr="00C04D39" w:rsidRDefault="004978BF" w:rsidP="00115C6C">
            <w:pPr>
              <w:spacing w:after="0"/>
              <w:rPr>
                <w:rFonts w:ascii="Arial Narrow" w:eastAsia="Arial Narrow" w:hAnsi="Arial Narrow" w:cs="Times New Roman"/>
              </w:rPr>
            </w:pPr>
            <w:r w:rsidRPr="00C04D39">
              <w:rPr>
                <w:rFonts w:ascii="Arial Narrow" w:eastAsia="Times New Roman" w:hAnsi="Arial Narrow" w:cs="Times New Roman"/>
                <w:bCs/>
              </w:rPr>
              <w:t>19A46</w:t>
            </w:r>
            <w:r>
              <w:rPr>
                <w:rFonts w:ascii="Arial Narrow" w:eastAsia="Times New Roman" w:hAnsi="Arial Narrow" w:cs="Times New Roman"/>
                <w:bCs/>
              </w:rPr>
              <w:t>HT</w:t>
            </w:r>
          </w:p>
        </w:tc>
      </w:tr>
      <w:tr w:rsidR="004978BF" w:rsidRPr="00C04D39" w:rsidTr="00115C6C">
        <w:tc>
          <w:tcPr>
            <w:tcW w:w="1275" w:type="pct"/>
            <w:gridSpan w:val="2"/>
            <w:vAlign w:val="center"/>
          </w:tcPr>
          <w:p w:rsidR="004978BF" w:rsidRPr="00C04D39" w:rsidRDefault="004978BF" w:rsidP="00115C6C">
            <w:pPr>
              <w:spacing w:after="0"/>
              <w:rPr>
                <w:rFonts w:ascii="Arial Narrow" w:eastAsia="Arial Narrow" w:hAnsi="Arial Narrow" w:cs="Times New Roman"/>
              </w:rPr>
            </w:pPr>
            <w:r w:rsidRPr="00C04D39">
              <w:rPr>
                <w:rFonts w:ascii="Arial Narrow" w:eastAsia="Arial Narrow" w:hAnsi="Arial Narrow" w:cs="Times New Roman"/>
              </w:rPr>
              <w:t>Year</w:t>
            </w:r>
            <w:r w:rsidRPr="00C04D39">
              <w:rPr>
                <w:rFonts w:ascii="Arial Narrow" w:eastAsia="Arial Narrow" w:hAnsi="Arial Narrow" w:cs="Times New Roman"/>
              </w:rPr>
              <w:tab/>
            </w:r>
            <w:r w:rsidRPr="00C04D39">
              <w:rPr>
                <w:rFonts w:ascii="Arial Narrow" w:eastAsia="Arial Narrow" w:hAnsi="Arial Narrow" w:cs="Times New Roman"/>
              </w:rPr>
              <w:tab/>
            </w:r>
            <w:r w:rsidRPr="00C04D39">
              <w:rPr>
                <w:rFonts w:ascii="Arial Narrow" w:eastAsia="Arial Narrow" w:hAnsi="Arial Narrow" w:cs="Times New Roman"/>
              </w:rPr>
              <w:tab/>
              <w:t>:</w:t>
            </w:r>
          </w:p>
        </w:tc>
        <w:tc>
          <w:tcPr>
            <w:tcW w:w="3725" w:type="pct"/>
            <w:gridSpan w:val="4"/>
            <w:vAlign w:val="center"/>
          </w:tcPr>
          <w:p w:rsidR="004978BF" w:rsidRPr="00C04D39" w:rsidRDefault="004978BF" w:rsidP="00115C6C">
            <w:pPr>
              <w:spacing w:after="0"/>
              <w:rPr>
                <w:rFonts w:ascii="Arial Narrow" w:eastAsia="Arial Narrow" w:hAnsi="Arial Narrow" w:cs="Times New Roman"/>
              </w:rPr>
            </w:pPr>
            <w:r w:rsidRPr="00C04D39">
              <w:rPr>
                <w:rFonts w:ascii="Arial Narrow" w:eastAsia="Arial Narrow" w:hAnsi="Arial Narrow" w:cs="Times New Roman"/>
              </w:rPr>
              <w:t>III B.</w:t>
            </w:r>
            <w:r>
              <w:rPr>
                <w:rFonts w:ascii="Arial Narrow" w:eastAsia="Arial Narrow" w:hAnsi="Arial Narrow" w:cs="Times New Roman"/>
              </w:rPr>
              <w:t xml:space="preserve"> </w:t>
            </w:r>
            <w:r w:rsidRPr="00C04D39">
              <w:rPr>
                <w:rFonts w:ascii="Arial Narrow" w:eastAsia="Arial Narrow" w:hAnsi="Arial Narrow" w:cs="Times New Roman"/>
              </w:rPr>
              <w:t>Tech</w:t>
            </w:r>
          </w:p>
        </w:tc>
      </w:tr>
      <w:tr w:rsidR="004978BF" w:rsidRPr="00C04D39" w:rsidTr="00115C6C">
        <w:tc>
          <w:tcPr>
            <w:tcW w:w="1275" w:type="pct"/>
            <w:gridSpan w:val="2"/>
            <w:vAlign w:val="center"/>
          </w:tcPr>
          <w:p w:rsidR="004978BF" w:rsidRPr="00C04D39" w:rsidRDefault="004978BF" w:rsidP="00115C6C">
            <w:pPr>
              <w:spacing w:after="0"/>
              <w:rPr>
                <w:rFonts w:ascii="Arial Narrow" w:eastAsia="Arial Narrow" w:hAnsi="Arial Narrow" w:cs="Times New Roman"/>
              </w:rPr>
            </w:pPr>
            <w:r w:rsidRPr="00C04D39">
              <w:rPr>
                <w:rFonts w:ascii="Arial Narrow" w:eastAsia="Arial Narrow" w:hAnsi="Arial Narrow" w:cs="Times New Roman"/>
              </w:rPr>
              <w:t>Semester</w:t>
            </w:r>
            <w:r w:rsidRPr="00C04D39">
              <w:rPr>
                <w:rFonts w:ascii="Arial Narrow" w:eastAsia="Arial Narrow" w:hAnsi="Arial Narrow" w:cs="Times New Roman"/>
              </w:rPr>
              <w:tab/>
            </w:r>
            <w:r w:rsidRPr="00C04D39">
              <w:rPr>
                <w:rFonts w:ascii="Arial Narrow" w:eastAsia="Arial Narrow" w:hAnsi="Arial Narrow" w:cs="Times New Roman"/>
              </w:rPr>
              <w:tab/>
              <w:t>:</w:t>
            </w:r>
          </w:p>
        </w:tc>
        <w:tc>
          <w:tcPr>
            <w:tcW w:w="3725" w:type="pct"/>
            <w:gridSpan w:val="4"/>
            <w:vAlign w:val="center"/>
          </w:tcPr>
          <w:p w:rsidR="004978BF" w:rsidRPr="00C04D39" w:rsidRDefault="004978BF" w:rsidP="00115C6C">
            <w:pPr>
              <w:spacing w:after="0"/>
              <w:rPr>
                <w:rFonts w:ascii="Arial Narrow" w:eastAsia="Arial Narrow" w:hAnsi="Arial Narrow" w:cs="Times New Roman"/>
              </w:rPr>
            </w:pPr>
            <w:r>
              <w:rPr>
                <w:rFonts w:ascii="Arial Narrow" w:eastAsia="Arial Narrow" w:hAnsi="Arial Narrow" w:cs="Times New Roman"/>
              </w:rPr>
              <w:t xml:space="preserve">II </w:t>
            </w:r>
            <w:r w:rsidRPr="00C04D39">
              <w:rPr>
                <w:rFonts w:ascii="Arial Narrow" w:eastAsia="Arial Narrow" w:hAnsi="Arial Narrow" w:cs="Times New Roman"/>
              </w:rPr>
              <w:t>Semester</w:t>
            </w:r>
          </w:p>
        </w:tc>
      </w:tr>
      <w:tr w:rsidR="004978BF" w:rsidRPr="00C04D39" w:rsidTr="00115C6C">
        <w:tc>
          <w:tcPr>
            <w:tcW w:w="5000" w:type="pct"/>
            <w:gridSpan w:val="6"/>
            <w:vAlign w:val="center"/>
          </w:tcPr>
          <w:p w:rsidR="004978BF" w:rsidRPr="00C04D39" w:rsidRDefault="004978BF" w:rsidP="00115C6C">
            <w:pPr>
              <w:spacing w:after="0"/>
              <w:rPr>
                <w:rFonts w:ascii="Arial Narrow" w:eastAsia="Arial Narrow" w:hAnsi="Arial Narrow" w:cs="Times New Roman"/>
              </w:rPr>
            </w:pPr>
          </w:p>
        </w:tc>
      </w:tr>
      <w:tr w:rsidR="004978BF" w:rsidRPr="00C04D39" w:rsidTr="00115C6C">
        <w:tc>
          <w:tcPr>
            <w:tcW w:w="1275" w:type="pct"/>
            <w:gridSpan w:val="2"/>
            <w:vAlign w:val="center"/>
          </w:tcPr>
          <w:p w:rsidR="004978BF" w:rsidRPr="00C04D39" w:rsidRDefault="004978BF" w:rsidP="00115C6C">
            <w:pPr>
              <w:spacing w:after="0"/>
              <w:jc w:val="center"/>
              <w:rPr>
                <w:rFonts w:ascii="Arial Narrow" w:eastAsia="Arial Narrow" w:hAnsi="Arial Narrow" w:cs="Times New Roman"/>
              </w:rPr>
            </w:pPr>
            <w:r w:rsidRPr="00C04D39">
              <w:rPr>
                <w:rFonts w:ascii="Arial Narrow" w:eastAsia="Arial Narrow" w:hAnsi="Arial Narrow" w:cs="Times New Roman"/>
              </w:rPr>
              <w:t>Lecture Hours</w:t>
            </w:r>
          </w:p>
        </w:tc>
        <w:tc>
          <w:tcPr>
            <w:tcW w:w="1219" w:type="pct"/>
            <w:vAlign w:val="center"/>
          </w:tcPr>
          <w:p w:rsidR="004978BF" w:rsidRPr="00C04D39" w:rsidRDefault="004978BF" w:rsidP="00115C6C">
            <w:pPr>
              <w:spacing w:after="0"/>
              <w:jc w:val="center"/>
              <w:rPr>
                <w:rFonts w:ascii="Arial Narrow" w:eastAsia="Arial Narrow" w:hAnsi="Arial Narrow" w:cs="Times New Roman"/>
              </w:rPr>
            </w:pPr>
            <w:r w:rsidRPr="00C04D39">
              <w:rPr>
                <w:rFonts w:ascii="Arial Narrow" w:eastAsia="Arial Narrow" w:hAnsi="Arial Narrow" w:cs="Times New Roman"/>
              </w:rPr>
              <w:t>Tutorial Hours</w:t>
            </w:r>
          </w:p>
        </w:tc>
        <w:tc>
          <w:tcPr>
            <w:tcW w:w="1145" w:type="pct"/>
            <w:gridSpan w:val="2"/>
            <w:vAlign w:val="center"/>
          </w:tcPr>
          <w:p w:rsidR="004978BF" w:rsidRPr="00C04D39" w:rsidRDefault="004978BF" w:rsidP="00115C6C">
            <w:pPr>
              <w:spacing w:after="0"/>
              <w:jc w:val="center"/>
              <w:rPr>
                <w:rFonts w:ascii="Arial Narrow" w:eastAsia="Arial Narrow" w:hAnsi="Arial Narrow" w:cs="Times New Roman"/>
              </w:rPr>
            </w:pPr>
            <w:r w:rsidRPr="00C04D39">
              <w:rPr>
                <w:rFonts w:ascii="Arial Narrow" w:eastAsia="Arial Narrow" w:hAnsi="Arial Narrow" w:cs="Times New Roman"/>
              </w:rPr>
              <w:t>Practical</w:t>
            </w:r>
          </w:p>
        </w:tc>
        <w:tc>
          <w:tcPr>
            <w:tcW w:w="1361" w:type="pct"/>
            <w:vAlign w:val="center"/>
          </w:tcPr>
          <w:p w:rsidR="004978BF" w:rsidRPr="00C04D39" w:rsidRDefault="004978BF" w:rsidP="00115C6C">
            <w:pPr>
              <w:spacing w:after="0"/>
              <w:jc w:val="center"/>
              <w:rPr>
                <w:rFonts w:ascii="Arial Narrow" w:eastAsia="Arial Narrow" w:hAnsi="Arial Narrow" w:cs="Times New Roman"/>
              </w:rPr>
            </w:pPr>
            <w:r w:rsidRPr="00C04D39">
              <w:rPr>
                <w:rFonts w:ascii="Arial Narrow" w:eastAsia="Arial Narrow" w:hAnsi="Arial Narrow" w:cs="Times New Roman"/>
              </w:rPr>
              <w:t>Credits</w:t>
            </w:r>
          </w:p>
        </w:tc>
      </w:tr>
      <w:tr w:rsidR="004978BF" w:rsidRPr="00C04D39" w:rsidTr="00115C6C">
        <w:tc>
          <w:tcPr>
            <w:tcW w:w="1275" w:type="pct"/>
            <w:gridSpan w:val="2"/>
            <w:vAlign w:val="center"/>
          </w:tcPr>
          <w:p w:rsidR="004978BF" w:rsidRPr="00C04D39" w:rsidRDefault="004978BF" w:rsidP="00115C6C">
            <w:pPr>
              <w:spacing w:after="0"/>
              <w:jc w:val="center"/>
              <w:rPr>
                <w:rFonts w:ascii="Arial Narrow" w:eastAsia="Arial Narrow" w:hAnsi="Arial Narrow" w:cs="Times New Roman"/>
              </w:rPr>
            </w:pPr>
            <w:r>
              <w:rPr>
                <w:rFonts w:ascii="Arial Narrow" w:eastAsia="Arial Narrow" w:hAnsi="Arial Narrow" w:cs="Times New Roman"/>
              </w:rPr>
              <w:t>3</w:t>
            </w:r>
          </w:p>
        </w:tc>
        <w:tc>
          <w:tcPr>
            <w:tcW w:w="1219" w:type="pct"/>
            <w:vAlign w:val="center"/>
          </w:tcPr>
          <w:p w:rsidR="004978BF" w:rsidRPr="00C04D39" w:rsidRDefault="004978BF" w:rsidP="00115C6C">
            <w:pPr>
              <w:spacing w:after="0"/>
              <w:jc w:val="center"/>
              <w:rPr>
                <w:rFonts w:ascii="Arial Narrow" w:eastAsia="Arial Narrow" w:hAnsi="Arial Narrow" w:cs="Times New Roman"/>
              </w:rPr>
            </w:pPr>
            <w:r w:rsidRPr="00C04D39">
              <w:rPr>
                <w:rFonts w:ascii="Arial Narrow" w:eastAsia="Arial Narrow" w:hAnsi="Arial Narrow" w:cs="Times New Roman"/>
              </w:rPr>
              <w:t>0</w:t>
            </w:r>
          </w:p>
        </w:tc>
        <w:tc>
          <w:tcPr>
            <w:tcW w:w="1145" w:type="pct"/>
            <w:gridSpan w:val="2"/>
            <w:vAlign w:val="center"/>
          </w:tcPr>
          <w:p w:rsidR="004978BF" w:rsidRPr="00C04D39" w:rsidRDefault="004978BF" w:rsidP="00115C6C">
            <w:pPr>
              <w:spacing w:after="0"/>
              <w:jc w:val="center"/>
              <w:rPr>
                <w:rFonts w:ascii="Arial Narrow" w:eastAsia="Arial Narrow" w:hAnsi="Arial Narrow" w:cs="Times New Roman"/>
              </w:rPr>
            </w:pPr>
            <w:r w:rsidRPr="00C04D39">
              <w:rPr>
                <w:rFonts w:ascii="Arial Narrow" w:eastAsia="Arial Narrow" w:hAnsi="Arial Narrow" w:cs="Times New Roman"/>
              </w:rPr>
              <w:t>0</w:t>
            </w:r>
          </w:p>
        </w:tc>
        <w:tc>
          <w:tcPr>
            <w:tcW w:w="1361" w:type="pct"/>
            <w:vAlign w:val="center"/>
          </w:tcPr>
          <w:p w:rsidR="004978BF" w:rsidRPr="00C04D39" w:rsidRDefault="004978BF" w:rsidP="00115C6C">
            <w:pPr>
              <w:spacing w:after="0"/>
              <w:jc w:val="center"/>
              <w:rPr>
                <w:rFonts w:ascii="Arial Narrow" w:eastAsia="Arial Narrow" w:hAnsi="Arial Narrow" w:cs="Times New Roman"/>
              </w:rPr>
            </w:pPr>
            <w:r w:rsidRPr="00C04D39">
              <w:rPr>
                <w:rFonts w:ascii="Arial Narrow" w:eastAsia="Arial Narrow" w:hAnsi="Arial Narrow" w:cs="Times New Roman"/>
              </w:rPr>
              <w:t>3</w:t>
            </w:r>
          </w:p>
        </w:tc>
      </w:tr>
      <w:tr w:rsidR="004978BF" w:rsidRPr="00C04D39" w:rsidTr="00115C6C">
        <w:tc>
          <w:tcPr>
            <w:tcW w:w="5000" w:type="pct"/>
            <w:gridSpan w:val="6"/>
          </w:tcPr>
          <w:p w:rsidR="004978BF" w:rsidRPr="00C04D39" w:rsidRDefault="004978BF" w:rsidP="00115C6C">
            <w:pPr>
              <w:spacing w:after="0"/>
              <w:jc w:val="center"/>
              <w:rPr>
                <w:rFonts w:ascii="Arial Narrow" w:eastAsia="Arial Narrow" w:hAnsi="Arial Narrow" w:cs="Times New Roman"/>
              </w:rPr>
            </w:pPr>
          </w:p>
        </w:tc>
      </w:tr>
      <w:tr w:rsidR="004978BF" w:rsidRPr="00C04D39" w:rsidTr="00115C6C">
        <w:tc>
          <w:tcPr>
            <w:tcW w:w="5000" w:type="pct"/>
            <w:gridSpan w:val="6"/>
            <w:vAlign w:val="center"/>
          </w:tcPr>
          <w:p w:rsidR="004978BF" w:rsidRPr="00C04D39" w:rsidRDefault="004978BF" w:rsidP="00115C6C">
            <w:pPr>
              <w:spacing w:after="0"/>
              <w:rPr>
                <w:rFonts w:ascii="Arial Narrow" w:eastAsia="Arial Narrow" w:hAnsi="Arial Narrow" w:cs="Times New Roman"/>
              </w:rPr>
            </w:pPr>
            <w:r w:rsidRPr="00C04D39">
              <w:rPr>
                <w:rFonts w:ascii="Arial Narrow" w:eastAsia="Arial Narrow" w:hAnsi="Arial Narrow" w:cs="Times New Roman"/>
              </w:rPr>
              <w:t>Course Objectives: This course will able to</w:t>
            </w:r>
          </w:p>
        </w:tc>
      </w:tr>
      <w:tr w:rsidR="004978BF" w:rsidRPr="00C04D39" w:rsidTr="00115C6C">
        <w:tc>
          <w:tcPr>
            <w:tcW w:w="5000" w:type="pct"/>
            <w:gridSpan w:val="6"/>
          </w:tcPr>
          <w:p w:rsidR="004978BF" w:rsidRPr="00C04D39" w:rsidRDefault="004978BF" w:rsidP="004978BF">
            <w:pPr>
              <w:numPr>
                <w:ilvl w:val="0"/>
                <w:numId w:val="188"/>
              </w:numPr>
              <w:shd w:val="clear" w:color="auto" w:fill="FFFFFF"/>
              <w:spacing w:after="0" w:line="240" w:lineRule="auto"/>
              <w:rPr>
                <w:rFonts w:ascii="Arial Narrow" w:eastAsia="Times New Roman" w:hAnsi="Arial Narrow" w:cs="Arial"/>
                <w:color w:val="000000" w:themeColor="text1"/>
              </w:rPr>
            </w:pPr>
            <w:r w:rsidRPr="00C04D39">
              <w:rPr>
                <w:rFonts w:ascii="Arial Narrow" w:eastAsia="Times New Roman" w:hAnsi="Arial Narrow" w:cs="Arial"/>
                <w:color w:val="000000" w:themeColor="text1"/>
              </w:rPr>
              <w:t>Design simple systems for generating and demodulating AM, DSB, SSB and VSB signals.</w:t>
            </w:r>
          </w:p>
        </w:tc>
      </w:tr>
      <w:tr w:rsidR="004978BF" w:rsidRPr="00C04D39" w:rsidTr="00115C6C">
        <w:tc>
          <w:tcPr>
            <w:tcW w:w="5000" w:type="pct"/>
            <w:gridSpan w:val="6"/>
          </w:tcPr>
          <w:p w:rsidR="004978BF" w:rsidRPr="00C04D39" w:rsidRDefault="004978BF" w:rsidP="004978BF">
            <w:pPr>
              <w:numPr>
                <w:ilvl w:val="0"/>
                <w:numId w:val="188"/>
              </w:numPr>
              <w:shd w:val="clear" w:color="auto" w:fill="FFFFFF"/>
              <w:spacing w:after="0" w:line="240" w:lineRule="auto"/>
              <w:rPr>
                <w:rFonts w:ascii="Arial Narrow" w:eastAsia="Times New Roman" w:hAnsi="Arial Narrow" w:cs="Arial"/>
                <w:color w:val="000000" w:themeColor="text1"/>
              </w:rPr>
            </w:pPr>
            <w:r w:rsidRPr="00C04D39">
              <w:rPr>
                <w:rFonts w:ascii="Arial Narrow" w:eastAsia="Times New Roman" w:hAnsi="Arial Narrow" w:cs="Arial"/>
                <w:color w:val="000000" w:themeColor="text1"/>
              </w:rPr>
              <w:t>Understand the concepts in Angle modulation for the design of communication systems.</w:t>
            </w:r>
          </w:p>
        </w:tc>
      </w:tr>
      <w:tr w:rsidR="004978BF" w:rsidRPr="00C04D39" w:rsidTr="00115C6C">
        <w:tc>
          <w:tcPr>
            <w:tcW w:w="5000" w:type="pct"/>
            <w:gridSpan w:val="6"/>
          </w:tcPr>
          <w:p w:rsidR="004978BF" w:rsidRPr="00C04D39" w:rsidRDefault="004978BF" w:rsidP="004978BF">
            <w:pPr>
              <w:numPr>
                <w:ilvl w:val="0"/>
                <w:numId w:val="188"/>
              </w:numPr>
              <w:shd w:val="clear" w:color="auto" w:fill="FFFFFF"/>
              <w:spacing w:after="0" w:line="240" w:lineRule="auto"/>
              <w:rPr>
                <w:rFonts w:ascii="Arial Narrow" w:eastAsia="Times New Roman" w:hAnsi="Arial Narrow" w:cs="Arial"/>
                <w:color w:val="000000" w:themeColor="text1"/>
              </w:rPr>
            </w:pPr>
            <w:r w:rsidRPr="00C04D39">
              <w:rPr>
                <w:rFonts w:ascii="Arial Narrow" w:eastAsia="Times New Roman" w:hAnsi="Arial Narrow" w:cs="Arial"/>
                <w:color w:val="000000" w:themeColor="text1"/>
              </w:rPr>
              <w:t>Design simple systems for generating and demodulating frequency modulated signals.</w:t>
            </w:r>
          </w:p>
        </w:tc>
      </w:tr>
      <w:tr w:rsidR="004978BF" w:rsidRPr="00C04D39" w:rsidTr="00115C6C">
        <w:tc>
          <w:tcPr>
            <w:tcW w:w="5000" w:type="pct"/>
            <w:gridSpan w:val="6"/>
          </w:tcPr>
          <w:p w:rsidR="004978BF" w:rsidRPr="00C04D39" w:rsidRDefault="004978BF" w:rsidP="004978BF">
            <w:pPr>
              <w:numPr>
                <w:ilvl w:val="0"/>
                <w:numId w:val="188"/>
              </w:numPr>
              <w:shd w:val="clear" w:color="auto" w:fill="FFFFFF"/>
              <w:spacing w:after="0" w:line="240" w:lineRule="auto"/>
              <w:rPr>
                <w:rFonts w:ascii="Arial Narrow" w:eastAsia="Times New Roman" w:hAnsi="Arial Narrow" w:cs="Arial"/>
                <w:color w:val="000000" w:themeColor="text1"/>
              </w:rPr>
            </w:pPr>
            <w:r w:rsidRPr="00C04D39">
              <w:rPr>
                <w:rFonts w:ascii="Arial Narrow" w:eastAsia="Times New Roman" w:hAnsi="Arial Narrow" w:cs="Arial"/>
                <w:color w:val="000000" w:themeColor="text1"/>
              </w:rPr>
              <w:t>Learn the concepts of random process and various types of noise.</w:t>
            </w:r>
          </w:p>
        </w:tc>
      </w:tr>
      <w:tr w:rsidR="004978BF" w:rsidRPr="00C04D39" w:rsidTr="00115C6C">
        <w:tc>
          <w:tcPr>
            <w:tcW w:w="5000" w:type="pct"/>
            <w:gridSpan w:val="6"/>
          </w:tcPr>
          <w:p w:rsidR="004978BF" w:rsidRPr="00C04D39" w:rsidRDefault="004978BF" w:rsidP="004978BF">
            <w:pPr>
              <w:numPr>
                <w:ilvl w:val="0"/>
                <w:numId w:val="188"/>
              </w:numPr>
              <w:shd w:val="clear" w:color="auto" w:fill="FFFFFF"/>
              <w:spacing w:after="0" w:line="240" w:lineRule="auto"/>
              <w:rPr>
                <w:rFonts w:ascii="Arial Narrow" w:eastAsia="Times New Roman" w:hAnsi="Arial Narrow" w:cs="Arial"/>
                <w:color w:val="000000" w:themeColor="text1"/>
              </w:rPr>
            </w:pPr>
            <w:r w:rsidRPr="00C04D39">
              <w:rPr>
                <w:rFonts w:ascii="Arial Narrow" w:eastAsia="Times New Roman" w:hAnsi="Arial Narrow" w:cs="Arial"/>
                <w:color w:val="000000" w:themeColor="text1"/>
              </w:rPr>
              <w:t>Analyze pulse modulation and sampling techniques.</w:t>
            </w:r>
          </w:p>
        </w:tc>
      </w:tr>
      <w:tr w:rsidR="004978BF" w:rsidRPr="00C04D39" w:rsidTr="00115C6C">
        <w:tc>
          <w:tcPr>
            <w:tcW w:w="5000" w:type="pct"/>
            <w:gridSpan w:val="6"/>
          </w:tcPr>
          <w:p w:rsidR="004978BF" w:rsidRPr="00C04D39" w:rsidRDefault="004978BF" w:rsidP="00115C6C">
            <w:pPr>
              <w:spacing w:after="0"/>
              <w:jc w:val="center"/>
              <w:rPr>
                <w:rFonts w:ascii="Arial Narrow" w:eastAsia="Arial Narrow" w:hAnsi="Arial Narrow" w:cs="Times New Roman"/>
              </w:rPr>
            </w:pPr>
          </w:p>
        </w:tc>
      </w:tr>
      <w:tr w:rsidR="004978BF" w:rsidRPr="00C04D39" w:rsidTr="00115C6C">
        <w:tc>
          <w:tcPr>
            <w:tcW w:w="714" w:type="pct"/>
            <w:vAlign w:val="center"/>
          </w:tcPr>
          <w:p w:rsidR="004978BF" w:rsidRPr="00C04D39" w:rsidRDefault="004978BF" w:rsidP="00115C6C">
            <w:pPr>
              <w:spacing w:after="0"/>
              <w:rPr>
                <w:rFonts w:ascii="Arial Narrow" w:eastAsia="Arial Narrow" w:hAnsi="Arial Narrow" w:cs="Times New Roman"/>
              </w:rPr>
            </w:pPr>
            <w:r w:rsidRPr="00C04D39">
              <w:rPr>
                <w:rFonts w:ascii="Arial Narrow" w:eastAsia="Arial Narrow" w:hAnsi="Arial Narrow" w:cs="Times New Roman"/>
              </w:rPr>
              <w:t>Unit 1 :</w:t>
            </w:r>
          </w:p>
        </w:tc>
        <w:tc>
          <w:tcPr>
            <w:tcW w:w="2925" w:type="pct"/>
            <w:gridSpan w:val="4"/>
            <w:vAlign w:val="center"/>
          </w:tcPr>
          <w:p w:rsidR="004978BF" w:rsidRPr="00C04D39" w:rsidRDefault="004978BF" w:rsidP="00115C6C">
            <w:pPr>
              <w:spacing w:after="0"/>
              <w:rPr>
                <w:rFonts w:ascii="Arial Narrow" w:eastAsia="Arial Narrow" w:hAnsi="Arial Narrow" w:cs="Times New Roman"/>
                <w:i/>
              </w:rPr>
            </w:pPr>
            <w:r w:rsidRPr="00C04D39">
              <w:rPr>
                <w:rFonts w:ascii="Arial Narrow" w:hAnsi="Arial Narrow" w:cs="Segoe UI"/>
                <w:color w:val="212529"/>
              </w:rPr>
              <w:t>AMPLITUDE MODULATION</w:t>
            </w:r>
          </w:p>
        </w:tc>
        <w:tc>
          <w:tcPr>
            <w:tcW w:w="1361" w:type="pct"/>
            <w:vAlign w:val="center"/>
          </w:tcPr>
          <w:p w:rsidR="004978BF" w:rsidRPr="00C04D39" w:rsidRDefault="004978BF" w:rsidP="00115C6C">
            <w:pPr>
              <w:spacing w:after="0"/>
              <w:jc w:val="right"/>
              <w:rPr>
                <w:rFonts w:ascii="Arial Narrow" w:eastAsia="Arial Narrow" w:hAnsi="Arial Narrow" w:cs="Times New Roman"/>
              </w:rPr>
            </w:pPr>
            <w:r w:rsidRPr="00C04D39">
              <w:rPr>
                <w:rFonts w:ascii="Arial Narrow" w:eastAsia="Arial Narrow" w:hAnsi="Arial Narrow" w:cs="Times New Roman"/>
              </w:rPr>
              <w:t>10</w:t>
            </w:r>
          </w:p>
        </w:tc>
      </w:tr>
      <w:tr w:rsidR="004978BF" w:rsidRPr="00C04D39" w:rsidTr="00115C6C">
        <w:tc>
          <w:tcPr>
            <w:tcW w:w="5000" w:type="pct"/>
            <w:gridSpan w:val="6"/>
          </w:tcPr>
          <w:p w:rsidR="004978BF" w:rsidRPr="00C04D39" w:rsidRDefault="004978BF" w:rsidP="00115C6C">
            <w:pPr>
              <w:pStyle w:val="TableParagraph"/>
              <w:ind w:left="0"/>
              <w:jc w:val="both"/>
              <w:rPr>
                <w:rFonts w:ascii="Arial Narrow" w:hAnsi="Arial Narrow" w:cs="Segoe UI"/>
                <w:color w:val="212529"/>
                <w:shd w:val="clear" w:color="auto" w:fill="FFFFFF"/>
              </w:rPr>
            </w:pPr>
            <w:r w:rsidRPr="00C04D39">
              <w:rPr>
                <w:rFonts w:ascii="Arial Narrow" w:hAnsi="Arial Narrow" w:cs="Segoe UI"/>
                <w:color w:val="212529"/>
                <w:shd w:val="clear" w:color="auto" w:fill="FFFFFF"/>
              </w:rPr>
              <w:t xml:space="preserve">AMPLITUDE MODULATION: Introduction, Amplitude Modulation: Time &amp; Frequency – Domain description, Switching modulator, Envelop detector. DOUBLE SIDE BAND-SUPPRESSED CARRIER MODULATION: Time and Frequency – Domain description, Ring modulator, Coherent detection, Costas Receiver, Quadrature Carrier Multiplexing. </w:t>
            </w:r>
          </w:p>
          <w:p w:rsidR="004978BF" w:rsidRPr="00C04D39" w:rsidRDefault="004978BF" w:rsidP="00115C6C">
            <w:pPr>
              <w:pStyle w:val="TableParagraph"/>
              <w:ind w:left="0"/>
              <w:jc w:val="both"/>
              <w:rPr>
                <w:rFonts w:ascii="Arial Narrow" w:eastAsia="Arial Narrow" w:hAnsi="Arial Narrow"/>
              </w:rPr>
            </w:pPr>
            <w:r w:rsidRPr="00C04D39">
              <w:rPr>
                <w:rFonts w:ascii="Arial Narrow" w:hAnsi="Arial Narrow" w:cs="Segoe UI"/>
                <w:color w:val="212529"/>
                <w:shd w:val="clear" w:color="auto" w:fill="FFFFFF"/>
              </w:rPr>
              <w:t>SINGLE SIDE–BAND AND VESTIGIAL SIDEBAND METHODS OF MODULATION: SSB Modulation, VSB Modulation, Frequency Translation, Frequency- Division Multiplexing, Theme Example: VSB Transmission of Analog and Digital Television</w:t>
            </w:r>
          </w:p>
        </w:tc>
      </w:tr>
      <w:tr w:rsidR="004978BF" w:rsidRPr="00C04D39" w:rsidTr="00115C6C">
        <w:tc>
          <w:tcPr>
            <w:tcW w:w="5000" w:type="pct"/>
            <w:gridSpan w:val="6"/>
            <w:vAlign w:val="center"/>
          </w:tcPr>
          <w:p w:rsidR="004978BF" w:rsidRPr="00C04D39" w:rsidRDefault="004978BF" w:rsidP="00115C6C">
            <w:pPr>
              <w:spacing w:after="0"/>
              <w:rPr>
                <w:rFonts w:ascii="Arial Narrow" w:eastAsia="Arial Narrow" w:hAnsi="Arial Narrow" w:cs="Times New Roman"/>
              </w:rPr>
            </w:pPr>
          </w:p>
        </w:tc>
      </w:tr>
      <w:tr w:rsidR="004978BF" w:rsidRPr="00C04D39" w:rsidTr="00115C6C">
        <w:tc>
          <w:tcPr>
            <w:tcW w:w="714" w:type="pct"/>
            <w:vAlign w:val="center"/>
          </w:tcPr>
          <w:p w:rsidR="004978BF" w:rsidRPr="00C04D39" w:rsidRDefault="004978BF" w:rsidP="00115C6C">
            <w:pPr>
              <w:spacing w:after="0"/>
              <w:rPr>
                <w:rFonts w:ascii="Arial Narrow" w:eastAsia="Arial Narrow" w:hAnsi="Arial Narrow" w:cs="Times New Roman"/>
              </w:rPr>
            </w:pPr>
            <w:r w:rsidRPr="00C04D39">
              <w:rPr>
                <w:rFonts w:ascii="Arial Narrow" w:eastAsia="Arial Narrow" w:hAnsi="Arial Narrow" w:cs="Times New Roman"/>
              </w:rPr>
              <w:t>Unit 2 :</w:t>
            </w:r>
          </w:p>
        </w:tc>
        <w:tc>
          <w:tcPr>
            <w:tcW w:w="2925" w:type="pct"/>
            <w:gridSpan w:val="4"/>
            <w:vAlign w:val="center"/>
          </w:tcPr>
          <w:p w:rsidR="004978BF" w:rsidRPr="00C04D39" w:rsidRDefault="004978BF" w:rsidP="00115C6C">
            <w:pPr>
              <w:spacing w:after="0"/>
              <w:rPr>
                <w:rFonts w:ascii="Arial Narrow" w:eastAsia="Arial Narrow" w:hAnsi="Arial Narrow" w:cs="Times New Roman"/>
                <w:i/>
              </w:rPr>
            </w:pPr>
            <w:r w:rsidRPr="00C04D39">
              <w:rPr>
                <w:rFonts w:ascii="Arial Narrow" w:hAnsi="Arial Narrow" w:cs="Segoe UI"/>
                <w:color w:val="212529"/>
              </w:rPr>
              <w:t>ANGLE MODULATION</w:t>
            </w:r>
          </w:p>
        </w:tc>
        <w:tc>
          <w:tcPr>
            <w:tcW w:w="1361" w:type="pct"/>
            <w:vAlign w:val="center"/>
          </w:tcPr>
          <w:p w:rsidR="004978BF" w:rsidRPr="00C04D39" w:rsidRDefault="004978BF" w:rsidP="00115C6C">
            <w:pPr>
              <w:spacing w:after="0"/>
              <w:jc w:val="right"/>
              <w:rPr>
                <w:rFonts w:ascii="Arial Narrow" w:eastAsia="Arial Narrow" w:hAnsi="Arial Narrow" w:cs="Times New Roman"/>
              </w:rPr>
            </w:pPr>
            <w:r w:rsidRPr="00C04D39">
              <w:rPr>
                <w:rFonts w:ascii="Arial Narrow" w:eastAsia="Arial Narrow" w:hAnsi="Arial Narrow" w:cs="Times New Roman"/>
              </w:rPr>
              <w:t>10</w:t>
            </w:r>
          </w:p>
        </w:tc>
      </w:tr>
      <w:tr w:rsidR="004978BF" w:rsidRPr="00C04D39" w:rsidTr="00115C6C">
        <w:tc>
          <w:tcPr>
            <w:tcW w:w="5000" w:type="pct"/>
            <w:gridSpan w:val="6"/>
          </w:tcPr>
          <w:p w:rsidR="004978BF" w:rsidRPr="00C04D39" w:rsidRDefault="004978BF" w:rsidP="00115C6C">
            <w:pPr>
              <w:pStyle w:val="TableParagraph"/>
              <w:spacing w:before="1"/>
              <w:ind w:left="0"/>
              <w:jc w:val="both"/>
              <w:rPr>
                <w:rFonts w:ascii="Arial Narrow" w:eastAsia="Arial Narrow" w:hAnsi="Arial Narrow"/>
              </w:rPr>
            </w:pPr>
            <w:r w:rsidRPr="00C04D39">
              <w:rPr>
                <w:rFonts w:ascii="Arial Narrow" w:hAnsi="Arial Narrow" w:cs="Segoe UI"/>
                <w:color w:val="212529"/>
                <w:shd w:val="clear" w:color="auto" w:fill="FFFFFF"/>
              </w:rPr>
              <w:t>ANGLE MODULATION: Basic definitions, Frequency Modulation: Narrow Band FM, Wide Band FM, Transmission bandwidth of FM Signals, Generation of FM Signals, Demodulation of FM Signals, FM Stereo Multiplexing, Phase–Locked Loop: Nonlinear model of PLL, Linear model of PLL, Nonlinear Effects in FM Systems. The Super heterodyne Receiver </w:t>
            </w:r>
          </w:p>
        </w:tc>
      </w:tr>
      <w:tr w:rsidR="004978BF" w:rsidRPr="00C04D39" w:rsidTr="00115C6C">
        <w:tc>
          <w:tcPr>
            <w:tcW w:w="5000" w:type="pct"/>
            <w:gridSpan w:val="6"/>
          </w:tcPr>
          <w:p w:rsidR="004978BF" w:rsidRPr="00C04D39" w:rsidRDefault="004978BF" w:rsidP="00115C6C">
            <w:pPr>
              <w:spacing w:after="0"/>
              <w:jc w:val="center"/>
              <w:rPr>
                <w:rFonts w:ascii="Arial Narrow" w:eastAsia="Arial Narrow" w:hAnsi="Arial Narrow" w:cs="Times New Roman"/>
              </w:rPr>
            </w:pPr>
          </w:p>
        </w:tc>
      </w:tr>
      <w:tr w:rsidR="004978BF" w:rsidRPr="00C04D39" w:rsidTr="00115C6C">
        <w:tc>
          <w:tcPr>
            <w:tcW w:w="714" w:type="pct"/>
            <w:vAlign w:val="center"/>
          </w:tcPr>
          <w:p w:rsidR="004978BF" w:rsidRPr="00C04D39" w:rsidRDefault="004978BF" w:rsidP="00115C6C">
            <w:pPr>
              <w:spacing w:after="0"/>
              <w:rPr>
                <w:rFonts w:ascii="Arial Narrow" w:eastAsia="Arial Narrow" w:hAnsi="Arial Narrow" w:cs="Times New Roman"/>
              </w:rPr>
            </w:pPr>
            <w:r w:rsidRPr="00C04D39">
              <w:rPr>
                <w:rFonts w:ascii="Arial Narrow" w:eastAsia="Arial Narrow" w:hAnsi="Arial Narrow" w:cs="Times New Roman"/>
              </w:rPr>
              <w:t>Unit 3 :</w:t>
            </w:r>
          </w:p>
        </w:tc>
        <w:tc>
          <w:tcPr>
            <w:tcW w:w="2925" w:type="pct"/>
            <w:gridSpan w:val="4"/>
            <w:vAlign w:val="center"/>
          </w:tcPr>
          <w:p w:rsidR="004978BF" w:rsidRPr="00C04D39" w:rsidRDefault="004978BF" w:rsidP="00115C6C">
            <w:pPr>
              <w:spacing w:after="0"/>
              <w:rPr>
                <w:rFonts w:ascii="Arial Narrow" w:eastAsia="Arial Narrow" w:hAnsi="Arial Narrow" w:cs="Times New Roman"/>
                <w:i/>
              </w:rPr>
            </w:pPr>
            <w:r w:rsidRPr="00C04D39">
              <w:rPr>
                <w:rFonts w:ascii="Arial Narrow" w:hAnsi="Arial Narrow" w:cs="Segoe UI"/>
                <w:color w:val="212529"/>
              </w:rPr>
              <w:t>RANDOM VARIABLES &amp; PROCESS</w:t>
            </w:r>
          </w:p>
        </w:tc>
        <w:tc>
          <w:tcPr>
            <w:tcW w:w="1361" w:type="pct"/>
            <w:vAlign w:val="center"/>
          </w:tcPr>
          <w:p w:rsidR="004978BF" w:rsidRPr="00C04D39" w:rsidRDefault="004978BF" w:rsidP="00115C6C">
            <w:pPr>
              <w:spacing w:after="0"/>
              <w:jc w:val="right"/>
              <w:rPr>
                <w:rFonts w:ascii="Arial Narrow" w:eastAsia="Arial Narrow" w:hAnsi="Arial Narrow" w:cs="Times New Roman"/>
              </w:rPr>
            </w:pPr>
            <w:r w:rsidRPr="00C04D39">
              <w:rPr>
                <w:rFonts w:ascii="Arial Narrow" w:eastAsia="Arial Narrow" w:hAnsi="Arial Narrow" w:cs="Times New Roman"/>
              </w:rPr>
              <w:t>10</w:t>
            </w:r>
          </w:p>
        </w:tc>
      </w:tr>
      <w:tr w:rsidR="004978BF" w:rsidRPr="00C04D39" w:rsidTr="00115C6C">
        <w:tc>
          <w:tcPr>
            <w:tcW w:w="5000" w:type="pct"/>
            <w:gridSpan w:val="6"/>
          </w:tcPr>
          <w:p w:rsidR="004978BF" w:rsidRPr="00C04D39" w:rsidRDefault="004978BF" w:rsidP="00115C6C">
            <w:pPr>
              <w:pStyle w:val="TableParagraph"/>
              <w:spacing w:before="3"/>
              <w:ind w:left="0" w:right="222"/>
              <w:jc w:val="both"/>
              <w:rPr>
                <w:rFonts w:ascii="Arial Narrow" w:hAnsi="Arial Narrow" w:cs="Segoe UI"/>
                <w:color w:val="212529"/>
                <w:shd w:val="clear" w:color="auto" w:fill="FFFFFF"/>
              </w:rPr>
            </w:pPr>
            <w:r w:rsidRPr="00C04D39">
              <w:rPr>
                <w:rFonts w:ascii="Arial Narrow" w:hAnsi="Arial Narrow" w:cs="Segoe UI"/>
                <w:color w:val="212529"/>
                <w:shd w:val="clear" w:color="auto" w:fill="FFFFFF"/>
              </w:rPr>
              <w:t>RANDOM VARIABLES &amp; PROCESS: Introduction, Probability, Conditional Probability, Random variables, Several Random Variables. Statistical Averages: Function of a random variable, Moments, Random Processes, Mean, Correlation and Covariance function: Properties of autocorrelation function, Cross–correlation functions.</w:t>
            </w:r>
          </w:p>
          <w:p w:rsidR="004978BF" w:rsidRPr="00C04D39" w:rsidRDefault="004978BF" w:rsidP="00115C6C">
            <w:pPr>
              <w:pStyle w:val="TableParagraph"/>
              <w:spacing w:before="3"/>
              <w:ind w:left="0" w:right="222"/>
              <w:jc w:val="both"/>
              <w:rPr>
                <w:rFonts w:ascii="Arial Narrow" w:eastAsia="Arial Narrow" w:hAnsi="Arial Narrow"/>
              </w:rPr>
            </w:pPr>
            <w:r w:rsidRPr="00C04D39">
              <w:rPr>
                <w:rFonts w:ascii="Arial Narrow" w:hAnsi="Arial Narrow" w:cs="Segoe UI"/>
                <w:color w:val="212529"/>
                <w:shd w:val="clear" w:color="auto" w:fill="FFFFFF"/>
              </w:rPr>
              <w:t>NOISE: Shot Noise, Thermal noise, White Noise, Noise Equivalent Bandwidth</w:t>
            </w:r>
          </w:p>
        </w:tc>
      </w:tr>
      <w:tr w:rsidR="004978BF" w:rsidRPr="00C04D39" w:rsidTr="00115C6C">
        <w:tc>
          <w:tcPr>
            <w:tcW w:w="5000" w:type="pct"/>
            <w:gridSpan w:val="6"/>
          </w:tcPr>
          <w:p w:rsidR="004978BF" w:rsidRPr="00C04D39" w:rsidRDefault="004978BF" w:rsidP="00115C6C">
            <w:pPr>
              <w:spacing w:after="0"/>
              <w:jc w:val="center"/>
              <w:rPr>
                <w:rFonts w:ascii="Arial Narrow" w:eastAsia="Arial Narrow" w:hAnsi="Arial Narrow" w:cs="Times New Roman"/>
              </w:rPr>
            </w:pPr>
          </w:p>
        </w:tc>
      </w:tr>
      <w:tr w:rsidR="004978BF" w:rsidRPr="00C04D39" w:rsidTr="00115C6C">
        <w:tc>
          <w:tcPr>
            <w:tcW w:w="714" w:type="pct"/>
            <w:vAlign w:val="center"/>
          </w:tcPr>
          <w:p w:rsidR="004978BF" w:rsidRPr="00C04D39" w:rsidRDefault="004978BF" w:rsidP="00115C6C">
            <w:pPr>
              <w:spacing w:after="0"/>
              <w:rPr>
                <w:rFonts w:ascii="Arial Narrow" w:eastAsia="Arial Narrow" w:hAnsi="Arial Narrow" w:cs="Times New Roman"/>
              </w:rPr>
            </w:pPr>
            <w:r w:rsidRPr="00C04D39">
              <w:rPr>
                <w:rFonts w:ascii="Arial Narrow" w:eastAsia="Arial Narrow" w:hAnsi="Arial Narrow" w:cs="Times New Roman"/>
              </w:rPr>
              <w:t>Unit 4 :</w:t>
            </w:r>
          </w:p>
        </w:tc>
        <w:tc>
          <w:tcPr>
            <w:tcW w:w="2925" w:type="pct"/>
            <w:gridSpan w:val="4"/>
            <w:vAlign w:val="center"/>
          </w:tcPr>
          <w:p w:rsidR="004978BF" w:rsidRPr="00C04D39" w:rsidRDefault="004978BF" w:rsidP="00115C6C">
            <w:pPr>
              <w:spacing w:after="0"/>
              <w:rPr>
                <w:rFonts w:ascii="Arial Narrow" w:eastAsia="Arial Narrow" w:hAnsi="Arial Narrow" w:cs="Times New Roman"/>
                <w:i/>
              </w:rPr>
            </w:pPr>
            <w:r w:rsidRPr="00C04D39">
              <w:rPr>
                <w:rFonts w:ascii="Arial Narrow" w:hAnsi="Arial Narrow" w:cs="Segoe UI"/>
                <w:color w:val="212529"/>
              </w:rPr>
              <w:t>NOISE IN ANALOG MODULATION</w:t>
            </w:r>
          </w:p>
        </w:tc>
        <w:tc>
          <w:tcPr>
            <w:tcW w:w="1361" w:type="pct"/>
            <w:vAlign w:val="center"/>
          </w:tcPr>
          <w:p w:rsidR="004978BF" w:rsidRPr="00C04D39" w:rsidRDefault="004978BF" w:rsidP="00115C6C">
            <w:pPr>
              <w:spacing w:after="0"/>
              <w:jc w:val="right"/>
              <w:rPr>
                <w:rFonts w:ascii="Arial Narrow" w:eastAsia="Arial Narrow" w:hAnsi="Arial Narrow" w:cs="Times New Roman"/>
              </w:rPr>
            </w:pPr>
            <w:r w:rsidRPr="00C04D39">
              <w:rPr>
                <w:rFonts w:ascii="Arial Narrow" w:eastAsia="Arial Narrow" w:hAnsi="Arial Narrow" w:cs="Times New Roman"/>
              </w:rPr>
              <w:t>10</w:t>
            </w:r>
          </w:p>
        </w:tc>
      </w:tr>
      <w:tr w:rsidR="004978BF" w:rsidRPr="00C04D39" w:rsidTr="00115C6C">
        <w:tc>
          <w:tcPr>
            <w:tcW w:w="5000" w:type="pct"/>
            <w:gridSpan w:val="6"/>
          </w:tcPr>
          <w:p w:rsidR="004978BF" w:rsidRPr="00C04D39" w:rsidRDefault="004978BF" w:rsidP="00115C6C">
            <w:pPr>
              <w:pStyle w:val="TableParagraph"/>
              <w:ind w:left="0" w:right="84"/>
              <w:jc w:val="both"/>
              <w:rPr>
                <w:rFonts w:ascii="Arial Narrow" w:eastAsia="Arial Narrow" w:hAnsi="Arial Narrow"/>
              </w:rPr>
            </w:pPr>
            <w:r w:rsidRPr="00C04D39">
              <w:rPr>
                <w:rFonts w:ascii="Arial Narrow" w:hAnsi="Arial Narrow" w:cs="Segoe UI"/>
                <w:color w:val="212529"/>
                <w:shd w:val="clear" w:color="auto" w:fill="FFFFFF"/>
              </w:rPr>
              <w:t>NOISE IN ANALOG MODULATION: Introduction, Receiver Model, Noise in DSB-SC receivers, Noise in AM receivers, Threshold effect, Noise in FM receivers, Capture effect, FM threshold effect, FM threshold reduction, Pre-emphasis and De-emphasis in FM </w:t>
            </w:r>
          </w:p>
        </w:tc>
      </w:tr>
      <w:tr w:rsidR="004978BF" w:rsidRPr="00C04D39" w:rsidTr="00115C6C">
        <w:tc>
          <w:tcPr>
            <w:tcW w:w="5000" w:type="pct"/>
            <w:gridSpan w:val="6"/>
          </w:tcPr>
          <w:p w:rsidR="004978BF" w:rsidRPr="00C04D39" w:rsidRDefault="004978BF" w:rsidP="00115C6C">
            <w:pPr>
              <w:spacing w:after="0"/>
              <w:jc w:val="center"/>
              <w:rPr>
                <w:rFonts w:ascii="Arial Narrow" w:eastAsia="Arial Narrow" w:hAnsi="Arial Narrow" w:cs="Times New Roman"/>
              </w:rPr>
            </w:pPr>
          </w:p>
        </w:tc>
      </w:tr>
      <w:tr w:rsidR="004978BF" w:rsidRPr="00C04D39" w:rsidTr="00115C6C">
        <w:tc>
          <w:tcPr>
            <w:tcW w:w="714" w:type="pct"/>
            <w:vAlign w:val="center"/>
          </w:tcPr>
          <w:p w:rsidR="004978BF" w:rsidRPr="00C04D39" w:rsidRDefault="004978BF" w:rsidP="00115C6C">
            <w:pPr>
              <w:spacing w:after="0"/>
              <w:rPr>
                <w:rFonts w:ascii="Arial Narrow" w:eastAsia="Arial Narrow" w:hAnsi="Arial Narrow" w:cs="Times New Roman"/>
              </w:rPr>
            </w:pPr>
            <w:r w:rsidRPr="00C04D39">
              <w:rPr>
                <w:rFonts w:ascii="Arial Narrow" w:eastAsia="Arial Narrow" w:hAnsi="Arial Narrow" w:cs="Times New Roman"/>
              </w:rPr>
              <w:t>Unit 5 :</w:t>
            </w:r>
          </w:p>
        </w:tc>
        <w:tc>
          <w:tcPr>
            <w:tcW w:w="2925" w:type="pct"/>
            <w:gridSpan w:val="4"/>
            <w:vAlign w:val="center"/>
          </w:tcPr>
          <w:p w:rsidR="004978BF" w:rsidRPr="00C04D39" w:rsidRDefault="004978BF" w:rsidP="00115C6C">
            <w:pPr>
              <w:spacing w:after="0"/>
              <w:rPr>
                <w:rFonts w:ascii="Arial Narrow" w:eastAsia="Arial Narrow" w:hAnsi="Arial Narrow" w:cs="Times New Roman"/>
                <w:i/>
              </w:rPr>
            </w:pPr>
            <w:r w:rsidRPr="00C04D39">
              <w:rPr>
                <w:rFonts w:ascii="Arial Narrow" w:hAnsi="Arial Narrow" w:cs="Segoe UI"/>
                <w:color w:val="212529"/>
              </w:rPr>
              <w:t>DIGITAL REPRESENTATION OF ANALOG SIGNALS</w:t>
            </w:r>
          </w:p>
        </w:tc>
        <w:tc>
          <w:tcPr>
            <w:tcW w:w="1361" w:type="pct"/>
            <w:vAlign w:val="center"/>
          </w:tcPr>
          <w:p w:rsidR="004978BF" w:rsidRPr="00C04D39" w:rsidRDefault="004978BF" w:rsidP="00115C6C">
            <w:pPr>
              <w:spacing w:after="0"/>
              <w:jc w:val="right"/>
              <w:rPr>
                <w:rFonts w:ascii="Arial Narrow" w:eastAsia="Arial Narrow" w:hAnsi="Arial Narrow" w:cs="Times New Roman"/>
              </w:rPr>
            </w:pPr>
            <w:r w:rsidRPr="00C04D39">
              <w:rPr>
                <w:rFonts w:ascii="Arial Narrow" w:eastAsia="Arial Narrow" w:hAnsi="Arial Narrow" w:cs="Times New Roman"/>
              </w:rPr>
              <w:t>10</w:t>
            </w:r>
          </w:p>
        </w:tc>
      </w:tr>
      <w:tr w:rsidR="004978BF" w:rsidRPr="00C04D39" w:rsidTr="00115C6C">
        <w:tc>
          <w:tcPr>
            <w:tcW w:w="5000" w:type="pct"/>
            <w:gridSpan w:val="6"/>
          </w:tcPr>
          <w:p w:rsidR="004978BF" w:rsidRPr="00C04D39" w:rsidRDefault="004978BF" w:rsidP="00115C6C">
            <w:pPr>
              <w:pStyle w:val="TableParagraph"/>
              <w:tabs>
                <w:tab w:val="left" w:pos="1901"/>
                <w:tab w:val="left" w:pos="3249"/>
                <w:tab w:val="left" w:pos="3883"/>
                <w:tab w:val="left" w:pos="5347"/>
                <w:tab w:val="left" w:pos="6204"/>
                <w:tab w:val="left" w:pos="7461"/>
              </w:tabs>
              <w:ind w:left="0"/>
              <w:jc w:val="both"/>
              <w:rPr>
                <w:rFonts w:ascii="Arial Narrow" w:eastAsia="Arial Narrow" w:hAnsi="Arial Narrow"/>
              </w:rPr>
            </w:pPr>
            <w:r w:rsidRPr="00C04D39">
              <w:rPr>
                <w:rFonts w:ascii="Arial Narrow" w:hAnsi="Arial Narrow" w:cs="Segoe UI"/>
                <w:color w:val="212529"/>
                <w:shd w:val="clear" w:color="auto" w:fill="FFFFFF"/>
              </w:rPr>
              <w:t>DIGITAL REPRESENTATION OF ANALOG SIGNALS: Introduction, Why Digitize Analog Sources?, The Sampling process, Pulse Amplitude Modulation, Time Division Multiplexing, Pulse-Position Modulation, Generation of PPM Waves, Detection of PPM Waves, The Quantization Process, Quantization Noise, Pulse– Code Modulation: Sampling, Quantization, Encoding, Regeneration, Decoding, Filtering, Multiplexing , Application to Vocoder</w:t>
            </w:r>
          </w:p>
        </w:tc>
      </w:tr>
      <w:tr w:rsidR="004978BF" w:rsidRPr="00C04D39" w:rsidTr="00115C6C">
        <w:tc>
          <w:tcPr>
            <w:tcW w:w="5000" w:type="pct"/>
            <w:gridSpan w:val="6"/>
          </w:tcPr>
          <w:p w:rsidR="004978BF" w:rsidRPr="00C04D39" w:rsidRDefault="004978BF" w:rsidP="00115C6C">
            <w:pPr>
              <w:spacing w:after="0"/>
              <w:jc w:val="center"/>
              <w:rPr>
                <w:rFonts w:ascii="Arial Narrow" w:eastAsia="Arial Narrow" w:hAnsi="Arial Narrow" w:cs="Times New Roman"/>
              </w:rPr>
            </w:pPr>
          </w:p>
        </w:tc>
      </w:tr>
      <w:tr w:rsidR="004978BF" w:rsidRPr="00C04D39" w:rsidTr="00115C6C">
        <w:tc>
          <w:tcPr>
            <w:tcW w:w="5000" w:type="pct"/>
            <w:gridSpan w:val="6"/>
          </w:tcPr>
          <w:p w:rsidR="004978BF" w:rsidRPr="00C04D39" w:rsidRDefault="004978BF" w:rsidP="00115C6C">
            <w:pPr>
              <w:spacing w:after="0"/>
              <w:rPr>
                <w:rFonts w:ascii="Arial Narrow" w:eastAsia="Arial Narrow" w:hAnsi="Arial Narrow" w:cs="Times New Roman"/>
              </w:rPr>
            </w:pPr>
            <w:r w:rsidRPr="00C04D39">
              <w:rPr>
                <w:rFonts w:ascii="Arial Narrow" w:eastAsia="Arial Narrow" w:hAnsi="Arial Narrow" w:cs="Times New Roman"/>
              </w:rPr>
              <w:t>Prescribed Text Books:</w:t>
            </w:r>
          </w:p>
        </w:tc>
      </w:tr>
      <w:tr w:rsidR="004978BF" w:rsidRPr="00C04D39" w:rsidTr="00115C6C">
        <w:tc>
          <w:tcPr>
            <w:tcW w:w="5000" w:type="pct"/>
            <w:gridSpan w:val="6"/>
          </w:tcPr>
          <w:p w:rsidR="004978BF" w:rsidRPr="00C04D39" w:rsidRDefault="004978BF" w:rsidP="004978BF">
            <w:pPr>
              <w:pStyle w:val="ListParagraph"/>
              <w:widowControl w:val="0"/>
              <w:numPr>
                <w:ilvl w:val="0"/>
                <w:numId w:val="190"/>
              </w:numPr>
              <w:tabs>
                <w:tab w:val="left" w:pos="863"/>
              </w:tabs>
              <w:autoSpaceDE w:val="0"/>
              <w:autoSpaceDN w:val="0"/>
              <w:spacing w:before="103" w:after="0" w:line="240" w:lineRule="auto"/>
              <w:jc w:val="both"/>
              <w:rPr>
                <w:rFonts w:ascii="Arial Narrow" w:eastAsia="Arial Narrow" w:hAnsi="Arial Narrow" w:cs="Times New Roman"/>
              </w:rPr>
            </w:pPr>
            <w:r w:rsidRPr="00C04D39">
              <w:rPr>
                <w:rStyle w:val="Strong"/>
                <w:rFonts w:ascii="Arial Narrow" w:hAnsi="Arial Narrow" w:cs="Segoe UI"/>
                <w:color w:val="212529"/>
                <w:shd w:val="clear" w:color="auto" w:fill="FFFFFF"/>
              </w:rPr>
              <w:t>Communication Systems</w:t>
            </w:r>
            <w:r w:rsidRPr="00C04D39">
              <w:rPr>
                <w:rFonts w:ascii="Arial Narrow" w:hAnsi="Arial Narrow" w:cs="Segoe UI"/>
                <w:color w:val="212529"/>
                <w:shd w:val="clear" w:color="auto" w:fill="FFFFFF"/>
              </w:rPr>
              <w:t>, Simon Haykins&amp;Moher, 5th Edition, John Willey, India Pvt. Ltd, 2010,</w:t>
            </w:r>
          </w:p>
        </w:tc>
      </w:tr>
      <w:tr w:rsidR="004978BF" w:rsidRPr="00C04D39" w:rsidTr="00115C6C">
        <w:tc>
          <w:tcPr>
            <w:tcW w:w="5000" w:type="pct"/>
            <w:gridSpan w:val="6"/>
          </w:tcPr>
          <w:p w:rsidR="004978BF" w:rsidRPr="00C04D39" w:rsidRDefault="004978BF" w:rsidP="00115C6C">
            <w:pPr>
              <w:spacing w:after="0"/>
              <w:rPr>
                <w:rFonts w:ascii="Arial Narrow" w:eastAsia="Arial Narrow" w:hAnsi="Arial Narrow" w:cs="Times New Roman"/>
              </w:rPr>
            </w:pPr>
          </w:p>
        </w:tc>
      </w:tr>
      <w:tr w:rsidR="004978BF" w:rsidRPr="00C04D39" w:rsidTr="00115C6C">
        <w:tc>
          <w:tcPr>
            <w:tcW w:w="5000" w:type="pct"/>
            <w:gridSpan w:val="6"/>
          </w:tcPr>
          <w:p w:rsidR="00CF3610" w:rsidRDefault="00CF3610" w:rsidP="00115C6C">
            <w:pPr>
              <w:spacing w:after="0"/>
              <w:rPr>
                <w:rFonts w:ascii="Arial Narrow" w:eastAsia="Arial Narrow" w:hAnsi="Arial Narrow" w:cs="Times New Roman"/>
              </w:rPr>
            </w:pPr>
          </w:p>
          <w:p w:rsidR="004978BF" w:rsidRPr="00C04D39" w:rsidRDefault="004978BF" w:rsidP="00115C6C">
            <w:pPr>
              <w:spacing w:after="0"/>
              <w:rPr>
                <w:rFonts w:ascii="Arial Narrow" w:eastAsia="Arial Narrow" w:hAnsi="Arial Narrow" w:cs="Times New Roman"/>
              </w:rPr>
            </w:pPr>
            <w:r w:rsidRPr="00C04D39">
              <w:rPr>
                <w:rFonts w:ascii="Arial Narrow" w:eastAsia="Arial Narrow" w:hAnsi="Arial Narrow" w:cs="Times New Roman"/>
              </w:rPr>
              <w:lastRenderedPageBreak/>
              <w:t>Reference Text books:</w:t>
            </w:r>
          </w:p>
        </w:tc>
      </w:tr>
      <w:tr w:rsidR="004978BF" w:rsidRPr="00C04D39" w:rsidTr="00115C6C">
        <w:tc>
          <w:tcPr>
            <w:tcW w:w="5000" w:type="pct"/>
            <w:gridSpan w:val="6"/>
          </w:tcPr>
          <w:p w:rsidR="004978BF" w:rsidRPr="00C76B8B" w:rsidRDefault="004978BF" w:rsidP="004978BF">
            <w:pPr>
              <w:pStyle w:val="ListParagraph"/>
              <w:numPr>
                <w:ilvl w:val="0"/>
                <w:numId w:val="191"/>
              </w:numPr>
              <w:spacing w:after="0"/>
              <w:rPr>
                <w:rFonts w:ascii="Arial Narrow" w:eastAsia="Arial Narrow" w:hAnsi="Arial Narrow" w:cs="Times New Roman"/>
              </w:rPr>
            </w:pPr>
            <w:r w:rsidRPr="00C76B8B">
              <w:rPr>
                <w:rStyle w:val="Strong"/>
                <w:rFonts w:ascii="Arial Narrow" w:hAnsi="Arial Narrow" w:cs="Segoe UI"/>
                <w:b w:val="0"/>
                <w:color w:val="212529"/>
              </w:rPr>
              <w:lastRenderedPageBreak/>
              <w:t>Modern Digital and Analog Communication Systems</w:t>
            </w:r>
            <w:r w:rsidRPr="00C76B8B">
              <w:rPr>
                <w:rFonts w:ascii="Arial Narrow" w:hAnsi="Arial Narrow" w:cs="Segoe UI"/>
                <w:b/>
                <w:color w:val="212529"/>
              </w:rPr>
              <w:t>,</w:t>
            </w:r>
            <w:r w:rsidRPr="00C76B8B">
              <w:rPr>
                <w:rFonts w:ascii="Arial Narrow" w:hAnsi="Arial Narrow" w:cs="Segoe UI"/>
                <w:color w:val="212529"/>
              </w:rPr>
              <w:t xml:space="preserve"> B. P. Lathi, Oxford University Press., 4th edition.</w:t>
            </w:r>
          </w:p>
        </w:tc>
      </w:tr>
      <w:tr w:rsidR="004978BF" w:rsidRPr="00C04D39" w:rsidTr="00115C6C">
        <w:tc>
          <w:tcPr>
            <w:tcW w:w="5000" w:type="pct"/>
            <w:gridSpan w:val="6"/>
          </w:tcPr>
          <w:p w:rsidR="004978BF" w:rsidRPr="00C76B8B" w:rsidRDefault="004978BF" w:rsidP="004978BF">
            <w:pPr>
              <w:pStyle w:val="NormalWeb"/>
              <w:numPr>
                <w:ilvl w:val="0"/>
                <w:numId w:val="191"/>
              </w:numPr>
              <w:shd w:val="clear" w:color="auto" w:fill="FFFFFF"/>
              <w:spacing w:before="0" w:beforeAutospacing="0" w:after="0" w:afterAutospacing="0"/>
              <w:rPr>
                <w:rFonts w:ascii="Arial Narrow" w:hAnsi="Arial Narrow" w:cs="Segoe UI"/>
                <w:color w:val="212529"/>
                <w:sz w:val="22"/>
                <w:szCs w:val="22"/>
              </w:rPr>
            </w:pPr>
            <w:r w:rsidRPr="00C76B8B">
              <w:rPr>
                <w:rStyle w:val="Strong"/>
                <w:rFonts w:ascii="Arial Narrow" w:hAnsi="Arial Narrow" w:cs="Segoe UI"/>
                <w:b w:val="0"/>
                <w:color w:val="212529"/>
                <w:sz w:val="22"/>
                <w:szCs w:val="22"/>
              </w:rPr>
              <w:t>An Introduction to Analog and Digital Communication</w:t>
            </w:r>
            <w:r w:rsidRPr="00C76B8B">
              <w:rPr>
                <w:rFonts w:ascii="Arial Narrow" w:hAnsi="Arial Narrow" w:cs="Segoe UI"/>
                <w:b/>
                <w:color w:val="212529"/>
                <w:sz w:val="22"/>
                <w:szCs w:val="22"/>
              </w:rPr>
              <w:t>,</w:t>
            </w:r>
            <w:r w:rsidRPr="00C76B8B">
              <w:rPr>
                <w:rFonts w:ascii="Arial Narrow" w:hAnsi="Arial Narrow" w:cs="Segoe UI"/>
                <w:color w:val="212529"/>
                <w:sz w:val="22"/>
                <w:szCs w:val="22"/>
              </w:rPr>
              <w:t xml:space="preserve"> Simon Haykins, John Wiley India Pvt. Ltd., 2008,</w:t>
            </w:r>
          </w:p>
        </w:tc>
      </w:tr>
      <w:tr w:rsidR="004978BF" w:rsidRPr="00C04D39" w:rsidTr="00115C6C">
        <w:tc>
          <w:tcPr>
            <w:tcW w:w="5000" w:type="pct"/>
            <w:gridSpan w:val="6"/>
          </w:tcPr>
          <w:p w:rsidR="004978BF" w:rsidRPr="00C76B8B" w:rsidRDefault="004978BF" w:rsidP="004978BF">
            <w:pPr>
              <w:pStyle w:val="NormalWeb"/>
              <w:numPr>
                <w:ilvl w:val="0"/>
                <w:numId w:val="191"/>
              </w:numPr>
              <w:shd w:val="clear" w:color="auto" w:fill="FFFFFF"/>
              <w:spacing w:before="0" w:beforeAutospacing="0" w:after="0" w:afterAutospacing="0"/>
              <w:rPr>
                <w:rFonts w:ascii="Arial Narrow" w:hAnsi="Arial Narrow" w:cs="Segoe UI"/>
                <w:color w:val="212529"/>
                <w:sz w:val="22"/>
                <w:szCs w:val="22"/>
              </w:rPr>
            </w:pPr>
            <w:r w:rsidRPr="00C76B8B">
              <w:rPr>
                <w:rStyle w:val="Strong"/>
                <w:rFonts w:ascii="Arial Narrow" w:hAnsi="Arial Narrow" w:cs="Segoe UI"/>
                <w:b w:val="0"/>
                <w:color w:val="212529"/>
                <w:sz w:val="22"/>
                <w:szCs w:val="22"/>
              </w:rPr>
              <w:t>Principles of Communication Systems,</w:t>
            </w:r>
            <w:r w:rsidRPr="00C76B8B">
              <w:rPr>
                <w:rFonts w:ascii="Arial Narrow" w:hAnsi="Arial Narrow" w:cs="Segoe UI"/>
                <w:color w:val="212529"/>
                <w:sz w:val="22"/>
                <w:szCs w:val="22"/>
              </w:rPr>
              <w:t> H.Taub&amp;D.L.Schilling, TMH, 2011.</w:t>
            </w:r>
          </w:p>
        </w:tc>
      </w:tr>
      <w:tr w:rsidR="004978BF" w:rsidRPr="00C04D39" w:rsidTr="00115C6C">
        <w:tc>
          <w:tcPr>
            <w:tcW w:w="5000" w:type="pct"/>
            <w:gridSpan w:val="6"/>
          </w:tcPr>
          <w:p w:rsidR="004978BF" w:rsidRPr="00C76B8B" w:rsidRDefault="004978BF" w:rsidP="004978BF">
            <w:pPr>
              <w:pStyle w:val="NormalWeb"/>
              <w:numPr>
                <w:ilvl w:val="0"/>
                <w:numId w:val="191"/>
              </w:numPr>
              <w:shd w:val="clear" w:color="auto" w:fill="FFFFFF"/>
              <w:spacing w:before="0" w:beforeAutospacing="0" w:after="0" w:afterAutospacing="0"/>
              <w:rPr>
                <w:rFonts w:ascii="Arial Narrow" w:hAnsi="Arial Narrow" w:cs="Segoe UI"/>
                <w:color w:val="212529"/>
                <w:sz w:val="22"/>
                <w:szCs w:val="22"/>
              </w:rPr>
            </w:pPr>
            <w:r w:rsidRPr="00C76B8B">
              <w:rPr>
                <w:rStyle w:val="Strong"/>
                <w:rFonts w:ascii="Arial Narrow" w:hAnsi="Arial Narrow" w:cs="Segoe UI"/>
                <w:b w:val="0"/>
                <w:color w:val="212529"/>
                <w:sz w:val="22"/>
                <w:szCs w:val="22"/>
              </w:rPr>
              <w:t>Communication Systems,</w:t>
            </w:r>
            <w:r w:rsidRPr="00C76B8B">
              <w:rPr>
                <w:rFonts w:ascii="Arial Narrow" w:hAnsi="Arial Narrow" w:cs="Segoe UI"/>
                <w:color w:val="212529"/>
                <w:sz w:val="22"/>
                <w:szCs w:val="22"/>
              </w:rPr>
              <w:t> Harold P.E, Stern Samy and A.Mahmond, Pearson Edition, 2004.</w:t>
            </w:r>
          </w:p>
        </w:tc>
      </w:tr>
      <w:tr w:rsidR="004978BF" w:rsidRPr="00C04D39" w:rsidTr="00115C6C">
        <w:tc>
          <w:tcPr>
            <w:tcW w:w="5000" w:type="pct"/>
            <w:gridSpan w:val="6"/>
          </w:tcPr>
          <w:p w:rsidR="004978BF" w:rsidRPr="00C76B8B" w:rsidRDefault="004978BF" w:rsidP="004978BF">
            <w:pPr>
              <w:pStyle w:val="NormalWeb"/>
              <w:numPr>
                <w:ilvl w:val="0"/>
                <w:numId w:val="191"/>
              </w:numPr>
              <w:shd w:val="clear" w:color="auto" w:fill="FFFFFF"/>
              <w:spacing w:before="0" w:beforeAutospacing="0" w:after="0" w:afterAutospacing="0"/>
              <w:rPr>
                <w:rFonts w:ascii="Arial Narrow" w:hAnsi="Arial Narrow" w:cs="Segoe UI"/>
                <w:color w:val="212529"/>
                <w:sz w:val="22"/>
                <w:szCs w:val="22"/>
              </w:rPr>
            </w:pPr>
            <w:r w:rsidRPr="00C76B8B">
              <w:rPr>
                <w:rStyle w:val="Strong"/>
                <w:rFonts w:ascii="Arial Narrow" w:hAnsi="Arial Narrow" w:cs="Segoe UI"/>
                <w:b w:val="0"/>
                <w:color w:val="212529"/>
                <w:sz w:val="22"/>
                <w:szCs w:val="22"/>
              </w:rPr>
              <w:t>Communication Systems: Analog and Digital</w:t>
            </w:r>
            <w:r w:rsidRPr="00C76B8B">
              <w:rPr>
                <w:rFonts w:ascii="Arial Narrow" w:hAnsi="Arial Narrow" w:cs="Segoe UI"/>
                <w:b/>
                <w:color w:val="212529"/>
                <w:sz w:val="22"/>
                <w:szCs w:val="22"/>
              </w:rPr>
              <w:t>,</w:t>
            </w:r>
            <w:r w:rsidRPr="00C76B8B">
              <w:rPr>
                <w:rFonts w:ascii="Arial Narrow" w:hAnsi="Arial Narrow" w:cs="Segoe UI"/>
                <w:color w:val="212529"/>
                <w:sz w:val="22"/>
                <w:szCs w:val="22"/>
              </w:rPr>
              <w:t xml:space="preserve"> R.P.Singh and S.Sapre: TMH 2nd edition, 2007.</w:t>
            </w:r>
          </w:p>
        </w:tc>
      </w:tr>
      <w:tr w:rsidR="004978BF" w:rsidRPr="00C04D39" w:rsidTr="00115C6C">
        <w:tc>
          <w:tcPr>
            <w:tcW w:w="5000" w:type="pct"/>
            <w:gridSpan w:val="6"/>
          </w:tcPr>
          <w:p w:rsidR="004978BF" w:rsidRPr="00C04D39" w:rsidRDefault="004978BF" w:rsidP="00115C6C">
            <w:pPr>
              <w:spacing w:after="0"/>
              <w:rPr>
                <w:rFonts w:ascii="Arial Narrow" w:eastAsia="Arial Narrow" w:hAnsi="Arial Narrow" w:cs="Times New Roman"/>
                <w:b/>
              </w:rPr>
            </w:pPr>
          </w:p>
        </w:tc>
      </w:tr>
      <w:tr w:rsidR="004978BF" w:rsidRPr="00C04D39" w:rsidTr="00115C6C">
        <w:tc>
          <w:tcPr>
            <w:tcW w:w="5000" w:type="pct"/>
            <w:gridSpan w:val="6"/>
          </w:tcPr>
          <w:p w:rsidR="004978BF" w:rsidRPr="00C04D39" w:rsidRDefault="004978BF" w:rsidP="00115C6C">
            <w:pPr>
              <w:spacing w:after="0"/>
              <w:rPr>
                <w:rFonts w:ascii="Arial Narrow" w:eastAsia="Arial Narrow" w:hAnsi="Arial Narrow" w:cs="Times New Roman"/>
              </w:rPr>
            </w:pPr>
            <w:r w:rsidRPr="00C04D39">
              <w:rPr>
                <w:rFonts w:ascii="Arial Narrow" w:eastAsia="Arial Narrow" w:hAnsi="Arial Narrow" w:cs="Times New Roman"/>
              </w:rPr>
              <w:t>Course Outcomes:</w:t>
            </w:r>
          </w:p>
        </w:tc>
      </w:tr>
      <w:tr w:rsidR="004978BF" w:rsidRPr="00C04D39" w:rsidTr="00115C6C">
        <w:tc>
          <w:tcPr>
            <w:tcW w:w="3552" w:type="pct"/>
            <w:gridSpan w:val="4"/>
            <w:vAlign w:val="center"/>
          </w:tcPr>
          <w:p w:rsidR="004978BF" w:rsidRPr="00C04D39" w:rsidRDefault="004978BF" w:rsidP="00115C6C">
            <w:pPr>
              <w:spacing w:after="0"/>
              <w:rPr>
                <w:rFonts w:ascii="Arial Narrow" w:eastAsia="Arial Narrow" w:hAnsi="Arial Narrow" w:cs="Times New Roman"/>
              </w:rPr>
            </w:pPr>
            <w:r w:rsidRPr="00C04D39">
              <w:rPr>
                <w:rFonts w:ascii="Arial Narrow" w:eastAsia="Arial Narrow" w:hAnsi="Arial Narrow" w:cs="Times New Roman"/>
              </w:rPr>
              <w:t>Student will be able to</w:t>
            </w:r>
          </w:p>
        </w:tc>
        <w:tc>
          <w:tcPr>
            <w:tcW w:w="1448" w:type="pct"/>
            <w:gridSpan w:val="2"/>
            <w:vAlign w:val="center"/>
          </w:tcPr>
          <w:p w:rsidR="004978BF" w:rsidRPr="00C04D39" w:rsidRDefault="004978BF" w:rsidP="00115C6C">
            <w:pPr>
              <w:spacing w:after="0"/>
              <w:rPr>
                <w:rFonts w:ascii="Arial Narrow" w:eastAsia="Arial Narrow" w:hAnsi="Arial Narrow" w:cs="Times New Roman"/>
              </w:rPr>
            </w:pPr>
            <w:r w:rsidRPr="00C04D39">
              <w:rPr>
                <w:rFonts w:ascii="Arial Narrow" w:eastAsia="Arial Narrow" w:hAnsi="Arial Narrow" w:cs="Times New Roman"/>
              </w:rPr>
              <w:t>Blooms Level of Learning</w:t>
            </w:r>
          </w:p>
        </w:tc>
      </w:tr>
      <w:tr w:rsidR="004978BF" w:rsidRPr="00C04D39" w:rsidTr="00115C6C">
        <w:tc>
          <w:tcPr>
            <w:tcW w:w="3552" w:type="pct"/>
            <w:gridSpan w:val="4"/>
          </w:tcPr>
          <w:p w:rsidR="004978BF" w:rsidRPr="00C04D39" w:rsidRDefault="004978BF" w:rsidP="004978BF">
            <w:pPr>
              <w:pStyle w:val="ListParagraph"/>
              <w:numPr>
                <w:ilvl w:val="0"/>
                <w:numId w:val="189"/>
              </w:numPr>
              <w:shd w:val="clear" w:color="auto" w:fill="FFFFFF"/>
              <w:spacing w:after="0" w:line="240" w:lineRule="auto"/>
              <w:rPr>
                <w:rFonts w:ascii="Arial Narrow" w:hAnsi="Arial Narrow" w:cs="Segoe UI"/>
                <w:color w:val="212529"/>
              </w:rPr>
            </w:pPr>
            <w:r w:rsidRPr="00C04D39">
              <w:rPr>
                <w:rFonts w:ascii="Arial Narrow" w:hAnsi="Arial Narrow" w:cs="Segoe UI"/>
                <w:color w:val="212529"/>
              </w:rPr>
              <w:t>Determine the performance of analog modulation schemes in time and frequency domains.</w:t>
            </w:r>
          </w:p>
        </w:tc>
        <w:tc>
          <w:tcPr>
            <w:tcW w:w="1448" w:type="pct"/>
            <w:gridSpan w:val="2"/>
          </w:tcPr>
          <w:p w:rsidR="004978BF" w:rsidRPr="00C04D39" w:rsidRDefault="004978BF" w:rsidP="00115C6C">
            <w:pPr>
              <w:spacing w:after="0" w:line="240" w:lineRule="auto"/>
              <w:jc w:val="center"/>
              <w:rPr>
                <w:rFonts w:ascii="Arial Narrow" w:eastAsia="Arial Narrow" w:hAnsi="Arial Narrow" w:cs="Arial Narrow"/>
              </w:rPr>
            </w:pPr>
            <w:r w:rsidRPr="00C04D39">
              <w:rPr>
                <w:rFonts w:ascii="Arial Narrow" w:eastAsia="Arial Narrow" w:hAnsi="Arial Narrow" w:cs="Arial Narrow"/>
              </w:rPr>
              <w:t>L4</w:t>
            </w:r>
          </w:p>
        </w:tc>
      </w:tr>
      <w:tr w:rsidR="004978BF" w:rsidRPr="00C04D39" w:rsidTr="00115C6C">
        <w:trPr>
          <w:trHeight w:val="566"/>
        </w:trPr>
        <w:tc>
          <w:tcPr>
            <w:tcW w:w="3552" w:type="pct"/>
            <w:gridSpan w:val="4"/>
          </w:tcPr>
          <w:p w:rsidR="004978BF" w:rsidRPr="00C04D39" w:rsidRDefault="004978BF" w:rsidP="004978BF">
            <w:pPr>
              <w:pStyle w:val="ListParagraph"/>
              <w:numPr>
                <w:ilvl w:val="0"/>
                <w:numId w:val="189"/>
              </w:numPr>
              <w:shd w:val="clear" w:color="auto" w:fill="FFFFFF"/>
              <w:spacing w:after="0" w:line="240" w:lineRule="auto"/>
              <w:rPr>
                <w:rFonts w:ascii="Arial Narrow" w:hAnsi="Arial Narrow" w:cs="Segoe UI"/>
                <w:color w:val="212529"/>
              </w:rPr>
            </w:pPr>
            <w:r w:rsidRPr="00C04D39">
              <w:rPr>
                <w:rFonts w:ascii="Arial Narrow" w:hAnsi="Arial Narrow" w:cs="Segoe UI"/>
                <w:color w:val="212529"/>
              </w:rPr>
              <w:t>Determine the performance of systems for generation and detection of modulated analog signals.</w:t>
            </w:r>
          </w:p>
        </w:tc>
        <w:tc>
          <w:tcPr>
            <w:tcW w:w="1448" w:type="pct"/>
            <w:gridSpan w:val="2"/>
          </w:tcPr>
          <w:p w:rsidR="004978BF" w:rsidRPr="00C04D39" w:rsidRDefault="004978BF" w:rsidP="00115C6C">
            <w:pPr>
              <w:spacing w:after="0" w:line="240" w:lineRule="auto"/>
              <w:jc w:val="center"/>
              <w:rPr>
                <w:rFonts w:ascii="Arial Narrow" w:hAnsi="Arial Narrow"/>
              </w:rPr>
            </w:pPr>
            <w:r w:rsidRPr="00C04D39">
              <w:rPr>
                <w:rFonts w:ascii="Arial Narrow" w:hAnsi="Arial Narrow"/>
              </w:rPr>
              <w:t>L4</w:t>
            </w:r>
          </w:p>
        </w:tc>
      </w:tr>
      <w:tr w:rsidR="004978BF" w:rsidRPr="00C04D39" w:rsidTr="00115C6C">
        <w:tc>
          <w:tcPr>
            <w:tcW w:w="3552" w:type="pct"/>
            <w:gridSpan w:val="4"/>
          </w:tcPr>
          <w:p w:rsidR="004978BF" w:rsidRPr="00C04D39" w:rsidRDefault="004978BF" w:rsidP="004978BF">
            <w:pPr>
              <w:pStyle w:val="ListParagraph"/>
              <w:numPr>
                <w:ilvl w:val="0"/>
                <w:numId w:val="189"/>
              </w:numPr>
              <w:shd w:val="clear" w:color="auto" w:fill="FFFFFF"/>
              <w:spacing w:after="0" w:line="240" w:lineRule="auto"/>
              <w:rPr>
                <w:rFonts w:ascii="Arial Narrow" w:hAnsi="Arial Narrow" w:cs="Segoe UI"/>
                <w:color w:val="212529"/>
              </w:rPr>
            </w:pPr>
            <w:r w:rsidRPr="00C04D39">
              <w:rPr>
                <w:rFonts w:ascii="Arial Narrow" w:hAnsi="Arial Narrow" w:cs="Segoe UI"/>
                <w:color w:val="212529"/>
              </w:rPr>
              <w:t>Characterize analog signals in time domain as random processes and in frequency domain using Fourier transforms.</w:t>
            </w:r>
          </w:p>
        </w:tc>
        <w:tc>
          <w:tcPr>
            <w:tcW w:w="1448" w:type="pct"/>
            <w:gridSpan w:val="2"/>
          </w:tcPr>
          <w:p w:rsidR="004978BF" w:rsidRPr="00C04D39" w:rsidRDefault="004978BF" w:rsidP="00115C6C">
            <w:pPr>
              <w:spacing w:after="0" w:line="240" w:lineRule="auto"/>
              <w:jc w:val="center"/>
              <w:rPr>
                <w:rFonts w:ascii="Arial Narrow" w:hAnsi="Arial Narrow"/>
              </w:rPr>
            </w:pPr>
            <w:r w:rsidRPr="00C04D39">
              <w:rPr>
                <w:rFonts w:ascii="Arial Narrow" w:hAnsi="Arial Narrow"/>
              </w:rPr>
              <w:t>L3</w:t>
            </w:r>
          </w:p>
        </w:tc>
      </w:tr>
      <w:tr w:rsidR="004978BF" w:rsidRPr="00C04D39" w:rsidTr="00115C6C">
        <w:tc>
          <w:tcPr>
            <w:tcW w:w="3552" w:type="pct"/>
            <w:gridSpan w:val="4"/>
          </w:tcPr>
          <w:p w:rsidR="004978BF" w:rsidRPr="00C04D39" w:rsidRDefault="004978BF" w:rsidP="004978BF">
            <w:pPr>
              <w:pStyle w:val="ListParagraph"/>
              <w:numPr>
                <w:ilvl w:val="0"/>
                <w:numId w:val="189"/>
              </w:numPr>
              <w:shd w:val="clear" w:color="auto" w:fill="FFFFFF"/>
              <w:spacing w:after="0" w:line="240" w:lineRule="auto"/>
              <w:rPr>
                <w:rFonts w:ascii="Arial Narrow" w:hAnsi="Arial Narrow" w:cs="Segoe UI"/>
                <w:color w:val="212529"/>
              </w:rPr>
            </w:pPr>
            <w:r w:rsidRPr="00C04D39">
              <w:rPr>
                <w:rFonts w:ascii="Arial Narrow" w:hAnsi="Arial Narrow" w:cs="Segoe UI"/>
                <w:color w:val="212529"/>
              </w:rPr>
              <w:t>Characterize the influence of channel on analog modulated signals</w:t>
            </w:r>
          </w:p>
        </w:tc>
        <w:tc>
          <w:tcPr>
            <w:tcW w:w="1448" w:type="pct"/>
            <w:gridSpan w:val="2"/>
          </w:tcPr>
          <w:p w:rsidR="004978BF" w:rsidRPr="00C04D39" w:rsidRDefault="004978BF" w:rsidP="00115C6C">
            <w:pPr>
              <w:spacing w:after="0" w:line="240" w:lineRule="auto"/>
              <w:jc w:val="center"/>
              <w:rPr>
                <w:rFonts w:ascii="Arial Narrow" w:hAnsi="Arial Narrow"/>
              </w:rPr>
            </w:pPr>
            <w:r w:rsidRPr="00C04D39">
              <w:rPr>
                <w:rFonts w:ascii="Arial Narrow" w:hAnsi="Arial Narrow"/>
              </w:rPr>
              <w:t>L3</w:t>
            </w:r>
          </w:p>
        </w:tc>
      </w:tr>
      <w:tr w:rsidR="004978BF" w:rsidRPr="00C04D39" w:rsidTr="00115C6C">
        <w:tc>
          <w:tcPr>
            <w:tcW w:w="3552" w:type="pct"/>
            <w:gridSpan w:val="4"/>
          </w:tcPr>
          <w:p w:rsidR="004978BF" w:rsidRPr="00C04D39" w:rsidRDefault="004978BF" w:rsidP="004978BF">
            <w:pPr>
              <w:pStyle w:val="ListParagraph"/>
              <w:numPr>
                <w:ilvl w:val="0"/>
                <w:numId w:val="189"/>
              </w:numPr>
              <w:shd w:val="clear" w:color="auto" w:fill="FFFFFF"/>
              <w:spacing w:after="0" w:line="240" w:lineRule="auto"/>
              <w:rPr>
                <w:rFonts w:ascii="Arial Narrow" w:eastAsia="Times New Roman" w:hAnsi="Arial Narrow" w:cs="Segoe UI"/>
                <w:color w:val="212529"/>
              </w:rPr>
            </w:pPr>
            <w:r w:rsidRPr="00C04D39">
              <w:rPr>
                <w:rFonts w:ascii="Arial Narrow" w:eastAsia="Times New Roman" w:hAnsi="Arial Narrow" w:cs="Segoe UI"/>
                <w:color w:val="212529"/>
              </w:rPr>
              <w:t>Understand the characteristics of pulse amplitude modulation, pulse position modulation and pulse code modulation systems.</w:t>
            </w:r>
          </w:p>
        </w:tc>
        <w:tc>
          <w:tcPr>
            <w:tcW w:w="1448" w:type="pct"/>
            <w:gridSpan w:val="2"/>
          </w:tcPr>
          <w:p w:rsidR="004978BF" w:rsidRPr="00C04D39" w:rsidRDefault="004978BF" w:rsidP="00115C6C">
            <w:pPr>
              <w:spacing w:after="0" w:line="240" w:lineRule="auto"/>
              <w:jc w:val="center"/>
              <w:rPr>
                <w:rFonts w:ascii="Arial Narrow" w:hAnsi="Arial Narrow"/>
              </w:rPr>
            </w:pPr>
            <w:r w:rsidRPr="00C04D39">
              <w:rPr>
                <w:rFonts w:ascii="Arial Narrow" w:hAnsi="Arial Narrow"/>
              </w:rPr>
              <w:t>L2</w:t>
            </w:r>
          </w:p>
        </w:tc>
      </w:tr>
    </w:tbl>
    <w:p w:rsidR="004978BF" w:rsidRPr="00C04D39" w:rsidRDefault="004978BF" w:rsidP="004978BF">
      <w:pPr>
        <w:spacing w:after="0" w:line="360" w:lineRule="auto"/>
        <w:rPr>
          <w:rFonts w:ascii="Arial Narrow" w:eastAsia="Arial Narrow" w:hAnsi="Arial Narrow" w:cs="Times New Roman"/>
        </w:rPr>
      </w:pPr>
    </w:p>
    <w:p w:rsidR="004978BF" w:rsidRPr="00C04D39" w:rsidRDefault="004978BF" w:rsidP="004978BF">
      <w:pPr>
        <w:spacing w:after="0" w:line="360" w:lineRule="auto"/>
        <w:rPr>
          <w:rFonts w:ascii="Arial Narrow" w:eastAsia="Arial Narrow" w:hAnsi="Arial Narrow" w:cs="Times New Roman"/>
        </w:rPr>
      </w:pPr>
      <w:r w:rsidRPr="00C04D39">
        <w:rPr>
          <w:rFonts w:ascii="Arial Narrow" w:eastAsia="Arial Narrow" w:hAnsi="Arial Narrow" w:cs="Times New Roman"/>
        </w:rPr>
        <w:t>CO-PO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00"/>
        <w:gridCol w:w="575"/>
        <w:gridCol w:w="575"/>
        <w:gridCol w:w="575"/>
        <w:gridCol w:w="575"/>
        <w:gridCol w:w="575"/>
        <w:gridCol w:w="575"/>
        <w:gridCol w:w="575"/>
        <w:gridCol w:w="574"/>
        <w:gridCol w:w="574"/>
        <w:gridCol w:w="678"/>
        <w:gridCol w:w="678"/>
        <w:gridCol w:w="678"/>
        <w:gridCol w:w="699"/>
        <w:gridCol w:w="699"/>
      </w:tblGrid>
      <w:tr w:rsidR="004978BF" w:rsidRPr="00C76B8B" w:rsidTr="00115C6C">
        <w:trPr>
          <w:trHeight w:val="301"/>
          <w:jc w:val="center"/>
        </w:trPr>
        <w:tc>
          <w:tcPr>
            <w:tcW w:w="520" w:type="pct"/>
            <w:vAlign w:val="center"/>
          </w:tcPr>
          <w:p w:rsidR="004978BF" w:rsidRPr="00C76B8B" w:rsidRDefault="004978BF" w:rsidP="00115C6C">
            <w:pPr>
              <w:spacing w:after="0" w:line="240" w:lineRule="auto"/>
              <w:jc w:val="center"/>
              <w:rPr>
                <w:rFonts w:ascii="Arial Narrow" w:eastAsia="Arial Narrow" w:hAnsi="Arial Narrow" w:cs="Times New Roman"/>
                <w:sz w:val="18"/>
                <w:szCs w:val="18"/>
              </w:rPr>
            </w:pPr>
            <w:r w:rsidRPr="00C76B8B">
              <w:rPr>
                <w:rFonts w:ascii="Arial Narrow" w:eastAsia="Arial Narrow" w:hAnsi="Arial Narrow" w:cs="Times New Roman"/>
                <w:sz w:val="18"/>
                <w:szCs w:val="18"/>
              </w:rPr>
              <w:t>CO</w:t>
            </w:r>
          </w:p>
        </w:tc>
        <w:tc>
          <w:tcPr>
            <w:tcW w:w="299" w:type="pct"/>
            <w:vAlign w:val="center"/>
          </w:tcPr>
          <w:p w:rsidR="004978BF" w:rsidRPr="00C76B8B" w:rsidRDefault="004978BF" w:rsidP="00115C6C">
            <w:pPr>
              <w:spacing w:after="0" w:line="240" w:lineRule="auto"/>
              <w:jc w:val="center"/>
              <w:rPr>
                <w:rFonts w:ascii="Arial Narrow" w:eastAsia="Arial Narrow" w:hAnsi="Arial Narrow" w:cs="Times New Roman"/>
                <w:sz w:val="18"/>
                <w:szCs w:val="18"/>
              </w:rPr>
            </w:pPr>
            <w:r w:rsidRPr="00C76B8B">
              <w:rPr>
                <w:rFonts w:ascii="Arial Narrow" w:eastAsia="Arial Narrow" w:hAnsi="Arial Narrow" w:cs="Times New Roman"/>
                <w:sz w:val="18"/>
                <w:szCs w:val="18"/>
              </w:rPr>
              <w:t>PO1</w:t>
            </w:r>
          </w:p>
        </w:tc>
        <w:tc>
          <w:tcPr>
            <w:tcW w:w="299" w:type="pct"/>
            <w:vAlign w:val="center"/>
          </w:tcPr>
          <w:p w:rsidR="004978BF" w:rsidRPr="00C76B8B" w:rsidRDefault="004978BF" w:rsidP="00115C6C">
            <w:pPr>
              <w:spacing w:after="0" w:line="240" w:lineRule="auto"/>
              <w:jc w:val="center"/>
              <w:rPr>
                <w:rFonts w:ascii="Arial Narrow" w:eastAsia="Arial Narrow" w:hAnsi="Arial Narrow" w:cs="Times New Roman"/>
                <w:sz w:val="18"/>
                <w:szCs w:val="18"/>
              </w:rPr>
            </w:pPr>
            <w:r w:rsidRPr="00C76B8B">
              <w:rPr>
                <w:rFonts w:ascii="Arial Narrow" w:eastAsia="Arial Narrow" w:hAnsi="Arial Narrow" w:cs="Times New Roman"/>
                <w:sz w:val="18"/>
                <w:szCs w:val="18"/>
              </w:rPr>
              <w:t>PO2</w:t>
            </w:r>
          </w:p>
        </w:tc>
        <w:tc>
          <w:tcPr>
            <w:tcW w:w="299" w:type="pct"/>
            <w:vAlign w:val="center"/>
          </w:tcPr>
          <w:p w:rsidR="004978BF" w:rsidRPr="00C76B8B" w:rsidRDefault="004978BF" w:rsidP="00115C6C">
            <w:pPr>
              <w:spacing w:after="0" w:line="240" w:lineRule="auto"/>
              <w:jc w:val="center"/>
              <w:rPr>
                <w:rFonts w:ascii="Arial Narrow" w:eastAsia="Arial Narrow" w:hAnsi="Arial Narrow" w:cs="Times New Roman"/>
                <w:sz w:val="18"/>
                <w:szCs w:val="18"/>
              </w:rPr>
            </w:pPr>
            <w:r w:rsidRPr="00C76B8B">
              <w:rPr>
                <w:rFonts w:ascii="Arial Narrow" w:eastAsia="Arial Narrow" w:hAnsi="Arial Narrow" w:cs="Times New Roman"/>
                <w:sz w:val="18"/>
                <w:szCs w:val="18"/>
              </w:rPr>
              <w:t>PO3</w:t>
            </w:r>
          </w:p>
        </w:tc>
        <w:tc>
          <w:tcPr>
            <w:tcW w:w="299" w:type="pct"/>
            <w:vAlign w:val="center"/>
          </w:tcPr>
          <w:p w:rsidR="004978BF" w:rsidRPr="00C76B8B" w:rsidRDefault="004978BF" w:rsidP="00115C6C">
            <w:pPr>
              <w:spacing w:after="0" w:line="240" w:lineRule="auto"/>
              <w:jc w:val="center"/>
              <w:rPr>
                <w:rFonts w:ascii="Arial Narrow" w:eastAsia="Arial Narrow" w:hAnsi="Arial Narrow" w:cs="Times New Roman"/>
                <w:sz w:val="18"/>
                <w:szCs w:val="18"/>
              </w:rPr>
            </w:pPr>
            <w:r w:rsidRPr="00C76B8B">
              <w:rPr>
                <w:rFonts w:ascii="Arial Narrow" w:eastAsia="Arial Narrow" w:hAnsi="Arial Narrow" w:cs="Times New Roman"/>
                <w:sz w:val="18"/>
                <w:szCs w:val="18"/>
              </w:rPr>
              <w:t>PO4</w:t>
            </w:r>
          </w:p>
        </w:tc>
        <w:tc>
          <w:tcPr>
            <w:tcW w:w="299" w:type="pct"/>
            <w:vAlign w:val="center"/>
          </w:tcPr>
          <w:p w:rsidR="004978BF" w:rsidRPr="00C76B8B" w:rsidRDefault="004978BF" w:rsidP="00115C6C">
            <w:pPr>
              <w:spacing w:after="0" w:line="240" w:lineRule="auto"/>
              <w:jc w:val="center"/>
              <w:rPr>
                <w:rFonts w:ascii="Arial Narrow" w:eastAsia="Arial Narrow" w:hAnsi="Arial Narrow" w:cs="Times New Roman"/>
                <w:sz w:val="18"/>
                <w:szCs w:val="18"/>
              </w:rPr>
            </w:pPr>
            <w:r w:rsidRPr="00C76B8B">
              <w:rPr>
                <w:rFonts w:ascii="Arial Narrow" w:eastAsia="Arial Narrow" w:hAnsi="Arial Narrow" w:cs="Times New Roman"/>
                <w:sz w:val="18"/>
                <w:szCs w:val="18"/>
              </w:rPr>
              <w:t>PO5</w:t>
            </w:r>
          </w:p>
        </w:tc>
        <w:tc>
          <w:tcPr>
            <w:tcW w:w="299" w:type="pct"/>
            <w:vAlign w:val="center"/>
          </w:tcPr>
          <w:p w:rsidR="004978BF" w:rsidRPr="00C76B8B" w:rsidRDefault="004978BF" w:rsidP="00115C6C">
            <w:pPr>
              <w:spacing w:after="0" w:line="240" w:lineRule="auto"/>
              <w:jc w:val="center"/>
              <w:rPr>
                <w:rFonts w:ascii="Arial Narrow" w:eastAsia="Arial Narrow" w:hAnsi="Arial Narrow" w:cs="Times New Roman"/>
                <w:sz w:val="18"/>
                <w:szCs w:val="18"/>
              </w:rPr>
            </w:pPr>
            <w:r w:rsidRPr="00C76B8B">
              <w:rPr>
                <w:rFonts w:ascii="Arial Narrow" w:eastAsia="Arial Narrow" w:hAnsi="Arial Narrow" w:cs="Times New Roman"/>
                <w:sz w:val="18"/>
                <w:szCs w:val="18"/>
              </w:rPr>
              <w:t>PO6</w:t>
            </w:r>
          </w:p>
        </w:tc>
        <w:tc>
          <w:tcPr>
            <w:tcW w:w="299" w:type="pct"/>
            <w:vAlign w:val="center"/>
          </w:tcPr>
          <w:p w:rsidR="004978BF" w:rsidRPr="00C76B8B" w:rsidRDefault="004978BF" w:rsidP="00115C6C">
            <w:pPr>
              <w:spacing w:after="0" w:line="240" w:lineRule="auto"/>
              <w:jc w:val="center"/>
              <w:rPr>
                <w:rFonts w:ascii="Arial Narrow" w:eastAsia="Arial Narrow" w:hAnsi="Arial Narrow" w:cs="Times New Roman"/>
                <w:sz w:val="18"/>
                <w:szCs w:val="18"/>
              </w:rPr>
            </w:pPr>
            <w:r w:rsidRPr="00C76B8B">
              <w:rPr>
                <w:rFonts w:ascii="Arial Narrow" w:eastAsia="Arial Narrow" w:hAnsi="Arial Narrow" w:cs="Times New Roman"/>
                <w:sz w:val="18"/>
                <w:szCs w:val="18"/>
              </w:rPr>
              <w:t>PO7</w:t>
            </w:r>
          </w:p>
        </w:tc>
        <w:tc>
          <w:tcPr>
            <w:tcW w:w="299" w:type="pct"/>
            <w:vAlign w:val="center"/>
          </w:tcPr>
          <w:p w:rsidR="004978BF" w:rsidRPr="00C76B8B" w:rsidRDefault="004978BF" w:rsidP="00115C6C">
            <w:pPr>
              <w:spacing w:after="0" w:line="240" w:lineRule="auto"/>
              <w:jc w:val="center"/>
              <w:rPr>
                <w:rFonts w:ascii="Arial Narrow" w:eastAsia="Arial Narrow" w:hAnsi="Arial Narrow" w:cs="Times New Roman"/>
                <w:sz w:val="18"/>
                <w:szCs w:val="18"/>
              </w:rPr>
            </w:pPr>
            <w:r w:rsidRPr="00C76B8B">
              <w:rPr>
                <w:rFonts w:ascii="Arial Narrow" w:eastAsia="Arial Narrow" w:hAnsi="Arial Narrow" w:cs="Times New Roman"/>
                <w:sz w:val="18"/>
                <w:szCs w:val="18"/>
              </w:rPr>
              <w:t>PO8</w:t>
            </w:r>
          </w:p>
        </w:tc>
        <w:tc>
          <w:tcPr>
            <w:tcW w:w="299" w:type="pct"/>
            <w:vAlign w:val="center"/>
          </w:tcPr>
          <w:p w:rsidR="004978BF" w:rsidRPr="00C76B8B" w:rsidRDefault="004978BF" w:rsidP="00115C6C">
            <w:pPr>
              <w:spacing w:after="0" w:line="240" w:lineRule="auto"/>
              <w:jc w:val="center"/>
              <w:rPr>
                <w:rFonts w:ascii="Arial Narrow" w:eastAsia="Arial Narrow" w:hAnsi="Arial Narrow" w:cs="Times New Roman"/>
                <w:sz w:val="18"/>
                <w:szCs w:val="18"/>
              </w:rPr>
            </w:pPr>
            <w:r w:rsidRPr="00C76B8B">
              <w:rPr>
                <w:rFonts w:ascii="Arial Narrow" w:eastAsia="Arial Narrow" w:hAnsi="Arial Narrow" w:cs="Times New Roman"/>
                <w:sz w:val="18"/>
                <w:szCs w:val="18"/>
              </w:rPr>
              <w:t>PO9</w:t>
            </w:r>
          </w:p>
        </w:tc>
        <w:tc>
          <w:tcPr>
            <w:tcW w:w="353" w:type="pct"/>
            <w:vAlign w:val="center"/>
          </w:tcPr>
          <w:p w:rsidR="004978BF" w:rsidRPr="00C76B8B" w:rsidRDefault="004978BF" w:rsidP="00115C6C">
            <w:pPr>
              <w:spacing w:after="0" w:line="240" w:lineRule="auto"/>
              <w:jc w:val="center"/>
              <w:rPr>
                <w:rFonts w:ascii="Arial Narrow" w:eastAsia="Arial Narrow" w:hAnsi="Arial Narrow" w:cs="Times New Roman"/>
                <w:sz w:val="18"/>
                <w:szCs w:val="18"/>
              </w:rPr>
            </w:pPr>
            <w:r w:rsidRPr="00C76B8B">
              <w:rPr>
                <w:rFonts w:ascii="Arial Narrow" w:eastAsia="Arial Narrow" w:hAnsi="Arial Narrow" w:cs="Times New Roman"/>
                <w:sz w:val="18"/>
                <w:szCs w:val="18"/>
              </w:rPr>
              <w:t>PO10</w:t>
            </w:r>
          </w:p>
        </w:tc>
        <w:tc>
          <w:tcPr>
            <w:tcW w:w="353" w:type="pct"/>
            <w:vAlign w:val="center"/>
          </w:tcPr>
          <w:p w:rsidR="004978BF" w:rsidRPr="00C76B8B" w:rsidRDefault="004978BF" w:rsidP="00115C6C">
            <w:pPr>
              <w:spacing w:after="0" w:line="240" w:lineRule="auto"/>
              <w:jc w:val="center"/>
              <w:rPr>
                <w:rFonts w:ascii="Arial Narrow" w:eastAsia="Arial Narrow" w:hAnsi="Arial Narrow" w:cs="Times New Roman"/>
                <w:sz w:val="18"/>
                <w:szCs w:val="18"/>
              </w:rPr>
            </w:pPr>
            <w:r w:rsidRPr="00C76B8B">
              <w:rPr>
                <w:rFonts w:ascii="Arial Narrow" w:eastAsia="Arial Narrow" w:hAnsi="Arial Narrow" w:cs="Times New Roman"/>
                <w:sz w:val="18"/>
                <w:szCs w:val="18"/>
              </w:rPr>
              <w:t>PO11</w:t>
            </w:r>
          </w:p>
        </w:tc>
        <w:tc>
          <w:tcPr>
            <w:tcW w:w="353" w:type="pct"/>
            <w:vAlign w:val="center"/>
          </w:tcPr>
          <w:p w:rsidR="004978BF" w:rsidRPr="00C76B8B" w:rsidRDefault="004978BF" w:rsidP="00115C6C">
            <w:pPr>
              <w:spacing w:after="0" w:line="240" w:lineRule="auto"/>
              <w:jc w:val="center"/>
              <w:rPr>
                <w:rFonts w:ascii="Arial Narrow" w:eastAsia="Arial Narrow" w:hAnsi="Arial Narrow" w:cs="Times New Roman"/>
                <w:sz w:val="18"/>
                <w:szCs w:val="18"/>
              </w:rPr>
            </w:pPr>
            <w:r w:rsidRPr="00C76B8B">
              <w:rPr>
                <w:rFonts w:ascii="Arial Narrow" w:eastAsia="Arial Narrow" w:hAnsi="Arial Narrow" w:cs="Times New Roman"/>
                <w:sz w:val="18"/>
                <w:szCs w:val="18"/>
              </w:rPr>
              <w:t>PO12</w:t>
            </w:r>
          </w:p>
        </w:tc>
        <w:tc>
          <w:tcPr>
            <w:tcW w:w="364" w:type="pct"/>
            <w:vAlign w:val="center"/>
          </w:tcPr>
          <w:p w:rsidR="004978BF" w:rsidRPr="00C76B8B" w:rsidRDefault="004978BF" w:rsidP="00115C6C">
            <w:pPr>
              <w:spacing w:after="0" w:line="240" w:lineRule="auto"/>
              <w:jc w:val="center"/>
              <w:rPr>
                <w:rFonts w:ascii="Arial Narrow" w:eastAsia="Arial Narrow" w:hAnsi="Arial Narrow" w:cs="Times New Roman"/>
                <w:sz w:val="18"/>
                <w:szCs w:val="18"/>
              </w:rPr>
            </w:pPr>
            <w:r w:rsidRPr="00C76B8B">
              <w:rPr>
                <w:rFonts w:ascii="Arial Narrow" w:eastAsia="Arial Narrow" w:hAnsi="Arial Narrow" w:cs="Times New Roman"/>
                <w:sz w:val="18"/>
                <w:szCs w:val="18"/>
              </w:rPr>
              <w:t>PSO1</w:t>
            </w:r>
          </w:p>
        </w:tc>
        <w:tc>
          <w:tcPr>
            <w:tcW w:w="364" w:type="pct"/>
            <w:vAlign w:val="center"/>
          </w:tcPr>
          <w:p w:rsidR="004978BF" w:rsidRPr="00C76B8B" w:rsidRDefault="004978BF" w:rsidP="00115C6C">
            <w:pPr>
              <w:spacing w:after="0" w:line="240" w:lineRule="auto"/>
              <w:jc w:val="center"/>
              <w:rPr>
                <w:rFonts w:ascii="Arial Narrow" w:eastAsia="Arial Narrow" w:hAnsi="Arial Narrow" w:cs="Times New Roman"/>
                <w:sz w:val="18"/>
                <w:szCs w:val="18"/>
              </w:rPr>
            </w:pPr>
            <w:r w:rsidRPr="00C76B8B">
              <w:rPr>
                <w:rFonts w:ascii="Arial Narrow" w:eastAsia="Arial Narrow" w:hAnsi="Arial Narrow" w:cs="Times New Roman"/>
                <w:sz w:val="18"/>
                <w:szCs w:val="18"/>
              </w:rPr>
              <w:t>PSO2</w:t>
            </w:r>
          </w:p>
        </w:tc>
      </w:tr>
      <w:tr w:rsidR="004978BF" w:rsidRPr="00C76B8B" w:rsidTr="00115C6C">
        <w:trPr>
          <w:trHeight w:val="301"/>
          <w:jc w:val="center"/>
        </w:trPr>
        <w:tc>
          <w:tcPr>
            <w:tcW w:w="520" w:type="pct"/>
            <w:vAlign w:val="bottom"/>
          </w:tcPr>
          <w:p w:rsidR="004978BF" w:rsidRPr="00C76B8B" w:rsidRDefault="004978BF" w:rsidP="004950BA">
            <w:pPr>
              <w:spacing w:after="0"/>
              <w:jc w:val="center"/>
              <w:rPr>
                <w:sz w:val="18"/>
                <w:szCs w:val="18"/>
              </w:rPr>
            </w:pPr>
            <w:r w:rsidRPr="00C76B8B">
              <w:rPr>
                <w:rFonts w:ascii="Arial Narrow" w:eastAsia="Times New Roman" w:hAnsi="Arial Narrow" w:cs="Times New Roman"/>
                <w:bCs/>
                <w:sz w:val="18"/>
                <w:szCs w:val="18"/>
              </w:rPr>
              <w:t>19A46HT.1</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3</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1</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1</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353"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3</w:t>
            </w:r>
          </w:p>
        </w:tc>
        <w:tc>
          <w:tcPr>
            <w:tcW w:w="353"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353"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2</w:t>
            </w:r>
          </w:p>
        </w:tc>
        <w:tc>
          <w:tcPr>
            <w:tcW w:w="364"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3</w:t>
            </w:r>
          </w:p>
        </w:tc>
        <w:tc>
          <w:tcPr>
            <w:tcW w:w="364"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2</w:t>
            </w:r>
          </w:p>
        </w:tc>
      </w:tr>
      <w:tr w:rsidR="004978BF" w:rsidRPr="00C76B8B" w:rsidTr="00115C6C">
        <w:trPr>
          <w:trHeight w:val="301"/>
          <w:jc w:val="center"/>
        </w:trPr>
        <w:tc>
          <w:tcPr>
            <w:tcW w:w="520" w:type="pct"/>
            <w:vAlign w:val="bottom"/>
          </w:tcPr>
          <w:p w:rsidR="004978BF" w:rsidRPr="00C76B8B" w:rsidRDefault="004978BF" w:rsidP="004950BA">
            <w:pPr>
              <w:spacing w:after="0"/>
              <w:jc w:val="center"/>
              <w:rPr>
                <w:sz w:val="18"/>
                <w:szCs w:val="18"/>
              </w:rPr>
            </w:pPr>
            <w:r w:rsidRPr="00C76B8B">
              <w:rPr>
                <w:rFonts w:ascii="Arial Narrow" w:eastAsia="Times New Roman" w:hAnsi="Arial Narrow" w:cs="Times New Roman"/>
                <w:bCs/>
                <w:sz w:val="18"/>
                <w:szCs w:val="18"/>
              </w:rPr>
              <w:t>19A46HT.2</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3</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3</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1</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1</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353"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2</w:t>
            </w:r>
          </w:p>
        </w:tc>
        <w:tc>
          <w:tcPr>
            <w:tcW w:w="353"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353"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2</w:t>
            </w:r>
          </w:p>
        </w:tc>
        <w:tc>
          <w:tcPr>
            <w:tcW w:w="364"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3</w:t>
            </w:r>
          </w:p>
        </w:tc>
        <w:tc>
          <w:tcPr>
            <w:tcW w:w="364"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2</w:t>
            </w:r>
          </w:p>
        </w:tc>
      </w:tr>
      <w:tr w:rsidR="004978BF" w:rsidRPr="00C76B8B" w:rsidTr="00115C6C">
        <w:trPr>
          <w:trHeight w:val="296"/>
          <w:jc w:val="center"/>
        </w:trPr>
        <w:tc>
          <w:tcPr>
            <w:tcW w:w="520" w:type="pct"/>
            <w:vAlign w:val="bottom"/>
          </w:tcPr>
          <w:p w:rsidR="004978BF" w:rsidRPr="00C76B8B" w:rsidRDefault="004978BF" w:rsidP="004950BA">
            <w:pPr>
              <w:spacing w:after="0"/>
              <w:jc w:val="center"/>
              <w:rPr>
                <w:sz w:val="18"/>
                <w:szCs w:val="18"/>
              </w:rPr>
            </w:pPr>
            <w:r w:rsidRPr="00C76B8B">
              <w:rPr>
                <w:rFonts w:ascii="Arial Narrow" w:eastAsia="Times New Roman" w:hAnsi="Arial Narrow" w:cs="Times New Roman"/>
                <w:bCs/>
                <w:sz w:val="18"/>
                <w:szCs w:val="18"/>
              </w:rPr>
              <w:t>19A46HT.3</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2</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3</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1</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2</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353"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2</w:t>
            </w:r>
          </w:p>
        </w:tc>
        <w:tc>
          <w:tcPr>
            <w:tcW w:w="353"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353"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2</w:t>
            </w:r>
          </w:p>
        </w:tc>
        <w:tc>
          <w:tcPr>
            <w:tcW w:w="364"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3</w:t>
            </w:r>
          </w:p>
        </w:tc>
        <w:tc>
          <w:tcPr>
            <w:tcW w:w="364"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2</w:t>
            </w:r>
          </w:p>
        </w:tc>
      </w:tr>
      <w:tr w:rsidR="004978BF" w:rsidRPr="00C76B8B" w:rsidTr="00115C6C">
        <w:trPr>
          <w:trHeight w:val="301"/>
          <w:jc w:val="center"/>
        </w:trPr>
        <w:tc>
          <w:tcPr>
            <w:tcW w:w="520" w:type="pct"/>
            <w:vAlign w:val="bottom"/>
          </w:tcPr>
          <w:p w:rsidR="004978BF" w:rsidRPr="00C76B8B" w:rsidRDefault="004978BF" w:rsidP="004950BA">
            <w:pPr>
              <w:spacing w:after="0"/>
              <w:jc w:val="center"/>
              <w:rPr>
                <w:sz w:val="18"/>
                <w:szCs w:val="18"/>
              </w:rPr>
            </w:pPr>
            <w:r w:rsidRPr="00C76B8B">
              <w:rPr>
                <w:rFonts w:ascii="Arial Narrow" w:eastAsia="Times New Roman" w:hAnsi="Arial Narrow" w:cs="Times New Roman"/>
                <w:bCs/>
                <w:sz w:val="18"/>
                <w:szCs w:val="18"/>
              </w:rPr>
              <w:t>19A46HT.4</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2</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1</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3</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2</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353"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2</w:t>
            </w:r>
          </w:p>
        </w:tc>
        <w:tc>
          <w:tcPr>
            <w:tcW w:w="353"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353"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2</w:t>
            </w:r>
          </w:p>
        </w:tc>
        <w:tc>
          <w:tcPr>
            <w:tcW w:w="364"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3</w:t>
            </w:r>
          </w:p>
        </w:tc>
        <w:tc>
          <w:tcPr>
            <w:tcW w:w="364"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2</w:t>
            </w:r>
          </w:p>
        </w:tc>
      </w:tr>
      <w:tr w:rsidR="004978BF" w:rsidRPr="00C76B8B" w:rsidTr="00115C6C">
        <w:trPr>
          <w:trHeight w:val="308"/>
          <w:jc w:val="center"/>
        </w:trPr>
        <w:tc>
          <w:tcPr>
            <w:tcW w:w="520" w:type="pct"/>
            <w:vAlign w:val="bottom"/>
          </w:tcPr>
          <w:p w:rsidR="004978BF" w:rsidRPr="00C76B8B" w:rsidRDefault="004978BF" w:rsidP="004950BA">
            <w:pPr>
              <w:spacing w:after="0"/>
              <w:jc w:val="center"/>
              <w:rPr>
                <w:sz w:val="18"/>
                <w:szCs w:val="18"/>
              </w:rPr>
            </w:pPr>
            <w:r w:rsidRPr="00C76B8B">
              <w:rPr>
                <w:rFonts w:ascii="Arial Narrow" w:eastAsia="Times New Roman" w:hAnsi="Arial Narrow" w:cs="Times New Roman"/>
                <w:bCs/>
                <w:sz w:val="18"/>
                <w:szCs w:val="18"/>
              </w:rPr>
              <w:t>19A46HT.5</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3</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3</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1</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1</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299"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353"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2</w:t>
            </w:r>
          </w:p>
        </w:tc>
        <w:tc>
          <w:tcPr>
            <w:tcW w:w="353"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w:t>
            </w:r>
          </w:p>
        </w:tc>
        <w:tc>
          <w:tcPr>
            <w:tcW w:w="353"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2</w:t>
            </w:r>
          </w:p>
        </w:tc>
        <w:tc>
          <w:tcPr>
            <w:tcW w:w="364"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3</w:t>
            </w:r>
          </w:p>
        </w:tc>
        <w:tc>
          <w:tcPr>
            <w:tcW w:w="364" w:type="pct"/>
            <w:vAlign w:val="center"/>
          </w:tcPr>
          <w:p w:rsidR="004978BF" w:rsidRPr="00C76B8B" w:rsidRDefault="004978BF" w:rsidP="00115C6C">
            <w:pPr>
              <w:spacing w:after="0" w:line="240" w:lineRule="auto"/>
              <w:jc w:val="center"/>
              <w:rPr>
                <w:rFonts w:ascii="Arial Narrow" w:hAnsi="Arial Narrow" w:cs="Times New Roman"/>
                <w:sz w:val="18"/>
                <w:szCs w:val="18"/>
              </w:rPr>
            </w:pPr>
            <w:r w:rsidRPr="00C76B8B">
              <w:rPr>
                <w:rFonts w:ascii="Arial Narrow" w:hAnsi="Arial Narrow" w:cs="Times New Roman"/>
                <w:sz w:val="18"/>
                <w:szCs w:val="18"/>
              </w:rPr>
              <w:t>2</w:t>
            </w:r>
          </w:p>
        </w:tc>
      </w:tr>
    </w:tbl>
    <w:p w:rsidR="004978BF" w:rsidRDefault="004978BF">
      <w:pPr>
        <w:rPr>
          <w:rFonts w:ascii="Arial Narrow" w:eastAsia="Arial Narrow" w:hAnsi="Arial Narrow" w:cs="Times New Roman"/>
          <w:b/>
        </w:rPr>
      </w:pPr>
    </w:p>
    <w:p w:rsidR="004978BF" w:rsidRDefault="004978BF">
      <w:pPr>
        <w:rPr>
          <w:rFonts w:ascii="Arial Narrow" w:eastAsia="Arial Narrow" w:hAnsi="Arial Narrow" w:cs="Times New Roman"/>
          <w:b/>
        </w:rPr>
      </w:pPr>
      <w:r>
        <w:rPr>
          <w:rFonts w:ascii="Arial Narrow" w:eastAsia="Arial Narrow" w:hAnsi="Arial Narrow" w:cs="Times New Roman"/>
          <w:b/>
        </w:rPr>
        <w:br w:type="page"/>
      </w:r>
    </w:p>
    <w:p w:rsidR="00314B4E" w:rsidRPr="00314B4E" w:rsidRDefault="00314B4E" w:rsidP="00314B4E">
      <w:pPr>
        <w:spacing w:after="0" w:line="240" w:lineRule="auto"/>
        <w:jc w:val="center"/>
        <w:rPr>
          <w:rFonts w:ascii="Arial Narrow" w:eastAsia="Arial Narrow" w:hAnsi="Arial Narrow" w:cs="Times New Roman"/>
          <w:b/>
        </w:rPr>
      </w:pPr>
      <w:r w:rsidRPr="00314B4E">
        <w:rPr>
          <w:rFonts w:ascii="Arial Narrow" w:eastAsia="Arial Narrow" w:hAnsi="Arial Narrow" w:cs="Times New Roman"/>
          <w:b/>
        </w:rPr>
        <w:lastRenderedPageBreak/>
        <w:t>ANNAMACHARYA INSTITUTE OF TECHNOLOGY AND SCIENCES RAJAMPET</w:t>
      </w:r>
    </w:p>
    <w:p w:rsidR="00314B4E" w:rsidRPr="00314B4E" w:rsidRDefault="00314B4E" w:rsidP="00314B4E">
      <w:pPr>
        <w:spacing w:after="0" w:line="240" w:lineRule="auto"/>
        <w:jc w:val="center"/>
        <w:rPr>
          <w:rFonts w:ascii="Arial Narrow" w:eastAsia="Arial Narrow" w:hAnsi="Arial Narrow" w:cs="Times New Roman"/>
        </w:rPr>
      </w:pPr>
      <w:r w:rsidRPr="00314B4E">
        <w:rPr>
          <w:rFonts w:ascii="Arial Narrow" w:eastAsia="Arial Narrow" w:hAnsi="Arial Narrow" w:cs="Times New Roman"/>
        </w:rPr>
        <w:t>(An Autonomous Institution)</w:t>
      </w:r>
    </w:p>
    <w:p w:rsidR="00314B4E" w:rsidRPr="00314B4E" w:rsidRDefault="00314B4E" w:rsidP="00314B4E">
      <w:pPr>
        <w:spacing w:after="0" w:line="240" w:lineRule="auto"/>
        <w:jc w:val="center"/>
        <w:rPr>
          <w:rFonts w:ascii="Arial Narrow" w:eastAsia="Arial Narrow" w:hAnsi="Arial Narrow" w:cs="Times New Roman"/>
        </w:rPr>
      </w:pPr>
    </w:p>
    <w:tbl>
      <w:tblPr>
        <w:tblW w:w="5000" w:type="pct"/>
        <w:tblLook w:val="0400"/>
      </w:tblPr>
      <w:tblGrid>
        <w:gridCol w:w="1382"/>
        <w:gridCol w:w="1068"/>
        <w:gridCol w:w="2342"/>
        <w:gridCol w:w="2032"/>
        <w:gridCol w:w="167"/>
        <w:gridCol w:w="2614"/>
      </w:tblGrid>
      <w:tr w:rsidR="00314B4E" w:rsidRPr="00314B4E" w:rsidTr="00115C6C">
        <w:tc>
          <w:tcPr>
            <w:tcW w:w="1275" w:type="pct"/>
            <w:gridSpan w:val="2"/>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Title of the Course</w:t>
            </w:r>
            <w:r w:rsidRPr="00314B4E">
              <w:rPr>
                <w:rFonts w:ascii="Arial Narrow" w:eastAsia="Arial Narrow" w:hAnsi="Arial Narrow" w:cs="Times New Roman"/>
              </w:rPr>
              <w:tab/>
              <w:t xml:space="preserve">: </w:t>
            </w:r>
          </w:p>
        </w:tc>
        <w:tc>
          <w:tcPr>
            <w:tcW w:w="3725" w:type="pct"/>
            <w:gridSpan w:val="4"/>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hAnsi="Arial Narrow"/>
              </w:rPr>
              <w:t>Artificial Intelligence</w:t>
            </w:r>
          </w:p>
        </w:tc>
      </w:tr>
      <w:tr w:rsidR="00314B4E" w:rsidRPr="00314B4E" w:rsidTr="00115C6C">
        <w:tc>
          <w:tcPr>
            <w:tcW w:w="1275" w:type="pct"/>
            <w:gridSpan w:val="2"/>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 xml:space="preserve">Category </w:t>
            </w:r>
            <w:r w:rsidRPr="00314B4E">
              <w:rPr>
                <w:rFonts w:ascii="Arial Narrow" w:eastAsia="Arial Narrow" w:hAnsi="Arial Narrow" w:cs="Times New Roman"/>
              </w:rPr>
              <w:tab/>
            </w:r>
            <w:r w:rsidRPr="00314B4E">
              <w:rPr>
                <w:rFonts w:ascii="Arial Narrow" w:eastAsia="Arial Narrow" w:hAnsi="Arial Narrow" w:cs="Times New Roman"/>
              </w:rPr>
              <w:tab/>
              <w:t>:</w:t>
            </w:r>
          </w:p>
        </w:tc>
        <w:tc>
          <w:tcPr>
            <w:tcW w:w="3725" w:type="pct"/>
            <w:gridSpan w:val="4"/>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OE</w:t>
            </w:r>
          </w:p>
        </w:tc>
      </w:tr>
      <w:tr w:rsidR="00314B4E" w:rsidRPr="00314B4E" w:rsidTr="00115C6C">
        <w:tc>
          <w:tcPr>
            <w:tcW w:w="1275" w:type="pct"/>
            <w:gridSpan w:val="2"/>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 xml:space="preserve">Course Code </w:t>
            </w:r>
            <w:r w:rsidRPr="00314B4E">
              <w:rPr>
                <w:rFonts w:ascii="Arial Narrow" w:eastAsia="Arial Narrow" w:hAnsi="Arial Narrow" w:cs="Times New Roman"/>
              </w:rPr>
              <w:tab/>
            </w:r>
            <w:r w:rsidRPr="00314B4E">
              <w:rPr>
                <w:rFonts w:ascii="Arial Narrow" w:eastAsia="Arial Narrow" w:hAnsi="Arial Narrow" w:cs="Times New Roman"/>
              </w:rPr>
              <w:tab/>
              <w:t>:</w:t>
            </w:r>
          </w:p>
        </w:tc>
        <w:tc>
          <w:tcPr>
            <w:tcW w:w="3725" w:type="pct"/>
            <w:gridSpan w:val="4"/>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hAnsi="Arial Narrow"/>
              </w:rPr>
              <w:t>19A56IT</w:t>
            </w:r>
          </w:p>
        </w:tc>
      </w:tr>
      <w:tr w:rsidR="00314B4E" w:rsidRPr="00314B4E" w:rsidTr="00115C6C">
        <w:tc>
          <w:tcPr>
            <w:tcW w:w="1275" w:type="pct"/>
            <w:gridSpan w:val="2"/>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 xml:space="preserve">Year </w:t>
            </w:r>
            <w:r w:rsidRPr="00314B4E">
              <w:rPr>
                <w:rFonts w:ascii="Arial Narrow" w:eastAsia="Arial Narrow" w:hAnsi="Arial Narrow" w:cs="Times New Roman"/>
              </w:rPr>
              <w:tab/>
            </w:r>
            <w:r w:rsidRPr="00314B4E">
              <w:rPr>
                <w:rFonts w:ascii="Arial Narrow" w:eastAsia="Arial Narrow" w:hAnsi="Arial Narrow" w:cs="Times New Roman"/>
              </w:rPr>
              <w:tab/>
            </w:r>
            <w:r w:rsidRPr="00314B4E">
              <w:rPr>
                <w:rFonts w:ascii="Arial Narrow" w:eastAsia="Arial Narrow" w:hAnsi="Arial Narrow" w:cs="Times New Roman"/>
              </w:rPr>
              <w:tab/>
              <w:t>:</w:t>
            </w:r>
          </w:p>
        </w:tc>
        <w:tc>
          <w:tcPr>
            <w:tcW w:w="3725" w:type="pct"/>
            <w:gridSpan w:val="4"/>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 xml:space="preserve">III Year </w:t>
            </w:r>
          </w:p>
        </w:tc>
      </w:tr>
      <w:tr w:rsidR="00314B4E" w:rsidRPr="00314B4E" w:rsidTr="00115C6C">
        <w:tc>
          <w:tcPr>
            <w:tcW w:w="1275" w:type="pct"/>
            <w:gridSpan w:val="2"/>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 xml:space="preserve">Semester </w:t>
            </w:r>
            <w:r w:rsidRPr="00314B4E">
              <w:rPr>
                <w:rFonts w:ascii="Arial Narrow" w:eastAsia="Arial Narrow" w:hAnsi="Arial Narrow" w:cs="Times New Roman"/>
              </w:rPr>
              <w:tab/>
            </w:r>
            <w:r w:rsidRPr="00314B4E">
              <w:rPr>
                <w:rFonts w:ascii="Arial Narrow" w:eastAsia="Arial Narrow" w:hAnsi="Arial Narrow" w:cs="Times New Roman"/>
              </w:rPr>
              <w:tab/>
              <w:t>:</w:t>
            </w:r>
          </w:p>
        </w:tc>
        <w:tc>
          <w:tcPr>
            <w:tcW w:w="3725" w:type="pct"/>
            <w:gridSpan w:val="4"/>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II Semester (Offered to CE &amp; ME)</w:t>
            </w:r>
          </w:p>
        </w:tc>
      </w:tr>
      <w:tr w:rsidR="00314B4E" w:rsidRPr="00314B4E" w:rsidTr="00115C6C">
        <w:tc>
          <w:tcPr>
            <w:tcW w:w="5000" w:type="pct"/>
            <w:gridSpan w:val="6"/>
            <w:vAlign w:val="center"/>
          </w:tcPr>
          <w:p w:rsidR="00314B4E" w:rsidRPr="00314B4E" w:rsidRDefault="00314B4E" w:rsidP="00314B4E">
            <w:pPr>
              <w:spacing w:after="0" w:line="240" w:lineRule="auto"/>
              <w:rPr>
                <w:rFonts w:ascii="Arial Narrow" w:eastAsia="Arial Narrow" w:hAnsi="Arial Narrow" w:cs="Times New Roman"/>
              </w:rPr>
            </w:pPr>
          </w:p>
        </w:tc>
      </w:tr>
      <w:tr w:rsidR="00314B4E" w:rsidRPr="00314B4E" w:rsidTr="00115C6C">
        <w:tc>
          <w:tcPr>
            <w:tcW w:w="1275" w:type="pct"/>
            <w:gridSpan w:val="2"/>
            <w:vAlign w:val="center"/>
          </w:tcPr>
          <w:p w:rsidR="00314B4E" w:rsidRPr="00314B4E" w:rsidRDefault="00314B4E" w:rsidP="00314B4E">
            <w:pPr>
              <w:spacing w:after="0" w:line="240" w:lineRule="auto"/>
              <w:jc w:val="center"/>
              <w:rPr>
                <w:rFonts w:ascii="Arial Narrow" w:eastAsia="Arial Narrow" w:hAnsi="Arial Narrow" w:cs="Times New Roman"/>
              </w:rPr>
            </w:pPr>
            <w:r w:rsidRPr="00314B4E">
              <w:rPr>
                <w:rFonts w:ascii="Arial Narrow" w:eastAsia="Arial Narrow" w:hAnsi="Arial Narrow" w:cs="Times New Roman"/>
              </w:rPr>
              <w:t>Lecture Hours</w:t>
            </w:r>
          </w:p>
        </w:tc>
        <w:tc>
          <w:tcPr>
            <w:tcW w:w="1219" w:type="pct"/>
            <w:vAlign w:val="center"/>
          </w:tcPr>
          <w:p w:rsidR="00314B4E" w:rsidRPr="00314B4E" w:rsidRDefault="00314B4E" w:rsidP="00314B4E">
            <w:pPr>
              <w:spacing w:after="0" w:line="240" w:lineRule="auto"/>
              <w:jc w:val="center"/>
              <w:rPr>
                <w:rFonts w:ascii="Arial Narrow" w:eastAsia="Arial Narrow" w:hAnsi="Arial Narrow" w:cs="Times New Roman"/>
              </w:rPr>
            </w:pPr>
            <w:r w:rsidRPr="00314B4E">
              <w:rPr>
                <w:rFonts w:ascii="Arial Narrow" w:eastAsia="Arial Narrow" w:hAnsi="Arial Narrow" w:cs="Times New Roman"/>
              </w:rPr>
              <w:t>Tutorial Hours</w:t>
            </w:r>
          </w:p>
        </w:tc>
        <w:tc>
          <w:tcPr>
            <w:tcW w:w="1145" w:type="pct"/>
            <w:gridSpan w:val="2"/>
            <w:vAlign w:val="center"/>
          </w:tcPr>
          <w:p w:rsidR="00314B4E" w:rsidRPr="00314B4E" w:rsidRDefault="00314B4E" w:rsidP="00314B4E">
            <w:pPr>
              <w:spacing w:after="0" w:line="240" w:lineRule="auto"/>
              <w:jc w:val="center"/>
              <w:rPr>
                <w:rFonts w:ascii="Arial Narrow" w:eastAsia="Arial Narrow" w:hAnsi="Arial Narrow" w:cs="Times New Roman"/>
              </w:rPr>
            </w:pPr>
            <w:r w:rsidRPr="00314B4E">
              <w:rPr>
                <w:rFonts w:ascii="Arial Narrow" w:eastAsia="Arial Narrow" w:hAnsi="Arial Narrow" w:cs="Times New Roman"/>
              </w:rPr>
              <w:t>Practical</w:t>
            </w:r>
          </w:p>
        </w:tc>
        <w:tc>
          <w:tcPr>
            <w:tcW w:w="1362" w:type="pct"/>
            <w:vAlign w:val="center"/>
          </w:tcPr>
          <w:p w:rsidR="00314B4E" w:rsidRPr="00314B4E" w:rsidRDefault="00314B4E" w:rsidP="00314B4E">
            <w:pPr>
              <w:spacing w:after="0" w:line="240" w:lineRule="auto"/>
              <w:jc w:val="center"/>
              <w:rPr>
                <w:rFonts w:ascii="Arial Narrow" w:eastAsia="Arial Narrow" w:hAnsi="Arial Narrow" w:cs="Times New Roman"/>
              </w:rPr>
            </w:pPr>
            <w:r w:rsidRPr="00314B4E">
              <w:rPr>
                <w:rFonts w:ascii="Arial Narrow" w:eastAsia="Arial Narrow" w:hAnsi="Arial Narrow" w:cs="Times New Roman"/>
              </w:rPr>
              <w:t>Credits</w:t>
            </w:r>
          </w:p>
        </w:tc>
      </w:tr>
      <w:tr w:rsidR="00314B4E" w:rsidRPr="00314B4E" w:rsidTr="00115C6C">
        <w:tc>
          <w:tcPr>
            <w:tcW w:w="1275" w:type="pct"/>
            <w:gridSpan w:val="2"/>
            <w:vAlign w:val="center"/>
          </w:tcPr>
          <w:p w:rsidR="00314B4E" w:rsidRPr="00314B4E" w:rsidRDefault="00314B4E" w:rsidP="00314B4E">
            <w:pPr>
              <w:spacing w:after="0" w:line="240" w:lineRule="auto"/>
              <w:jc w:val="center"/>
              <w:rPr>
                <w:rFonts w:ascii="Arial Narrow" w:eastAsia="Arial Narrow" w:hAnsi="Arial Narrow" w:cs="Times New Roman"/>
              </w:rPr>
            </w:pPr>
            <w:r w:rsidRPr="00314B4E">
              <w:rPr>
                <w:rFonts w:ascii="Arial Narrow" w:hAnsi="Arial Narrow"/>
              </w:rPr>
              <w:t>3</w:t>
            </w:r>
          </w:p>
        </w:tc>
        <w:tc>
          <w:tcPr>
            <w:tcW w:w="1219" w:type="pct"/>
            <w:vAlign w:val="center"/>
          </w:tcPr>
          <w:p w:rsidR="00314B4E" w:rsidRPr="00314B4E" w:rsidRDefault="00314B4E" w:rsidP="00314B4E">
            <w:pPr>
              <w:spacing w:after="0" w:line="240" w:lineRule="auto"/>
              <w:jc w:val="center"/>
              <w:rPr>
                <w:rFonts w:ascii="Arial Narrow" w:eastAsia="Arial Narrow" w:hAnsi="Arial Narrow" w:cs="Times New Roman"/>
              </w:rPr>
            </w:pPr>
            <w:r w:rsidRPr="00314B4E">
              <w:rPr>
                <w:rFonts w:ascii="Arial Narrow" w:hAnsi="Arial Narrow"/>
              </w:rPr>
              <w:t>0</w:t>
            </w:r>
          </w:p>
        </w:tc>
        <w:tc>
          <w:tcPr>
            <w:tcW w:w="1145" w:type="pct"/>
            <w:gridSpan w:val="2"/>
            <w:vAlign w:val="center"/>
          </w:tcPr>
          <w:p w:rsidR="00314B4E" w:rsidRPr="00314B4E" w:rsidRDefault="00314B4E" w:rsidP="00314B4E">
            <w:pPr>
              <w:spacing w:after="0" w:line="240" w:lineRule="auto"/>
              <w:jc w:val="center"/>
              <w:rPr>
                <w:rFonts w:ascii="Arial Narrow" w:eastAsia="Arial Narrow" w:hAnsi="Arial Narrow" w:cs="Times New Roman"/>
              </w:rPr>
            </w:pPr>
            <w:r w:rsidRPr="00314B4E">
              <w:rPr>
                <w:rFonts w:ascii="Arial Narrow" w:hAnsi="Arial Narrow"/>
              </w:rPr>
              <w:t>0</w:t>
            </w:r>
          </w:p>
        </w:tc>
        <w:tc>
          <w:tcPr>
            <w:tcW w:w="1362" w:type="pct"/>
            <w:vAlign w:val="center"/>
          </w:tcPr>
          <w:p w:rsidR="00314B4E" w:rsidRPr="00314B4E" w:rsidRDefault="00314B4E" w:rsidP="00314B4E">
            <w:pPr>
              <w:spacing w:after="0" w:line="240" w:lineRule="auto"/>
              <w:jc w:val="center"/>
              <w:rPr>
                <w:rFonts w:ascii="Arial Narrow" w:eastAsia="Arial Narrow" w:hAnsi="Arial Narrow" w:cs="Times New Roman"/>
              </w:rPr>
            </w:pPr>
            <w:r w:rsidRPr="00314B4E">
              <w:rPr>
                <w:rFonts w:ascii="Arial Narrow" w:hAnsi="Arial Narrow"/>
              </w:rPr>
              <w:t>3</w:t>
            </w:r>
          </w:p>
        </w:tc>
      </w:tr>
      <w:tr w:rsidR="00314B4E" w:rsidRPr="00314B4E" w:rsidTr="00115C6C">
        <w:tc>
          <w:tcPr>
            <w:tcW w:w="5000" w:type="pct"/>
            <w:gridSpan w:val="6"/>
          </w:tcPr>
          <w:p w:rsidR="00314B4E" w:rsidRPr="00314B4E" w:rsidRDefault="00314B4E" w:rsidP="00314B4E">
            <w:pPr>
              <w:spacing w:after="0" w:line="240" w:lineRule="auto"/>
              <w:jc w:val="center"/>
              <w:rPr>
                <w:rFonts w:ascii="Arial Narrow" w:eastAsia="Arial Narrow" w:hAnsi="Arial Narrow" w:cs="Times New Roman"/>
              </w:rPr>
            </w:pPr>
          </w:p>
        </w:tc>
      </w:tr>
      <w:tr w:rsidR="00314B4E" w:rsidRPr="00314B4E" w:rsidTr="00115C6C">
        <w:tc>
          <w:tcPr>
            <w:tcW w:w="5000" w:type="pct"/>
            <w:gridSpan w:val="6"/>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Course Objectives: This course will</w:t>
            </w:r>
          </w:p>
        </w:tc>
      </w:tr>
      <w:tr w:rsidR="00314B4E" w:rsidRPr="00314B4E" w:rsidTr="00115C6C">
        <w:tc>
          <w:tcPr>
            <w:tcW w:w="5000" w:type="pct"/>
            <w:gridSpan w:val="6"/>
          </w:tcPr>
          <w:p w:rsidR="00314B4E" w:rsidRPr="00314B4E" w:rsidRDefault="00314B4E" w:rsidP="00314B4E">
            <w:pPr>
              <w:numPr>
                <w:ilvl w:val="0"/>
                <w:numId w:val="81"/>
              </w:numPr>
              <w:spacing w:after="0" w:line="240" w:lineRule="auto"/>
              <w:contextualSpacing/>
              <w:rPr>
                <w:rFonts w:ascii="Arial Narrow" w:eastAsia="Arial Narrow" w:hAnsi="Arial Narrow" w:cs="Times New Roman"/>
              </w:rPr>
            </w:pPr>
            <w:r w:rsidRPr="00314B4E">
              <w:rPr>
                <w:rFonts w:ascii="Arial Narrow" w:hAnsi="Arial Narrow" w:cs="Times New Roman"/>
                <w:color w:val="000000"/>
              </w:rPr>
              <w:t>To comprehend the building blocks of AI in terms of intelligent agents.</w:t>
            </w:r>
          </w:p>
        </w:tc>
      </w:tr>
      <w:tr w:rsidR="00314B4E" w:rsidRPr="00314B4E" w:rsidTr="00115C6C">
        <w:tc>
          <w:tcPr>
            <w:tcW w:w="5000" w:type="pct"/>
            <w:gridSpan w:val="6"/>
          </w:tcPr>
          <w:p w:rsidR="00314B4E" w:rsidRPr="00314B4E" w:rsidRDefault="00314B4E" w:rsidP="00314B4E">
            <w:pPr>
              <w:numPr>
                <w:ilvl w:val="0"/>
                <w:numId w:val="81"/>
              </w:numPr>
              <w:spacing w:after="0" w:line="240" w:lineRule="auto"/>
              <w:contextualSpacing/>
              <w:rPr>
                <w:rFonts w:ascii="Arial Narrow" w:eastAsia="Arial Narrow" w:hAnsi="Arial Narrow" w:cs="Times New Roman"/>
              </w:rPr>
            </w:pPr>
            <w:r w:rsidRPr="00314B4E">
              <w:rPr>
                <w:rFonts w:ascii="Arial Narrow" w:hAnsi="Arial Narrow" w:cs="Times New Roman"/>
                <w:color w:val="000000"/>
              </w:rPr>
              <w:t>To understand the main approaches of artificial intelligence such as heuristic search, game search and logical inference.</w:t>
            </w:r>
          </w:p>
        </w:tc>
      </w:tr>
      <w:tr w:rsidR="00314B4E" w:rsidRPr="00314B4E" w:rsidTr="00115C6C">
        <w:tc>
          <w:tcPr>
            <w:tcW w:w="5000" w:type="pct"/>
            <w:gridSpan w:val="6"/>
          </w:tcPr>
          <w:p w:rsidR="00314B4E" w:rsidRPr="00314B4E" w:rsidRDefault="00314B4E" w:rsidP="00314B4E">
            <w:pPr>
              <w:numPr>
                <w:ilvl w:val="0"/>
                <w:numId w:val="81"/>
              </w:numPr>
              <w:spacing w:after="0" w:line="240" w:lineRule="auto"/>
              <w:contextualSpacing/>
              <w:rPr>
                <w:rFonts w:ascii="Arial Narrow" w:eastAsia="Arial Narrow" w:hAnsi="Arial Narrow" w:cs="Times New Roman"/>
              </w:rPr>
            </w:pPr>
            <w:r w:rsidRPr="00314B4E">
              <w:rPr>
                <w:rFonts w:ascii="Arial Narrow" w:hAnsi="Arial Narrow" w:cs="Times New Roman"/>
                <w:color w:val="000000"/>
              </w:rPr>
              <w:t>To know how decision theory and planning is processed on the agents.</w:t>
            </w:r>
          </w:p>
        </w:tc>
      </w:tr>
      <w:tr w:rsidR="00314B4E" w:rsidRPr="00314B4E" w:rsidTr="00115C6C">
        <w:tc>
          <w:tcPr>
            <w:tcW w:w="5000" w:type="pct"/>
            <w:gridSpan w:val="6"/>
          </w:tcPr>
          <w:p w:rsidR="00314B4E" w:rsidRPr="00314B4E" w:rsidRDefault="00314B4E" w:rsidP="00314B4E">
            <w:pPr>
              <w:numPr>
                <w:ilvl w:val="0"/>
                <w:numId w:val="81"/>
              </w:numPr>
              <w:spacing w:after="0" w:line="240" w:lineRule="auto"/>
              <w:contextualSpacing/>
              <w:rPr>
                <w:rFonts w:ascii="Arial Narrow" w:eastAsia="Arial Narrow" w:hAnsi="Arial Narrow" w:cs="Times New Roman"/>
              </w:rPr>
            </w:pPr>
            <w:r w:rsidRPr="00314B4E">
              <w:rPr>
                <w:rFonts w:ascii="Arial Narrow" w:hAnsi="Arial Narrow" w:cs="Times New Roman"/>
                <w:color w:val="000000"/>
              </w:rPr>
              <w:t>To verify the different types of objects in uncertain world for an agent</w:t>
            </w:r>
          </w:p>
        </w:tc>
      </w:tr>
      <w:tr w:rsidR="00314B4E" w:rsidRPr="00314B4E" w:rsidTr="00115C6C">
        <w:tc>
          <w:tcPr>
            <w:tcW w:w="5000" w:type="pct"/>
            <w:gridSpan w:val="6"/>
          </w:tcPr>
          <w:p w:rsidR="00314B4E" w:rsidRPr="00314B4E" w:rsidRDefault="00314B4E" w:rsidP="00314B4E">
            <w:pPr>
              <w:numPr>
                <w:ilvl w:val="0"/>
                <w:numId w:val="81"/>
              </w:numPr>
              <w:spacing w:after="0" w:line="240" w:lineRule="auto"/>
              <w:contextualSpacing/>
              <w:rPr>
                <w:rFonts w:ascii="Arial Narrow" w:eastAsia="Arial Narrow" w:hAnsi="Arial Narrow" w:cs="Times New Roman"/>
              </w:rPr>
            </w:pPr>
            <w:r w:rsidRPr="00314B4E">
              <w:rPr>
                <w:rFonts w:ascii="Arial Narrow" w:hAnsi="Arial Narrow" w:cs="Times New Roman"/>
                <w:color w:val="000000"/>
              </w:rPr>
              <w:t>To identify the solution in uncertain knowledge with reasoning.</w:t>
            </w:r>
          </w:p>
        </w:tc>
      </w:tr>
      <w:tr w:rsidR="00314B4E" w:rsidRPr="00314B4E" w:rsidTr="00115C6C">
        <w:tc>
          <w:tcPr>
            <w:tcW w:w="5000" w:type="pct"/>
            <w:gridSpan w:val="6"/>
          </w:tcPr>
          <w:p w:rsidR="00314B4E" w:rsidRPr="00314B4E" w:rsidRDefault="00314B4E" w:rsidP="00314B4E">
            <w:pPr>
              <w:spacing w:after="0" w:line="240" w:lineRule="auto"/>
              <w:jc w:val="center"/>
              <w:rPr>
                <w:rFonts w:ascii="Arial Narrow" w:eastAsia="Arial Narrow" w:hAnsi="Arial Narrow" w:cs="Times New Roman"/>
              </w:rPr>
            </w:pPr>
          </w:p>
        </w:tc>
      </w:tr>
      <w:tr w:rsidR="00314B4E" w:rsidRPr="00314B4E" w:rsidTr="00115C6C">
        <w:tc>
          <w:tcPr>
            <w:tcW w:w="719" w:type="pct"/>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Unit 1 :</w:t>
            </w:r>
          </w:p>
        </w:tc>
        <w:tc>
          <w:tcPr>
            <w:tcW w:w="2919" w:type="pct"/>
            <w:gridSpan w:val="4"/>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Introduction to Artificial Intelligence</w:t>
            </w:r>
          </w:p>
        </w:tc>
        <w:tc>
          <w:tcPr>
            <w:tcW w:w="1362" w:type="pct"/>
            <w:vAlign w:val="center"/>
          </w:tcPr>
          <w:p w:rsidR="00314B4E" w:rsidRPr="00314B4E" w:rsidRDefault="00314B4E" w:rsidP="00314B4E">
            <w:pPr>
              <w:spacing w:after="0" w:line="240" w:lineRule="auto"/>
              <w:jc w:val="right"/>
              <w:rPr>
                <w:rFonts w:ascii="Arial Narrow" w:eastAsia="Arial Narrow" w:hAnsi="Arial Narrow" w:cs="Times New Roman"/>
              </w:rPr>
            </w:pPr>
            <w:r w:rsidRPr="00314B4E">
              <w:rPr>
                <w:rFonts w:ascii="Arial Narrow" w:eastAsia="Arial Narrow" w:hAnsi="Arial Narrow" w:cs="Times New Roman"/>
              </w:rPr>
              <w:t>9</w:t>
            </w:r>
          </w:p>
        </w:tc>
      </w:tr>
      <w:tr w:rsidR="00314B4E" w:rsidRPr="00314B4E" w:rsidTr="00115C6C">
        <w:tc>
          <w:tcPr>
            <w:tcW w:w="5000" w:type="pct"/>
            <w:gridSpan w:val="6"/>
          </w:tcPr>
          <w:p w:rsidR="00314B4E" w:rsidRPr="00314B4E" w:rsidRDefault="00314B4E" w:rsidP="00314B4E">
            <w:pPr>
              <w:spacing w:after="0" w:line="240" w:lineRule="auto"/>
              <w:ind w:left="187"/>
              <w:jc w:val="both"/>
              <w:rPr>
                <w:rFonts w:ascii="Arial Narrow" w:eastAsia="Arial Narrow" w:hAnsi="Arial Narrow" w:cs="Times New Roman"/>
              </w:rPr>
            </w:pPr>
            <w:r w:rsidRPr="00314B4E">
              <w:rPr>
                <w:rFonts w:ascii="Arial Narrow" w:hAnsi="Arial Narrow" w:cs="Times New Roman"/>
                <w:color w:val="000000"/>
              </w:rPr>
              <w:t>Introduction to AI, History of AI, Emergence of Intelligent Agents, Intelligent Agents: PEAS- Representation for an Agent, Types of Agents, Types of Agent Environments, Concept of Rational Agent, Structure of Intelligent agents, Defining the Problem as a State Space Search, Problem Characteristics.</w:t>
            </w:r>
          </w:p>
        </w:tc>
      </w:tr>
      <w:tr w:rsidR="00314B4E" w:rsidRPr="00314B4E" w:rsidTr="00115C6C">
        <w:tc>
          <w:tcPr>
            <w:tcW w:w="5000" w:type="pct"/>
            <w:gridSpan w:val="6"/>
            <w:vAlign w:val="center"/>
          </w:tcPr>
          <w:p w:rsidR="00314B4E" w:rsidRPr="00314B4E" w:rsidRDefault="00314B4E" w:rsidP="00314B4E">
            <w:pPr>
              <w:spacing w:after="0" w:line="240" w:lineRule="auto"/>
              <w:rPr>
                <w:rFonts w:ascii="Arial Narrow" w:eastAsia="Arial Narrow" w:hAnsi="Arial Narrow" w:cs="Times New Roman"/>
              </w:rPr>
            </w:pPr>
          </w:p>
        </w:tc>
      </w:tr>
      <w:tr w:rsidR="00314B4E" w:rsidRPr="00314B4E" w:rsidTr="00115C6C">
        <w:tc>
          <w:tcPr>
            <w:tcW w:w="719" w:type="pct"/>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Unit 2 :</w:t>
            </w:r>
          </w:p>
        </w:tc>
        <w:tc>
          <w:tcPr>
            <w:tcW w:w="2919" w:type="pct"/>
            <w:gridSpan w:val="4"/>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Problem Solving</w:t>
            </w:r>
          </w:p>
        </w:tc>
        <w:tc>
          <w:tcPr>
            <w:tcW w:w="1362" w:type="pct"/>
            <w:vAlign w:val="center"/>
          </w:tcPr>
          <w:p w:rsidR="00314B4E" w:rsidRPr="00314B4E" w:rsidRDefault="00314B4E" w:rsidP="00314B4E">
            <w:pPr>
              <w:spacing w:after="0" w:line="240" w:lineRule="auto"/>
              <w:jc w:val="right"/>
              <w:rPr>
                <w:rFonts w:ascii="Arial Narrow" w:eastAsia="Arial Narrow" w:hAnsi="Arial Narrow" w:cs="Times New Roman"/>
              </w:rPr>
            </w:pPr>
            <w:r w:rsidRPr="00314B4E">
              <w:rPr>
                <w:rFonts w:ascii="Arial Narrow" w:eastAsia="Arial Narrow" w:hAnsi="Arial Narrow" w:cs="Times New Roman"/>
              </w:rPr>
              <w:t>12</w:t>
            </w:r>
          </w:p>
        </w:tc>
      </w:tr>
      <w:tr w:rsidR="00314B4E" w:rsidRPr="00314B4E" w:rsidTr="00115C6C">
        <w:tc>
          <w:tcPr>
            <w:tcW w:w="5000" w:type="pct"/>
            <w:gridSpan w:val="6"/>
          </w:tcPr>
          <w:p w:rsidR="00314B4E" w:rsidRPr="00314B4E" w:rsidRDefault="00314B4E" w:rsidP="00314B4E">
            <w:pPr>
              <w:spacing w:after="0" w:line="240" w:lineRule="auto"/>
              <w:rPr>
                <w:rFonts w:ascii="Arial Narrow" w:eastAsia="Arial Narrow" w:hAnsi="Arial Narrow" w:cs="Times New Roman"/>
              </w:rPr>
            </w:pPr>
            <w:r w:rsidRPr="00314B4E">
              <w:rPr>
                <w:rFonts w:ascii="Arial Narrow" w:hAnsi="Arial Narrow" w:cs="Times New Roman"/>
                <w:color w:val="000000"/>
              </w:rPr>
              <w:t>Solving problems by searching, Problem Formulation, Uninformed Search Techniques- DFS, BFS, Iterative Deepening, Comparing Different Techniques, Informed search methods – heuristic Functions, Hill Climbing, Simulated Annealing, A*, Performance Evaluation. Constrained Satisfaction Problems: Constraint Satisfaction Problems like – map Coloring, Crypt Arithmetic, Backtracking for CSP, Local Search.</w:t>
            </w:r>
          </w:p>
        </w:tc>
      </w:tr>
      <w:tr w:rsidR="00314B4E" w:rsidRPr="00314B4E" w:rsidTr="00115C6C">
        <w:tc>
          <w:tcPr>
            <w:tcW w:w="5000" w:type="pct"/>
            <w:gridSpan w:val="6"/>
          </w:tcPr>
          <w:p w:rsidR="00314B4E" w:rsidRPr="00314B4E" w:rsidRDefault="00314B4E" w:rsidP="00314B4E">
            <w:pPr>
              <w:spacing w:after="0" w:line="240" w:lineRule="auto"/>
              <w:jc w:val="center"/>
              <w:rPr>
                <w:rFonts w:ascii="Arial Narrow" w:eastAsia="Arial Narrow" w:hAnsi="Arial Narrow" w:cs="Times New Roman"/>
              </w:rPr>
            </w:pPr>
          </w:p>
        </w:tc>
      </w:tr>
      <w:tr w:rsidR="00314B4E" w:rsidRPr="00314B4E" w:rsidTr="00115C6C">
        <w:tc>
          <w:tcPr>
            <w:tcW w:w="719" w:type="pct"/>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Unit 3 :</w:t>
            </w:r>
          </w:p>
        </w:tc>
        <w:tc>
          <w:tcPr>
            <w:tcW w:w="2919" w:type="pct"/>
            <w:gridSpan w:val="4"/>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Knowledge and Reasoning</w:t>
            </w:r>
          </w:p>
        </w:tc>
        <w:tc>
          <w:tcPr>
            <w:tcW w:w="1362" w:type="pct"/>
            <w:vAlign w:val="center"/>
          </w:tcPr>
          <w:p w:rsidR="00314B4E" w:rsidRPr="00314B4E" w:rsidRDefault="00314B4E" w:rsidP="00314B4E">
            <w:pPr>
              <w:spacing w:after="0" w:line="240" w:lineRule="auto"/>
              <w:jc w:val="right"/>
              <w:rPr>
                <w:rFonts w:ascii="Arial Narrow" w:eastAsia="Arial Narrow" w:hAnsi="Arial Narrow" w:cs="Times New Roman"/>
              </w:rPr>
            </w:pPr>
            <w:r w:rsidRPr="00314B4E">
              <w:rPr>
                <w:rFonts w:ascii="Arial Narrow" w:eastAsia="Arial Narrow" w:hAnsi="Arial Narrow" w:cs="Times New Roman"/>
              </w:rPr>
              <w:t>9</w:t>
            </w:r>
          </w:p>
        </w:tc>
      </w:tr>
      <w:tr w:rsidR="00314B4E" w:rsidRPr="00314B4E" w:rsidTr="00115C6C">
        <w:tc>
          <w:tcPr>
            <w:tcW w:w="5000" w:type="pct"/>
            <w:gridSpan w:val="6"/>
          </w:tcPr>
          <w:p w:rsidR="00314B4E" w:rsidRPr="00314B4E" w:rsidRDefault="00314B4E" w:rsidP="00314B4E">
            <w:pPr>
              <w:spacing w:after="0" w:line="240" w:lineRule="auto"/>
              <w:ind w:left="180"/>
              <w:jc w:val="both"/>
              <w:rPr>
                <w:rFonts w:ascii="Arial Narrow" w:hAnsi="Arial Narrow" w:cs="Times New Roman"/>
                <w:color w:val="000000"/>
              </w:rPr>
            </w:pPr>
            <w:r w:rsidRPr="00314B4E">
              <w:rPr>
                <w:rFonts w:ascii="Arial Narrow" w:hAnsi="Arial Narrow" w:cs="Times New Roman"/>
                <w:color w:val="000000"/>
              </w:rPr>
              <w:t>A knowledge Based Agent, Introduction To Logic,</w:t>
            </w:r>
            <w:r>
              <w:rPr>
                <w:rFonts w:ascii="Arial Narrow" w:hAnsi="Arial Narrow" w:cs="Times New Roman"/>
                <w:color w:val="000000"/>
              </w:rPr>
              <w:t xml:space="preserve"> </w:t>
            </w:r>
            <w:r w:rsidRPr="00314B4E">
              <w:rPr>
                <w:rFonts w:ascii="Arial Narrow" w:hAnsi="Arial Narrow" w:cs="Times New Roman"/>
                <w:color w:val="000000"/>
              </w:rPr>
              <w:t>Propositional Logic, Reasoning in Propositional logic, First Order Logic: Syntax and Semantics, Extensions and Notational Variation, Inference in First Order Logic, Unification, Forward and Backward chaining, Resolution.</w:t>
            </w:r>
          </w:p>
        </w:tc>
      </w:tr>
      <w:tr w:rsidR="00314B4E" w:rsidRPr="00314B4E" w:rsidTr="00115C6C">
        <w:tc>
          <w:tcPr>
            <w:tcW w:w="5000" w:type="pct"/>
            <w:gridSpan w:val="6"/>
          </w:tcPr>
          <w:p w:rsidR="00314B4E" w:rsidRPr="00314B4E" w:rsidRDefault="00314B4E" w:rsidP="00314B4E">
            <w:pPr>
              <w:spacing w:after="0" w:line="240" w:lineRule="auto"/>
              <w:jc w:val="center"/>
              <w:rPr>
                <w:rFonts w:ascii="Arial Narrow" w:eastAsia="Arial Narrow" w:hAnsi="Arial Narrow" w:cs="Times New Roman"/>
              </w:rPr>
            </w:pPr>
          </w:p>
        </w:tc>
      </w:tr>
      <w:tr w:rsidR="00314B4E" w:rsidRPr="00314B4E" w:rsidTr="00115C6C">
        <w:tc>
          <w:tcPr>
            <w:tcW w:w="719" w:type="pct"/>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Unit 4 :</w:t>
            </w:r>
          </w:p>
        </w:tc>
        <w:tc>
          <w:tcPr>
            <w:tcW w:w="2919" w:type="pct"/>
            <w:gridSpan w:val="4"/>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Knowledge Engineering and Planning</w:t>
            </w:r>
          </w:p>
        </w:tc>
        <w:tc>
          <w:tcPr>
            <w:tcW w:w="1362" w:type="pct"/>
            <w:vAlign w:val="center"/>
          </w:tcPr>
          <w:p w:rsidR="00314B4E" w:rsidRPr="00314B4E" w:rsidRDefault="00314B4E" w:rsidP="00314B4E">
            <w:pPr>
              <w:spacing w:after="0" w:line="240" w:lineRule="auto"/>
              <w:jc w:val="right"/>
              <w:rPr>
                <w:rFonts w:ascii="Arial Narrow" w:eastAsia="Arial Narrow" w:hAnsi="Arial Narrow" w:cs="Times New Roman"/>
              </w:rPr>
            </w:pPr>
            <w:r w:rsidRPr="00314B4E">
              <w:rPr>
                <w:rFonts w:ascii="Arial Narrow" w:eastAsia="Arial Narrow" w:hAnsi="Arial Narrow" w:cs="Times New Roman"/>
              </w:rPr>
              <w:t>11</w:t>
            </w:r>
          </w:p>
        </w:tc>
      </w:tr>
      <w:tr w:rsidR="00314B4E" w:rsidRPr="00314B4E" w:rsidTr="00115C6C">
        <w:tc>
          <w:tcPr>
            <w:tcW w:w="5000" w:type="pct"/>
            <w:gridSpan w:val="6"/>
          </w:tcPr>
          <w:p w:rsidR="00314B4E" w:rsidRPr="00314B4E" w:rsidRDefault="00314B4E" w:rsidP="00314B4E">
            <w:pPr>
              <w:spacing w:after="0" w:line="240" w:lineRule="auto"/>
              <w:ind w:left="180"/>
              <w:jc w:val="both"/>
              <w:rPr>
                <w:rFonts w:ascii="Arial Narrow" w:hAnsi="Arial Narrow" w:cs="Times New Roman"/>
                <w:color w:val="000000"/>
              </w:rPr>
            </w:pPr>
            <w:r w:rsidRPr="00314B4E">
              <w:rPr>
                <w:rFonts w:ascii="Arial Narrow" w:hAnsi="Arial Narrow" w:cs="Times New Roman"/>
                <w:color w:val="000000"/>
              </w:rPr>
              <w:t xml:space="preserve">Knowledge Engineering: Ontology, Categories and Objects, Mental Events and Objects. </w:t>
            </w:r>
          </w:p>
          <w:p w:rsidR="00314B4E" w:rsidRPr="00314B4E" w:rsidRDefault="00314B4E" w:rsidP="00314B4E">
            <w:pPr>
              <w:spacing w:after="0" w:line="240" w:lineRule="auto"/>
              <w:ind w:left="187"/>
              <w:jc w:val="both"/>
              <w:rPr>
                <w:rFonts w:ascii="Arial Narrow" w:eastAsia="Arial Narrow" w:hAnsi="Arial Narrow" w:cs="Times New Roman"/>
              </w:rPr>
            </w:pPr>
            <w:r w:rsidRPr="00314B4E">
              <w:rPr>
                <w:rFonts w:ascii="Arial Narrow" w:hAnsi="Arial Narrow" w:cs="Times New Roman"/>
                <w:color w:val="000000"/>
              </w:rPr>
              <w:t>Planning: Planning problem, Planning with State Space Search, Partial Order Planning, Hierarchical Planning, Conditional Planning.</w:t>
            </w:r>
          </w:p>
        </w:tc>
      </w:tr>
      <w:tr w:rsidR="00314B4E" w:rsidRPr="00314B4E" w:rsidTr="00115C6C">
        <w:tc>
          <w:tcPr>
            <w:tcW w:w="5000" w:type="pct"/>
            <w:gridSpan w:val="6"/>
          </w:tcPr>
          <w:p w:rsidR="00314B4E" w:rsidRPr="00314B4E" w:rsidRDefault="00314B4E" w:rsidP="00314B4E">
            <w:pPr>
              <w:spacing w:after="0" w:line="240" w:lineRule="auto"/>
              <w:jc w:val="center"/>
              <w:rPr>
                <w:rFonts w:ascii="Arial Narrow" w:eastAsia="Arial Narrow" w:hAnsi="Arial Narrow" w:cs="Times New Roman"/>
              </w:rPr>
            </w:pPr>
          </w:p>
        </w:tc>
      </w:tr>
      <w:tr w:rsidR="00314B4E" w:rsidRPr="00314B4E" w:rsidTr="00115C6C">
        <w:tc>
          <w:tcPr>
            <w:tcW w:w="719" w:type="pct"/>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Unit 5 :</w:t>
            </w:r>
          </w:p>
        </w:tc>
        <w:tc>
          <w:tcPr>
            <w:tcW w:w="2919" w:type="pct"/>
            <w:gridSpan w:val="4"/>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Uncertain Knowledge and Reasoning</w:t>
            </w:r>
          </w:p>
        </w:tc>
        <w:tc>
          <w:tcPr>
            <w:tcW w:w="1362" w:type="pct"/>
            <w:vAlign w:val="center"/>
          </w:tcPr>
          <w:p w:rsidR="00314B4E" w:rsidRPr="00314B4E" w:rsidRDefault="00314B4E" w:rsidP="00314B4E">
            <w:pPr>
              <w:spacing w:after="0" w:line="240" w:lineRule="auto"/>
              <w:jc w:val="right"/>
              <w:rPr>
                <w:rFonts w:ascii="Arial Narrow" w:eastAsia="Arial Narrow" w:hAnsi="Arial Narrow" w:cs="Times New Roman"/>
              </w:rPr>
            </w:pPr>
            <w:r w:rsidRPr="00314B4E">
              <w:rPr>
                <w:rFonts w:ascii="Arial Narrow" w:eastAsia="Arial Narrow" w:hAnsi="Arial Narrow" w:cs="Times New Roman"/>
              </w:rPr>
              <w:t>10</w:t>
            </w:r>
          </w:p>
        </w:tc>
      </w:tr>
      <w:tr w:rsidR="00314B4E" w:rsidRPr="00314B4E" w:rsidTr="00115C6C">
        <w:tc>
          <w:tcPr>
            <w:tcW w:w="5000" w:type="pct"/>
            <w:gridSpan w:val="6"/>
          </w:tcPr>
          <w:p w:rsidR="00314B4E" w:rsidRPr="00314B4E" w:rsidRDefault="00314B4E" w:rsidP="00314B4E">
            <w:pPr>
              <w:spacing w:after="0" w:line="240" w:lineRule="auto"/>
              <w:ind w:left="187"/>
              <w:jc w:val="both"/>
              <w:rPr>
                <w:rFonts w:ascii="Arial Narrow" w:eastAsia="Arial Narrow" w:hAnsi="Arial Narrow" w:cs="Times New Roman"/>
              </w:rPr>
            </w:pPr>
            <w:r w:rsidRPr="00314B4E">
              <w:rPr>
                <w:rFonts w:ascii="Arial Narrow" w:hAnsi="Arial Narrow" w:cs="Times New Roman"/>
              </w:rPr>
              <w:t>Uncertain Knowledge and Reasoning: Uncertainty, Acting Under Uncertainty, Basic Probability Notation, The Axioms of Probability, Inference Using Full Joint Distributions, Independence, Bayes’ Rule and Its Use, Belief Networks, Simple Inference in Belief Networks,Fuzzy Logic.</w:t>
            </w:r>
          </w:p>
        </w:tc>
      </w:tr>
      <w:tr w:rsidR="00314B4E" w:rsidRPr="00314B4E" w:rsidTr="00115C6C">
        <w:tc>
          <w:tcPr>
            <w:tcW w:w="5000" w:type="pct"/>
            <w:gridSpan w:val="6"/>
          </w:tcPr>
          <w:p w:rsidR="00314B4E" w:rsidRPr="00314B4E" w:rsidRDefault="00314B4E" w:rsidP="00314B4E">
            <w:pPr>
              <w:spacing w:after="0" w:line="240" w:lineRule="auto"/>
              <w:jc w:val="center"/>
              <w:rPr>
                <w:rFonts w:ascii="Arial Narrow" w:eastAsia="Arial Narrow" w:hAnsi="Arial Narrow" w:cs="Times New Roman"/>
              </w:rPr>
            </w:pPr>
          </w:p>
        </w:tc>
      </w:tr>
      <w:tr w:rsidR="00314B4E" w:rsidRPr="00314B4E" w:rsidTr="00115C6C">
        <w:tc>
          <w:tcPr>
            <w:tcW w:w="5000" w:type="pct"/>
            <w:gridSpan w:val="6"/>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Prescribed Text Books:</w:t>
            </w:r>
          </w:p>
        </w:tc>
      </w:tr>
      <w:tr w:rsidR="00314B4E" w:rsidRPr="00314B4E" w:rsidTr="00115C6C">
        <w:tc>
          <w:tcPr>
            <w:tcW w:w="5000" w:type="pct"/>
            <w:gridSpan w:val="6"/>
          </w:tcPr>
          <w:p w:rsidR="00314B4E" w:rsidRPr="00314B4E" w:rsidRDefault="00314B4E" w:rsidP="00314B4E">
            <w:pPr>
              <w:numPr>
                <w:ilvl w:val="0"/>
                <w:numId w:val="192"/>
              </w:numPr>
              <w:spacing w:after="0" w:line="240" w:lineRule="auto"/>
              <w:contextualSpacing/>
              <w:rPr>
                <w:rFonts w:ascii="Arial Narrow" w:eastAsia="Arial Narrow" w:hAnsi="Arial Narrow" w:cs="Times New Roman"/>
              </w:rPr>
            </w:pPr>
            <w:r w:rsidRPr="00314B4E">
              <w:rPr>
                <w:rFonts w:ascii="Arial Narrow" w:hAnsi="Arial Narrow" w:cs="Times New Roman"/>
                <w:color w:val="000000"/>
              </w:rPr>
              <w:t>Stuart Russell and Peter Norvig, Artificial Intelligence: A Modern Approach, 2</w:t>
            </w:r>
            <w:r w:rsidRPr="00314B4E">
              <w:rPr>
                <w:rFonts w:ascii="Arial Narrow" w:hAnsi="Arial Narrow" w:cs="Times New Roman"/>
                <w:color w:val="000000"/>
                <w:vertAlign w:val="superscript"/>
              </w:rPr>
              <w:t>nd</w:t>
            </w:r>
            <w:r w:rsidRPr="00314B4E">
              <w:rPr>
                <w:rFonts w:ascii="Arial Narrow" w:hAnsi="Arial Narrow" w:cs="Times New Roman"/>
                <w:color w:val="000000"/>
              </w:rPr>
              <w:t>Edition, Pearson Publication.</w:t>
            </w:r>
          </w:p>
        </w:tc>
      </w:tr>
      <w:tr w:rsidR="00314B4E" w:rsidRPr="00314B4E" w:rsidTr="00115C6C">
        <w:tc>
          <w:tcPr>
            <w:tcW w:w="5000" w:type="pct"/>
            <w:gridSpan w:val="6"/>
          </w:tcPr>
          <w:p w:rsidR="00314B4E" w:rsidRPr="00314B4E" w:rsidRDefault="00314B4E" w:rsidP="00314B4E">
            <w:pPr>
              <w:numPr>
                <w:ilvl w:val="0"/>
                <w:numId w:val="192"/>
              </w:numPr>
              <w:spacing w:after="0" w:line="240" w:lineRule="auto"/>
              <w:contextualSpacing/>
              <w:rPr>
                <w:rFonts w:ascii="Arial Narrow" w:eastAsia="Arial Narrow" w:hAnsi="Arial Narrow" w:cs="Times New Roman"/>
              </w:rPr>
            </w:pPr>
            <w:r w:rsidRPr="00314B4E">
              <w:rPr>
                <w:rFonts w:ascii="Arial Narrow" w:hAnsi="Arial Narrow" w:cs="Times New Roman"/>
              </w:rPr>
              <w:t>Rich, E. and Knight, K., “Artificial Intelligence”, Tata McGraw-Hill.</w:t>
            </w:r>
          </w:p>
        </w:tc>
      </w:tr>
      <w:tr w:rsidR="00314B4E" w:rsidRPr="00314B4E" w:rsidTr="00115C6C">
        <w:tc>
          <w:tcPr>
            <w:tcW w:w="5000" w:type="pct"/>
            <w:gridSpan w:val="6"/>
          </w:tcPr>
          <w:p w:rsidR="00314B4E" w:rsidRDefault="00314B4E" w:rsidP="00314B4E">
            <w:pPr>
              <w:spacing w:after="0" w:line="240" w:lineRule="auto"/>
              <w:rPr>
                <w:rFonts w:ascii="Arial Narrow" w:eastAsia="Arial Narrow" w:hAnsi="Arial Narrow" w:cs="Times New Roman"/>
              </w:rPr>
            </w:pPr>
          </w:p>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Reference Books:</w:t>
            </w:r>
          </w:p>
        </w:tc>
      </w:tr>
      <w:tr w:rsidR="00314B4E" w:rsidRPr="00314B4E" w:rsidTr="00115C6C">
        <w:tc>
          <w:tcPr>
            <w:tcW w:w="5000" w:type="pct"/>
            <w:gridSpan w:val="6"/>
          </w:tcPr>
          <w:p w:rsidR="00314B4E" w:rsidRPr="00314B4E" w:rsidRDefault="00314B4E" w:rsidP="00314B4E">
            <w:pPr>
              <w:numPr>
                <w:ilvl w:val="0"/>
                <w:numId w:val="193"/>
              </w:numPr>
              <w:spacing w:after="0" w:line="240" w:lineRule="auto"/>
              <w:contextualSpacing/>
              <w:rPr>
                <w:rFonts w:ascii="Arial Narrow" w:eastAsia="Arial Narrow" w:hAnsi="Arial Narrow" w:cs="Times New Roman"/>
              </w:rPr>
            </w:pPr>
            <w:r w:rsidRPr="00314B4E">
              <w:rPr>
                <w:rFonts w:ascii="Arial Narrow" w:hAnsi="Arial Narrow" w:cs="Times New Roman"/>
                <w:color w:val="000000"/>
              </w:rPr>
              <w:t>George Lugar, “AI-Structures and Strategies for Complex Problem Solving”, 4/e, 2002, Pearson Education.</w:t>
            </w:r>
          </w:p>
        </w:tc>
      </w:tr>
      <w:tr w:rsidR="00314B4E" w:rsidRPr="00314B4E" w:rsidTr="00115C6C">
        <w:tc>
          <w:tcPr>
            <w:tcW w:w="5000" w:type="pct"/>
            <w:gridSpan w:val="6"/>
          </w:tcPr>
          <w:p w:rsidR="00314B4E" w:rsidRPr="00314B4E" w:rsidRDefault="00314B4E" w:rsidP="00314B4E">
            <w:pPr>
              <w:numPr>
                <w:ilvl w:val="0"/>
                <w:numId w:val="193"/>
              </w:numPr>
              <w:spacing w:after="0" w:line="240" w:lineRule="auto"/>
              <w:contextualSpacing/>
              <w:rPr>
                <w:rFonts w:ascii="Arial Narrow" w:eastAsia="Arial Narrow" w:hAnsi="Arial Narrow" w:cs="Times New Roman"/>
              </w:rPr>
            </w:pPr>
            <w:r w:rsidRPr="00314B4E">
              <w:rPr>
                <w:rFonts w:ascii="Arial Narrow" w:hAnsi="Arial Narrow" w:cs="Times New Roman"/>
                <w:color w:val="000000"/>
              </w:rPr>
              <w:t>Robert J. Schalkolf, Artificial Intelligence: an Engineering approach, McGraw Hill, 1990.</w:t>
            </w:r>
          </w:p>
        </w:tc>
      </w:tr>
      <w:tr w:rsidR="00314B4E" w:rsidRPr="00314B4E" w:rsidTr="00115C6C">
        <w:tc>
          <w:tcPr>
            <w:tcW w:w="5000" w:type="pct"/>
            <w:gridSpan w:val="6"/>
          </w:tcPr>
          <w:p w:rsidR="00314B4E" w:rsidRPr="00314B4E" w:rsidRDefault="00314B4E" w:rsidP="00314B4E">
            <w:pPr>
              <w:numPr>
                <w:ilvl w:val="0"/>
                <w:numId w:val="193"/>
              </w:numPr>
              <w:spacing w:after="0" w:line="240" w:lineRule="auto"/>
              <w:contextualSpacing/>
              <w:rPr>
                <w:rFonts w:ascii="Arial Narrow" w:eastAsia="Arial Narrow" w:hAnsi="Arial Narrow" w:cs="Times New Roman"/>
              </w:rPr>
            </w:pPr>
            <w:r w:rsidRPr="00314B4E">
              <w:rPr>
                <w:rFonts w:ascii="Arial Narrow" w:hAnsi="Arial Narrow" w:cs="Times New Roman"/>
                <w:color w:val="000000"/>
              </w:rPr>
              <w:t>Patrick H. Winston, Artificial Intelligence, 3rd edition, Pearson.</w:t>
            </w:r>
          </w:p>
        </w:tc>
      </w:tr>
      <w:tr w:rsidR="00314B4E" w:rsidRPr="00314B4E" w:rsidTr="00115C6C">
        <w:tc>
          <w:tcPr>
            <w:tcW w:w="5000" w:type="pct"/>
            <w:gridSpan w:val="6"/>
          </w:tcPr>
          <w:p w:rsidR="00314B4E" w:rsidRPr="00314B4E" w:rsidRDefault="00314B4E" w:rsidP="00314B4E">
            <w:pPr>
              <w:spacing w:after="0" w:line="240" w:lineRule="auto"/>
              <w:ind w:left="360"/>
              <w:contextualSpacing/>
              <w:rPr>
                <w:rFonts w:ascii="Arial Narrow" w:eastAsia="Arial Narrow" w:hAnsi="Arial Narrow" w:cs="Times New Roman"/>
              </w:rPr>
            </w:pPr>
          </w:p>
        </w:tc>
      </w:tr>
      <w:tr w:rsidR="00314B4E" w:rsidRPr="00314B4E" w:rsidTr="00115C6C">
        <w:tc>
          <w:tcPr>
            <w:tcW w:w="5000" w:type="pct"/>
            <w:gridSpan w:val="6"/>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Course Outcomes:</w:t>
            </w:r>
          </w:p>
        </w:tc>
      </w:tr>
      <w:tr w:rsidR="00314B4E" w:rsidRPr="00314B4E" w:rsidTr="00115C6C">
        <w:tc>
          <w:tcPr>
            <w:tcW w:w="3552" w:type="pct"/>
            <w:gridSpan w:val="4"/>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Student will be able to</w:t>
            </w:r>
          </w:p>
        </w:tc>
        <w:tc>
          <w:tcPr>
            <w:tcW w:w="1448" w:type="pct"/>
            <w:gridSpan w:val="2"/>
            <w:vAlign w:val="center"/>
          </w:tcPr>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Blooms Level of Learning</w:t>
            </w:r>
          </w:p>
        </w:tc>
      </w:tr>
      <w:tr w:rsidR="00314B4E" w:rsidRPr="00314B4E" w:rsidTr="00115C6C">
        <w:tc>
          <w:tcPr>
            <w:tcW w:w="3552" w:type="pct"/>
            <w:gridSpan w:val="4"/>
          </w:tcPr>
          <w:p w:rsidR="00314B4E" w:rsidRPr="00314B4E" w:rsidRDefault="00314B4E" w:rsidP="00314B4E">
            <w:pPr>
              <w:numPr>
                <w:ilvl w:val="0"/>
                <w:numId w:val="194"/>
              </w:numPr>
              <w:spacing w:after="0" w:line="240" w:lineRule="auto"/>
              <w:contextualSpacing/>
              <w:rPr>
                <w:rFonts w:ascii="Arial Narrow" w:eastAsia="Arial Narrow" w:hAnsi="Arial Narrow" w:cs="Times New Roman"/>
              </w:rPr>
            </w:pPr>
            <w:r w:rsidRPr="00314B4E">
              <w:rPr>
                <w:rFonts w:ascii="Arial Narrow" w:eastAsia="Arial Narrow" w:hAnsi="Arial Narrow" w:cs="Times New Roman"/>
              </w:rPr>
              <w:t>Understand the importance of artificial Intelligence in real world environment</w:t>
            </w:r>
          </w:p>
        </w:tc>
        <w:tc>
          <w:tcPr>
            <w:tcW w:w="1448" w:type="pct"/>
            <w:gridSpan w:val="2"/>
          </w:tcPr>
          <w:p w:rsidR="00314B4E" w:rsidRPr="00314B4E" w:rsidRDefault="00314B4E" w:rsidP="00314B4E">
            <w:pPr>
              <w:spacing w:after="0" w:line="240" w:lineRule="auto"/>
              <w:jc w:val="center"/>
              <w:rPr>
                <w:rFonts w:ascii="Arial Narrow" w:eastAsia="Arial Narrow" w:hAnsi="Arial Narrow" w:cs="Arial Narrow"/>
              </w:rPr>
            </w:pPr>
            <w:r w:rsidRPr="00314B4E">
              <w:rPr>
                <w:rFonts w:ascii="Arial Narrow" w:eastAsia="Arial Narrow" w:hAnsi="Arial Narrow" w:cs="Times New Roman"/>
              </w:rPr>
              <w:t>L2</w:t>
            </w:r>
          </w:p>
        </w:tc>
      </w:tr>
      <w:tr w:rsidR="00314B4E" w:rsidRPr="00314B4E" w:rsidTr="00115C6C">
        <w:tc>
          <w:tcPr>
            <w:tcW w:w="3552" w:type="pct"/>
            <w:gridSpan w:val="4"/>
          </w:tcPr>
          <w:p w:rsidR="00314B4E" w:rsidRPr="00314B4E" w:rsidRDefault="00314B4E" w:rsidP="00314B4E">
            <w:pPr>
              <w:numPr>
                <w:ilvl w:val="0"/>
                <w:numId w:val="194"/>
              </w:numPr>
              <w:spacing w:after="0" w:line="240" w:lineRule="auto"/>
              <w:contextualSpacing/>
              <w:rPr>
                <w:rFonts w:ascii="Arial Narrow" w:eastAsia="Arial Narrow" w:hAnsi="Arial Narrow" w:cs="Times New Roman"/>
              </w:rPr>
            </w:pPr>
            <w:r w:rsidRPr="00314B4E">
              <w:rPr>
                <w:rFonts w:ascii="Arial Narrow" w:eastAsia="Arial Narrow" w:hAnsi="Arial Narrow" w:cs="Times New Roman"/>
              </w:rPr>
              <w:lastRenderedPageBreak/>
              <w:t>Apply the artificial intelligence algorithms for problem solving</w:t>
            </w:r>
          </w:p>
        </w:tc>
        <w:tc>
          <w:tcPr>
            <w:tcW w:w="1448" w:type="pct"/>
            <w:gridSpan w:val="2"/>
          </w:tcPr>
          <w:p w:rsidR="00314B4E" w:rsidRPr="00314B4E" w:rsidRDefault="00314B4E" w:rsidP="00314B4E">
            <w:pPr>
              <w:spacing w:after="0" w:line="240" w:lineRule="auto"/>
              <w:jc w:val="center"/>
              <w:rPr>
                <w:rFonts w:ascii="Arial Narrow" w:hAnsi="Arial Narrow"/>
              </w:rPr>
            </w:pPr>
            <w:r w:rsidRPr="00314B4E">
              <w:rPr>
                <w:rFonts w:ascii="Arial Narrow" w:eastAsia="Arial Narrow" w:hAnsi="Arial Narrow" w:cs="Times New Roman"/>
              </w:rPr>
              <w:t>L3</w:t>
            </w:r>
          </w:p>
        </w:tc>
      </w:tr>
      <w:tr w:rsidR="00314B4E" w:rsidRPr="00314B4E" w:rsidTr="00115C6C">
        <w:tc>
          <w:tcPr>
            <w:tcW w:w="3552" w:type="pct"/>
            <w:gridSpan w:val="4"/>
          </w:tcPr>
          <w:p w:rsidR="00314B4E" w:rsidRPr="00314B4E" w:rsidRDefault="00314B4E" w:rsidP="00314B4E">
            <w:pPr>
              <w:numPr>
                <w:ilvl w:val="0"/>
                <w:numId w:val="194"/>
              </w:numPr>
              <w:spacing w:after="0" w:line="240" w:lineRule="auto"/>
              <w:contextualSpacing/>
              <w:rPr>
                <w:rFonts w:ascii="Arial Narrow" w:eastAsia="Arial Narrow" w:hAnsi="Arial Narrow" w:cs="Times New Roman"/>
              </w:rPr>
            </w:pPr>
            <w:r w:rsidRPr="00314B4E">
              <w:rPr>
                <w:rFonts w:ascii="Arial Narrow" w:eastAsia="Arial Narrow" w:hAnsi="Arial Narrow" w:cs="Times New Roman"/>
              </w:rPr>
              <w:t>Analyze the various reasoning and knowledge representation techniques</w:t>
            </w:r>
          </w:p>
        </w:tc>
        <w:tc>
          <w:tcPr>
            <w:tcW w:w="1448" w:type="pct"/>
            <w:gridSpan w:val="2"/>
          </w:tcPr>
          <w:p w:rsidR="00314B4E" w:rsidRPr="00314B4E" w:rsidRDefault="00314B4E" w:rsidP="00314B4E">
            <w:pPr>
              <w:spacing w:after="0" w:line="240" w:lineRule="auto"/>
              <w:jc w:val="center"/>
              <w:rPr>
                <w:rFonts w:ascii="Arial Narrow" w:hAnsi="Arial Narrow"/>
              </w:rPr>
            </w:pPr>
            <w:r w:rsidRPr="00314B4E">
              <w:rPr>
                <w:rFonts w:ascii="Arial Narrow" w:eastAsia="Arial Narrow" w:hAnsi="Arial Narrow" w:cs="Times New Roman"/>
              </w:rPr>
              <w:t>L4</w:t>
            </w:r>
          </w:p>
        </w:tc>
      </w:tr>
      <w:tr w:rsidR="00314B4E" w:rsidRPr="00314B4E" w:rsidTr="00115C6C">
        <w:tc>
          <w:tcPr>
            <w:tcW w:w="3552" w:type="pct"/>
            <w:gridSpan w:val="4"/>
          </w:tcPr>
          <w:p w:rsidR="00314B4E" w:rsidRPr="00314B4E" w:rsidRDefault="00314B4E" w:rsidP="00314B4E">
            <w:pPr>
              <w:numPr>
                <w:ilvl w:val="0"/>
                <w:numId w:val="194"/>
              </w:numPr>
              <w:spacing w:after="0" w:line="240" w:lineRule="auto"/>
              <w:contextualSpacing/>
              <w:rPr>
                <w:rFonts w:ascii="Arial Narrow" w:eastAsia="Arial Narrow" w:hAnsi="Arial Narrow" w:cs="Times New Roman"/>
              </w:rPr>
            </w:pPr>
            <w:r w:rsidRPr="00314B4E">
              <w:rPr>
                <w:rFonts w:ascii="Arial Narrow" w:eastAsia="Arial Narrow" w:hAnsi="Arial Narrow" w:cs="Times New Roman"/>
              </w:rPr>
              <w:t>Solve the problems using classification and planning techniques</w:t>
            </w:r>
          </w:p>
        </w:tc>
        <w:tc>
          <w:tcPr>
            <w:tcW w:w="1448" w:type="pct"/>
            <w:gridSpan w:val="2"/>
          </w:tcPr>
          <w:p w:rsidR="00314B4E" w:rsidRPr="00314B4E" w:rsidRDefault="00314B4E" w:rsidP="00314B4E">
            <w:pPr>
              <w:spacing w:after="0" w:line="240" w:lineRule="auto"/>
              <w:jc w:val="center"/>
              <w:rPr>
                <w:rFonts w:ascii="Arial Narrow" w:hAnsi="Arial Narrow"/>
              </w:rPr>
            </w:pPr>
            <w:r w:rsidRPr="00314B4E">
              <w:rPr>
                <w:rFonts w:ascii="Arial Narrow" w:eastAsia="Arial Narrow" w:hAnsi="Arial Narrow" w:cs="Times New Roman"/>
              </w:rPr>
              <w:t>L3</w:t>
            </w:r>
          </w:p>
        </w:tc>
      </w:tr>
      <w:tr w:rsidR="00314B4E" w:rsidRPr="00314B4E" w:rsidTr="00115C6C">
        <w:tc>
          <w:tcPr>
            <w:tcW w:w="3552" w:type="pct"/>
            <w:gridSpan w:val="4"/>
          </w:tcPr>
          <w:p w:rsidR="00314B4E" w:rsidRPr="00314B4E" w:rsidRDefault="00314B4E" w:rsidP="00314B4E">
            <w:pPr>
              <w:numPr>
                <w:ilvl w:val="0"/>
                <w:numId w:val="194"/>
              </w:numPr>
              <w:spacing w:after="0" w:line="240" w:lineRule="auto"/>
              <w:contextualSpacing/>
              <w:rPr>
                <w:rFonts w:ascii="Arial Narrow" w:eastAsia="Arial Narrow" w:hAnsi="Arial Narrow" w:cs="Times New Roman"/>
              </w:rPr>
            </w:pPr>
            <w:r w:rsidRPr="00314B4E">
              <w:rPr>
                <w:rFonts w:ascii="Arial Narrow" w:eastAsia="Arial Narrow" w:hAnsi="Arial Narrow" w:cs="Times New Roman"/>
              </w:rPr>
              <w:t>Apply knowledge and reasoning techniques in uncertain environment for obtaining solution</w:t>
            </w:r>
          </w:p>
        </w:tc>
        <w:tc>
          <w:tcPr>
            <w:tcW w:w="1448" w:type="pct"/>
            <w:gridSpan w:val="2"/>
          </w:tcPr>
          <w:p w:rsidR="00314B4E" w:rsidRPr="00314B4E" w:rsidRDefault="00314B4E" w:rsidP="00314B4E">
            <w:pPr>
              <w:spacing w:after="0" w:line="240" w:lineRule="auto"/>
              <w:jc w:val="center"/>
              <w:rPr>
                <w:rFonts w:ascii="Arial Narrow" w:hAnsi="Arial Narrow"/>
              </w:rPr>
            </w:pPr>
            <w:r w:rsidRPr="00314B4E">
              <w:rPr>
                <w:rFonts w:ascii="Arial Narrow" w:eastAsia="Arial Narrow" w:hAnsi="Arial Narrow" w:cs="Times New Roman"/>
              </w:rPr>
              <w:t>L3</w:t>
            </w:r>
          </w:p>
        </w:tc>
      </w:tr>
      <w:tr w:rsidR="00314B4E" w:rsidRPr="00314B4E" w:rsidTr="00115C6C">
        <w:tc>
          <w:tcPr>
            <w:tcW w:w="5000" w:type="pct"/>
            <w:gridSpan w:val="6"/>
          </w:tcPr>
          <w:p w:rsidR="00314B4E" w:rsidRPr="00314B4E" w:rsidRDefault="00314B4E" w:rsidP="00314B4E">
            <w:pPr>
              <w:spacing w:after="0" w:line="240" w:lineRule="auto"/>
              <w:jc w:val="center"/>
              <w:rPr>
                <w:rFonts w:ascii="Arial Narrow" w:eastAsia="Arial Narrow" w:hAnsi="Arial Narrow" w:cs="Times New Roman"/>
              </w:rPr>
            </w:pPr>
          </w:p>
        </w:tc>
      </w:tr>
    </w:tbl>
    <w:p w:rsidR="00314B4E" w:rsidRPr="00314B4E" w:rsidRDefault="00314B4E" w:rsidP="00314B4E">
      <w:pPr>
        <w:spacing w:after="0" w:line="240" w:lineRule="auto"/>
        <w:rPr>
          <w:rFonts w:ascii="Arial Narrow" w:eastAsia="Arial Narrow" w:hAnsi="Arial Narrow" w:cs="Times New Roman"/>
        </w:rPr>
      </w:pPr>
    </w:p>
    <w:p w:rsidR="00314B4E" w:rsidRPr="00314B4E" w:rsidRDefault="00314B4E" w:rsidP="00314B4E">
      <w:pPr>
        <w:spacing w:after="0" w:line="240" w:lineRule="auto"/>
        <w:rPr>
          <w:rFonts w:ascii="Arial Narrow" w:eastAsia="Arial Narrow" w:hAnsi="Arial Narrow" w:cs="Times New Roman"/>
        </w:rPr>
      </w:pPr>
      <w:r w:rsidRPr="00314B4E">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217"/>
        <w:gridCol w:w="671"/>
        <w:gridCol w:w="671"/>
        <w:gridCol w:w="670"/>
        <w:gridCol w:w="670"/>
        <w:gridCol w:w="670"/>
        <w:gridCol w:w="670"/>
        <w:gridCol w:w="670"/>
        <w:gridCol w:w="670"/>
        <w:gridCol w:w="670"/>
        <w:gridCol w:w="786"/>
        <w:gridCol w:w="786"/>
        <w:gridCol w:w="784"/>
      </w:tblGrid>
      <w:tr w:rsidR="00314B4E" w:rsidRPr="00314B4E" w:rsidTr="00115C6C">
        <w:tc>
          <w:tcPr>
            <w:tcW w:w="633"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CO</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PO1</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PO2</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PO3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PO4</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PO5</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PO6</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PO7</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PO8</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PO9</w:t>
            </w:r>
          </w:p>
        </w:tc>
        <w:tc>
          <w:tcPr>
            <w:tcW w:w="40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PO10</w:t>
            </w:r>
          </w:p>
        </w:tc>
        <w:tc>
          <w:tcPr>
            <w:tcW w:w="40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PO11</w:t>
            </w:r>
          </w:p>
        </w:tc>
        <w:tc>
          <w:tcPr>
            <w:tcW w:w="408"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PO12</w:t>
            </w:r>
          </w:p>
        </w:tc>
      </w:tr>
      <w:tr w:rsidR="00314B4E" w:rsidRPr="00314B4E" w:rsidTr="00115C6C">
        <w:tc>
          <w:tcPr>
            <w:tcW w:w="633" w:type="pct"/>
            <w:vAlign w:val="center"/>
          </w:tcPr>
          <w:p w:rsidR="00314B4E" w:rsidRPr="00314B4E" w:rsidRDefault="00314B4E" w:rsidP="00314B4E">
            <w:pPr>
              <w:spacing w:after="0"/>
              <w:rPr>
                <w:rFonts w:ascii="Arial Narrow" w:eastAsia="Arial Narrow" w:hAnsi="Arial Narrow" w:cs="Times New Roman"/>
              </w:rPr>
            </w:pPr>
            <w:r w:rsidRPr="00314B4E">
              <w:rPr>
                <w:rFonts w:ascii="Arial Narrow" w:hAnsi="Arial Narrow"/>
              </w:rPr>
              <w:t>19A56IT</w:t>
            </w:r>
            <w:r w:rsidRPr="00314B4E">
              <w:rPr>
                <w:rFonts w:ascii="Arial Narrow" w:eastAsia="Arial Narrow" w:hAnsi="Arial Narrow" w:cs="Times New Roman"/>
              </w:rPr>
              <w:t>.1</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40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2</w:t>
            </w:r>
          </w:p>
        </w:tc>
        <w:tc>
          <w:tcPr>
            <w:tcW w:w="40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408"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2</w:t>
            </w:r>
          </w:p>
        </w:tc>
      </w:tr>
      <w:tr w:rsidR="00314B4E" w:rsidRPr="00314B4E" w:rsidTr="00115C6C">
        <w:tc>
          <w:tcPr>
            <w:tcW w:w="633" w:type="pct"/>
            <w:vAlign w:val="center"/>
          </w:tcPr>
          <w:p w:rsidR="00314B4E" w:rsidRPr="00314B4E" w:rsidRDefault="00314B4E" w:rsidP="00314B4E">
            <w:pPr>
              <w:spacing w:after="0"/>
              <w:rPr>
                <w:rFonts w:ascii="Arial Narrow" w:eastAsia="Arial Narrow" w:hAnsi="Arial Narrow" w:cs="Times New Roman"/>
              </w:rPr>
            </w:pPr>
            <w:r w:rsidRPr="00314B4E">
              <w:rPr>
                <w:rFonts w:ascii="Arial Narrow" w:hAnsi="Arial Narrow"/>
              </w:rPr>
              <w:t>19A56IT</w:t>
            </w:r>
            <w:r w:rsidRPr="00314B4E">
              <w:rPr>
                <w:rFonts w:ascii="Arial Narrow" w:eastAsia="Arial Narrow" w:hAnsi="Arial Narrow" w:cs="Times New Roman"/>
              </w:rPr>
              <w:t>.2</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2</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40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40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408"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2</w:t>
            </w:r>
          </w:p>
        </w:tc>
      </w:tr>
      <w:tr w:rsidR="00314B4E" w:rsidRPr="00314B4E" w:rsidTr="00115C6C">
        <w:tc>
          <w:tcPr>
            <w:tcW w:w="633" w:type="pct"/>
            <w:vAlign w:val="center"/>
          </w:tcPr>
          <w:p w:rsidR="00314B4E" w:rsidRPr="00314B4E" w:rsidRDefault="00314B4E" w:rsidP="00314B4E">
            <w:pPr>
              <w:spacing w:after="0"/>
              <w:rPr>
                <w:rFonts w:ascii="Arial Narrow" w:eastAsia="Arial Narrow" w:hAnsi="Arial Narrow" w:cs="Times New Roman"/>
              </w:rPr>
            </w:pPr>
            <w:r w:rsidRPr="00314B4E">
              <w:rPr>
                <w:rFonts w:ascii="Arial Narrow" w:hAnsi="Arial Narrow"/>
              </w:rPr>
              <w:t>19A56IT</w:t>
            </w: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40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2</w:t>
            </w:r>
          </w:p>
        </w:tc>
        <w:tc>
          <w:tcPr>
            <w:tcW w:w="40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408"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r>
      <w:tr w:rsidR="00314B4E" w:rsidRPr="00314B4E" w:rsidTr="00115C6C">
        <w:tc>
          <w:tcPr>
            <w:tcW w:w="633" w:type="pct"/>
            <w:vAlign w:val="center"/>
          </w:tcPr>
          <w:p w:rsidR="00314B4E" w:rsidRPr="00314B4E" w:rsidRDefault="00314B4E" w:rsidP="00314B4E">
            <w:pPr>
              <w:spacing w:after="0"/>
              <w:rPr>
                <w:rFonts w:ascii="Arial Narrow" w:eastAsia="Arial Narrow" w:hAnsi="Arial Narrow" w:cs="Times New Roman"/>
              </w:rPr>
            </w:pPr>
            <w:r w:rsidRPr="00314B4E">
              <w:rPr>
                <w:rFonts w:ascii="Arial Narrow" w:hAnsi="Arial Narrow"/>
              </w:rPr>
              <w:t>19A56IT</w:t>
            </w:r>
            <w:r w:rsidRPr="00314B4E">
              <w:rPr>
                <w:rFonts w:ascii="Arial Narrow" w:eastAsia="Arial Narrow" w:hAnsi="Arial Narrow" w:cs="Times New Roman"/>
              </w:rPr>
              <w:t>.4</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1</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2</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40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40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408"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r>
      <w:tr w:rsidR="00314B4E" w:rsidRPr="00314B4E" w:rsidTr="00115C6C">
        <w:tc>
          <w:tcPr>
            <w:tcW w:w="633" w:type="pct"/>
            <w:vAlign w:val="center"/>
          </w:tcPr>
          <w:p w:rsidR="00314B4E" w:rsidRPr="00314B4E" w:rsidRDefault="00314B4E" w:rsidP="00314B4E">
            <w:pPr>
              <w:spacing w:after="0"/>
              <w:rPr>
                <w:rFonts w:ascii="Arial Narrow" w:eastAsia="Arial Narrow" w:hAnsi="Arial Narrow" w:cs="Times New Roman"/>
              </w:rPr>
            </w:pPr>
            <w:r w:rsidRPr="00314B4E">
              <w:rPr>
                <w:rFonts w:ascii="Arial Narrow" w:hAnsi="Arial Narrow"/>
              </w:rPr>
              <w:t>19A56IT</w:t>
            </w:r>
            <w:r w:rsidRPr="00314B4E">
              <w:rPr>
                <w:rFonts w:ascii="Arial Narrow" w:eastAsia="Arial Narrow" w:hAnsi="Arial Narrow" w:cs="Times New Roman"/>
              </w:rPr>
              <w:t>.5</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34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3</w:t>
            </w:r>
          </w:p>
        </w:tc>
        <w:tc>
          <w:tcPr>
            <w:tcW w:w="40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409"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c>
          <w:tcPr>
            <w:tcW w:w="408" w:type="pct"/>
            <w:vAlign w:val="center"/>
          </w:tcPr>
          <w:p w:rsidR="00314B4E" w:rsidRPr="00314B4E" w:rsidRDefault="00314B4E" w:rsidP="00314B4E">
            <w:pPr>
              <w:spacing w:after="0"/>
              <w:jc w:val="center"/>
              <w:rPr>
                <w:rFonts w:ascii="Arial Narrow" w:eastAsia="Arial Narrow" w:hAnsi="Arial Narrow" w:cs="Times New Roman"/>
              </w:rPr>
            </w:pPr>
            <w:r w:rsidRPr="00314B4E">
              <w:rPr>
                <w:rFonts w:ascii="Arial Narrow" w:eastAsia="Arial Narrow" w:hAnsi="Arial Narrow" w:cs="Times New Roman"/>
              </w:rPr>
              <w:t>-</w:t>
            </w:r>
          </w:p>
        </w:tc>
      </w:tr>
    </w:tbl>
    <w:p w:rsidR="00314B4E" w:rsidRPr="00314B4E" w:rsidRDefault="00314B4E" w:rsidP="00314B4E">
      <w:pPr>
        <w:spacing w:after="0" w:line="240" w:lineRule="auto"/>
        <w:rPr>
          <w:rFonts w:ascii="Arial Narrow" w:eastAsia="Arial Narrow" w:hAnsi="Arial Narrow" w:cs="Times New Roman"/>
        </w:rPr>
      </w:pPr>
    </w:p>
    <w:p w:rsidR="00CF3610" w:rsidRDefault="00CF3610">
      <w:pPr>
        <w:rPr>
          <w:rFonts w:ascii="Arial Narrow" w:eastAsia="Arial Narrow" w:hAnsi="Arial Narrow" w:cs="Times New Roman"/>
          <w:b/>
        </w:rPr>
      </w:pPr>
    </w:p>
    <w:p w:rsidR="00314B4E" w:rsidRDefault="00314B4E">
      <w:pPr>
        <w:rPr>
          <w:rFonts w:ascii="Arial Narrow" w:eastAsia="Arial Narrow" w:hAnsi="Arial Narrow" w:cs="Times New Roman"/>
          <w:b/>
        </w:rPr>
      </w:pPr>
      <w:r>
        <w:rPr>
          <w:rFonts w:ascii="Arial Narrow" w:eastAsia="Arial Narrow" w:hAnsi="Arial Narrow" w:cs="Times New Roman"/>
          <w:b/>
        </w:rPr>
        <w:br w:type="page"/>
      </w:r>
    </w:p>
    <w:p w:rsidR="000D1A32" w:rsidRPr="000D1A32" w:rsidRDefault="000D1A32" w:rsidP="000D1A32">
      <w:pPr>
        <w:spacing w:after="0" w:line="240" w:lineRule="auto"/>
        <w:jc w:val="center"/>
        <w:rPr>
          <w:rFonts w:ascii="Arial Narrow" w:eastAsia="Arial Narrow" w:hAnsi="Arial Narrow" w:cs="Times New Roman"/>
          <w:b/>
        </w:rPr>
      </w:pPr>
      <w:r w:rsidRPr="000D1A32">
        <w:rPr>
          <w:rFonts w:ascii="Arial Narrow" w:eastAsia="Arial Narrow" w:hAnsi="Arial Narrow" w:cs="Times New Roman"/>
          <w:b/>
        </w:rPr>
        <w:lastRenderedPageBreak/>
        <w:t>ANNAMACHARYA INSTITUTE OF TECHNOLOGY AND SCIENCES RAJAMPET</w:t>
      </w:r>
    </w:p>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(An Autonomous Institution)</w:t>
      </w:r>
    </w:p>
    <w:p w:rsidR="000D1A32" w:rsidRPr="000D1A32" w:rsidRDefault="000D1A32" w:rsidP="000D1A32">
      <w:pPr>
        <w:spacing w:after="0" w:line="240" w:lineRule="auto"/>
        <w:jc w:val="center"/>
        <w:rPr>
          <w:rFonts w:ascii="Arial Narrow" w:eastAsia="Arial Narrow" w:hAnsi="Arial Narrow" w:cs="Times New Roman"/>
        </w:rPr>
      </w:pPr>
    </w:p>
    <w:tbl>
      <w:tblPr>
        <w:tblW w:w="5000" w:type="pct"/>
        <w:tblLook w:val="0400"/>
      </w:tblPr>
      <w:tblGrid>
        <w:gridCol w:w="1355"/>
        <w:gridCol w:w="1122"/>
        <w:gridCol w:w="2034"/>
        <w:gridCol w:w="1815"/>
        <w:gridCol w:w="482"/>
        <w:gridCol w:w="557"/>
        <w:gridCol w:w="2240"/>
      </w:tblGrid>
      <w:tr w:rsidR="000D1A32" w:rsidRPr="000D1A32" w:rsidTr="005F5067">
        <w:tc>
          <w:tcPr>
            <w:tcW w:w="1289" w:type="pct"/>
            <w:gridSpan w:val="2"/>
            <w:vAlign w:val="center"/>
          </w:tcPr>
          <w:p w:rsidR="000D1A32" w:rsidRPr="000D1A32" w:rsidRDefault="000D1A32" w:rsidP="000D1A32">
            <w:pPr>
              <w:spacing w:after="0" w:line="240" w:lineRule="auto"/>
              <w:rPr>
                <w:rFonts w:ascii="Arial Narrow" w:eastAsia="Arial Narrow" w:hAnsi="Arial Narrow" w:cs="Times New Roman"/>
              </w:rPr>
            </w:pPr>
            <w:r w:rsidRPr="000D1A32">
              <w:rPr>
                <w:rFonts w:ascii="Arial Narrow" w:eastAsia="Arial Narrow" w:hAnsi="Arial Narrow" w:cs="Times New Roman"/>
              </w:rPr>
              <w:t>Title of the Course</w:t>
            </w:r>
            <w:r w:rsidRPr="000D1A32">
              <w:rPr>
                <w:rFonts w:ascii="Arial Narrow" w:eastAsia="Arial Narrow" w:hAnsi="Arial Narrow" w:cs="Times New Roman"/>
              </w:rPr>
              <w:tab/>
              <w:t xml:space="preserve">: </w:t>
            </w:r>
          </w:p>
        </w:tc>
        <w:tc>
          <w:tcPr>
            <w:tcW w:w="3711" w:type="pct"/>
            <w:gridSpan w:val="5"/>
            <w:vAlign w:val="center"/>
          </w:tcPr>
          <w:p w:rsidR="000D1A32" w:rsidRPr="000D1A32" w:rsidRDefault="000D1A32" w:rsidP="000D1A32">
            <w:pPr>
              <w:spacing w:after="0" w:line="240" w:lineRule="auto"/>
              <w:rPr>
                <w:rFonts w:ascii="Arial Narrow" w:eastAsia="Arial Narrow" w:hAnsi="Arial Narrow" w:cs="Times New Roman"/>
              </w:rPr>
            </w:pPr>
            <w:r w:rsidRPr="000D1A32">
              <w:rPr>
                <w:rFonts w:ascii="Arial Narrow" w:hAnsi="Arial Narrow"/>
              </w:rPr>
              <w:t>Cyber Security</w:t>
            </w:r>
          </w:p>
        </w:tc>
      </w:tr>
      <w:tr w:rsidR="000D1A32" w:rsidRPr="000D1A32" w:rsidTr="005F5067">
        <w:tc>
          <w:tcPr>
            <w:tcW w:w="1289" w:type="pct"/>
            <w:gridSpan w:val="2"/>
            <w:vAlign w:val="center"/>
          </w:tcPr>
          <w:p w:rsidR="000D1A32" w:rsidRPr="000D1A32" w:rsidRDefault="000D1A32" w:rsidP="000D1A32">
            <w:pPr>
              <w:spacing w:after="0" w:line="240" w:lineRule="auto"/>
              <w:rPr>
                <w:rFonts w:ascii="Arial Narrow" w:eastAsia="Arial Narrow" w:hAnsi="Arial Narrow" w:cs="Times New Roman"/>
              </w:rPr>
            </w:pPr>
            <w:r w:rsidRPr="000D1A32">
              <w:rPr>
                <w:rFonts w:ascii="Arial Narrow" w:eastAsia="Arial Narrow" w:hAnsi="Arial Narrow" w:cs="Times New Roman"/>
              </w:rPr>
              <w:t>Category</w:t>
            </w:r>
            <w:r w:rsidRPr="000D1A32">
              <w:rPr>
                <w:rFonts w:ascii="Arial Narrow" w:eastAsia="Arial Narrow" w:hAnsi="Arial Narrow" w:cs="Times New Roman"/>
              </w:rPr>
              <w:tab/>
            </w:r>
            <w:r w:rsidRPr="000D1A32">
              <w:rPr>
                <w:rFonts w:ascii="Arial Narrow" w:eastAsia="Arial Narrow" w:hAnsi="Arial Narrow" w:cs="Times New Roman"/>
              </w:rPr>
              <w:tab/>
              <w:t>:</w:t>
            </w:r>
          </w:p>
        </w:tc>
        <w:tc>
          <w:tcPr>
            <w:tcW w:w="3711" w:type="pct"/>
            <w:gridSpan w:val="5"/>
            <w:vAlign w:val="center"/>
          </w:tcPr>
          <w:p w:rsidR="000D1A32" w:rsidRPr="000D1A32" w:rsidRDefault="000D1A32" w:rsidP="000D1A32">
            <w:pPr>
              <w:spacing w:after="0" w:line="240" w:lineRule="auto"/>
              <w:rPr>
                <w:rFonts w:ascii="Arial Narrow" w:eastAsia="Arial Narrow" w:hAnsi="Arial Narrow" w:cs="Times New Roman"/>
              </w:rPr>
            </w:pPr>
            <w:r w:rsidRPr="000D1A32">
              <w:rPr>
                <w:rFonts w:ascii="Arial Narrow" w:eastAsia="Arial Narrow" w:hAnsi="Arial Narrow" w:cs="Times New Roman"/>
              </w:rPr>
              <w:t>OE</w:t>
            </w:r>
          </w:p>
        </w:tc>
      </w:tr>
      <w:tr w:rsidR="000D1A32" w:rsidRPr="000D1A32" w:rsidTr="005F5067">
        <w:tc>
          <w:tcPr>
            <w:tcW w:w="1289" w:type="pct"/>
            <w:gridSpan w:val="2"/>
            <w:vAlign w:val="center"/>
          </w:tcPr>
          <w:p w:rsidR="000D1A32" w:rsidRPr="000D1A32" w:rsidRDefault="000D1A32" w:rsidP="000D1A32">
            <w:pPr>
              <w:spacing w:after="0" w:line="240" w:lineRule="auto"/>
              <w:rPr>
                <w:rFonts w:ascii="Arial Narrow" w:eastAsia="Arial Narrow" w:hAnsi="Arial Narrow" w:cs="Times New Roman"/>
              </w:rPr>
            </w:pPr>
            <w:r w:rsidRPr="000D1A32">
              <w:rPr>
                <w:rFonts w:ascii="Arial Narrow" w:eastAsia="Arial Narrow" w:hAnsi="Arial Narrow" w:cs="Times New Roman"/>
              </w:rPr>
              <w:t>Course Code</w:t>
            </w:r>
            <w:r w:rsidRPr="000D1A32">
              <w:rPr>
                <w:rFonts w:ascii="Arial Narrow" w:eastAsia="Arial Narrow" w:hAnsi="Arial Narrow" w:cs="Times New Roman"/>
              </w:rPr>
              <w:tab/>
            </w:r>
            <w:r w:rsidRPr="000D1A32">
              <w:rPr>
                <w:rFonts w:ascii="Arial Narrow" w:eastAsia="Arial Narrow" w:hAnsi="Arial Narrow" w:cs="Times New Roman"/>
              </w:rPr>
              <w:tab/>
              <w:t>:</w:t>
            </w:r>
          </w:p>
        </w:tc>
        <w:tc>
          <w:tcPr>
            <w:tcW w:w="3711" w:type="pct"/>
            <w:gridSpan w:val="5"/>
            <w:vAlign w:val="center"/>
          </w:tcPr>
          <w:p w:rsidR="000D1A32" w:rsidRPr="000D1A32" w:rsidRDefault="000D1A32" w:rsidP="000D1A32">
            <w:pPr>
              <w:spacing w:after="0" w:line="240" w:lineRule="auto"/>
              <w:rPr>
                <w:rFonts w:ascii="Arial Narrow" w:eastAsia="Arial Narrow" w:hAnsi="Arial Narrow" w:cs="Times New Roman"/>
              </w:rPr>
            </w:pPr>
            <w:r w:rsidRPr="000D1A32">
              <w:rPr>
                <w:rFonts w:ascii="Arial Narrow" w:hAnsi="Arial Narrow"/>
              </w:rPr>
              <w:t>19A56JT</w:t>
            </w:r>
          </w:p>
        </w:tc>
      </w:tr>
      <w:tr w:rsidR="000D1A32" w:rsidRPr="000D1A32" w:rsidTr="005F5067">
        <w:tc>
          <w:tcPr>
            <w:tcW w:w="1289" w:type="pct"/>
            <w:gridSpan w:val="2"/>
            <w:vAlign w:val="center"/>
          </w:tcPr>
          <w:p w:rsidR="000D1A32" w:rsidRPr="000D1A32" w:rsidRDefault="000D1A32" w:rsidP="000D1A32">
            <w:pPr>
              <w:spacing w:after="0" w:line="240" w:lineRule="auto"/>
              <w:rPr>
                <w:rFonts w:ascii="Arial Narrow" w:eastAsia="Arial Narrow" w:hAnsi="Arial Narrow" w:cs="Times New Roman"/>
              </w:rPr>
            </w:pPr>
            <w:r w:rsidRPr="000D1A32">
              <w:rPr>
                <w:rFonts w:ascii="Arial Narrow" w:eastAsia="Arial Narrow" w:hAnsi="Arial Narrow" w:cs="Times New Roman"/>
              </w:rPr>
              <w:t>Year</w:t>
            </w:r>
            <w:r w:rsidRPr="000D1A32">
              <w:rPr>
                <w:rFonts w:ascii="Arial Narrow" w:eastAsia="Arial Narrow" w:hAnsi="Arial Narrow" w:cs="Times New Roman"/>
              </w:rPr>
              <w:tab/>
            </w:r>
            <w:r w:rsidRPr="000D1A32">
              <w:rPr>
                <w:rFonts w:ascii="Arial Narrow" w:eastAsia="Arial Narrow" w:hAnsi="Arial Narrow" w:cs="Times New Roman"/>
              </w:rPr>
              <w:tab/>
            </w:r>
            <w:r w:rsidRPr="000D1A32">
              <w:rPr>
                <w:rFonts w:ascii="Arial Narrow" w:eastAsia="Arial Narrow" w:hAnsi="Arial Narrow" w:cs="Times New Roman"/>
              </w:rPr>
              <w:tab/>
              <w:t>:</w:t>
            </w:r>
          </w:p>
        </w:tc>
        <w:tc>
          <w:tcPr>
            <w:tcW w:w="3711" w:type="pct"/>
            <w:gridSpan w:val="5"/>
            <w:vAlign w:val="center"/>
          </w:tcPr>
          <w:p w:rsidR="000D1A32" w:rsidRPr="000D1A32" w:rsidRDefault="000D1A32" w:rsidP="000D1A32">
            <w:pPr>
              <w:spacing w:after="0" w:line="240" w:lineRule="auto"/>
              <w:rPr>
                <w:rFonts w:ascii="Arial Narrow" w:eastAsia="Arial Narrow" w:hAnsi="Arial Narrow" w:cs="Times New Roman"/>
              </w:rPr>
            </w:pPr>
            <w:r w:rsidRPr="000D1A32">
              <w:rPr>
                <w:rFonts w:ascii="Arial Narrow" w:eastAsia="Arial Narrow" w:hAnsi="Arial Narrow" w:cs="Times New Roman"/>
              </w:rPr>
              <w:t xml:space="preserve">III B. Tech </w:t>
            </w:r>
          </w:p>
        </w:tc>
      </w:tr>
      <w:tr w:rsidR="000D1A32" w:rsidRPr="000D1A32" w:rsidTr="005F5067">
        <w:tc>
          <w:tcPr>
            <w:tcW w:w="1289" w:type="pct"/>
            <w:gridSpan w:val="2"/>
            <w:vAlign w:val="center"/>
          </w:tcPr>
          <w:p w:rsidR="000D1A32" w:rsidRPr="000D1A32" w:rsidRDefault="000D1A32" w:rsidP="000D1A32">
            <w:pPr>
              <w:spacing w:after="0" w:line="240" w:lineRule="auto"/>
              <w:rPr>
                <w:rFonts w:ascii="Arial Narrow" w:eastAsia="Arial Narrow" w:hAnsi="Arial Narrow" w:cs="Times New Roman"/>
              </w:rPr>
            </w:pPr>
            <w:r w:rsidRPr="000D1A32">
              <w:rPr>
                <w:rFonts w:ascii="Arial Narrow" w:eastAsia="Arial Narrow" w:hAnsi="Arial Narrow" w:cs="Times New Roman"/>
              </w:rPr>
              <w:t>Semester</w:t>
            </w:r>
            <w:r w:rsidRPr="000D1A32">
              <w:rPr>
                <w:rFonts w:ascii="Arial Narrow" w:eastAsia="Arial Narrow" w:hAnsi="Arial Narrow" w:cs="Times New Roman"/>
              </w:rPr>
              <w:tab/>
            </w:r>
            <w:r w:rsidRPr="000D1A32">
              <w:rPr>
                <w:rFonts w:ascii="Arial Narrow" w:eastAsia="Arial Narrow" w:hAnsi="Arial Narrow" w:cs="Times New Roman"/>
              </w:rPr>
              <w:tab/>
              <w:t>:</w:t>
            </w:r>
          </w:p>
        </w:tc>
        <w:tc>
          <w:tcPr>
            <w:tcW w:w="3711" w:type="pct"/>
            <w:gridSpan w:val="5"/>
            <w:vAlign w:val="center"/>
          </w:tcPr>
          <w:p w:rsidR="000D1A32" w:rsidRPr="000D1A32" w:rsidRDefault="000D1A32" w:rsidP="000D1A32">
            <w:pPr>
              <w:spacing w:after="0" w:line="240" w:lineRule="auto"/>
              <w:rPr>
                <w:rFonts w:ascii="Arial Narrow" w:eastAsia="Arial Narrow" w:hAnsi="Arial Narrow" w:cs="Times New Roman"/>
              </w:rPr>
            </w:pPr>
            <w:r w:rsidRPr="000D1A32">
              <w:rPr>
                <w:rFonts w:ascii="Arial Narrow" w:eastAsia="Arial Narrow" w:hAnsi="Arial Narrow" w:cs="Times New Roman"/>
              </w:rPr>
              <w:t>II Semester (Common to CE &amp; ME)</w:t>
            </w:r>
          </w:p>
        </w:tc>
      </w:tr>
      <w:tr w:rsidR="000D1A32" w:rsidRPr="000D1A32" w:rsidTr="005F5067">
        <w:tc>
          <w:tcPr>
            <w:tcW w:w="5000" w:type="pct"/>
            <w:gridSpan w:val="7"/>
            <w:vAlign w:val="center"/>
          </w:tcPr>
          <w:p w:rsidR="000D1A32" w:rsidRPr="000D1A32" w:rsidRDefault="000D1A32" w:rsidP="000D1A32">
            <w:pPr>
              <w:spacing w:after="0" w:line="240" w:lineRule="auto"/>
              <w:rPr>
                <w:rFonts w:ascii="Arial Narrow" w:eastAsia="Arial Narrow" w:hAnsi="Arial Narrow" w:cs="Times New Roman"/>
              </w:rPr>
            </w:pPr>
          </w:p>
        </w:tc>
      </w:tr>
      <w:tr w:rsidR="000D1A32" w:rsidRPr="000D1A32" w:rsidTr="005F5067">
        <w:tc>
          <w:tcPr>
            <w:tcW w:w="1289" w:type="pct"/>
            <w:gridSpan w:val="2"/>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Lecture Hours</w:t>
            </w:r>
          </w:p>
        </w:tc>
        <w:tc>
          <w:tcPr>
            <w:tcW w:w="1059" w:type="pct"/>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Tutorial Hours</w:t>
            </w:r>
          </w:p>
        </w:tc>
        <w:tc>
          <w:tcPr>
            <w:tcW w:w="1196" w:type="pct"/>
            <w:gridSpan w:val="2"/>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Practical</w:t>
            </w:r>
          </w:p>
        </w:tc>
        <w:tc>
          <w:tcPr>
            <w:tcW w:w="1456" w:type="pct"/>
            <w:gridSpan w:val="2"/>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Credits</w:t>
            </w:r>
          </w:p>
        </w:tc>
      </w:tr>
      <w:tr w:rsidR="000D1A32" w:rsidRPr="000D1A32" w:rsidTr="005F5067">
        <w:tc>
          <w:tcPr>
            <w:tcW w:w="1289" w:type="pct"/>
            <w:gridSpan w:val="2"/>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3</w:t>
            </w:r>
          </w:p>
        </w:tc>
        <w:tc>
          <w:tcPr>
            <w:tcW w:w="1059" w:type="pct"/>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0</w:t>
            </w:r>
          </w:p>
        </w:tc>
        <w:tc>
          <w:tcPr>
            <w:tcW w:w="1196" w:type="pct"/>
            <w:gridSpan w:val="2"/>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0</w:t>
            </w:r>
          </w:p>
        </w:tc>
        <w:tc>
          <w:tcPr>
            <w:tcW w:w="1456" w:type="pct"/>
            <w:gridSpan w:val="2"/>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3</w:t>
            </w:r>
          </w:p>
        </w:tc>
      </w:tr>
      <w:tr w:rsidR="000D1A32" w:rsidRPr="000D1A32" w:rsidTr="005F5067">
        <w:tc>
          <w:tcPr>
            <w:tcW w:w="5000" w:type="pct"/>
            <w:gridSpan w:val="7"/>
          </w:tcPr>
          <w:p w:rsidR="000D1A32" w:rsidRPr="000D1A32" w:rsidRDefault="000D1A32" w:rsidP="000D1A32">
            <w:pPr>
              <w:spacing w:after="0" w:line="240" w:lineRule="auto"/>
              <w:jc w:val="center"/>
              <w:rPr>
                <w:rFonts w:ascii="Arial Narrow" w:eastAsia="Arial Narrow" w:hAnsi="Arial Narrow" w:cs="Times New Roman"/>
              </w:rPr>
            </w:pPr>
          </w:p>
        </w:tc>
      </w:tr>
      <w:tr w:rsidR="000D1A32" w:rsidRPr="000D1A32" w:rsidTr="005F5067">
        <w:tc>
          <w:tcPr>
            <w:tcW w:w="5000" w:type="pct"/>
            <w:gridSpan w:val="7"/>
            <w:vAlign w:val="center"/>
          </w:tcPr>
          <w:p w:rsidR="000D1A32" w:rsidRPr="000D1A32" w:rsidRDefault="000D1A32" w:rsidP="000D1A32">
            <w:pPr>
              <w:spacing w:after="0" w:line="240" w:lineRule="auto"/>
              <w:rPr>
                <w:rFonts w:ascii="Arial Narrow" w:eastAsia="Arial Narrow" w:hAnsi="Arial Narrow" w:cs="Times New Roman"/>
              </w:rPr>
            </w:pPr>
            <w:r w:rsidRPr="000D1A32">
              <w:rPr>
                <w:rFonts w:ascii="Arial Narrow" w:eastAsia="Arial Narrow" w:hAnsi="Arial Narrow" w:cs="Times New Roman"/>
              </w:rPr>
              <w:t>Course Objectives: This course will able to</w:t>
            </w:r>
          </w:p>
        </w:tc>
      </w:tr>
      <w:tr w:rsidR="000D1A32" w:rsidRPr="000D1A32" w:rsidTr="005F5067">
        <w:tc>
          <w:tcPr>
            <w:tcW w:w="5000" w:type="pct"/>
            <w:gridSpan w:val="7"/>
          </w:tcPr>
          <w:p w:rsidR="000D1A32" w:rsidRPr="000D1A32" w:rsidRDefault="000D1A32" w:rsidP="000D1A32">
            <w:pPr>
              <w:numPr>
                <w:ilvl w:val="0"/>
                <w:numId w:val="197"/>
              </w:numPr>
              <w:autoSpaceDE w:val="0"/>
              <w:autoSpaceDN w:val="0"/>
              <w:adjustRightInd w:val="0"/>
              <w:spacing w:after="0" w:line="240" w:lineRule="auto"/>
              <w:contextualSpacing/>
              <w:rPr>
                <w:rFonts w:ascii="Arial Narrow" w:hAnsi="Arial Narrow" w:cs="Times New Roman"/>
                <w:color w:val="000000"/>
              </w:rPr>
            </w:pPr>
            <w:r w:rsidRPr="000D1A32">
              <w:rPr>
                <w:rFonts w:ascii="Arial Narrow" w:hAnsi="Arial Narrow" w:cs="Times New Roman"/>
                <w:color w:val="000000"/>
              </w:rPr>
              <w:t xml:space="preserve"> Remember Cyber Security architecture principles</w:t>
            </w:r>
          </w:p>
        </w:tc>
      </w:tr>
      <w:tr w:rsidR="000D1A32" w:rsidRPr="000D1A32" w:rsidTr="005F5067">
        <w:tc>
          <w:tcPr>
            <w:tcW w:w="5000" w:type="pct"/>
            <w:gridSpan w:val="7"/>
          </w:tcPr>
          <w:p w:rsidR="000D1A32" w:rsidRPr="000D1A32" w:rsidRDefault="000D1A32" w:rsidP="000D1A32">
            <w:pPr>
              <w:widowControl w:val="0"/>
              <w:numPr>
                <w:ilvl w:val="0"/>
                <w:numId w:val="196"/>
              </w:numPr>
              <w:tabs>
                <w:tab w:val="left" w:pos="748"/>
                <w:tab w:val="left" w:pos="749"/>
              </w:tabs>
              <w:autoSpaceDE w:val="0"/>
              <w:autoSpaceDN w:val="0"/>
              <w:spacing w:after="0" w:line="240" w:lineRule="auto"/>
              <w:jc w:val="both"/>
              <w:rPr>
                <w:rFonts w:ascii="Arial Narrow" w:eastAsia="Times New Roman" w:hAnsi="Arial Narrow" w:cs="Times New Roman"/>
                <w:lang w:bidi="en-US"/>
              </w:rPr>
            </w:pPr>
            <w:r w:rsidRPr="000D1A32">
              <w:rPr>
                <w:rFonts w:ascii="Arial Narrow" w:eastAsia="Times New Roman" w:hAnsi="Arial Narrow" w:cs="Times New Roman"/>
                <w:color w:val="000000"/>
                <w:lang w:bidi="en-US"/>
              </w:rPr>
              <w:t>Compare different classes of attacks</w:t>
            </w:r>
          </w:p>
        </w:tc>
      </w:tr>
      <w:tr w:rsidR="000D1A32" w:rsidRPr="000D1A32" w:rsidTr="005F5067">
        <w:tc>
          <w:tcPr>
            <w:tcW w:w="5000" w:type="pct"/>
            <w:gridSpan w:val="7"/>
          </w:tcPr>
          <w:p w:rsidR="000D1A32" w:rsidRPr="000D1A32" w:rsidRDefault="000D1A32" w:rsidP="000D1A32">
            <w:pPr>
              <w:numPr>
                <w:ilvl w:val="0"/>
                <w:numId w:val="196"/>
              </w:numPr>
              <w:autoSpaceDE w:val="0"/>
              <w:autoSpaceDN w:val="0"/>
              <w:adjustRightInd w:val="0"/>
              <w:spacing w:after="0" w:line="240" w:lineRule="auto"/>
              <w:contextualSpacing/>
              <w:rPr>
                <w:rFonts w:ascii="Arial Narrow" w:hAnsi="Arial Narrow" w:cs="Times New Roman"/>
                <w:color w:val="000000"/>
              </w:rPr>
            </w:pPr>
            <w:r w:rsidRPr="000D1A32">
              <w:rPr>
                <w:rFonts w:ascii="Arial Narrow" w:hAnsi="Arial Narrow" w:cs="Times New Roman"/>
                <w:color w:val="000000"/>
              </w:rPr>
              <w:t>Understand about cybercrime with mobile and wireless devices</w:t>
            </w:r>
          </w:p>
        </w:tc>
      </w:tr>
      <w:tr w:rsidR="000D1A32" w:rsidRPr="000D1A32" w:rsidTr="005F5067">
        <w:tc>
          <w:tcPr>
            <w:tcW w:w="5000" w:type="pct"/>
            <w:gridSpan w:val="7"/>
          </w:tcPr>
          <w:p w:rsidR="000D1A32" w:rsidRPr="000D1A32" w:rsidRDefault="000D1A32" w:rsidP="000D1A32">
            <w:pPr>
              <w:numPr>
                <w:ilvl w:val="0"/>
                <w:numId w:val="196"/>
              </w:numPr>
              <w:autoSpaceDE w:val="0"/>
              <w:autoSpaceDN w:val="0"/>
              <w:adjustRightInd w:val="0"/>
              <w:spacing w:after="0" w:line="240" w:lineRule="auto"/>
              <w:contextualSpacing/>
              <w:rPr>
                <w:rFonts w:ascii="Arial Narrow" w:hAnsi="Arial Narrow" w:cs="Times New Roman"/>
                <w:color w:val="000000"/>
              </w:rPr>
            </w:pPr>
            <w:r w:rsidRPr="000D1A32">
              <w:rPr>
                <w:rFonts w:ascii="Arial Narrow" w:hAnsi="Arial Narrow" w:cs="Times New Roman"/>
                <w:color w:val="000000"/>
              </w:rPr>
              <w:t>Apply tools and methods used in cybercrime</w:t>
            </w:r>
          </w:p>
        </w:tc>
      </w:tr>
      <w:tr w:rsidR="000D1A32" w:rsidRPr="000D1A32" w:rsidTr="005F5067">
        <w:tc>
          <w:tcPr>
            <w:tcW w:w="5000" w:type="pct"/>
            <w:gridSpan w:val="7"/>
          </w:tcPr>
          <w:p w:rsidR="000D1A32" w:rsidRPr="000D1A32" w:rsidRDefault="000D1A32" w:rsidP="000D1A32">
            <w:pPr>
              <w:widowControl w:val="0"/>
              <w:numPr>
                <w:ilvl w:val="0"/>
                <w:numId w:val="196"/>
              </w:numPr>
              <w:tabs>
                <w:tab w:val="left" w:pos="748"/>
                <w:tab w:val="left" w:pos="749"/>
              </w:tabs>
              <w:autoSpaceDE w:val="0"/>
              <w:autoSpaceDN w:val="0"/>
              <w:spacing w:after="0" w:line="240" w:lineRule="auto"/>
              <w:jc w:val="both"/>
              <w:rPr>
                <w:rFonts w:ascii="Arial Narrow" w:eastAsia="Times New Roman" w:hAnsi="Arial Narrow" w:cs="Times New Roman"/>
                <w:lang w:bidi="en-US"/>
              </w:rPr>
            </w:pPr>
            <w:r w:rsidRPr="000D1A32">
              <w:rPr>
                <w:rFonts w:ascii="Arial Narrow" w:eastAsia="Times New Roman" w:hAnsi="Arial Narrow" w:cs="Times New Roman"/>
                <w:color w:val="000000"/>
                <w:lang w:bidi="en-US"/>
              </w:rPr>
              <w:t>Understand about cyber security and social media marketing.</w:t>
            </w:r>
          </w:p>
        </w:tc>
      </w:tr>
      <w:tr w:rsidR="000D1A32" w:rsidRPr="000D1A32" w:rsidTr="005F5067">
        <w:tc>
          <w:tcPr>
            <w:tcW w:w="5000" w:type="pct"/>
            <w:gridSpan w:val="7"/>
          </w:tcPr>
          <w:p w:rsidR="000D1A32" w:rsidRPr="000D1A32" w:rsidRDefault="000D1A32" w:rsidP="000D1A32">
            <w:pPr>
              <w:spacing w:after="0" w:line="240" w:lineRule="auto"/>
              <w:rPr>
                <w:rFonts w:ascii="Arial Narrow" w:eastAsia="Arial Narrow" w:hAnsi="Arial Narrow" w:cs="Times New Roman"/>
              </w:rPr>
            </w:pPr>
          </w:p>
        </w:tc>
      </w:tr>
      <w:tr w:rsidR="000D1A32" w:rsidRPr="000D1A32" w:rsidTr="005F5067">
        <w:tc>
          <w:tcPr>
            <w:tcW w:w="705" w:type="pct"/>
            <w:vAlign w:val="center"/>
          </w:tcPr>
          <w:p w:rsidR="000D1A32" w:rsidRPr="000D1A32" w:rsidRDefault="000D1A32" w:rsidP="000D1A32">
            <w:pPr>
              <w:spacing w:after="0" w:line="240" w:lineRule="auto"/>
              <w:rPr>
                <w:rFonts w:ascii="Arial Narrow" w:eastAsia="Arial Narrow" w:hAnsi="Arial Narrow" w:cs="Times New Roman"/>
              </w:rPr>
            </w:pPr>
            <w:r w:rsidRPr="000D1A32">
              <w:rPr>
                <w:rFonts w:ascii="Arial Narrow" w:eastAsia="Arial Narrow" w:hAnsi="Arial Narrow" w:cs="Times New Roman"/>
              </w:rPr>
              <w:t>Unit 1 :</w:t>
            </w:r>
          </w:p>
        </w:tc>
        <w:tc>
          <w:tcPr>
            <w:tcW w:w="3129" w:type="pct"/>
            <w:gridSpan w:val="5"/>
            <w:vAlign w:val="center"/>
          </w:tcPr>
          <w:p w:rsidR="000D1A32" w:rsidRPr="000D1A32" w:rsidRDefault="000D1A32" w:rsidP="000D1A32">
            <w:pPr>
              <w:spacing w:after="0" w:line="240" w:lineRule="auto"/>
              <w:rPr>
                <w:rFonts w:ascii="Arial Narrow" w:eastAsia="Arial Narrow" w:hAnsi="Arial Narrow" w:cs="Times New Roman"/>
                <w:i/>
              </w:rPr>
            </w:pPr>
            <w:r w:rsidRPr="000D1A32">
              <w:rPr>
                <w:rFonts w:ascii="Arial Narrow" w:eastAsia="Arial Narrow" w:hAnsi="Arial Narrow" w:cs="Times New Roman"/>
                <w:bCs/>
                <w:lang w:bidi="en-US"/>
              </w:rPr>
              <w:t>INTRODUCTION:</w:t>
            </w:r>
          </w:p>
        </w:tc>
        <w:tc>
          <w:tcPr>
            <w:tcW w:w="1166" w:type="pct"/>
            <w:vAlign w:val="center"/>
          </w:tcPr>
          <w:p w:rsidR="000D1A32" w:rsidRPr="000D1A32" w:rsidRDefault="000D1A32" w:rsidP="000D1A32">
            <w:pPr>
              <w:spacing w:after="0" w:line="240" w:lineRule="auto"/>
              <w:jc w:val="right"/>
              <w:rPr>
                <w:rFonts w:ascii="Arial Narrow" w:eastAsia="Arial Narrow" w:hAnsi="Arial Narrow" w:cs="Times New Roman"/>
              </w:rPr>
            </w:pPr>
            <w:r w:rsidRPr="000D1A32">
              <w:rPr>
                <w:rFonts w:ascii="Arial Narrow" w:eastAsia="Arial Narrow" w:hAnsi="Arial Narrow" w:cs="Times New Roman"/>
              </w:rPr>
              <w:t>10</w:t>
            </w:r>
          </w:p>
        </w:tc>
      </w:tr>
      <w:tr w:rsidR="000D1A32" w:rsidRPr="000D1A32" w:rsidTr="005F5067">
        <w:tc>
          <w:tcPr>
            <w:tcW w:w="5000" w:type="pct"/>
            <w:gridSpan w:val="7"/>
          </w:tcPr>
          <w:p w:rsidR="000D1A32" w:rsidRPr="000D1A32" w:rsidRDefault="000D1A32" w:rsidP="000D1A32">
            <w:pPr>
              <w:autoSpaceDE w:val="0"/>
              <w:autoSpaceDN w:val="0"/>
              <w:adjustRightInd w:val="0"/>
              <w:spacing w:after="0" w:line="240" w:lineRule="auto"/>
              <w:jc w:val="both"/>
              <w:rPr>
                <w:rFonts w:ascii="Arial Narrow" w:hAnsi="Arial Narrow" w:cs="Times New Roman"/>
              </w:rPr>
            </w:pPr>
            <w:r w:rsidRPr="000D1A32">
              <w:rPr>
                <w:rFonts w:ascii="Arial Narrow" w:hAnsi="Arial Narrow" w:cs="Times New Roman"/>
              </w:rPr>
              <w:t>Cybercrime: Definition and Origins of the Word, Cybercrime and Information Security, Who are Cybercriminals?, Classifications of Cybercrimes, The Legal Perspectives, Indian Perspectives, Cybercrime and the Indian ITA 2000, A Global Perspective on Cybercrimes, Cybercrime Era: Survival Mantra for the Netizens</w:t>
            </w:r>
          </w:p>
          <w:p w:rsidR="000D1A32" w:rsidRPr="000D1A32" w:rsidRDefault="000D1A32" w:rsidP="000D1A32">
            <w:pPr>
              <w:autoSpaceDE w:val="0"/>
              <w:autoSpaceDN w:val="0"/>
              <w:adjustRightInd w:val="0"/>
              <w:spacing w:after="0" w:line="240" w:lineRule="auto"/>
              <w:jc w:val="both"/>
              <w:rPr>
                <w:rFonts w:ascii="Arial Narrow" w:hAnsi="Arial Narrow" w:cs="Times New Roman"/>
                <w:bCs/>
              </w:rPr>
            </w:pPr>
            <w:r w:rsidRPr="000D1A32">
              <w:rPr>
                <w:rFonts w:ascii="Arial Narrow" w:hAnsi="Arial Narrow" w:cs="Times New Roman"/>
                <w:bCs/>
              </w:rPr>
              <w:t xml:space="preserve">Cyber offenses: </w:t>
            </w:r>
            <w:r w:rsidRPr="000D1A32">
              <w:rPr>
                <w:rFonts w:ascii="Arial Narrow" w:hAnsi="Arial Narrow" w:cs="Times New Roman"/>
              </w:rPr>
              <w:t>Introduction of Criminal Planning and Criminal Attacks, Social Engineering, Cyber stalking, Cyber cafe and Cybercrimes, Botnets: The Fuel for Cybercrime, Attack Vector Cloud Computing.</w:t>
            </w:r>
          </w:p>
          <w:p w:rsidR="000D1A32" w:rsidRPr="000D1A32" w:rsidRDefault="000D1A32" w:rsidP="000D1A32">
            <w:pPr>
              <w:widowControl w:val="0"/>
              <w:autoSpaceDE w:val="0"/>
              <w:autoSpaceDN w:val="0"/>
              <w:spacing w:after="0" w:line="240" w:lineRule="auto"/>
              <w:jc w:val="both"/>
              <w:rPr>
                <w:rFonts w:ascii="Arial Narrow" w:eastAsia="Arial Narrow" w:hAnsi="Arial Narrow" w:cs="Times New Roman"/>
                <w:lang w:bidi="en-US"/>
              </w:rPr>
            </w:pPr>
          </w:p>
        </w:tc>
      </w:tr>
      <w:tr w:rsidR="000D1A32" w:rsidRPr="000D1A32" w:rsidTr="005F5067">
        <w:tc>
          <w:tcPr>
            <w:tcW w:w="5000" w:type="pct"/>
            <w:gridSpan w:val="7"/>
            <w:vAlign w:val="center"/>
          </w:tcPr>
          <w:p w:rsidR="000D1A32" w:rsidRPr="000D1A32" w:rsidRDefault="000D1A32" w:rsidP="000D1A32">
            <w:pPr>
              <w:spacing w:after="0" w:line="240" w:lineRule="auto"/>
              <w:rPr>
                <w:rFonts w:ascii="Arial Narrow" w:eastAsia="Arial Narrow" w:hAnsi="Arial Narrow" w:cs="Times New Roman"/>
              </w:rPr>
            </w:pPr>
          </w:p>
        </w:tc>
      </w:tr>
      <w:tr w:rsidR="000D1A32" w:rsidRPr="000D1A32" w:rsidTr="005F5067">
        <w:tc>
          <w:tcPr>
            <w:tcW w:w="705" w:type="pct"/>
            <w:vAlign w:val="center"/>
          </w:tcPr>
          <w:p w:rsidR="000D1A32" w:rsidRPr="000D1A32" w:rsidRDefault="000D1A32" w:rsidP="000D1A32">
            <w:pPr>
              <w:spacing w:after="0" w:line="240" w:lineRule="auto"/>
              <w:rPr>
                <w:rFonts w:ascii="Arial Narrow" w:eastAsia="Arial Narrow" w:hAnsi="Arial Narrow" w:cs="Times New Roman"/>
              </w:rPr>
            </w:pPr>
            <w:r w:rsidRPr="000D1A32">
              <w:rPr>
                <w:rFonts w:ascii="Arial Narrow" w:eastAsia="Arial Narrow" w:hAnsi="Arial Narrow" w:cs="Times New Roman"/>
              </w:rPr>
              <w:t>Unit 2 :</w:t>
            </w:r>
          </w:p>
        </w:tc>
        <w:tc>
          <w:tcPr>
            <w:tcW w:w="3129" w:type="pct"/>
            <w:gridSpan w:val="5"/>
            <w:vAlign w:val="center"/>
          </w:tcPr>
          <w:p w:rsidR="000D1A32" w:rsidRPr="000D1A32" w:rsidRDefault="000D1A32" w:rsidP="000D1A32">
            <w:pPr>
              <w:spacing w:after="0" w:line="240" w:lineRule="auto"/>
              <w:rPr>
                <w:rFonts w:ascii="Arial Narrow" w:eastAsia="Arial Narrow" w:hAnsi="Arial Narrow" w:cs="Times New Roman"/>
                <w:i/>
              </w:rPr>
            </w:pPr>
            <w:r w:rsidRPr="000D1A32">
              <w:rPr>
                <w:rFonts w:ascii="Arial Narrow" w:hAnsi="Arial Narrow" w:cs="Times New Roman"/>
                <w:bCs/>
              </w:rPr>
              <w:t>CYBERCRIME MOBILE AND WIRELESS DEVICES</w:t>
            </w:r>
            <w:r w:rsidRPr="000D1A32">
              <w:rPr>
                <w:rFonts w:ascii="Arial Narrow" w:eastAsia="Arial Narrow" w:hAnsi="Arial Narrow" w:cs="Times New Roman"/>
                <w:bCs/>
                <w:lang w:bidi="en-US"/>
              </w:rPr>
              <w:t>:</w:t>
            </w:r>
          </w:p>
        </w:tc>
        <w:tc>
          <w:tcPr>
            <w:tcW w:w="1166" w:type="pct"/>
            <w:vAlign w:val="center"/>
          </w:tcPr>
          <w:p w:rsidR="000D1A32" w:rsidRPr="000D1A32" w:rsidRDefault="000D1A32" w:rsidP="000D1A32">
            <w:pPr>
              <w:spacing w:after="0" w:line="240" w:lineRule="auto"/>
              <w:jc w:val="right"/>
              <w:rPr>
                <w:rFonts w:ascii="Arial Narrow" w:eastAsia="Arial Narrow" w:hAnsi="Arial Narrow" w:cs="Times New Roman"/>
              </w:rPr>
            </w:pPr>
            <w:r w:rsidRPr="000D1A32">
              <w:rPr>
                <w:rFonts w:ascii="Arial Narrow" w:eastAsia="Arial Narrow" w:hAnsi="Arial Narrow" w:cs="Times New Roman"/>
              </w:rPr>
              <w:t>10</w:t>
            </w:r>
          </w:p>
        </w:tc>
      </w:tr>
      <w:tr w:rsidR="000D1A32" w:rsidRPr="000D1A32" w:rsidTr="005F5067">
        <w:tc>
          <w:tcPr>
            <w:tcW w:w="5000" w:type="pct"/>
            <w:gridSpan w:val="7"/>
          </w:tcPr>
          <w:p w:rsidR="000D1A32" w:rsidRPr="000D1A32" w:rsidRDefault="000D1A32" w:rsidP="000D1A32">
            <w:pPr>
              <w:autoSpaceDE w:val="0"/>
              <w:autoSpaceDN w:val="0"/>
              <w:adjustRightInd w:val="0"/>
              <w:spacing w:after="0" w:line="240" w:lineRule="auto"/>
              <w:jc w:val="both"/>
              <w:rPr>
                <w:rFonts w:ascii="Arial Narrow" w:hAnsi="Arial Narrow" w:cs="Times New Roman"/>
              </w:rPr>
            </w:pPr>
            <w:r w:rsidRPr="000D1A32">
              <w:rPr>
                <w:rFonts w:ascii="Arial Narrow" w:hAnsi="Arial Narrow" w:cs="Times New Roman"/>
              </w:rPr>
              <w:t>Introduction, Proliferation of Mobile and Wireless Devices, Trends in Mobility, Credit Card Frauds in Mobile and Wireless Computing Era, Security Challenges Posed by Mobile Devices, Registry Settings for Mobile Devices, Authentication Service Security, Attacks on Mobile/Cell Phones, Mobile Devices: Security Implications for Organizations, Organizational Measures for Handling Mobile, Organizational Security Policies and Measures in Mobile Computing Era, Laptops.</w:t>
            </w:r>
          </w:p>
          <w:p w:rsidR="000D1A32" w:rsidRPr="000D1A32" w:rsidRDefault="000D1A32" w:rsidP="000D1A32">
            <w:pPr>
              <w:widowControl w:val="0"/>
              <w:autoSpaceDE w:val="0"/>
              <w:autoSpaceDN w:val="0"/>
              <w:spacing w:after="0" w:line="240" w:lineRule="auto"/>
              <w:ind w:left="105"/>
              <w:rPr>
                <w:rFonts w:ascii="Arial Narrow" w:eastAsia="Arial Narrow" w:hAnsi="Arial Narrow" w:cs="Times New Roman"/>
                <w:lang w:bidi="en-US"/>
              </w:rPr>
            </w:pPr>
          </w:p>
        </w:tc>
      </w:tr>
      <w:tr w:rsidR="000D1A32" w:rsidRPr="000D1A32" w:rsidTr="005F5067">
        <w:tc>
          <w:tcPr>
            <w:tcW w:w="5000" w:type="pct"/>
            <w:gridSpan w:val="7"/>
          </w:tcPr>
          <w:p w:rsidR="000D1A32" w:rsidRPr="000D1A32" w:rsidRDefault="000D1A32" w:rsidP="000D1A32">
            <w:pPr>
              <w:spacing w:after="0" w:line="240" w:lineRule="auto"/>
              <w:jc w:val="center"/>
              <w:rPr>
                <w:rFonts w:ascii="Arial Narrow" w:eastAsia="Arial Narrow" w:hAnsi="Arial Narrow" w:cs="Times New Roman"/>
              </w:rPr>
            </w:pPr>
          </w:p>
        </w:tc>
      </w:tr>
      <w:tr w:rsidR="000D1A32" w:rsidRPr="000D1A32" w:rsidTr="005F5067">
        <w:tc>
          <w:tcPr>
            <w:tcW w:w="705" w:type="pct"/>
            <w:vAlign w:val="center"/>
          </w:tcPr>
          <w:p w:rsidR="000D1A32" w:rsidRPr="000D1A32" w:rsidRDefault="000D1A32" w:rsidP="000D1A32">
            <w:pPr>
              <w:spacing w:after="0" w:line="240" w:lineRule="auto"/>
              <w:rPr>
                <w:rFonts w:ascii="Arial Narrow" w:eastAsia="Arial Narrow" w:hAnsi="Arial Narrow" w:cs="Times New Roman"/>
              </w:rPr>
            </w:pPr>
            <w:r w:rsidRPr="000D1A32">
              <w:rPr>
                <w:rFonts w:ascii="Arial Narrow" w:eastAsia="Arial Narrow" w:hAnsi="Arial Narrow" w:cs="Times New Roman"/>
              </w:rPr>
              <w:t>Unit 3 :</w:t>
            </w:r>
          </w:p>
        </w:tc>
        <w:tc>
          <w:tcPr>
            <w:tcW w:w="3129" w:type="pct"/>
            <w:gridSpan w:val="5"/>
            <w:vAlign w:val="center"/>
          </w:tcPr>
          <w:p w:rsidR="000D1A32" w:rsidRPr="000D1A32" w:rsidRDefault="000D1A32" w:rsidP="000D1A32">
            <w:pPr>
              <w:spacing w:after="0" w:line="240" w:lineRule="auto"/>
              <w:rPr>
                <w:rFonts w:ascii="Arial Narrow" w:eastAsia="Arial Narrow" w:hAnsi="Arial Narrow" w:cs="Times New Roman"/>
              </w:rPr>
            </w:pPr>
            <w:r w:rsidRPr="000D1A32">
              <w:rPr>
                <w:rFonts w:ascii="Arial Narrow" w:hAnsi="Arial Narrow" w:cs="Times New Roman"/>
                <w:bCs/>
              </w:rPr>
              <w:t>TOOLS AND METHODS USED IN CYBERCRIME:</w:t>
            </w:r>
          </w:p>
        </w:tc>
        <w:tc>
          <w:tcPr>
            <w:tcW w:w="1166" w:type="pct"/>
            <w:vAlign w:val="center"/>
          </w:tcPr>
          <w:p w:rsidR="000D1A32" w:rsidRPr="000D1A32" w:rsidRDefault="000D1A32" w:rsidP="000D1A32">
            <w:pPr>
              <w:spacing w:after="0" w:line="240" w:lineRule="auto"/>
              <w:jc w:val="right"/>
              <w:rPr>
                <w:rFonts w:ascii="Arial Narrow" w:eastAsia="Arial Narrow" w:hAnsi="Arial Narrow" w:cs="Times New Roman"/>
              </w:rPr>
            </w:pPr>
            <w:r w:rsidRPr="000D1A32">
              <w:rPr>
                <w:rFonts w:ascii="Arial Narrow" w:eastAsia="Arial Narrow" w:hAnsi="Arial Narrow" w:cs="Times New Roman"/>
              </w:rPr>
              <w:t>9</w:t>
            </w:r>
          </w:p>
        </w:tc>
      </w:tr>
      <w:tr w:rsidR="000D1A32" w:rsidRPr="000D1A32" w:rsidTr="005F5067">
        <w:tc>
          <w:tcPr>
            <w:tcW w:w="5000" w:type="pct"/>
            <w:gridSpan w:val="7"/>
          </w:tcPr>
          <w:p w:rsidR="000D1A32" w:rsidRPr="000D1A32" w:rsidRDefault="000D1A32" w:rsidP="000D1A32">
            <w:pPr>
              <w:autoSpaceDE w:val="0"/>
              <w:autoSpaceDN w:val="0"/>
              <w:adjustRightInd w:val="0"/>
              <w:spacing w:after="0" w:line="240" w:lineRule="auto"/>
              <w:jc w:val="both"/>
              <w:rPr>
                <w:rFonts w:ascii="Arial Narrow" w:hAnsi="Arial Narrow" w:cs="Times New Roman"/>
              </w:rPr>
            </w:pPr>
            <w:r w:rsidRPr="000D1A32">
              <w:rPr>
                <w:rFonts w:ascii="Arial Narrow" w:hAnsi="Arial Narrow" w:cs="Times New Roman"/>
              </w:rPr>
              <w:t>Introduction, Proxy Servers and Anonymizers, Phishing, Password Cracking, Key loggers and Spywares, Virus and Worms, Trojan Horses and Backdoors, Steganography, DoS and DDoS Attacks, SQL Injection, Buffer Overflow, Attacks on Wireless Networks, Phishing and Identity Theft: Introduction, Phishing, Identity Theft(ID Theft)</w:t>
            </w:r>
          </w:p>
          <w:p w:rsidR="000D1A32" w:rsidRPr="000D1A32" w:rsidRDefault="000D1A32" w:rsidP="000D1A32">
            <w:pPr>
              <w:widowControl w:val="0"/>
              <w:autoSpaceDE w:val="0"/>
              <w:autoSpaceDN w:val="0"/>
              <w:spacing w:after="0" w:line="240" w:lineRule="auto"/>
              <w:ind w:left="105" w:right="222"/>
              <w:jc w:val="both"/>
              <w:rPr>
                <w:rFonts w:ascii="Arial Narrow" w:eastAsia="Arial Narrow" w:hAnsi="Arial Narrow" w:cs="Times New Roman"/>
                <w:lang w:bidi="en-US"/>
              </w:rPr>
            </w:pPr>
          </w:p>
        </w:tc>
      </w:tr>
      <w:tr w:rsidR="000D1A32" w:rsidRPr="000D1A32" w:rsidTr="005F5067">
        <w:tc>
          <w:tcPr>
            <w:tcW w:w="5000" w:type="pct"/>
            <w:gridSpan w:val="7"/>
          </w:tcPr>
          <w:p w:rsidR="000D1A32" w:rsidRPr="000D1A32" w:rsidRDefault="000D1A32" w:rsidP="000D1A32">
            <w:pPr>
              <w:spacing w:after="0" w:line="240" w:lineRule="auto"/>
              <w:jc w:val="center"/>
              <w:rPr>
                <w:rFonts w:ascii="Arial Narrow" w:eastAsia="Arial Narrow" w:hAnsi="Arial Narrow" w:cs="Times New Roman"/>
              </w:rPr>
            </w:pPr>
          </w:p>
        </w:tc>
      </w:tr>
      <w:tr w:rsidR="000D1A32" w:rsidRPr="000D1A32" w:rsidTr="005F5067">
        <w:tc>
          <w:tcPr>
            <w:tcW w:w="705" w:type="pct"/>
            <w:vAlign w:val="center"/>
          </w:tcPr>
          <w:p w:rsidR="000D1A32" w:rsidRPr="000D1A32" w:rsidRDefault="000D1A32" w:rsidP="000D1A32">
            <w:pPr>
              <w:spacing w:after="0" w:line="240" w:lineRule="auto"/>
              <w:rPr>
                <w:rFonts w:ascii="Arial Narrow" w:eastAsia="Arial Narrow" w:hAnsi="Arial Narrow" w:cs="Times New Roman"/>
              </w:rPr>
            </w:pPr>
            <w:r w:rsidRPr="000D1A32">
              <w:rPr>
                <w:rFonts w:ascii="Arial Narrow" w:eastAsia="Arial Narrow" w:hAnsi="Arial Narrow" w:cs="Times New Roman"/>
              </w:rPr>
              <w:t>Unit 4 :</w:t>
            </w:r>
          </w:p>
        </w:tc>
        <w:tc>
          <w:tcPr>
            <w:tcW w:w="3129" w:type="pct"/>
            <w:gridSpan w:val="5"/>
            <w:vAlign w:val="center"/>
          </w:tcPr>
          <w:p w:rsidR="000D1A32" w:rsidRPr="000D1A32" w:rsidRDefault="000D1A32" w:rsidP="000D1A32">
            <w:pPr>
              <w:spacing w:after="0" w:line="240" w:lineRule="auto"/>
              <w:rPr>
                <w:rFonts w:ascii="Arial Narrow" w:eastAsia="Arial Narrow" w:hAnsi="Arial Narrow" w:cs="Times New Roman"/>
              </w:rPr>
            </w:pPr>
            <w:r w:rsidRPr="000D1A32">
              <w:rPr>
                <w:rFonts w:ascii="Arial Narrow" w:hAnsi="Arial Narrow" w:cs="Times New Roman"/>
                <w:bCs/>
              </w:rPr>
              <w:t>CYBERCRIMES AND CYBER SECURITY:</w:t>
            </w:r>
          </w:p>
        </w:tc>
        <w:tc>
          <w:tcPr>
            <w:tcW w:w="1166" w:type="pct"/>
            <w:vAlign w:val="center"/>
          </w:tcPr>
          <w:p w:rsidR="000D1A32" w:rsidRPr="000D1A32" w:rsidRDefault="000D1A32" w:rsidP="000D1A32">
            <w:pPr>
              <w:spacing w:after="0" w:line="240" w:lineRule="auto"/>
              <w:jc w:val="right"/>
              <w:rPr>
                <w:rFonts w:ascii="Arial Narrow" w:eastAsia="Arial Narrow" w:hAnsi="Arial Narrow" w:cs="Times New Roman"/>
              </w:rPr>
            </w:pPr>
            <w:r w:rsidRPr="000D1A32">
              <w:rPr>
                <w:rFonts w:ascii="Arial Narrow" w:eastAsia="Arial Narrow" w:hAnsi="Arial Narrow" w:cs="Times New Roman"/>
              </w:rPr>
              <w:t>9</w:t>
            </w:r>
          </w:p>
        </w:tc>
      </w:tr>
      <w:tr w:rsidR="000D1A32" w:rsidRPr="000D1A32" w:rsidTr="005F5067">
        <w:tc>
          <w:tcPr>
            <w:tcW w:w="5000" w:type="pct"/>
            <w:gridSpan w:val="7"/>
          </w:tcPr>
          <w:p w:rsidR="000D1A32" w:rsidRPr="000D1A32" w:rsidRDefault="000D1A32" w:rsidP="000D1A32">
            <w:pPr>
              <w:autoSpaceDE w:val="0"/>
              <w:autoSpaceDN w:val="0"/>
              <w:adjustRightInd w:val="0"/>
              <w:spacing w:after="0" w:line="240" w:lineRule="auto"/>
              <w:jc w:val="both"/>
              <w:rPr>
                <w:rFonts w:ascii="Arial Narrow" w:hAnsi="Arial Narrow" w:cs="Times New Roman"/>
              </w:rPr>
            </w:pPr>
            <w:r w:rsidRPr="000D1A32">
              <w:rPr>
                <w:rFonts w:ascii="Arial Narrow" w:hAnsi="Arial Narrow" w:cs="Times New Roman"/>
              </w:rPr>
              <w:t>Why Do We Need Cyber laws: The Indian Context, The Indian IT Act, Challenges to Indian Law and Cybercrime Scenario in India, Consequences of Not Addressing the Weakness in Information Technology Act, Digital Signatures and the Indian IT Act, Information Security Planning and Governance, Information Security Policy Standards, Practices, The information Security Blueprint, Security education, Training and awareness program, Continuing Strategies.</w:t>
            </w:r>
          </w:p>
          <w:p w:rsidR="000D1A32" w:rsidRPr="000D1A32" w:rsidRDefault="000D1A32" w:rsidP="000D1A32">
            <w:pPr>
              <w:widowControl w:val="0"/>
              <w:autoSpaceDE w:val="0"/>
              <w:autoSpaceDN w:val="0"/>
              <w:spacing w:after="0" w:line="240" w:lineRule="auto"/>
              <w:ind w:left="105" w:right="84"/>
              <w:jc w:val="both"/>
              <w:rPr>
                <w:rFonts w:ascii="Arial Narrow" w:eastAsia="Arial Narrow" w:hAnsi="Arial Narrow" w:cs="Times New Roman"/>
                <w:lang w:bidi="en-US"/>
              </w:rPr>
            </w:pPr>
          </w:p>
        </w:tc>
      </w:tr>
      <w:tr w:rsidR="000D1A32" w:rsidRPr="000D1A32" w:rsidTr="005F5067">
        <w:tc>
          <w:tcPr>
            <w:tcW w:w="5000" w:type="pct"/>
            <w:gridSpan w:val="7"/>
          </w:tcPr>
          <w:p w:rsidR="000D1A32" w:rsidRPr="000D1A32" w:rsidRDefault="000D1A32" w:rsidP="000D1A32">
            <w:pPr>
              <w:spacing w:after="0" w:line="240" w:lineRule="auto"/>
              <w:jc w:val="center"/>
              <w:rPr>
                <w:rFonts w:ascii="Arial Narrow" w:eastAsia="Arial Narrow" w:hAnsi="Arial Narrow" w:cs="Times New Roman"/>
              </w:rPr>
            </w:pPr>
          </w:p>
        </w:tc>
      </w:tr>
      <w:tr w:rsidR="000D1A32" w:rsidRPr="000D1A32" w:rsidTr="005F5067">
        <w:tc>
          <w:tcPr>
            <w:tcW w:w="705" w:type="pct"/>
            <w:vAlign w:val="center"/>
          </w:tcPr>
          <w:p w:rsidR="000D1A32" w:rsidRPr="000D1A32" w:rsidRDefault="000D1A32" w:rsidP="000D1A32">
            <w:pPr>
              <w:spacing w:after="0" w:line="240" w:lineRule="auto"/>
              <w:rPr>
                <w:rFonts w:ascii="Arial Narrow" w:eastAsia="Arial Narrow" w:hAnsi="Arial Narrow" w:cs="Times New Roman"/>
              </w:rPr>
            </w:pPr>
            <w:r w:rsidRPr="000D1A32">
              <w:rPr>
                <w:rFonts w:ascii="Arial Narrow" w:eastAsia="Arial Narrow" w:hAnsi="Arial Narrow" w:cs="Times New Roman"/>
              </w:rPr>
              <w:t>Unit 5 :</w:t>
            </w:r>
          </w:p>
        </w:tc>
        <w:tc>
          <w:tcPr>
            <w:tcW w:w="3129" w:type="pct"/>
            <w:gridSpan w:val="5"/>
            <w:vAlign w:val="center"/>
          </w:tcPr>
          <w:p w:rsidR="000D1A32" w:rsidRPr="000D1A32" w:rsidRDefault="000D1A32" w:rsidP="000D1A32">
            <w:pPr>
              <w:autoSpaceDE w:val="0"/>
              <w:autoSpaceDN w:val="0"/>
              <w:adjustRightInd w:val="0"/>
              <w:spacing w:after="0" w:line="240" w:lineRule="auto"/>
              <w:jc w:val="both"/>
              <w:rPr>
                <w:rFonts w:ascii="Arial Narrow" w:hAnsi="Arial Narrow" w:cs="Times New Roman"/>
                <w:bCs/>
              </w:rPr>
            </w:pPr>
            <w:r w:rsidRPr="000D1A32">
              <w:rPr>
                <w:rFonts w:ascii="Arial Narrow" w:hAnsi="Arial Narrow" w:cs="Times New Roman"/>
                <w:bCs/>
              </w:rPr>
              <w:t>UNDERSTANDING COMPUTER FORENSICS:</w:t>
            </w:r>
          </w:p>
        </w:tc>
        <w:tc>
          <w:tcPr>
            <w:tcW w:w="1166" w:type="pct"/>
            <w:vAlign w:val="center"/>
          </w:tcPr>
          <w:p w:rsidR="000D1A32" w:rsidRPr="000D1A32" w:rsidRDefault="000D1A32" w:rsidP="000D1A32">
            <w:pPr>
              <w:spacing w:after="0" w:line="240" w:lineRule="auto"/>
              <w:jc w:val="right"/>
              <w:rPr>
                <w:rFonts w:ascii="Arial Narrow" w:eastAsia="Arial Narrow" w:hAnsi="Arial Narrow" w:cs="Times New Roman"/>
              </w:rPr>
            </w:pPr>
            <w:r w:rsidRPr="000D1A32">
              <w:rPr>
                <w:rFonts w:ascii="Arial Narrow" w:eastAsia="Arial Narrow" w:hAnsi="Arial Narrow" w:cs="Times New Roman"/>
              </w:rPr>
              <w:t>10</w:t>
            </w:r>
          </w:p>
        </w:tc>
      </w:tr>
      <w:tr w:rsidR="000D1A32" w:rsidRPr="000D1A32" w:rsidTr="005F5067">
        <w:tc>
          <w:tcPr>
            <w:tcW w:w="5000" w:type="pct"/>
            <w:gridSpan w:val="7"/>
          </w:tcPr>
          <w:p w:rsidR="000D1A32" w:rsidRPr="000D1A32" w:rsidRDefault="000D1A32" w:rsidP="000D1A32">
            <w:pPr>
              <w:autoSpaceDE w:val="0"/>
              <w:autoSpaceDN w:val="0"/>
              <w:adjustRightInd w:val="0"/>
              <w:spacing w:after="0" w:line="240" w:lineRule="auto"/>
              <w:jc w:val="both"/>
              <w:rPr>
                <w:rFonts w:ascii="Arial Narrow" w:hAnsi="Arial Narrow" w:cs="Times New Roman"/>
              </w:rPr>
            </w:pPr>
            <w:r w:rsidRPr="000D1A32">
              <w:rPr>
                <w:rFonts w:ascii="Arial Narrow" w:hAnsi="Arial Narrow" w:cs="Times New Roman"/>
              </w:rPr>
              <w:t>Introduction, Historical Background of Cyber forensics, Digital Forensics Science, The Need for Computer Forensics, Cyber forensics and Digital Evidence, Forensics Analysis of E-Mail, Digital Forensics Life Cycle, Chain of Custody Concept, Network Forensics, Approaching a Computer Forensics Investigation, Computer Forensics and Steganography, Relevance of the OSI 7 Layer Model to Computer Forensics, Forensics and Social Networking Sites: The Security/Privacy Threats, Computer Forensics from Compliance Perspective, Challenges in Computer Forensics, Special Tools and Techniques, Forensics Auditing, Antiforensics</w:t>
            </w:r>
          </w:p>
          <w:p w:rsidR="000D1A32" w:rsidRPr="000D1A32" w:rsidRDefault="000D1A32" w:rsidP="000D1A32">
            <w:pPr>
              <w:widowControl w:val="0"/>
              <w:tabs>
                <w:tab w:val="left" w:pos="1901"/>
                <w:tab w:val="left" w:pos="3249"/>
                <w:tab w:val="left" w:pos="3883"/>
                <w:tab w:val="left" w:pos="5347"/>
                <w:tab w:val="left" w:pos="6204"/>
                <w:tab w:val="left" w:pos="7461"/>
              </w:tabs>
              <w:autoSpaceDE w:val="0"/>
              <w:autoSpaceDN w:val="0"/>
              <w:spacing w:after="0" w:line="240" w:lineRule="auto"/>
              <w:ind w:left="105"/>
              <w:jc w:val="both"/>
              <w:rPr>
                <w:rFonts w:ascii="Arial Narrow" w:eastAsia="Arial Narrow" w:hAnsi="Arial Narrow" w:cs="Times New Roman"/>
                <w:lang w:bidi="en-US"/>
              </w:rPr>
            </w:pPr>
          </w:p>
        </w:tc>
      </w:tr>
      <w:tr w:rsidR="000D1A32" w:rsidRPr="000D1A32" w:rsidTr="005F5067">
        <w:tc>
          <w:tcPr>
            <w:tcW w:w="5000" w:type="pct"/>
            <w:gridSpan w:val="7"/>
          </w:tcPr>
          <w:p w:rsidR="000D1A32" w:rsidRPr="000D1A32" w:rsidRDefault="000D1A32" w:rsidP="000D1A32">
            <w:pPr>
              <w:spacing w:after="0" w:line="240" w:lineRule="auto"/>
              <w:jc w:val="center"/>
              <w:rPr>
                <w:rFonts w:ascii="Arial Narrow" w:eastAsia="Arial Narrow" w:hAnsi="Arial Narrow" w:cs="Times New Roman"/>
              </w:rPr>
            </w:pPr>
          </w:p>
          <w:p w:rsidR="000D1A32" w:rsidRPr="000D1A32" w:rsidRDefault="000D1A32" w:rsidP="000D1A32">
            <w:pPr>
              <w:spacing w:after="0" w:line="240" w:lineRule="auto"/>
              <w:jc w:val="center"/>
              <w:rPr>
                <w:rFonts w:ascii="Arial Narrow" w:eastAsia="Arial Narrow" w:hAnsi="Arial Narrow" w:cs="Times New Roman"/>
              </w:rPr>
            </w:pPr>
          </w:p>
        </w:tc>
      </w:tr>
      <w:tr w:rsidR="000D1A32" w:rsidRPr="000D1A32" w:rsidTr="005F5067">
        <w:tc>
          <w:tcPr>
            <w:tcW w:w="5000" w:type="pct"/>
            <w:gridSpan w:val="7"/>
          </w:tcPr>
          <w:p w:rsidR="000D1A32" w:rsidRPr="000D1A32" w:rsidRDefault="000D1A32" w:rsidP="000D1A32">
            <w:pPr>
              <w:spacing w:after="0" w:line="240" w:lineRule="auto"/>
              <w:rPr>
                <w:rFonts w:ascii="Arial Narrow" w:eastAsia="Arial Narrow" w:hAnsi="Arial Narrow" w:cs="Times New Roman"/>
              </w:rPr>
            </w:pPr>
            <w:r w:rsidRPr="000D1A32">
              <w:rPr>
                <w:rFonts w:ascii="Arial Narrow" w:eastAsia="Arial Narrow" w:hAnsi="Arial Narrow" w:cs="Times New Roman"/>
              </w:rPr>
              <w:t>Prescribed Text Books:</w:t>
            </w:r>
          </w:p>
        </w:tc>
      </w:tr>
      <w:tr w:rsidR="000D1A32" w:rsidRPr="000D1A32" w:rsidTr="005F5067">
        <w:tc>
          <w:tcPr>
            <w:tcW w:w="5000" w:type="pct"/>
            <w:gridSpan w:val="7"/>
          </w:tcPr>
          <w:p w:rsidR="000D1A32" w:rsidRPr="000D1A32" w:rsidRDefault="000D1A32" w:rsidP="000D1A32">
            <w:pPr>
              <w:numPr>
                <w:ilvl w:val="0"/>
                <w:numId w:val="198"/>
              </w:numPr>
              <w:autoSpaceDE w:val="0"/>
              <w:autoSpaceDN w:val="0"/>
              <w:adjustRightInd w:val="0"/>
              <w:spacing w:after="0" w:line="240" w:lineRule="auto"/>
              <w:contextualSpacing/>
              <w:jc w:val="both"/>
              <w:rPr>
                <w:rFonts w:ascii="Arial Narrow" w:hAnsi="Arial Narrow" w:cs="Times New Roman"/>
              </w:rPr>
            </w:pPr>
            <w:r w:rsidRPr="000D1A32">
              <w:rPr>
                <w:rFonts w:ascii="Arial Narrow" w:hAnsi="Arial Narrow" w:cs="Times New Roman"/>
              </w:rPr>
              <w:t>Cyber Security: Understanding Cyber Crimes, Computer Forensics and Legal Perspectives, Nina    Godbole, SunitBelapure, Wiley.</w:t>
            </w:r>
          </w:p>
          <w:p w:rsidR="000D1A32" w:rsidRPr="000D1A32" w:rsidRDefault="000D1A32" w:rsidP="000D1A32">
            <w:pPr>
              <w:numPr>
                <w:ilvl w:val="0"/>
                <w:numId w:val="198"/>
              </w:numPr>
              <w:autoSpaceDE w:val="0"/>
              <w:autoSpaceDN w:val="0"/>
              <w:adjustRightInd w:val="0"/>
              <w:spacing w:after="0" w:line="240" w:lineRule="auto"/>
              <w:contextualSpacing/>
              <w:jc w:val="both"/>
              <w:rPr>
                <w:rFonts w:ascii="Arial Narrow" w:hAnsi="Arial Narrow" w:cs="Times New Roman"/>
              </w:rPr>
            </w:pPr>
            <w:r w:rsidRPr="000D1A32">
              <w:rPr>
                <w:rFonts w:ascii="Arial Narrow" w:hAnsi="Arial Narrow" w:cs="Times New Roman"/>
              </w:rPr>
              <w:t>Principles of Information Security, MichealE.Whitman and Herbert J.Mattord, Cengage Learning.</w:t>
            </w:r>
          </w:p>
        </w:tc>
      </w:tr>
      <w:tr w:rsidR="000D1A32" w:rsidRPr="000D1A32" w:rsidTr="005F5067">
        <w:tc>
          <w:tcPr>
            <w:tcW w:w="5000" w:type="pct"/>
            <w:gridSpan w:val="7"/>
          </w:tcPr>
          <w:p w:rsidR="000D1A32" w:rsidRPr="000D1A32" w:rsidRDefault="000D1A32" w:rsidP="000D1A32">
            <w:pPr>
              <w:spacing w:after="0" w:line="240" w:lineRule="auto"/>
              <w:rPr>
                <w:rFonts w:ascii="Arial Narrow" w:eastAsia="Arial Narrow" w:hAnsi="Arial Narrow" w:cs="Times New Roman"/>
              </w:rPr>
            </w:pPr>
          </w:p>
          <w:p w:rsidR="000D1A32" w:rsidRPr="000D1A32" w:rsidRDefault="000D1A32" w:rsidP="000D1A32">
            <w:pPr>
              <w:spacing w:after="0" w:line="240" w:lineRule="auto"/>
              <w:rPr>
                <w:rFonts w:ascii="Arial Narrow" w:eastAsia="Arial Narrow" w:hAnsi="Arial Narrow" w:cs="Times New Roman"/>
              </w:rPr>
            </w:pPr>
            <w:r w:rsidRPr="000D1A32">
              <w:rPr>
                <w:rFonts w:ascii="Arial Narrow" w:eastAsia="Arial Narrow" w:hAnsi="Arial Narrow" w:cs="Times New Roman"/>
              </w:rPr>
              <w:t>Reference Text Books:</w:t>
            </w:r>
          </w:p>
        </w:tc>
      </w:tr>
      <w:tr w:rsidR="000D1A32" w:rsidRPr="000D1A32" w:rsidTr="005F5067">
        <w:trPr>
          <w:trHeight w:val="562"/>
        </w:trPr>
        <w:tc>
          <w:tcPr>
            <w:tcW w:w="5000" w:type="pct"/>
            <w:gridSpan w:val="7"/>
          </w:tcPr>
          <w:p w:rsidR="000D1A32" w:rsidRPr="000D1A32" w:rsidRDefault="000D1A32" w:rsidP="000D1A32">
            <w:pPr>
              <w:numPr>
                <w:ilvl w:val="0"/>
                <w:numId w:val="199"/>
              </w:numPr>
              <w:autoSpaceDE w:val="0"/>
              <w:autoSpaceDN w:val="0"/>
              <w:adjustRightInd w:val="0"/>
              <w:spacing w:after="0" w:line="240" w:lineRule="auto"/>
              <w:contextualSpacing/>
              <w:jc w:val="both"/>
              <w:rPr>
                <w:rFonts w:ascii="Arial Narrow" w:hAnsi="Arial Narrow" w:cs="Times New Roman"/>
              </w:rPr>
            </w:pPr>
            <w:r w:rsidRPr="000D1A32">
              <w:rPr>
                <w:rFonts w:ascii="Arial Narrow" w:hAnsi="Arial Narrow" w:cs="Times New Roman"/>
              </w:rPr>
              <w:t>Information Security, Mark Rhodes, Ousley, MGH.</w:t>
            </w:r>
          </w:p>
          <w:p w:rsidR="000D1A32" w:rsidRPr="000D1A32" w:rsidRDefault="000D1A32" w:rsidP="000D1A32">
            <w:pPr>
              <w:numPr>
                <w:ilvl w:val="0"/>
                <w:numId w:val="199"/>
              </w:numPr>
              <w:autoSpaceDE w:val="0"/>
              <w:autoSpaceDN w:val="0"/>
              <w:adjustRightInd w:val="0"/>
              <w:spacing w:after="0" w:line="240" w:lineRule="auto"/>
              <w:contextualSpacing/>
              <w:jc w:val="both"/>
              <w:rPr>
                <w:rFonts w:ascii="Arial Narrow" w:hAnsi="Arial Narrow" w:cs="Times New Roman"/>
              </w:rPr>
            </w:pPr>
            <w:r w:rsidRPr="000D1A32">
              <w:rPr>
                <w:rFonts w:ascii="Arial Narrow" w:hAnsi="Arial Narrow" w:cs="Times New Roman"/>
                <w:color w:val="000000"/>
              </w:rPr>
              <w:t>Cyber Security Essentials, James Graham, Richard Howard and Ryan Otson, CRC Press</w:t>
            </w:r>
          </w:p>
        </w:tc>
      </w:tr>
      <w:tr w:rsidR="000D1A32" w:rsidRPr="000D1A32" w:rsidTr="005F5067">
        <w:tc>
          <w:tcPr>
            <w:tcW w:w="5000" w:type="pct"/>
            <w:gridSpan w:val="7"/>
          </w:tcPr>
          <w:p w:rsidR="000D1A32" w:rsidRPr="000D1A32" w:rsidRDefault="000D1A32" w:rsidP="000D1A32">
            <w:pPr>
              <w:autoSpaceDE w:val="0"/>
              <w:autoSpaceDN w:val="0"/>
              <w:adjustRightInd w:val="0"/>
              <w:spacing w:after="0" w:line="240" w:lineRule="auto"/>
              <w:rPr>
                <w:rFonts w:ascii="Arial Narrow" w:hAnsi="Arial Narrow" w:cs="Times New Roman"/>
                <w:bCs/>
                <w:color w:val="000000"/>
              </w:rPr>
            </w:pPr>
          </w:p>
          <w:p w:rsidR="000D1A32" w:rsidRPr="000D1A32" w:rsidRDefault="000D1A32" w:rsidP="000D1A32">
            <w:pPr>
              <w:autoSpaceDE w:val="0"/>
              <w:autoSpaceDN w:val="0"/>
              <w:adjustRightInd w:val="0"/>
              <w:spacing w:after="0" w:line="240" w:lineRule="auto"/>
              <w:rPr>
                <w:rFonts w:ascii="Arial Narrow" w:hAnsi="Arial Narrow" w:cs="Times New Roman"/>
                <w:bCs/>
                <w:color w:val="000000"/>
              </w:rPr>
            </w:pPr>
            <w:r w:rsidRPr="000D1A32">
              <w:rPr>
                <w:rFonts w:ascii="Arial Narrow" w:hAnsi="Arial Narrow" w:cs="Times New Roman"/>
                <w:bCs/>
                <w:color w:val="000000"/>
              </w:rPr>
              <w:t>Web References:</w:t>
            </w:r>
          </w:p>
        </w:tc>
      </w:tr>
      <w:tr w:rsidR="000D1A32" w:rsidRPr="000D1A32" w:rsidTr="005F5067">
        <w:tc>
          <w:tcPr>
            <w:tcW w:w="5000" w:type="pct"/>
            <w:gridSpan w:val="7"/>
          </w:tcPr>
          <w:p w:rsidR="000D1A32" w:rsidRPr="000D1A32" w:rsidRDefault="000D1A32" w:rsidP="000D1A32">
            <w:pPr>
              <w:autoSpaceDE w:val="0"/>
              <w:autoSpaceDN w:val="0"/>
              <w:adjustRightInd w:val="0"/>
              <w:spacing w:after="0" w:line="240" w:lineRule="auto"/>
              <w:rPr>
                <w:rFonts w:ascii="Arial Narrow" w:hAnsi="Arial Narrow" w:cs="Times New Roman"/>
                <w:color w:val="000000"/>
              </w:rPr>
            </w:pPr>
            <w:r w:rsidRPr="000D1A32">
              <w:rPr>
                <w:rFonts w:ascii="Arial Narrow" w:hAnsi="Arial Narrow" w:cs="Times New Roman"/>
                <w:color w:val="000000"/>
              </w:rPr>
              <w:t>1.https://www.tutorialspoint.com/fundamentals_of_science_and_technology/cyber_crime_and_cyber_security.htm</w:t>
            </w:r>
          </w:p>
          <w:p w:rsidR="000D1A32" w:rsidRPr="000D1A32" w:rsidRDefault="000D1A32" w:rsidP="000D1A32">
            <w:pPr>
              <w:autoSpaceDE w:val="0"/>
              <w:autoSpaceDN w:val="0"/>
              <w:adjustRightInd w:val="0"/>
              <w:spacing w:after="0" w:line="240" w:lineRule="auto"/>
              <w:rPr>
                <w:rFonts w:ascii="Arial Narrow" w:hAnsi="Arial Narrow" w:cs="Times New Roman"/>
                <w:color w:val="000000"/>
              </w:rPr>
            </w:pPr>
          </w:p>
        </w:tc>
      </w:tr>
      <w:tr w:rsidR="000D1A32" w:rsidRPr="000D1A32" w:rsidTr="005F5067">
        <w:tc>
          <w:tcPr>
            <w:tcW w:w="5000" w:type="pct"/>
            <w:gridSpan w:val="7"/>
          </w:tcPr>
          <w:p w:rsidR="000D1A32" w:rsidRPr="000D1A32" w:rsidRDefault="000D1A32" w:rsidP="000D1A32">
            <w:pPr>
              <w:autoSpaceDE w:val="0"/>
              <w:autoSpaceDN w:val="0"/>
              <w:adjustRightInd w:val="0"/>
              <w:spacing w:after="0" w:line="240" w:lineRule="auto"/>
              <w:rPr>
                <w:rFonts w:ascii="Arial Narrow" w:hAnsi="Arial Narrow" w:cs="Times New Roman"/>
                <w:color w:val="000000"/>
              </w:rPr>
            </w:pPr>
            <w:r w:rsidRPr="000D1A32">
              <w:rPr>
                <w:rFonts w:ascii="Arial Narrow" w:hAnsi="Arial Narrow" w:cs="Times New Roman"/>
                <w:color w:val="000000"/>
              </w:rPr>
              <w:t>Course Outcomes</w:t>
            </w:r>
          </w:p>
        </w:tc>
      </w:tr>
      <w:tr w:rsidR="000D1A32" w:rsidRPr="000D1A32" w:rsidTr="005F5067">
        <w:tc>
          <w:tcPr>
            <w:tcW w:w="3293" w:type="pct"/>
            <w:gridSpan w:val="4"/>
            <w:vAlign w:val="center"/>
          </w:tcPr>
          <w:p w:rsidR="000D1A32" w:rsidRPr="000D1A32" w:rsidRDefault="000D1A32" w:rsidP="000D1A32">
            <w:pPr>
              <w:spacing w:after="0" w:line="240" w:lineRule="auto"/>
              <w:rPr>
                <w:rFonts w:ascii="Arial Narrow" w:eastAsia="Arial Narrow" w:hAnsi="Arial Narrow" w:cs="Times New Roman"/>
              </w:rPr>
            </w:pPr>
            <w:r w:rsidRPr="000D1A32">
              <w:rPr>
                <w:rFonts w:ascii="Arial Narrow" w:eastAsia="Arial Narrow" w:hAnsi="Arial Narrow" w:cs="Times New Roman"/>
              </w:rPr>
              <w:t>Student will be able to</w:t>
            </w:r>
          </w:p>
        </w:tc>
        <w:tc>
          <w:tcPr>
            <w:tcW w:w="1707" w:type="pct"/>
            <w:gridSpan w:val="3"/>
            <w:vAlign w:val="center"/>
          </w:tcPr>
          <w:p w:rsidR="000D1A32" w:rsidRPr="000D1A32" w:rsidRDefault="000D1A32" w:rsidP="000D1A32">
            <w:pPr>
              <w:spacing w:after="0" w:line="240" w:lineRule="auto"/>
              <w:rPr>
                <w:rFonts w:ascii="Arial Narrow" w:eastAsia="Arial Narrow" w:hAnsi="Arial Narrow" w:cs="Times New Roman"/>
              </w:rPr>
            </w:pPr>
            <w:r w:rsidRPr="000D1A32">
              <w:rPr>
                <w:rFonts w:ascii="Arial Narrow" w:eastAsia="Arial Narrow" w:hAnsi="Arial Narrow" w:cs="Times New Roman"/>
              </w:rPr>
              <w:t>Blooms Level of Learning</w:t>
            </w:r>
          </w:p>
        </w:tc>
      </w:tr>
      <w:tr w:rsidR="000D1A32" w:rsidRPr="000D1A32" w:rsidTr="005F5067">
        <w:tc>
          <w:tcPr>
            <w:tcW w:w="3293" w:type="pct"/>
            <w:gridSpan w:val="4"/>
          </w:tcPr>
          <w:p w:rsidR="000D1A32" w:rsidRPr="000D1A32" w:rsidRDefault="000D1A32" w:rsidP="000D1A32">
            <w:pPr>
              <w:numPr>
                <w:ilvl w:val="0"/>
                <w:numId w:val="195"/>
              </w:numPr>
              <w:autoSpaceDN w:val="0"/>
              <w:spacing w:after="0" w:line="240" w:lineRule="auto"/>
              <w:jc w:val="both"/>
              <w:rPr>
                <w:rFonts w:ascii="Arial Narrow" w:hAnsi="Arial Narrow" w:cs="Times New Roman"/>
              </w:rPr>
            </w:pPr>
            <w:r w:rsidRPr="000D1A32">
              <w:rPr>
                <w:rFonts w:ascii="Arial Narrow" w:hAnsi="Arial Narrow" w:cs="Times New Roman"/>
                <w:color w:val="000000"/>
              </w:rPr>
              <w:t>Remember Cyber Security architecture principles</w:t>
            </w:r>
          </w:p>
        </w:tc>
        <w:tc>
          <w:tcPr>
            <w:tcW w:w="1707" w:type="pct"/>
            <w:gridSpan w:val="3"/>
          </w:tcPr>
          <w:p w:rsidR="000D1A32" w:rsidRPr="000D1A32" w:rsidRDefault="000D1A32" w:rsidP="000D1A32">
            <w:pPr>
              <w:spacing w:after="0" w:line="240" w:lineRule="auto"/>
              <w:jc w:val="center"/>
              <w:rPr>
                <w:rFonts w:ascii="Arial Narrow" w:eastAsia="Arial Narrow" w:hAnsi="Arial Narrow" w:cs="Arial Narrow"/>
              </w:rPr>
            </w:pPr>
            <w:r w:rsidRPr="000D1A32">
              <w:rPr>
                <w:rFonts w:ascii="Arial Narrow" w:eastAsia="Arial Narrow" w:hAnsi="Arial Narrow" w:cs="Arial Narrow"/>
              </w:rPr>
              <w:t>L1</w:t>
            </w:r>
          </w:p>
        </w:tc>
      </w:tr>
      <w:tr w:rsidR="000D1A32" w:rsidRPr="000D1A32" w:rsidTr="005F5067">
        <w:tc>
          <w:tcPr>
            <w:tcW w:w="3293" w:type="pct"/>
            <w:gridSpan w:val="4"/>
          </w:tcPr>
          <w:p w:rsidR="000D1A32" w:rsidRPr="000D1A32" w:rsidRDefault="000D1A32" w:rsidP="000D1A32">
            <w:pPr>
              <w:numPr>
                <w:ilvl w:val="0"/>
                <w:numId w:val="195"/>
              </w:numPr>
              <w:autoSpaceDN w:val="0"/>
              <w:spacing w:after="0" w:line="240" w:lineRule="auto"/>
              <w:jc w:val="both"/>
              <w:rPr>
                <w:rFonts w:ascii="Arial Narrow" w:hAnsi="Arial Narrow" w:cs="Times New Roman"/>
              </w:rPr>
            </w:pPr>
            <w:r w:rsidRPr="000D1A32">
              <w:rPr>
                <w:rFonts w:ascii="Arial Narrow" w:hAnsi="Arial Narrow" w:cs="Times New Roman"/>
                <w:color w:val="000000"/>
              </w:rPr>
              <w:t>Compare different classes of attacks</w:t>
            </w:r>
          </w:p>
        </w:tc>
        <w:tc>
          <w:tcPr>
            <w:tcW w:w="1707" w:type="pct"/>
            <w:gridSpan w:val="3"/>
          </w:tcPr>
          <w:p w:rsidR="000D1A32" w:rsidRPr="000D1A32" w:rsidRDefault="000D1A32" w:rsidP="000D1A32">
            <w:pPr>
              <w:spacing w:after="0" w:line="240" w:lineRule="auto"/>
              <w:jc w:val="center"/>
              <w:rPr>
                <w:rFonts w:ascii="Arial Narrow" w:hAnsi="Arial Narrow"/>
              </w:rPr>
            </w:pPr>
            <w:r w:rsidRPr="000D1A32">
              <w:rPr>
                <w:rFonts w:ascii="Arial Narrow" w:hAnsi="Arial Narrow"/>
              </w:rPr>
              <w:t>L2</w:t>
            </w:r>
          </w:p>
        </w:tc>
      </w:tr>
      <w:tr w:rsidR="000D1A32" w:rsidRPr="000D1A32" w:rsidTr="005F5067">
        <w:tc>
          <w:tcPr>
            <w:tcW w:w="3293" w:type="pct"/>
            <w:gridSpan w:val="4"/>
          </w:tcPr>
          <w:p w:rsidR="000D1A32" w:rsidRPr="000D1A32" w:rsidRDefault="000D1A32" w:rsidP="000D1A32">
            <w:pPr>
              <w:numPr>
                <w:ilvl w:val="0"/>
                <w:numId w:val="195"/>
              </w:numPr>
              <w:autoSpaceDN w:val="0"/>
              <w:spacing w:after="0" w:line="240" w:lineRule="auto"/>
              <w:jc w:val="both"/>
              <w:rPr>
                <w:rFonts w:ascii="Arial Narrow" w:hAnsi="Arial Narrow" w:cs="Times New Roman"/>
              </w:rPr>
            </w:pPr>
            <w:r w:rsidRPr="000D1A32">
              <w:rPr>
                <w:rFonts w:ascii="Arial Narrow" w:hAnsi="Arial Narrow" w:cs="Times New Roman"/>
                <w:color w:val="000000"/>
              </w:rPr>
              <w:t>Understand about cybercrime with mobile and wireless devices</w:t>
            </w:r>
          </w:p>
        </w:tc>
        <w:tc>
          <w:tcPr>
            <w:tcW w:w="1707" w:type="pct"/>
            <w:gridSpan w:val="3"/>
          </w:tcPr>
          <w:p w:rsidR="000D1A32" w:rsidRPr="000D1A32" w:rsidRDefault="000D1A32" w:rsidP="000D1A32">
            <w:pPr>
              <w:spacing w:after="0" w:line="240" w:lineRule="auto"/>
              <w:jc w:val="center"/>
              <w:rPr>
                <w:rFonts w:ascii="Arial Narrow" w:hAnsi="Arial Narrow"/>
              </w:rPr>
            </w:pPr>
            <w:r w:rsidRPr="000D1A32">
              <w:rPr>
                <w:rFonts w:ascii="Arial Narrow" w:hAnsi="Arial Narrow"/>
              </w:rPr>
              <w:t>L2</w:t>
            </w:r>
          </w:p>
        </w:tc>
      </w:tr>
      <w:tr w:rsidR="000D1A32" w:rsidRPr="000D1A32" w:rsidTr="005F5067">
        <w:tc>
          <w:tcPr>
            <w:tcW w:w="3293" w:type="pct"/>
            <w:gridSpan w:val="4"/>
          </w:tcPr>
          <w:p w:rsidR="000D1A32" w:rsidRPr="000D1A32" w:rsidRDefault="000D1A32" w:rsidP="000D1A32">
            <w:pPr>
              <w:numPr>
                <w:ilvl w:val="0"/>
                <w:numId w:val="195"/>
              </w:numPr>
              <w:autoSpaceDN w:val="0"/>
              <w:spacing w:after="0" w:line="240" w:lineRule="auto"/>
              <w:jc w:val="both"/>
              <w:rPr>
                <w:rFonts w:ascii="Arial Narrow" w:hAnsi="Arial Narrow" w:cs="Times New Roman"/>
              </w:rPr>
            </w:pPr>
            <w:r w:rsidRPr="000D1A32">
              <w:rPr>
                <w:rFonts w:ascii="Arial Narrow" w:hAnsi="Arial Narrow" w:cs="Times New Roman"/>
                <w:color w:val="000000"/>
              </w:rPr>
              <w:t>Apply tools and methods used in cybercrime</w:t>
            </w:r>
          </w:p>
        </w:tc>
        <w:tc>
          <w:tcPr>
            <w:tcW w:w="1707" w:type="pct"/>
            <w:gridSpan w:val="3"/>
          </w:tcPr>
          <w:p w:rsidR="000D1A32" w:rsidRPr="000D1A32" w:rsidRDefault="000D1A32" w:rsidP="000D1A32">
            <w:pPr>
              <w:spacing w:after="0" w:line="240" w:lineRule="auto"/>
              <w:jc w:val="center"/>
              <w:rPr>
                <w:rFonts w:ascii="Arial Narrow" w:hAnsi="Arial Narrow"/>
              </w:rPr>
            </w:pPr>
            <w:r w:rsidRPr="000D1A32">
              <w:rPr>
                <w:rFonts w:ascii="Arial Narrow" w:hAnsi="Arial Narrow"/>
              </w:rPr>
              <w:t>L3</w:t>
            </w:r>
          </w:p>
        </w:tc>
      </w:tr>
      <w:tr w:rsidR="000D1A32" w:rsidRPr="000D1A32" w:rsidTr="005F5067">
        <w:tc>
          <w:tcPr>
            <w:tcW w:w="3293" w:type="pct"/>
            <w:gridSpan w:val="4"/>
          </w:tcPr>
          <w:p w:rsidR="000D1A32" w:rsidRPr="000D1A32" w:rsidRDefault="000D1A32" w:rsidP="000D1A32">
            <w:pPr>
              <w:numPr>
                <w:ilvl w:val="0"/>
                <w:numId w:val="195"/>
              </w:numPr>
              <w:autoSpaceDN w:val="0"/>
              <w:spacing w:after="0" w:line="240" w:lineRule="auto"/>
              <w:jc w:val="both"/>
              <w:rPr>
                <w:rFonts w:ascii="Arial Narrow" w:hAnsi="Arial Narrow" w:cs="Times New Roman"/>
              </w:rPr>
            </w:pPr>
            <w:r w:rsidRPr="000D1A32">
              <w:rPr>
                <w:rFonts w:ascii="Arial Narrow" w:hAnsi="Arial Narrow" w:cs="Times New Roman"/>
                <w:color w:val="000000"/>
              </w:rPr>
              <w:t>Understand about cyber security and social media marketing</w:t>
            </w:r>
          </w:p>
        </w:tc>
        <w:tc>
          <w:tcPr>
            <w:tcW w:w="1707" w:type="pct"/>
            <w:gridSpan w:val="3"/>
          </w:tcPr>
          <w:p w:rsidR="000D1A32" w:rsidRPr="000D1A32" w:rsidRDefault="000D1A32" w:rsidP="000D1A32">
            <w:pPr>
              <w:spacing w:after="0" w:line="240" w:lineRule="auto"/>
              <w:jc w:val="center"/>
              <w:rPr>
                <w:rFonts w:ascii="Arial Narrow" w:hAnsi="Arial Narrow"/>
              </w:rPr>
            </w:pPr>
            <w:r w:rsidRPr="000D1A32">
              <w:rPr>
                <w:rFonts w:ascii="Arial Narrow" w:hAnsi="Arial Narrow"/>
              </w:rPr>
              <w:t>L2</w:t>
            </w:r>
          </w:p>
        </w:tc>
      </w:tr>
    </w:tbl>
    <w:p w:rsidR="000D1A32" w:rsidRPr="000D1A32" w:rsidRDefault="000D1A32" w:rsidP="000D1A32">
      <w:pPr>
        <w:spacing w:after="0" w:line="240" w:lineRule="auto"/>
        <w:rPr>
          <w:rFonts w:ascii="Arial Narrow" w:eastAsia="Arial Narrow" w:hAnsi="Arial Narrow" w:cs="Times New Roman"/>
        </w:rPr>
      </w:pPr>
    </w:p>
    <w:p w:rsidR="000D1A32" w:rsidRPr="000D1A32" w:rsidRDefault="000D1A32" w:rsidP="000D1A32">
      <w:pPr>
        <w:spacing w:after="0" w:line="240" w:lineRule="auto"/>
        <w:rPr>
          <w:rFonts w:ascii="Arial Narrow" w:eastAsia="Arial Narrow" w:hAnsi="Arial Narrow" w:cs="Times New Roman"/>
        </w:rPr>
      </w:pPr>
    </w:p>
    <w:p w:rsidR="000D1A32" w:rsidRPr="000D1A32" w:rsidRDefault="000D1A32" w:rsidP="000D1A32">
      <w:pPr>
        <w:spacing w:after="0" w:line="240" w:lineRule="auto"/>
        <w:rPr>
          <w:rFonts w:ascii="Arial Narrow" w:eastAsia="Arial Narrow" w:hAnsi="Arial Narrow" w:cs="Times New Roman"/>
        </w:rPr>
      </w:pPr>
      <w:r w:rsidRPr="000D1A32">
        <w:rPr>
          <w:rFonts w:ascii="Arial Narrow" w:eastAsia="Arial Narrow" w:hAnsi="Arial Narrow" w:cs="Times New Roman"/>
        </w:rPr>
        <w:t>CO-PO Mapping:</w:t>
      </w:r>
    </w:p>
    <w:p w:rsidR="000D1A32" w:rsidRPr="000D1A32" w:rsidRDefault="000D1A32" w:rsidP="000D1A32">
      <w:pPr>
        <w:spacing w:after="0" w:line="240" w:lineRule="auto"/>
        <w:rPr>
          <w:rFonts w:ascii="Arial Narrow" w:eastAsia="Arial Narrow" w:hAnsi="Arial Narrow"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256"/>
        <w:gridCol w:w="667"/>
        <w:gridCol w:w="667"/>
        <w:gridCol w:w="667"/>
        <w:gridCol w:w="667"/>
        <w:gridCol w:w="667"/>
        <w:gridCol w:w="667"/>
        <w:gridCol w:w="667"/>
        <w:gridCol w:w="667"/>
        <w:gridCol w:w="667"/>
        <w:gridCol w:w="782"/>
        <w:gridCol w:w="782"/>
        <w:gridCol w:w="782"/>
      </w:tblGrid>
      <w:tr w:rsidR="000D1A32" w:rsidRPr="000D1A32" w:rsidTr="005F5067">
        <w:trPr>
          <w:trHeight w:val="301"/>
        </w:trPr>
        <w:tc>
          <w:tcPr>
            <w:tcW w:w="654" w:type="pct"/>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CO</w:t>
            </w:r>
          </w:p>
        </w:tc>
        <w:tc>
          <w:tcPr>
            <w:tcW w:w="347" w:type="pct"/>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PO1</w:t>
            </w:r>
          </w:p>
        </w:tc>
        <w:tc>
          <w:tcPr>
            <w:tcW w:w="347" w:type="pct"/>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PO2</w:t>
            </w:r>
          </w:p>
        </w:tc>
        <w:tc>
          <w:tcPr>
            <w:tcW w:w="347" w:type="pct"/>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PO3</w:t>
            </w:r>
          </w:p>
        </w:tc>
        <w:tc>
          <w:tcPr>
            <w:tcW w:w="347" w:type="pct"/>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PO4</w:t>
            </w:r>
          </w:p>
        </w:tc>
        <w:tc>
          <w:tcPr>
            <w:tcW w:w="347" w:type="pct"/>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PO5</w:t>
            </w:r>
          </w:p>
        </w:tc>
        <w:tc>
          <w:tcPr>
            <w:tcW w:w="347" w:type="pct"/>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PO6</w:t>
            </w:r>
          </w:p>
        </w:tc>
        <w:tc>
          <w:tcPr>
            <w:tcW w:w="347" w:type="pct"/>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PO7</w:t>
            </w:r>
          </w:p>
        </w:tc>
        <w:tc>
          <w:tcPr>
            <w:tcW w:w="347" w:type="pct"/>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PO8</w:t>
            </w:r>
          </w:p>
        </w:tc>
        <w:tc>
          <w:tcPr>
            <w:tcW w:w="347" w:type="pct"/>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PO9</w:t>
            </w:r>
          </w:p>
        </w:tc>
        <w:tc>
          <w:tcPr>
            <w:tcW w:w="407" w:type="pct"/>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PO10</w:t>
            </w:r>
          </w:p>
        </w:tc>
        <w:tc>
          <w:tcPr>
            <w:tcW w:w="407" w:type="pct"/>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PO11</w:t>
            </w:r>
          </w:p>
        </w:tc>
        <w:tc>
          <w:tcPr>
            <w:tcW w:w="407" w:type="pct"/>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eastAsia="Arial Narrow" w:hAnsi="Arial Narrow" w:cs="Times New Roman"/>
              </w:rPr>
              <w:t>PO12</w:t>
            </w:r>
          </w:p>
        </w:tc>
      </w:tr>
      <w:tr w:rsidR="000D1A32" w:rsidRPr="000D1A32" w:rsidTr="005F5067">
        <w:trPr>
          <w:trHeight w:val="301"/>
        </w:trPr>
        <w:tc>
          <w:tcPr>
            <w:tcW w:w="654" w:type="pct"/>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hAnsi="Arial Narrow"/>
              </w:rPr>
              <w:t>19A56JT</w:t>
            </w:r>
            <w:r w:rsidRPr="000D1A32">
              <w:rPr>
                <w:rFonts w:ascii="Arial Narrow" w:eastAsia="Arial Narrow" w:hAnsi="Arial Narrow" w:cs="Times New Roman"/>
              </w:rPr>
              <w:t>.1</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40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40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40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r>
      <w:tr w:rsidR="000D1A32" w:rsidRPr="000D1A32" w:rsidTr="005F5067">
        <w:trPr>
          <w:trHeight w:val="301"/>
        </w:trPr>
        <w:tc>
          <w:tcPr>
            <w:tcW w:w="654" w:type="pct"/>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hAnsi="Arial Narrow"/>
              </w:rPr>
              <w:t>19A56JT</w:t>
            </w:r>
            <w:r w:rsidRPr="000D1A32">
              <w:rPr>
                <w:rFonts w:ascii="Arial Narrow" w:eastAsia="Arial Narrow" w:hAnsi="Arial Narrow" w:cs="Times New Roman"/>
              </w:rPr>
              <w:t>.2</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40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40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40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r>
      <w:tr w:rsidR="000D1A32" w:rsidRPr="000D1A32" w:rsidTr="005F5067">
        <w:trPr>
          <w:trHeight w:val="296"/>
        </w:trPr>
        <w:tc>
          <w:tcPr>
            <w:tcW w:w="654" w:type="pct"/>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hAnsi="Arial Narrow"/>
              </w:rPr>
              <w:t>19A56JT</w:t>
            </w:r>
            <w:r w:rsidRPr="000D1A32">
              <w:rPr>
                <w:rFonts w:ascii="Arial Narrow" w:eastAsia="Arial Narrow" w:hAnsi="Arial Narrow" w:cs="Times New Roman"/>
              </w:rPr>
              <w:t>.3</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40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40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40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r>
      <w:tr w:rsidR="000D1A32" w:rsidRPr="000D1A32" w:rsidTr="005F5067">
        <w:trPr>
          <w:trHeight w:val="301"/>
        </w:trPr>
        <w:tc>
          <w:tcPr>
            <w:tcW w:w="654" w:type="pct"/>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hAnsi="Arial Narrow"/>
              </w:rPr>
              <w:t>19A56JT</w:t>
            </w:r>
            <w:r w:rsidRPr="000D1A32">
              <w:rPr>
                <w:rFonts w:ascii="Arial Narrow" w:eastAsia="Arial Narrow" w:hAnsi="Arial Narrow" w:cs="Times New Roman"/>
              </w:rPr>
              <w:t>.4</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40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40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40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r>
      <w:tr w:rsidR="000D1A32" w:rsidRPr="000D1A32" w:rsidTr="005F5067">
        <w:trPr>
          <w:trHeight w:val="308"/>
        </w:trPr>
        <w:tc>
          <w:tcPr>
            <w:tcW w:w="654" w:type="pct"/>
            <w:vAlign w:val="center"/>
          </w:tcPr>
          <w:p w:rsidR="000D1A32" w:rsidRPr="000D1A32" w:rsidRDefault="000D1A32" w:rsidP="000D1A32">
            <w:pPr>
              <w:spacing w:after="0" w:line="240" w:lineRule="auto"/>
              <w:jc w:val="center"/>
              <w:rPr>
                <w:rFonts w:ascii="Arial Narrow" w:eastAsia="Arial Narrow" w:hAnsi="Arial Narrow" w:cs="Times New Roman"/>
              </w:rPr>
            </w:pPr>
            <w:r w:rsidRPr="000D1A32">
              <w:rPr>
                <w:rFonts w:ascii="Arial Narrow" w:hAnsi="Arial Narrow"/>
              </w:rPr>
              <w:t>19A56JT</w:t>
            </w:r>
            <w:r w:rsidRPr="000D1A32">
              <w:rPr>
                <w:rFonts w:ascii="Arial Narrow" w:eastAsia="Arial Narrow" w:hAnsi="Arial Narrow" w:cs="Times New Roman"/>
              </w:rPr>
              <w:t>.5</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34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40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c>
          <w:tcPr>
            <w:tcW w:w="40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3</w:t>
            </w:r>
          </w:p>
        </w:tc>
        <w:tc>
          <w:tcPr>
            <w:tcW w:w="407" w:type="pct"/>
            <w:vAlign w:val="center"/>
          </w:tcPr>
          <w:p w:rsidR="000D1A32" w:rsidRPr="000D1A32" w:rsidRDefault="000D1A32" w:rsidP="000D1A32">
            <w:pPr>
              <w:spacing w:after="0" w:line="240" w:lineRule="auto"/>
              <w:jc w:val="center"/>
              <w:rPr>
                <w:rFonts w:ascii="Arial Narrow" w:hAnsi="Arial Narrow" w:cs="Times New Roman"/>
              </w:rPr>
            </w:pPr>
            <w:r w:rsidRPr="000D1A32">
              <w:rPr>
                <w:rFonts w:ascii="Arial Narrow" w:hAnsi="Arial Narrow" w:cs="Times New Roman"/>
              </w:rPr>
              <w:t>-</w:t>
            </w:r>
          </w:p>
        </w:tc>
      </w:tr>
    </w:tbl>
    <w:p w:rsidR="000D1A32" w:rsidRPr="000D1A32" w:rsidRDefault="000D1A32" w:rsidP="000D1A32">
      <w:pPr>
        <w:spacing w:after="0" w:line="240" w:lineRule="auto"/>
        <w:rPr>
          <w:rFonts w:ascii="Arial Narrow" w:eastAsia="Arial Narrow" w:hAnsi="Arial Narrow" w:cs="Times New Roman"/>
        </w:rPr>
      </w:pPr>
    </w:p>
    <w:p w:rsidR="00115C6C" w:rsidRDefault="00115C6C">
      <w:pPr>
        <w:rPr>
          <w:rFonts w:ascii="Arial Narrow" w:eastAsia="Arial Narrow" w:hAnsi="Arial Narrow" w:cs="Times New Roman"/>
          <w:b/>
        </w:rPr>
      </w:pPr>
    </w:p>
    <w:p w:rsidR="000D1A32" w:rsidRDefault="000D1A32">
      <w:pPr>
        <w:rPr>
          <w:rFonts w:ascii="Arial Narrow" w:eastAsia="Arial Narrow" w:hAnsi="Arial Narrow" w:cs="Times New Roman"/>
          <w:b/>
        </w:rPr>
      </w:pPr>
      <w:r>
        <w:rPr>
          <w:rFonts w:ascii="Arial Narrow" w:eastAsia="Arial Narrow" w:hAnsi="Arial Narrow" w:cs="Times New Roman"/>
          <w:b/>
        </w:rPr>
        <w:br w:type="page"/>
      </w:r>
    </w:p>
    <w:p w:rsidR="002C50F9" w:rsidRPr="002C50F9" w:rsidRDefault="002C50F9" w:rsidP="002C50F9">
      <w:pPr>
        <w:spacing w:after="0" w:line="240" w:lineRule="auto"/>
        <w:jc w:val="center"/>
        <w:rPr>
          <w:rFonts w:ascii="Arial Narrow" w:eastAsia="Calibri" w:hAnsi="Arial Narrow" w:cs="Times New Roman"/>
          <w:b/>
        </w:rPr>
      </w:pPr>
      <w:r w:rsidRPr="002C50F9">
        <w:rPr>
          <w:rFonts w:ascii="Arial Narrow" w:eastAsia="Calibri" w:hAnsi="Arial Narrow" w:cs="Times New Roman"/>
          <w:b/>
        </w:rPr>
        <w:lastRenderedPageBreak/>
        <w:t>ANNAMACHARYA INSTITUTE OF TECHNOLOGY AND SCIENCES RAJAMPET</w:t>
      </w:r>
    </w:p>
    <w:p w:rsidR="002C50F9" w:rsidRPr="002C50F9" w:rsidRDefault="002C50F9" w:rsidP="002C50F9">
      <w:pPr>
        <w:spacing w:after="0" w:line="240" w:lineRule="auto"/>
        <w:jc w:val="center"/>
        <w:rPr>
          <w:rFonts w:ascii="Arial Narrow" w:eastAsia="Calibri" w:hAnsi="Arial Narrow" w:cs="Times New Roman"/>
          <w:b/>
        </w:rPr>
      </w:pPr>
      <w:r w:rsidRPr="002C50F9">
        <w:rPr>
          <w:rFonts w:ascii="Arial Narrow" w:eastAsia="Calibri" w:hAnsi="Arial Narrow" w:cs="Times New Roman"/>
          <w:b/>
        </w:rPr>
        <w:t>(An Autonomous Institution)</w:t>
      </w:r>
    </w:p>
    <w:p w:rsidR="002C50F9" w:rsidRPr="002C50F9" w:rsidRDefault="002C50F9" w:rsidP="002C50F9">
      <w:pPr>
        <w:spacing w:after="0" w:line="240" w:lineRule="auto"/>
        <w:jc w:val="center"/>
        <w:rPr>
          <w:rFonts w:ascii="Arial Narrow" w:eastAsia="Calibri" w:hAnsi="Arial Narrow" w:cs="Times New Roman"/>
          <w:b/>
        </w:rPr>
      </w:pPr>
      <w:r w:rsidRPr="002C50F9">
        <w:rPr>
          <w:rFonts w:ascii="Arial Narrow" w:eastAsia="Calibri" w:hAnsi="Arial Narrow" w:cs="Times New Roman"/>
          <w:b/>
        </w:rPr>
        <w:t>Department of Humanities and Sciences</w:t>
      </w:r>
    </w:p>
    <w:p w:rsidR="002C50F9" w:rsidRPr="002C50F9" w:rsidRDefault="002C50F9" w:rsidP="002C50F9">
      <w:pPr>
        <w:spacing w:after="0" w:line="240" w:lineRule="auto"/>
        <w:jc w:val="center"/>
        <w:rPr>
          <w:rFonts w:ascii="Arial Narrow" w:eastAsia="Calibri" w:hAnsi="Arial Narrow" w:cs="Times New Roman"/>
          <w:b/>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4326"/>
      </w:tblGrid>
      <w:tr w:rsidR="002C50F9" w:rsidRPr="002C50F9" w:rsidTr="005F5067">
        <w:tc>
          <w:tcPr>
            <w:tcW w:w="2337" w:type="dxa"/>
          </w:tcPr>
          <w:p w:rsidR="002C50F9" w:rsidRPr="002C50F9" w:rsidRDefault="002C50F9" w:rsidP="002C50F9">
            <w:pPr>
              <w:rPr>
                <w:rFonts w:ascii="Arial Narrow" w:hAnsi="Arial Narrow" w:cs="Times New Roman"/>
              </w:rPr>
            </w:pPr>
            <w:r w:rsidRPr="002C50F9">
              <w:rPr>
                <w:rFonts w:ascii="Arial Narrow" w:hAnsi="Arial Narrow" w:cs="Times New Roman"/>
              </w:rPr>
              <w:t>Title of the Course</w:t>
            </w:r>
          </w:p>
        </w:tc>
        <w:tc>
          <w:tcPr>
            <w:tcW w:w="4326" w:type="dxa"/>
          </w:tcPr>
          <w:p w:rsidR="002C50F9" w:rsidRPr="002C50F9" w:rsidRDefault="002C50F9" w:rsidP="002C50F9">
            <w:pPr>
              <w:rPr>
                <w:rFonts w:ascii="Arial Narrow" w:hAnsi="Arial Narrow" w:cs="Times New Roman"/>
              </w:rPr>
            </w:pPr>
            <w:r w:rsidRPr="002C50F9">
              <w:rPr>
                <w:rFonts w:ascii="Arial Narrow" w:hAnsi="Arial Narrow" w:cs="Times New Roman"/>
              </w:rPr>
              <w:t>Professional Communication Skills Lab</w:t>
            </w:r>
          </w:p>
        </w:tc>
      </w:tr>
      <w:tr w:rsidR="002C50F9" w:rsidRPr="002C50F9" w:rsidTr="005F5067">
        <w:tc>
          <w:tcPr>
            <w:tcW w:w="2337" w:type="dxa"/>
          </w:tcPr>
          <w:p w:rsidR="002C50F9" w:rsidRPr="002C50F9" w:rsidRDefault="002C50F9" w:rsidP="002C50F9">
            <w:pPr>
              <w:rPr>
                <w:rFonts w:ascii="Arial Narrow" w:hAnsi="Arial Narrow" w:cs="Times New Roman"/>
              </w:rPr>
            </w:pPr>
            <w:r w:rsidRPr="002C50F9">
              <w:rPr>
                <w:rFonts w:ascii="Arial Narrow" w:hAnsi="Arial Narrow" w:cs="Times New Roman"/>
              </w:rPr>
              <w:t>Category</w:t>
            </w:r>
          </w:p>
        </w:tc>
        <w:tc>
          <w:tcPr>
            <w:tcW w:w="4326" w:type="dxa"/>
          </w:tcPr>
          <w:p w:rsidR="002C50F9" w:rsidRPr="002C50F9" w:rsidRDefault="002C50F9" w:rsidP="002C50F9">
            <w:pPr>
              <w:rPr>
                <w:rFonts w:ascii="Arial Narrow" w:hAnsi="Arial Narrow" w:cs="Times New Roman"/>
              </w:rPr>
            </w:pPr>
            <w:r w:rsidRPr="002C50F9">
              <w:rPr>
                <w:rFonts w:ascii="Arial Narrow" w:hAnsi="Arial Narrow" w:cs="Times New Roman"/>
              </w:rPr>
              <w:t>BS</w:t>
            </w:r>
          </w:p>
        </w:tc>
      </w:tr>
      <w:tr w:rsidR="002C50F9" w:rsidRPr="002C50F9" w:rsidTr="005F5067">
        <w:tc>
          <w:tcPr>
            <w:tcW w:w="2337" w:type="dxa"/>
          </w:tcPr>
          <w:p w:rsidR="002C50F9" w:rsidRPr="002C50F9" w:rsidRDefault="002C50F9" w:rsidP="002C50F9">
            <w:pPr>
              <w:rPr>
                <w:rFonts w:ascii="Arial Narrow" w:hAnsi="Arial Narrow" w:cs="Times New Roman"/>
              </w:rPr>
            </w:pPr>
            <w:r w:rsidRPr="002C50F9">
              <w:rPr>
                <w:rFonts w:ascii="Arial Narrow" w:hAnsi="Arial Narrow" w:cs="Times New Roman"/>
              </w:rPr>
              <w:t>Couse Code</w:t>
            </w:r>
          </w:p>
        </w:tc>
        <w:tc>
          <w:tcPr>
            <w:tcW w:w="4326" w:type="dxa"/>
          </w:tcPr>
          <w:p w:rsidR="002C50F9" w:rsidRPr="002C50F9" w:rsidRDefault="002C50F9" w:rsidP="002C50F9">
            <w:pPr>
              <w:rPr>
                <w:rFonts w:ascii="Arial Narrow" w:hAnsi="Arial Narrow" w:cs="Times New Roman"/>
              </w:rPr>
            </w:pPr>
            <w:r w:rsidRPr="002C50F9">
              <w:rPr>
                <w:rFonts w:ascii="Arial Narrow" w:hAnsi="Arial Narrow" w:cs="Times New Roman"/>
              </w:rPr>
              <w:t>19AC62L</w:t>
            </w:r>
          </w:p>
        </w:tc>
      </w:tr>
    </w:tbl>
    <w:p w:rsidR="002C50F9" w:rsidRPr="002C50F9" w:rsidRDefault="002C50F9" w:rsidP="002C50F9">
      <w:pPr>
        <w:spacing w:after="160" w:line="259" w:lineRule="auto"/>
        <w:rPr>
          <w:rFonts w:ascii="Arial Narrow" w:eastAsia="Calibri" w:hAnsi="Arial Narrow" w:cs="Times New Roman"/>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3050"/>
      </w:tblGrid>
      <w:tr w:rsidR="002C50F9" w:rsidRPr="002C50F9" w:rsidTr="005F5067">
        <w:tc>
          <w:tcPr>
            <w:tcW w:w="2337" w:type="dxa"/>
          </w:tcPr>
          <w:p w:rsidR="002C50F9" w:rsidRPr="002C50F9" w:rsidRDefault="002C50F9" w:rsidP="002C50F9">
            <w:pPr>
              <w:rPr>
                <w:rFonts w:ascii="Arial Narrow" w:hAnsi="Arial Narrow" w:cs="Times New Roman"/>
              </w:rPr>
            </w:pPr>
            <w:r w:rsidRPr="002C50F9">
              <w:rPr>
                <w:rFonts w:ascii="Arial Narrow" w:hAnsi="Arial Narrow" w:cs="Times New Roman"/>
              </w:rPr>
              <w:t>Year</w:t>
            </w:r>
          </w:p>
        </w:tc>
        <w:tc>
          <w:tcPr>
            <w:tcW w:w="3050" w:type="dxa"/>
          </w:tcPr>
          <w:p w:rsidR="002C50F9" w:rsidRPr="002C50F9" w:rsidRDefault="002C50F9" w:rsidP="002C50F9">
            <w:pPr>
              <w:rPr>
                <w:rFonts w:ascii="Arial Narrow" w:hAnsi="Arial Narrow" w:cs="Times New Roman"/>
              </w:rPr>
            </w:pPr>
            <w:r w:rsidRPr="002C50F9">
              <w:rPr>
                <w:rFonts w:ascii="Arial Narrow" w:hAnsi="Arial Narrow" w:cs="Times New Roman"/>
              </w:rPr>
              <w:t>III Year</w:t>
            </w:r>
          </w:p>
        </w:tc>
      </w:tr>
      <w:tr w:rsidR="002C50F9" w:rsidRPr="002C50F9" w:rsidTr="005F5067">
        <w:tc>
          <w:tcPr>
            <w:tcW w:w="2337" w:type="dxa"/>
          </w:tcPr>
          <w:p w:rsidR="002C50F9" w:rsidRPr="002C50F9" w:rsidRDefault="002C50F9" w:rsidP="002C50F9">
            <w:pPr>
              <w:rPr>
                <w:rFonts w:ascii="Arial Narrow" w:hAnsi="Arial Narrow" w:cs="Times New Roman"/>
              </w:rPr>
            </w:pPr>
            <w:r w:rsidRPr="002C50F9">
              <w:rPr>
                <w:rFonts w:ascii="Arial Narrow" w:hAnsi="Arial Narrow" w:cs="Times New Roman"/>
              </w:rPr>
              <w:t>Semester</w:t>
            </w:r>
          </w:p>
        </w:tc>
        <w:tc>
          <w:tcPr>
            <w:tcW w:w="3050" w:type="dxa"/>
          </w:tcPr>
          <w:p w:rsidR="002C50F9" w:rsidRPr="002C50F9" w:rsidRDefault="002C50F9" w:rsidP="002C50F9">
            <w:pPr>
              <w:rPr>
                <w:rFonts w:ascii="Arial Narrow" w:hAnsi="Arial Narrow" w:cs="Times New Roman"/>
              </w:rPr>
            </w:pPr>
            <w:r w:rsidRPr="002C50F9">
              <w:rPr>
                <w:rFonts w:ascii="Arial Narrow" w:hAnsi="Arial Narrow" w:cs="Times New Roman"/>
              </w:rPr>
              <w:t>II Semester</w:t>
            </w:r>
          </w:p>
        </w:tc>
      </w:tr>
      <w:tr w:rsidR="002C50F9" w:rsidRPr="002C50F9" w:rsidTr="005F5067">
        <w:tc>
          <w:tcPr>
            <w:tcW w:w="2337" w:type="dxa"/>
          </w:tcPr>
          <w:p w:rsidR="002C50F9" w:rsidRPr="002C50F9" w:rsidRDefault="002C50F9" w:rsidP="002C50F9">
            <w:pPr>
              <w:rPr>
                <w:rFonts w:ascii="Arial Narrow" w:hAnsi="Arial Narrow" w:cs="Times New Roman"/>
              </w:rPr>
            </w:pPr>
            <w:r w:rsidRPr="002C50F9">
              <w:rPr>
                <w:rFonts w:ascii="Arial Narrow" w:hAnsi="Arial Narrow" w:cs="Times New Roman"/>
              </w:rPr>
              <w:t xml:space="preserve">Branch </w:t>
            </w:r>
          </w:p>
        </w:tc>
        <w:tc>
          <w:tcPr>
            <w:tcW w:w="3050" w:type="dxa"/>
          </w:tcPr>
          <w:p w:rsidR="002C50F9" w:rsidRPr="002C50F9" w:rsidRDefault="002C50F9" w:rsidP="002C50F9">
            <w:pPr>
              <w:rPr>
                <w:rFonts w:ascii="Arial Narrow" w:hAnsi="Arial Narrow" w:cs="Times New Roman"/>
              </w:rPr>
            </w:pPr>
            <w:r w:rsidRPr="002C50F9">
              <w:rPr>
                <w:rFonts w:ascii="Arial Narrow" w:hAnsi="Arial Narrow" w:cs="Times New Roman"/>
              </w:rPr>
              <w:t>CE, ME, CSE</w:t>
            </w:r>
          </w:p>
        </w:tc>
      </w:tr>
    </w:tbl>
    <w:p w:rsidR="002C50F9" w:rsidRPr="002C50F9" w:rsidRDefault="002C50F9" w:rsidP="002C50F9">
      <w:pPr>
        <w:spacing w:after="160" w:line="259" w:lineRule="auto"/>
        <w:rPr>
          <w:rFonts w:ascii="Arial Narrow" w:eastAsia="Calibri" w:hAnsi="Arial Narrow" w:cs="Times New Roman"/>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2337"/>
        <w:gridCol w:w="2338"/>
        <w:gridCol w:w="2338"/>
      </w:tblGrid>
      <w:tr w:rsidR="002C50F9" w:rsidRPr="002C50F9" w:rsidTr="005F5067">
        <w:tc>
          <w:tcPr>
            <w:tcW w:w="2337" w:type="dxa"/>
          </w:tcPr>
          <w:p w:rsidR="002C50F9" w:rsidRPr="002C50F9" w:rsidRDefault="002C50F9" w:rsidP="002C50F9">
            <w:pPr>
              <w:jc w:val="center"/>
              <w:rPr>
                <w:rFonts w:ascii="Arial Narrow" w:hAnsi="Arial Narrow" w:cs="Times New Roman"/>
              </w:rPr>
            </w:pPr>
            <w:r w:rsidRPr="002C50F9">
              <w:rPr>
                <w:rFonts w:ascii="Arial Narrow" w:hAnsi="Arial Narrow" w:cs="Times New Roman"/>
              </w:rPr>
              <w:t>Lecture Hours</w:t>
            </w:r>
          </w:p>
        </w:tc>
        <w:tc>
          <w:tcPr>
            <w:tcW w:w="2337" w:type="dxa"/>
          </w:tcPr>
          <w:p w:rsidR="002C50F9" w:rsidRPr="002C50F9" w:rsidRDefault="002C50F9" w:rsidP="002C50F9">
            <w:pPr>
              <w:jc w:val="center"/>
              <w:rPr>
                <w:rFonts w:ascii="Arial Narrow" w:hAnsi="Arial Narrow" w:cs="Times New Roman"/>
              </w:rPr>
            </w:pPr>
            <w:r w:rsidRPr="002C50F9">
              <w:rPr>
                <w:rFonts w:ascii="Arial Narrow" w:hAnsi="Arial Narrow" w:cs="Times New Roman"/>
              </w:rPr>
              <w:t>Tutorial Hours</w:t>
            </w:r>
          </w:p>
        </w:tc>
        <w:tc>
          <w:tcPr>
            <w:tcW w:w="2338" w:type="dxa"/>
          </w:tcPr>
          <w:p w:rsidR="002C50F9" w:rsidRPr="002C50F9" w:rsidRDefault="002C50F9" w:rsidP="002C50F9">
            <w:pPr>
              <w:jc w:val="center"/>
              <w:rPr>
                <w:rFonts w:ascii="Arial Narrow" w:hAnsi="Arial Narrow" w:cs="Times New Roman"/>
              </w:rPr>
            </w:pPr>
            <w:r w:rsidRPr="002C50F9">
              <w:rPr>
                <w:rFonts w:ascii="Arial Narrow" w:hAnsi="Arial Narrow" w:cs="Times New Roman"/>
              </w:rPr>
              <w:t>Practical</w:t>
            </w:r>
          </w:p>
        </w:tc>
        <w:tc>
          <w:tcPr>
            <w:tcW w:w="2338" w:type="dxa"/>
          </w:tcPr>
          <w:p w:rsidR="002C50F9" w:rsidRPr="002C50F9" w:rsidRDefault="002C50F9" w:rsidP="002C50F9">
            <w:pPr>
              <w:jc w:val="center"/>
              <w:rPr>
                <w:rFonts w:ascii="Arial Narrow" w:hAnsi="Arial Narrow" w:cs="Times New Roman"/>
              </w:rPr>
            </w:pPr>
            <w:r w:rsidRPr="002C50F9">
              <w:rPr>
                <w:rFonts w:ascii="Arial Narrow" w:hAnsi="Arial Narrow" w:cs="Times New Roman"/>
              </w:rPr>
              <w:t>Credits</w:t>
            </w:r>
          </w:p>
        </w:tc>
      </w:tr>
      <w:tr w:rsidR="002C50F9" w:rsidRPr="002C50F9" w:rsidTr="005F5067">
        <w:tc>
          <w:tcPr>
            <w:tcW w:w="2337" w:type="dxa"/>
          </w:tcPr>
          <w:p w:rsidR="002C50F9" w:rsidRPr="002C50F9" w:rsidRDefault="002C50F9" w:rsidP="002C50F9">
            <w:pPr>
              <w:jc w:val="center"/>
              <w:rPr>
                <w:rFonts w:ascii="Arial Narrow" w:hAnsi="Arial Narrow" w:cs="Times New Roman"/>
              </w:rPr>
            </w:pPr>
            <w:r w:rsidRPr="002C50F9">
              <w:rPr>
                <w:rFonts w:ascii="Arial Narrow" w:hAnsi="Arial Narrow" w:cs="Times New Roman"/>
              </w:rPr>
              <w:t>-</w:t>
            </w:r>
          </w:p>
        </w:tc>
        <w:tc>
          <w:tcPr>
            <w:tcW w:w="2337" w:type="dxa"/>
          </w:tcPr>
          <w:p w:rsidR="002C50F9" w:rsidRPr="002C50F9" w:rsidRDefault="002C50F9" w:rsidP="002C50F9">
            <w:pPr>
              <w:jc w:val="center"/>
              <w:rPr>
                <w:rFonts w:ascii="Arial Narrow" w:hAnsi="Arial Narrow" w:cs="Times New Roman"/>
              </w:rPr>
            </w:pPr>
            <w:r w:rsidRPr="002C50F9">
              <w:rPr>
                <w:rFonts w:ascii="Arial Narrow" w:hAnsi="Arial Narrow" w:cs="Times New Roman"/>
              </w:rPr>
              <w:t>-</w:t>
            </w:r>
          </w:p>
        </w:tc>
        <w:tc>
          <w:tcPr>
            <w:tcW w:w="2338" w:type="dxa"/>
          </w:tcPr>
          <w:p w:rsidR="002C50F9" w:rsidRPr="002C50F9" w:rsidRDefault="002C50F9" w:rsidP="002C50F9">
            <w:pPr>
              <w:jc w:val="center"/>
              <w:rPr>
                <w:rFonts w:ascii="Arial Narrow" w:hAnsi="Arial Narrow" w:cs="Times New Roman"/>
              </w:rPr>
            </w:pPr>
            <w:r w:rsidRPr="002C50F9">
              <w:rPr>
                <w:rFonts w:ascii="Arial Narrow" w:hAnsi="Arial Narrow" w:cs="Times New Roman"/>
              </w:rPr>
              <w:t>3</w:t>
            </w:r>
          </w:p>
        </w:tc>
        <w:tc>
          <w:tcPr>
            <w:tcW w:w="2338" w:type="dxa"/>
          </w:tcPr>
          <w:p w:rsidR="002C50F9" w:rsidRPr="002C50F9" w:rsidRDefault="002C50F9" w:rsidP="002C50F9">
            <w:pPr>
              <w:jc w:val="center"/>
              <w:rPr>
                <w:rFonts w:ascii="Arial Narrow" w:hAnsi="Arial Narrow" w:cs="Times New Roman"/>
              </w:rPr>
            </w:pPr>
            <w:r w:rsidRPr="002C50F9">
              <w:rPr>
                <w:rFonts w:ascii="Arial Narrow" w:hAnsi="Arial Narrow" w:cs="Times New Roman"/>
              </w:rPr>
              <w:t>1.5</w:t>
            </w:r>
          </w:p>
        </w:tc>
      </w:tr>
    </w:tbl>
    <w:p w:rsidR="002C50F9" w:rsidRPr="002C50F9" w:rsidRDefault="002C50F9" w:rsidP="002C50F9">
      <w:pPr>
        <w:spacing w:after="160" w:line="259" w:lineRule="auto"/>
        <w:rPr>
          <w:rFonts w:ascii="Arial Narrow" w:eastAsia="Calibri" w:hAnsi="Arial Narrow" w:cs="Times New Roman"/>
          <w:sz w:val="10"/>
          <w:szCs w:val="10"/>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4"/>
        <w:gridCol w:w="2323"/>
        <w:gridCol w:w="288"/>
      </w:tblGrid>
      <w:tr w:rsidR="002C50F9" w:rsidRPr="002C50F9" w:rsidTr="005F5067">
        <w:trPr>
          <w:gridAfter w:val="1"/>
          <w:wAfter w:w="289" w:type="dxa"/>
        </w:trPr>
        <w:tc>
          <w:tcPr>
            <w:tcW w:w="9350" w:type="dxa"/>
            <w:gridSpan w:val="2"/>
          </w:tcPr>
          <w:p w:rsidR="002C50F9" w:rsidRPr="002C50F9" w:rsidRDefault="002C50F9" w:rsidP="002C50F9">
            <w:pPr>
              <w:rPr>
                <w:rFonts w:ascii="Arial Narrow" w:hAnsi="Arial Narrow" w:cs="Times New Roman"/>
              </w:rPr>
            </w:pPr>
            <w:r w:rsidRPr="002C50F9">
              <w:rPr>
                <w:rFonts w:ascii="Arial Narrow" w:hAnsi="Arial Narrow" w:cs="Times New Roman"/>
              </w:rPr>
              <w:t>Résumé Preparation – structure, formats and styles – planning - defining career objective - projecting one’s strengths and skills - creative self-marketing–sample resumes - cover letter</w:t>
            </w:r>
          </w:p>
          <w:p w:rsidR="002C50F9" w:rsidRPr="002C50F9" w:rsidRDefault="002C50F9" w:rsidP="002C50F9">
            <w:pPr>
              <w:rPr>
                <w:rFonts w:ascii="Arial Narrow" w:hAnsi="Arial Narrow" w:cs="Times New Roman"/>
              </w:rPr>
            </w:pPr>
          </w:p>
          <w:p w:rsidR="002C50F9" w:rsidRPr="002C50F9" w:rsidRDefault="002C50F9" w:rsidP="002C50F9">
            <w:pPr>
              <w:rPr>
                <w:rFonts w:ascii="Arial Narrow" w:hAnsi="Arial Narrow" w:cs="Times New Roman"/>
              </w:rPr>
            </w:pPr>
            <w:r w:rsidRPr="002C50F9">
              <w:rPr>
                <w:rFonts w:ascii="Arial Narrow" w:hAnsi="Arial Narrow" w:cs="Times New Roman"/>
              </w:rPr>
              <w:t xml:space="preserve">Interview Skills- concept and process - pre-interview planning – preparation - body language - answering strategies – frequently asked questions </w:t>
            </w:r>
          </w:p>
          <w:p w:rsidR="002C50F9" w:rsidRPr="002C50F9" w:rsidRDefault="002C50F9" w:rsidP="002C50F9">
            <w:pPr>
              <w:rPr>
                <w:rFonts w:ascii="Arial Narrow" w:hAnsi="Arial Narrow" w:cs="Times New Roman"/>
              </w:rPr>
            </w:pPr>
          </w:p>
          <w:p w:rsidR="002C50F9" w:rsidRPr="002C50F9" w:rsidRDefault="002C50F9" w:rsidP="002C50F9">
            <w:pPr>
              <w:rPr>
                <w:rFonts w:ascii="Arial Narrow" w:hAnsi="Arial Narrow" w:cs="Times New Roman"/>
              </w:rPr>
            </w:pPr>
            <w:r w:rsidRPr="002C50F9">
              <w:rPr>
                <w:rFonts w:ascii="Arial Narrow" w:hAnsi="Arial Narrow" w:cs="Times New Roman"/>
              </w:rPr>
              <w:t>Group Discussion –communicating views and opinions – discussing – intervening – agreeing and disagreeing –asking for and giving clarification - substantiating - providing solution on any given topic across a cross-section of individuals - modulation of voice and clarity - body language – case study</w:t>
            </w:r>
          </w:p>
          <w:p w:rsidR="002C50F9" w:rsidRPr="002C50F9" w:rsidRDefault="002C50F9" w:rsidP="002C50F9">
            <w:pPr>
              <w:rPr>
                <w:rFonts w:ascii="Arial Narrow" w:hAnsi="Arial Narrow" w:cs="Times New Roman"/>
              </w:rPr>
            </w:pPr>
          </w:p>
          <w:p w:rsidR="002C50F9" w:rsidRPr="002C50F9" w:rsidRDefault="002C50F9" w:rsidP="002C50F9">
            <w:pPr>
              <w:rPr>
                <w:rFonts w:ascii="Arial Narrow" w:hAnsi="Arial Narrow" w:cs="Times New Roman"/>
              </w:rPr>
            </w:pPr>
            <w:r w:rsidRPr="002C50F9">
              <w:rPr>
                <w:rFonts w:ascii="Arial Narrow" w:hAnsi="Arial Narrow" w:cs="Times New Roman"/>
              </w:rPr>
              <w:t>Oral Presentations (Individual&amp; Team) – collection of data from various sources –planning, preparation and practice – attention-gathering strategies - transitions – handling questions from audience</w:t>
            </w:r>
          </w:p>
          <w:p w:rsidR="002C50F9" w:rsidRPr="002C50F9" w:rsidRDefault="002C50F9" w:rsidP="002C50F9">
            <w:pPr>
              <w:rPr>
                <w:rFonts w:ascii="Arial Narrow" w:hAnsi="Arial Narrow" w:cs="Times New Roman"/>
              </w:rPr>
            </w:pPr>
          </w:p>
          <w:p w:rsidR="002C50F9" w:rsidRPr="002C50F9" w:rsidRDefault="002C50F9" w:rsidP="002C50F9">
            <w:pPr>
              <w:rPr>
                <w:rFonts w:ascii="Arial Narrow" w:hAnsi="Arial Narrow" w:cs="Times New Roman"/>
              </w:rPr>
            </w:pPr>
            <w:r w:rsidRPr="002C50F9">
              <w:rPr>
                <w:rFonts w:ascii="Arial Narrow" w:hAnsi="Arial Narrow" w:cs="Times New Roman"/>
              </w:rPr>
              <w:t>Listening Comprehension – listening for understanding - responding relevantly</w:t>
            </w:r>
          </w:p>
          <w:p w:rsidR="002C50F9" w:rsidRPr="002C50F9" w:rsidRDefault="002C50F9" w:rsidP="002C50F9">
            <w:pPr>
              <w:rPr>
                <w:rFonts w:ascii="Arial Narrow" w:hAnsi="Arial Narrow" w:cs="Times New Roman"/>
              </w:rPr>
            </w:pPr>
          </w:p>
          <w:p w:rsidR="002C50F9" w:rsidRPr="002C50F9" w:rsidRDefault="002C50F9" w:rsidP="002C50F9">
            <w:pPr>
              <w:rPr>
                <w:rFonts w:ascii="Arial Narrow" w:hAnsi="Arial Narrow" w:cs="Times New Roman"/>
              </w:rPr>
            </w:pPr>
            <w:r w:rsidRPr="002C50F9">
              <w:rPr>
                <w:rFonts w:ascii="Arial Narrow" w:hAnsi="Arial Narrow" w:cs="Times New Roman"/>
              </w:rPr>
              <w:t>Learning Resources: AECS Lab Manual prepared by Dept of HS, AITS Rajampet</w:t>
            </w:r>
          </w:p>
          <w:p w:rsidR="002C50F9" w:rsidRPr="002C50F9" w:rsidRDefault="002C50F9" w:rsidP="002C50F9">
            <w:pPr>
              <w:rPr>
                <w:rFonts w:ascii="Arial Narrow" w:hAnsi="Arial Narrow" w:cs="Times New Roman"/>
              </w:rPr>
            </w:pPr>
          </w:p>
          <w:p w:rsidR="002C50F9" w:rsidRPr="002C50F9" w:rsidRDefault="002C50F9" w:rsidP="002C50F9">
            <w:pPr>
              <w:rPr>
                <w:rFonts w:ascii="Arial Narrow" w:hAnsi="Arial Narrow" w:cs="Times New Roman"/>
              </w:rPr>
            </w:pPr>
          </w:p>
        </w:tc>
      </w:tr>
      <w:tr w:rsidR="002C50F9" w:rsidRPr="002C50F9" w:rsidTr="005F5067">
        <w:tc>
          <w:tcPr>
            <w:tcW w:w="7020" w:type="dxa"/>
          </w:tcPr>
          <w:p w:rsidR="002C50F9" w:rsidRPr="002C50F9" w:rsidRDefault="002C50F9" w:rsidP="002C50F9">
            <w:pPr>
              <w:rPr>
                <w:rFonts w:ascii="Arial Narrow" w:hAnsi="Arial Narrow" w:cs="Times New Roman"/>
              </w:rPr>
            </w:pPr>
            <w:r w:rsidRPr="002C50F9">
              <w:rPr>
                <w:rFonts w:ascii="Arial Narrow" w:hAnsi="Arial Narrow" w:cs="Times New Roman"/>
              </w:rPr>
              <w:t>Course Outcomes:</w:t>
            </w:r>
          </w:p>
        </w:tc>
        <w:tc>
          <w:tcPr>
            <w:tcW w:w="2619" w:type="dxa"/>
            <w:gridSpan w:val="2"/>
          </w:tcPr>
          <w:p w:rsidR="002C50F9" w:rsidRPr="002C50F9" w:rsidRDefault="002C50F9" w:rsidP="002C50F9">
            <w:pPr>
              <w:rPr>
                <w:rFonts w:ascii="Arial Narrow" w:hAnsi="Arial Narrow" w:cs="Times New Roman"/>
              </w:rPr>
            </w:pPr>
          </w:p>
        </w:tc>
      </w:tr>
      <w:tr w:rsidR="002C50F9" w:rsidRPr="002C50F9" w:rsidTr="005F5067">
        <w:tc>
          <w:tcPr>
            <w:tcW w:w="7020" w:type="dxa"/>
          </w:tcPr>
          <w:p w:rsidR="002C50F9" w:rsidRPr="002C50F9" w:rsidRDefault="002C50F9" w:rsidP="002C50F9">
            <w:pPr>
              <w:rPr>
                <w:rFonts w:ascii="Arial Narrow" w:hAnsi="Arial Narrow" w:cs="Times New Roman"/>
              </w:rPr>
            </w:pPr>
            <w:r w:rsidRPr="002C50F9">
              <w:rPr>
                <w:rFonts w:ascii="Arial Narrow" w:hAnsi="Arial Narrow" w:cs="Times New Roman"/>
              </w:rPr>
              <w:t>Student will be able to</w:t>
            </w:r>
          </w:p>
        </w:tc>
        <w:tc>
          <w:tcPr>
            <w:tcW w:w="2619" w:type="dxa"/>
            <w:gridSpan w:val="2"/>
          </w:tcPr>
          <w:p w:rsidR="002C50F9" w:rsidRPr="002C50F9" w:rsidRDefault="002C50F9" w:rsidP="002C50F9">
            <w:pPr>
              <w:rPr>
                <w:rFonts w:ascii="Arial Narrow" w:hAnsi="Arial Narrow" w:cs="Times New Roman"/>
              </w:rPr>
            </w:pPr>
            <w:r w:rsidRPr="002C50F9">
              <w:rPr>
                <w:rFonts w:ascii="Arial Narrow" w:hAnsi="Arial Narrow" w:cs="Times New Roman"/>
              </w:rPr>
              <w:t>Blooms Level of Learning</w:t>
            </w:r>
          </w:p>
        </w:tc>
      </w:tr>
      <w:tr w:rsidR="002C50F9" w:rsidRPr="002C50F9" w:rsidTr="005F5067">
        <w:tc>
          <w:tcPr>
            <w:tcW w:w="7020" w:type="dxa"/>
          </w:tcPr>
          <w:p w:rsidR="002C50F9" w:rsidRPr="002C50F9" w:rsidRDefault="002C50F9" w:rsidP="002C50F9">
            <w:pPr>
              <w:numPr>
                <w:ilvl w:val="0"/>
                <w:numId w:val="200"/>
              </w:numPr>
              <w:contextualSpacing/>
              <w:rPr>
                <w:rFonts w:ascii="Arial Narrow" w:hAnsi="Arial Narrow" w:cs="Times New Roman"/>
              </w:rPr>
            </w:pPr>
            <w:r w:rsidRPr="002C50F9">
              <w:rPr>
                <w:rFonts w:ascii="Arial Narrow" w:hAnsi="Arial Narrow" w:cs="Times New Roman"/>
              </w:rPr>
              <w:t>express himself/herself fluently in social and professional contexts</w:t>
            </w:r>
          </w:p>
        </w:tc>
        <w:tc>
          <w:tcPr>
            <w:tcW w:w="2619" w:type="dxa"/>
            <w:gridSpan w:val="2"/>
          </w:tcPr>
          <w:p w:rsidR="002C50F9" w:rsidRPr="002C50F9" w:rsidRDefault="002C50F9" w:rsidP="002C50F9">
            <w:pPr>
              <w:jc w:val="center"/>
              <w:rPr>
                <w:rFonts w:ascii="Arial Narrow" w:hAnsi="Arial Narrow" w:cs="Times New Roman"/>
              </w:rPr>
            </w:pPr>
            <w:r w:rsidRPr="002C50F9">
              <w:rPr>
                <w:rFonts w:ascii="Arial Narrow" w:hAnsi="Arial Narrow" w:cs="Times New Roman"/>
              </w:rPr>
              <w:t>L4</w:t>
            </w:r>
          </w:p>
        </w:tc>
      </w:tr>
      <w:tr w:rsidR="002C50F9" w:rsidRPr="002C50F9" w:rsidTr="005F5067">
        <w:tc>
          <w:tcPr>
            <w:tcW w:w="7020" w:type="dxa"/>
          </w:tcPr>
          <w:p w:rsidR="002C50F9" w:rsidRPr="002C50F9" w:rsidRDefault="002C50F9" w:rsidP="002C50F9">
            <w:pPr>
              <w:numPr>
                <w:ilvl w:val="0"/>
                <w:numId w:val="200"/>
              </w:numPr>
              <w:contextualSpacing/>
              <w:rPr>
                <w:rFonts w:ascii="Arial Narrow" w:hAnsi="Arial Narrow" w:cs="Times New Roman"/>
              </w:rPr>
            </w:pPr>
            <w:r w:rsidRPr="002C50F9">
              <w:rPr>
                <w:rFonts w:ascii="Arial Narrow" w:hAnsi="Arial Narrow" w:cs="Times New Roman"/>
              </w:rPr>
              <w:t>demonstrate effective presentation skills</w:t>
            </w:r>
          </w:p>
        </w:tc>
        <w:tc>
          <w:tcPr>
            <w:tcW w:w="2619" w:type="dxa"/>
            <w:gridSpan w:val="2"/>
          </w:tcPr>
          <w:p w:rsidR="002C50F9" w:rsidRPr="002C50F9" w:rsidRDefault="002C50F9" w:rsidP="002C50F9">
            <w:pPr>
              <w:jc w:val="center"/>
              <w:rPr>
                <w:rFonts w:ascii="Arial Narrow" w:hAnsi="Arial Narrow" w:cs="Times New Roman"/>
              </w:rPr>
            </w:pPr>
            <w:r w:rsidRPr="002C50F9">
              <w:rPr>
                <w:rFonts w:ascii="Arial Narrow" w:hAnsi="Arial Narrow" w:cs="Times New Roman"/>
              </w:rPr>
              <w:t>L4</w:t>
            </w:r>
          </w:p>
        </w:tc>
      </w:tr>
      <w:tr w:rsidR="002C50F9" w:rsidRPr="002C50F9" w:rsidTr="005F5067">
        <w:tc>
          <w:tcPr>
            <w:tcW w:w="7020" w:type="dxa"/>
          </w:tcPr>
          <w:p w:rsidR="002C50F9" w:rsidRPr="002C50F9" w:rsidRDefault="002C50F9" w:rsidP="002C50F9">
            <w:pPr>
              <w:numPr>
                <w:ilvl w:val="0"/>
                <w:numId w:val="200"/>
              </w:numPr>
              <w:contextualSpacing/>
              <w:rPr>
                <w:rFonts w:ascii="Arial Narrow" w:hAnsi="Arial Narrow" w:cs="Times New Roman"/>
              </w:rPr>
            </w:pPr>
            <w:r w:rsidRPr="002C50F9">
              <w:rPr>
                <w:rFonts w:ascii="Arial Narrow" w:hAnsi="Arial Narrow" w:cs="Times New Roman"/>
              </w:rPr>
              <w:t>face interviews confidently</w:t>
            </w:r>
          </w:p>
        </w:tc>
        <w:tc>
          <w:tcPr>
            <w:tcW w:w="2619" w:type="dxa"/>
            <w:gridSpan w:val="2"/>
          </w:tcPr>
          <w:p w:rsidR="002C50F9" w:rsidRPr="002C50F9" w:rsidRDefault="002C50F9" w:rsidP="002C50F9">
            <w:pPr>
              <w:jc w:val="center"/>
              <w:rPr>
                <w:rFonts w:ascii="Arial Narrow" w:hAnsi="Arial Narrow" w:cs="Times New Roman"/>
              </w:rPr>
            </w:pPr>
            <w:r w:rsidRPr="002C50F9">
              <w:rPr>
                <w:rFonts w:ascii="Arial Narrow" w:hAnsi="Arial Narrow" w:cs="Times New Roman"/>
              </w:rPr>
              <w:t>L3</w:t>
            </w:r>
          </w:p>
        </w:tc>
      </w:tr>
      <w:tr w:rsidR="002C50F9" w:rsidRPr="002C50F9" w:rsidTr="005F5067">
        <w:tc>
          <w:tcPr>
            <w:tcW w:w="7020" w:type="dxa"/>
          </w:tcPr>
          <w:p w:rsidR="002C50F9" w:rsidRPr="002C50F9" w:rsidRDefault="002C50F9" w:rsidP="002C50F9">
            <w:pPr>
              <w:numPr>
                <w:ilvl w:val="0"/>
                <w:numId w:val="200"/>
              </w:numPr>
              <w:contextualSpacing/>
              <w:rPr>
                <w:rFonts w:ascii="Arial Narrow" w:hAnsi="Arial Narrow" w:cs="Times New Roman"/>
              </w:rPr>
            </w:pPr>
            <w:r w:rsidRPr="002C50F9">
              <w:rPr>
                <w:rFonts w:ascii="Arial Narrow" w:hAnsi="Arial Narrow" w:cs="Times New Roman"/>
              </w:rPr>
              <w:t>participate in meetings effectively</w:t>
            </w:r>
          </w:p>
        </w:tc>
        <w:tc>
          <w:tcPr>
            <w:tcW w:w="2619" w:type="dxa"/>
            <w:gridSpan w:val="2"/>
          </w:tcPr>
          <w:p w:rsidR="002C50F9" w:rsidRPr="002C50F9" w:rsidRDefault="002C50F9" w:rsidP="002C50F9">
            <w:pPr>
              <w:jc w:val="center"/>
              <w:rPr>
                <w:rFonts w:ascii="Arial Narrow" w:hAnsi="Arial Narrow" w:cs="Times New Roman"/>
              </w:rPr>
            </w:pPr>
            <w:r w:rsidRPr="002C50F9">
              <w:rPr>
                <w:rFonts w:ascii="Arial Narrow" w:hAnsi="Arial Narrow" w:cs="Times New Roman"/>
              </w:rPr>
              <w:t>L4</w:t>
            </w:r>
          </w:p>
        </w:tc>
      </w:tr>
      <w:tr w:rsidR="002C50F9" w:rsidRPr="002C50F9" w:rsidTr="005F5067">
        <w:tc>
          <w:tcPr>
            <w:tcW w:w="7020" w:type="dxa"/>
          </w:tcPr>
          <w:p w:rsidR="002C50F9" w:rsidRPr="002C50F9" w:rsidRDefault="002C50F9" w:rsidP="002C50F9">
            <w:pPr>
              <w:numPr>
                <w:ilvl w:val="0"/>
                <w:numId w:val="200"/>
              </w:numPr>
              <w:contextualSpacing/>
              <w:rPr>
                <w:rFonts w:ascii="Arial Narrow" w:hAnsi="Arial Narrow" w:cs="Times New Roman"/>
              </w:rPr>
            </w:pPr>
            <w:r w:rsidRPr="002C50F9">
              <w:rPr>
                <w:rFonts w:ascii="Arial Narrow" w:hAnsi="Arial Narrow" w:cs="Times New Roman"/>
              </w:rPr>
              <w:t>listen actively for better understanding</w:t>
            </w:r>
          </w:p>
        </w:tc>
        <w:tc>
          <w:tcPr>
            <w:tcW w:w="2619" w:type="dxa"/>
            <w:gridSpan w:val="2"/>
          </w:tcPr>
          <w:p w:rsidR="002C50F9" w:rsidRPr="002C50F9" w:rsidRDefault="002C50F9" w:rsidP="002C50F9">
            <w:pPr>
              <w:jc w:val="center"/>
              <w:rPr>
                <w:rFonts w:ascii="Arial Narrow" w:hAnsi="Arial Narrow" w:cs="Times New Roman"/>
              </w:rPr>
            </w:pPr>
            <w:r w:rsidRPr="002C50F9">
              <w:rPr>
                <w:rFonts w:ascii="Arial Narrow" w:hAnsi="Arial Narrow" w:cs="Times New Roman"/>
              </w:rPr>
              <w:t>L4</w:t>
            </w:r>
          </w:p>
        </w:tc>
      </w:tr>
    </w:tbl>
    <w:p w:rsidR="002C50F9" w:rsidRPr="002C50F9" w:rsidRDefault="002C50F9" w:rsidP="002C50F9">
      <w:pPr>
        <w:spacing w:after="160" w:line="259" w:lineRule="auto"/>
        <w:rPr>
          <w:rFonts w:ascii="Arial Narrow" w:eastAsia="Calibri" w:hAnsi="Arial Narrow" w:cs="Times New Roman"/>
        </w:rPr>
      </w:pPr>
    </w:p>
    <w:p w:rsidR="002C50F9" w:rsidRPr="002C50F9" w:rsidRDefault="002C50F9" w:rsidP="002C50F9">
      <w:pPr>
        <w:spacing w:after="160" w:line="259" w:lineRule="auto"/>
        <w:rPr>
          <w:rFonts w:ascii="Arial Narrow" w:eastAsia="Calibri" w:hAnsi="Arial Narrow" w:cs="Times New Roman"/>
        </w:rPr>
      </w:pPr>
    </w:p>
    <w:p w:rsidR="002C50F9" w:rsidRPr="002C50F9" w:rsidRDefault="002C50F9" w:rsidP="002C50F9">
      <w:pPr>
        <w:spacing w:after="160" w:line="259" w:lineRule="auto"/>
        <w:rPr>
          <w:rFonts w:ascii="Arial Narrow" w:eastAsia="Calibri" w:hAnsi="Arial Narrow" w:cs="Times New Roman"/>
        </w:rPr>
      </w:pPr>
      <w:r w:rsidRPr="002C50F9">
        <w:rPr>
          <w:rFonts w:ascii="Arial Narrow" w:eastAsia="Calibri" w:hAnsi="Arial Narrow" w:cs="Times New Roman"/>
        </w:rPr>
        <w:t>CO-PO Mapping:</w:t>
      </w:r>
    </w:p>
    <w:tbl>
      <w:tblPr>
        <w:tblStyle w:val="TableGrid2"/>
        <w:tblW w:w="5000" w:type="pct"/>
        <w:tblLook w:val="04A0"/>
      </w:tblPr>
      <w:tblGrid>
        <w:gridCol w:w="1011"/>
        <w:gridCol w:w="535"/>
        <w:gridCol w:w="535"/>
        <w:gridCol w:w="534"/>
        <w:gridCol w:w="534"/>
        <w:gridCol w:w="534"/>
        <w:gridCol w:w="534"/>
        <w:gridCol w:w="534"/>
        <w:gridCol w:w="534"/>
        <w:gridCol w:w="534"/>
        <w:gridCol w:w="622"/>
        <w:gridCol w:w="622"/>
        <w:gridCol w:w="622"/>
        <w:gridCol w:w="640"/>
        <w:gridCol w:w="640"/>
        <w:gridCol w:w="640"/>
      </w:tblGrid>
      <w:tr w:rsidR="002C50F9" w:rsidRPr="002C50F9" w:rsidTr="005F5067">
        <w:tc>
          <w:tcPr>
            <w:tcW w:w="526"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CO</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PO1</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PO2</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PO3</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PO4</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PO5</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PO6</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PO7</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PO8</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PO9</w:t>
            </w:r>
          </w:p>
        </w:tc>
        <w:tc>
          <w:tcPr>
            <w:tcW w:w="325"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PO10</w:t>
            </w:r>
          </w:p>
        </w:tc>
        <w:tc>
          <w:tcPr>
            <w:tcW w:w="325"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PO11</w:t>
            </w:r>
          </w:p>
        </w:tc>
        <w:tc>
          <w:tcPr>
            <w:tcW w:w="325"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PO12</w:t>
            </w:r>
          </w:p>
        </w:tc>
        <w:tc>
          <w:tcPr>
            <w:tcW w:w="334"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PSO1</w:t>
            </w:r>
          </w:p>
        </w:tc>
        <w:tc>
          <w:tcPr>
            <w:tcW w:w="334"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PSO2</w:t>
            </w:r>
          </w:p>
        </w:tc>
        <w:tc>
          <w:tcPr>
            <w:tcW w:w="333"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PSO3</w:t>
            </w:r>
          </w:p>
        </w:tc>
      </w:tr>
      <w:tr w:rsidR="002C50F9" w:rsidRPr="002C50F9" w:rsidTr="005F5067">
        <w:tc>
          <w:tcPr>
            <w:tcW w:w="526" w:type="pct"/>
          </w:tcPr>
          <w:p w:rsidR="002C50F9" w:rsidRPr="002C50F9" w:rsidRDefault="002C50F9" w:rsidP="002C50F9">
            <w:pPr>
              <w:rPr>
                <w:rFonts w:ascii="Arial Narrow" w:hAnsi="Arial Narrow" w:cs="Times New Roman"/>
                <w:sz w:val="20"/>
                <w:szCs w:val="20"/>
              </w:rPr>
            </w:pPr>
            <w:r w:rsidRPr="002C50F9">
              <w:rPr>
                <w:rFonts w:ascii="Arial Narrow" w:hAnsi="Arial Narrow" w:cs="Times New Roman"/>
                <w:sz w:val="20"/>
              </w:rPr>
              <w:t>19AC62L.1</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325"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3</w:t>
            </w:r>
          </w:p>
        </w:tc>
        <w:tc>
          <w:tcPr>
            <w:tcW w:w="325"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325"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3</w:t>
            </w:r>
          </w:p>
        </w:tc>
        <w:tc>
          <w:tcPr>
            <w:tcW w:w="334"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334"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333"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r>
      <w:tr w:rsidR="002C50F9" w:rsidRPr="002C50F9" w:rsidTr="005F5067">
        <w:tc>
          <w:tcPr>
            <w:tcW w:w="526" w:type="pct"/>
          </w:tcPr>
          <w:p w:rsidR="002C50F9" w:rsidRPr="002C50F9" w:rsidRDefault="002C50F9" w:rsidP="002C50F9">
            <w:pPr>
              <w:rPr>
                <w:rFonts w:ascii="Calibri" w:hAnsi="Calibri" w:cs="Times New Roman"/>
                <w:sz w:val="20"/>
              </w:rPr>
            </w:pPr>
            <w:r w:rsidRPr="002C50F9">
              <w:rPr>
                <w:rFonts w:ascii="Arial Narrow" w:hAnsi="Arial Narrow" w:cs="Times New Roman"/>
                <w:sz w:val="20"/>
              </w:rPr>
              <w:t>19AC62L.2</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325"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3</w:t>
            </w:r>
          </w:p>
        </w:tc>
        <w:tc>
          <w:tcPr>
            <w:tcW w:w="325"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325"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3</w:t>
            </w:r>
          </w:p>
        </w:tc>
        <w:tc>
          <w:tcPr>
            <w:tcW w:w="334"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334"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333"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r>
      <w:tr w:rsidR="002C50F9" w:rsidRPr="002C50F9" w:rsidTr="005F5067">
        <w:tc>
          <w:tcPr>
            <w:tcW w:w="526" w:type="pct"/>
          </w:tcPr>
          <w:p w:rsidR="002C50F9" w:rsidRPr="002C50F9" w:rsidRDefault="002C50F9" w:rsidP="002C50F9">
            <w:pPr>
              <w:rPr>
                <w:rFonts w:ascii="Calibri" w:hAnsi="Calibri" w:cs="Times New Roman"/>
                <w:sz w:val="20"/>
              </w:rPr>
            </w:pPr>
            <w:r w:rsidRPr="002C50F9">
              <w:rPr>
                <w:rFonts w:ascii="Arial Narrow" w:hAnsi="Arial Narrow" w:cs="Times New Roman"/>
                <w:sz w:val="20"/>
              </w:rPr>
              <w:t>19AC62L.3</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325"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3</w:t>
            </w:r>
          </w:p>
        </w:tc>
        <w:tc>
          <w:tcPr>
            <w:tcW w:w="325"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325"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3</w:t>
            </w:r>
          </w:p>
        </w:tc>
        <w:tc>
          <w:tcPr>
            <w:tcW w:w="334"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334"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333"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r>
      <w:tr w:rsidR="002C50F9" w:rsidRPr="002C50F9" w:rsidTr="005F5067">
        <w:tc>
          <w:tcPr>
            <w:tcW w:w="526" w:type="pct"/>
          </w:tcPr>
          <w:p w:rsidR="002C50F9" w:rsidRPr="002C50F9" w:rsidRDefault="002C50F9" w:rsidP="002C50F9">
            <w:pPr>
              <w:rPr>
                <w:rFonts w:ascii="Calibri" w:hAnsi="Calibri" w:cs="Times New Roman"/>
                <w:sz w:val="20"/>
              </w:rPr>
            </w:pPr>
            <w:r w:rsidRPr="002C50F9">
              <w:rPr>
                <w:rFonts w:ascii="Arial Narrow" w:hAnsi="Arial Narrow" w:cs="Times New Roman"/>
                <w:sz w:val="20"/>
              </w:rPr>
              <w:t>19AC62L.4</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325"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3</w:t>
            </w:r>
          </w:p>
        </w:tc>
        <w:tc>
          <w:tcPr>
            <w:tcW w:w="325"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325"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3</w:t>
            </w:r>
          </w:p>
        </w:tc>
        <w:tc>
          <w:tcPr>
            <w:tcW w:w="334"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334"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333"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r>
      <w:tr w:rsidR="002C50F9" w:rsidRPr="002C50F9" w:rsidTr="005F5067">
        <w:tc>
          <w:tcPr>
            <w:tcW w:w="526" w:type="pct"/>
          </w:tcPr>
          <w:p w:rsidR="002C50F9" w:rsidRPr="002C50F9" w:rsidRDefault="002C50F9" w:rsidP="002C50F9">
            <w:pPr>
              <w:rPr>
                <w:rFonts w:ascii="Calibri" w:hAnsi="Calibri" w:cs="Times New Roman"/>
                <w:sz w:val="20"/>
              </w:rPr>
            </w:pPr>
            <w:r w:rsidRPr="002C50F9">
              <w:rPr>
                <w:rFonts w:ascii="Arial Narrow" w:hAnsi="Arial Narrow" w:cs="Times New Roman"/>
                <w:sz w:val="20"/>
              </w:rPr>
              <w:t>19AC62L.5</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7"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278"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325"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3</w:t>
            </w:r>
          </w:p>
        </w:tc>
        <w:tc>
          <w:tcPr>
            <w:tcW w:w="325"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325"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3</w:t>
            </w:r>
          </w:p>
        </w:tc>
        <w:tc>
          <w:tcPr>
            <w:tcW w:w="334"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334"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c>
          <w:tcPr>
            <w:tcW w:w="333" w:type="pct"/>
          </w:tcPr>
          <w:p w:rsidR="002C50F9" w:rsidRPr="002C50F9" w:rsidRDefault="002C50F9" w:rsidP="002C50F9">
            <w:pPr>
              <w:jc w:val="center"/>
              <w:rPr>
                <w:rFonts w:ascii="Arial Narrow" w:hAnsi="Arial Narrow" w:cs="Times New Roman"/>
                <w:sz w:val="20"/>
                <w:szCs w:val="20"/>
              </w:rPr>
            </w:pPr>
            <w:r w:rsidRPr="002C50F9">
              <w:rPr>
                <w:rFonts w:ascii="Arial Narrow" w:hAnsi="Arial Narrow" w:cs="Times New Roman"/>
                <w:sz w:val="20"/>
                <w:szCs w:val="20"/>
              </w:rPr>
              <w:t>-</w:t>
            </w:r>
          </w:p>
        </w:tc>
      </w:tr>
    </w:tbl>
    <w:p w:rsidR="00405B22" w:rsidRPr="00405B22" w:rsidRDefault="00405B22">
      <w:pPr>
        <w:spacing w:after="0" w:line="240" w:lineRule="auto"/>
        <w:jc w:val="center"/>
        <w:rPr>
          <w:rFonts w:ascii="Arial Narrow" w:eastAsia="Arial Narrow" w:hAnsi="Arial Narrow" w:cs="Times New Roman"/>
          <w:b/>
        </w:rPr>
      </w:pPr>
      <w:r w:rsidRPr="00405B22">
        <w:rPr>
          <w:rFonts w:ascii="Arial Narrow" w:eastAsia="Arial Narrow" w:hAnsi="Arial Narrow" w:cs="Times New Roman"/>
          <w:b/>
        </w:rPr>
        <w:lastRenderedPageBreak/>
        <w:t>ANNAMACHARYA INSTITUTE OF TECHNOLOGY AND SCIENCES RAJAMPET</w:t>
      </w:r>
    </w:p>
    <w:p w:rsidR="00405B22" w:rsidRPr="00405B22" w:rsidRDefault="00405B22">
      <w:pPr>
        <w:spacing w:after="0" w:line="240" w:lineRule="auto"/>
        <w:jc w:val="center"/>
        <w:rPr>
          <w:rFonts w:ascii="Arial Narrow" w:eastAsia="Arial Narrow" w:hAnsi="Arial Narrow" w:cs="Times New Roman"/>
        </w:rPr>
      </w:pPr>
      <w:r w:rsidRPr="00405B22">
        <w:rPr>
          <w:rFonts w:ascii="Arial Narrow" w:eastAsia="Arial Narrow" w:hAnsi="Arial Narrow" w:cs="Times New Roman"/>
        </w:rPr>
        <w:t>(An Autonomous Institution)</w:t>
      </w:r>
    </w:p>
    <w:p w:rsidR="00405B22" w:rsidRPr="00405B22" w:rsidRDefault="00405B22">
      <w:pPr>
        <w:spacing w:after="0" w:line="240" w:lineRule="auto"/>
        <w:jc w:val="center"/>
        <w:rPr>
          <w:rFonts w:ascii="Arial Narrow" w:eastAsia="Arial Narrow" w:hAnsi="Arial Narrow" w:cs="Times New Roman"/>
        </w:rPr>
      </w:pPr>
    </w:p>
    <w:tbl>
      <w:tblPr>
        <w:tblW w:w="5000" w:type="pct"/>
        <w:tblLook w:val="0400"/>
      </w:tblPr>
      <w:tblGrid>
        <w:gridCol w:w="2448"/>
        <w:gridCol w:w="2342"/>
        <w:gridCol w:w="2034"/>
        <w:gridCol w:w="165"/>
        <w:gridCol w:w="2616"/>
      </w:tblGrid>
      <w:tr w:rsidR="00405B22" w:rsidRPr="00405B22" w:rsidTr="00405B22">
        <w:tc>
          <w:tcPr>
            <w:tcW w:w="1274" w:type="pct"/>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Title of the Course</w:t>
            </w:r>
            <w:r w:rsidRPr="00405B22">
              <w:rPr>
                <w:rFonts w:ascii="Arial Narrow" w:eastAsia="Arial Narrow" w:hAnsi="Arial Narrow" w:cs="Times New Roman"/>
              </w:rPr>
              <w:tab/>
              <w:t xml:space="preserve">: </w:t>
            </w:r>
          </w:p>
        </w:tc>
        <w:tc>
          <w:tcPr>
            <w:tcW w:w="3726" w:type="pct"/>
            <w:gridSpan w:val="4"/>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lang w:bidi="en-US"/>
              </w:rPr>
              <w:t>Heat Transfer Lab</w:t>
            </w:r>
          </w:p>
        </w:tc>
      </w:tr>
      <w:tr w:rsidR="00405B22" w:rsidRPr="00405B22" w:rsidTr="00405B22">
        <w:tc>
          <w:tcPr>
            <w:tcW w:w="1274" w:type="pct"/>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Category</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4"/>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 xml:space="preserve">PC </w:t>
            </w:r>
          </w:p>
        </w:tc>
      </w:tr>
      <w:tr w:rsidR="00405B22" w:rsidRPr="00405B22" w:rsidTr="00405B22">
        <w:tc>
          <w:tcPr>
            <w:tcW w:w="1274" w:type="pct"/>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Course Code</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4"/>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lang w:bidi="en-US"/>
              </w:rPr>
              <w:t>19A361L</w:t>
            </w:r>
            <w:r w:rsidRPr="00405B22">
              <w:rPr>
                <w:rFonts w:ascii="Arial Narrow" w:eastAsia="Arial Narrow" w:hAnsi="Arial Narrow" w:cs="Times New Roman"/>
              </w:rPr>
              <w:t xml:space="preserve"> </w:t>
            </w:r>
          </w:p>
        </w:tc>
      </w:tr>
      <w:tr w:rsidR="00405B22" w:rsidRPr="00405B22" w:rsidTr="00405B22">
        <w:tc>
          <w:tcPr>
            <w:tcW w:w="1274" w:type="pct"/>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Year</w:t>
            </w:r>
            <w:r w:rsidRPr="00405B22">
              <w:rPr>
                <w:rFonts w:ascii="Arial Narrow" w:eastAsia="Arial Narrow" w:hAnsi="Arial Narrow" w:cs="Times New Roman"/>
              </w:rPr>
              <w:tab/>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4"/>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 xml:space="preserve">III Year </w:t>
            </w:r>
          </w:p>
        </w:tc>
      </w:tr>
      <w:tr w:rsidR="00405B22" w:rsidRPr="00405B22" w:rsidTr="00405B22">
        <w:tc>
          <w:tcPr>
            <w:tcW w:w="1274" w:type="pct"/>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Semester</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726" w:type="pct"/>
            <w:gridSpan w:val="4"/>
            <w:vAlign w:val="center"/>
          </w:tcPr>
          <w:p w:rsidR="00405B22" w:rsidRPr="00405B22" w:rsidRDefault="00405B22" w:rsidP="00FA6B82">
            <w:pPr>
              <w:spacing w:after="0"/>
              <w:rPr>
                <w:rFonts w:ascii="Arial Narrow" w:hAnsi="Arial Narrow" w:cs="Arial"/>
              </w:rPr>
            </w:pPr>
            <w:r w:rsidRPr="00405B22">
              <w:rPr>
                <w:rFonts w:ascii="Arial Narrow" w:eastAsia="Arial Narrow" w:hAnsi="Arial Narrow" w:cs="Times New Roman"/>
              </w:rPr>
              <w:t>II Semester</w:t>
            </w:r>
          </w:p>
        </w:tc>
      </w:tr>
      <w:tr w:rsidR="00405B22" w:rsidRPr="00405B22" w:rsidTr="00405B22">
        <w:tc>
          <w:tcPr>
            <w:tcW w:w="5000" w:type="pct"/>
            <w:gridSpan w:val="5"/>
            <w:vAlign w:val="center"/>
          </w:tcPr>
          <w:p w:rsidR="00405B22" w:rsidRPr="00405B22" w:rsidRDefault="00405B22" w:rsidP="00FA6B82">
            <w:pPr>
              <w:spacing w:after="0"/>
              <w:rPr>
                <w:rFonts w:ascii="Arial Narrow" w:eastAsia="Arial Narrow" w:hAnsi="Arial Narrow" w:cs="Times New Roman"/>
              </w:rPr>
            </w:pPr>
          </w:p>
        </w:tc>
      </w:tr>
      <w:tr w:rsidR="00405B22" w:rsidRPr="00405B22" w:rsidTr="00405B22">
        <w:tc>
          <w:tcPr>
            <w:tcW w:w="1274" w:type="pct"/>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Lecture Hours</w:t>
            </w:r>
          </w:p>
        </w:tc>
        <w:tc>
          <w:tcPr>
            <w:tcW w:w="1219" w:type="pct"/>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Tutorial Hours</w:t>
            </w:r>
          </w:p>
        </w:tc>
        <w:tc>
          <w:tcPr>
            <w:tcW w:w="1145" w:type="pct"/>
            <w:gridSpan w:val="2"/>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Practical</w:t>
            </w:r>
          </w:p>
        </w:tc>
        <w:tc>
          <w:tcPr>
            <w:tcW w:w="1362" w:type="pct"/>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Credits</w:t>
            </w:r>
          </w:p>
        </w:tc>
      </w:tr>
      <w:tr w:rsidR="00405B22" w:rsidRPr="00405B22" w:rsidTr="00405B22">
        <w:tc>
          <w:tcPr>
            <w:tcW w:w="1274" w:type="pct"/>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w:t>
            </w:r>
          </w:p>
        </w:tc>
        <w:tc>
          <w:tcPr>
            <w:tcW w:w="1219" w:type="pct"/>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w:t>
            </w:r>
          </w:p>
        </w:tc>
        <w:tc>
          <w:tcPr>
            <w:tcW w:w="1145" w:type="pct"/>
            <w:gridSpan w:val="2"/>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2</w:t>
            </w:r>
          </w:p>
        </w:tc>
        <w:tc>
          <w:tcPr>
            <w:tcW w:w="1362" w:type="pct"/>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1.5</w:t>
            </w:r>
          </w:p>
        </w:tc>
      </w:tr>
      <w:tr w:rsidR="00405B22" w:rsidRPr="00405B22" w:rsidTr="00405B22">
        <w:tc>
          <w:tcPr>
            <w:tcW w:w="5000" w:type="pct"/>
            <w:gridSpan w:val="5"/>
          </w:tcPr>
          <w:p w:rsidR="00405B22" w:rsidRPr="00682ACD" w:rsidRDefault="00405B22" w:rsidP="00FA6B82">
            <w:pPr>
              <w:spacing w:after="0"/>
              <w:jc w:val="center"/>
              <w:rPr>
                <w:rFonts w:ascii="Arial Narrow" w:eastAsia="Arial Narrow" w:hAnsi="Arial Narrow" w:cs="Times New Roman"/>
                <w:sz w:val="10"/>
              </w:rPr>
            </w:pPr>
          </w:p>
        </w:tc>
      </w:tr>
      <w:tr w:rsidR="00405B22" w:rsidRPr="00405B22" w:rsidTr="00405B22">
        <w:tc>
          <w:tcPr>
            <w:tcW w:w="5000" w:type="pct"/>
            <w:gridSpan w:val="5"/>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Course Objectives:</w:t>
            </w:r>
          </w:p>
        </w:tc>
      </w:tr>
      <w:tr w:rsidR="00405B22" w:rsidRPr="00405B22" w:rsidTr="00405B22">
        <w:tc>
          <w:tcPr>
            <w:tcW w:w="5000" w:type="pct"/>
            <w:gridSpan w:val="5"/>
            <w:vAlign w:val="center"/>
          </w:tcPr>
          <w:p w:rsidR="00405B22" w:rsidRPr="00405B22" w:rsidRDefault="00405B22" w:rsidP="00FA6B82">
            <w:pPr>
              <w:pStyle w:val="ListParagraph"/>
              <w:numPr>
                <w:ilvl w:val="0"/>
                <w:numId w:val="37"/>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To acquire Knowledge of the principle of mode of heat transfer</w:t>
            </w:r>
          </w:p>
        </w:tc>
      </w:tr>
      <w:tr w:rsidR="00405B22" w:rsidRPr="00405B22" w:rsidTr="00405B22">
        <w:tc>
          <w:tcPr>
            <w:tcW w:w="5000" w:type="pct"/>
            <w:gridSpan w:val="5"/>
            <w:vAlign w:val="center"/>
          </w:tcPr>
          <w:p w:rsidR="00405B22" w:rsidRPr="00405B22" w:rsidRDefault="00405B22" w:rsidP="00FA6B82">
            <w:pPr>
              <w:pStyle w:val="ListParagraph"/>
              <w:numPr>
                <w:ilvl w:val="0"/>
                <w:numId w:val="37"/>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To design and applications of heat exchanger</w:t>
            </w:r>
          </w:p>
        </w:tc>
      </w:tr>
      <w:tr w:rsidR="00405B22" w:rsidRPr="00405B22" w:rsidTr="00405B22">
        <w:tc>
          <w:tcPr>
            <w:tcW w:w="5000" w:type="pct"/>
            <w:gridSpan w:val="5"/>
            <w:vAlign w:val="center"/>
          </w:tcPr>
          <w:p w:rsidR="00405B22" w:rsidRPr="00405B22" w:rsidRDefault="00405B22" w:rsidP="00FA6B82">
            <w:pPr>
              <w:pStyle w:val="ListParagraph"/>
              <w:numPr>
                <w:ilvl w:val="0"/>
                <w:numId w:val="37"/>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To gain knowledge transient heat conduction and heat pipe</w:t>
            </w:r>
          </w:p>
        </w:tc>
      </w:tr>
      <w:tr w:rsidR="00405B22" w:rsidRPr="00405B22" w:rsidTr="00405B22">
        <w:tc>
          <w:tcPr>
            <w:tcW w:w="5000" w:type="pct"/>
            <w:gridSpan w:val="5"/>
            <w:vAlign w:val="center"/>
          </w:tcPr>
          <w:p w:rsidR="00405B22" w:rsidRPr="00405B22" w:rsidRDefault="00405B22" w:rsidP="00FA6B82">
            <w:pPr>
              <w:pStyle w:val="ListParagraph"/>
              <w:numPr>
                <w:ilvl w:val="0"/>
                <w:numId w:val="37"/>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To provide practical knowledge to determine heat transfer coefficient in boiling and    condensation</w:t>
            </w:r>
          </w:p>
        </w:tc>
      </w:tr>
      <w:tr w:rsidR="00405B22" w:rsidRPr="00405B22" w:rsidTr="00405B22">
        <w:tc>
          <w:tcPr>
            <w:tcW w:w="5000" w:type="pct"/>
            <w:gridSpan w:val="5"/>
          </w:tcPr>
          <w:p w:rsidR="00405B22" w:rsidRPr="00405B22" w:rsidRDefault="00405B22" w:rsidP="00FA6B82">
            <w:pPr>
              <w:spacing w:after="0"/>
              <w:jc w:val="center"/>
              <w:rPr>
                <w:rFonts w:ascii="Arial Narrow" w:eastAsia="Arial Narrow" w:hAnsi="Arial Narrow" w:cs="Times New Roman"/>
              </w:rPr>
            </w:pPr>
          </w:p>
        </w:tc>
      </w:tr>
      <w:tr w:rsidR="00405B22" w:rsidRPr="00405B22" w:rsidTr="00405B22">
        <w:tc>
          <w:tcPr>
            <w:tcW w:w="5000" w:type="pct"/>
            <w:gridSpan w:val="5"/>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List of Experiments:</w:t>
            </w:r>
          </w:p>
        </w:tc>
      </w:tr>
      <w:tr w:rsidR="00405B22" w:rsidRPr="00405B22" w:rsidTr="00405B22">
        <w:tc>
          <w:tcPr>
            <w:tcW w:w="5000" w:type="pct"/>
            <w:gridSpan w:val="5"/>
          </w:tcPr>
          <w:p w:rsidR="00405B22" w:rsidRPr="00405B22" w:rsidRDefault="00405B22" w:rsidP="001D3794">
            <w:pPr>
              <w:pStyle w:val="ListParagraph"/>
              <w:numPr>
                <w:ilvl w:val="0"/>
                <w:numId w:val="91"/>
              </w:numPr>
              <w:spacing w:after="0" w:line="276" w:lineRule="auto"/>
              <w:rPr>
                <w:rFonts w:ascii="Arial Narrow" w:eastAsia="Arial Narrow" w:hAnsi="Arial Narrow" w:cs="Times New Roman"/>
              </w:rPr>
            </w:pPr>
            <w:r w:rsidRPr="00405B22">
              <w:rPr>
                <w:rFonts w:ascii="Arial Narrow" w:eastAsia="Arial Narrow" w:hAnsi="Arial Narrow" w:cs="Times New Roman"/>
              </w:rPr>
              <w:t>Thermal Conductivity of metal (conductor)</w:t>
            </w:r>
          </w:p>
        </w:tc>
      </w:tr>
      <w:tr w:rsidR="00405B22" w:rsidRPr="00405B22" w:rsidTr="00405B22">
        <w:tc>
          <w:tcPr>
            <w:tcW w:w="5000" w:type="pct"/>
            <w:gridSpan w:val="5"/>
          </w:tcPr>
          <w:p w:rsidR="00405B22" w:rsidRPr="00405B22" w:rsidRDefault="00405B22" w:rsidP="001D3794">
            <w:pPr>
              <w:pStyle w:val="ListParagraph"/>
              <w:numPr>
                <w:ilvl w:val="0"/>
                <w:numId w:val="91"/>
              </w:numPr>
              <w:spacing w:after="0" w:line="276" w:lineRule="auto"/>
              <w:rPr>
                <w:rFonts w:ascii="Arial Narrow" w:eastAsia="Arial Narrow" w:hAnsi="Arial Narrow" w:cs="Times New Roman"/>
              </w:rPr>
            </w:pPr>
            <w:r w:rsidRPr="00405B22">
              <w:rPr>
                <w:rFonts w:ascii="Arial Narrow" w:eastAsia="Arial Narrow" w:hAnsi="Arial Narrow" w:cs="Times New Roman"/>
              </w:rPr>
              <w:t>Thermal conductivity of insulating powder through Concentric Sphere</w:t>
            </w:r>
          </w:p>
        </w:tc>
      </w:tr>
      <w:tr w:rsidR="00405B22" w:rsidRPr="00405B22" w:rsidTr="00405B22">
        <w:tc>
          <w:tcPr>
            <w:tcW w:w="5000" w:type="pct"/>
            <w:gridSpan w:val="5"/>
          </w:tcPr>
          <w:p w:rsidR="00405B22" w:rsidRPr="00405B22" w:rsidRDefault="00405B22" w:rsidP="001D3794">
            <w:pPr>
              <w:pStyle w:val="ListParagraph"/>
              <w:numPr>
                <w:ilvl w:val="0"/>
                <w:numId w:val="91"/>
              </w:numPr>
              <w:spacing w:after="0" w:line="276" w:lineRule="auto"/>
              <w:rPr>
                <w:rFonts w:ascii="Arial Narrow" w:eastAsia="Arial Narrow" w:hAnsi="Arial Narrow" w:cs="Times New Roman"/>
              </w:rPr>
            </w:pPr>
            <w:r w:rsidRPr="00405B22">
              <w:rPr>
                <w:rFonts w:ascii="Arial Narrow" w:eastAsia="Arial Narrow" w:hAnsi="Arial Narrow" w:cs="Times New Roman"/>
              </w:rPr>
              <w:t>Overall heat transfer co-efficient through Composite Slab</w:t>
            </w:r>
          </w:p>
        </w:tc>
      </w:tr>
      <w:tr w:rsidR="00405B22" w:rsidRPr="00405B22" w:rsidTr="00405B22">
        <w:tc>
          <w:tcPr>
            <w:tcW w:w="5000" w:type="pct"/>
            <w:gridSpan w:val="5"/>
          </w:tcPr>
          <w:p w:rsidR="00405B22" w:rsidRPr="00405B22" w:rsidRDefault="00405B22" w:rsidP="001D3794">
            <w:pPr>
              <w:pStyle w:val="ListParagraph"/>
              <w:numPr>
                <w:ilvl w:val="0"/>
                <w:numId w:val="91"/>
              </w:numPr>
              <w:spacing w:after="0" w:line="276" w:lineRule="auto"/>
              <w:rPr>
                <w:rFonts w:ascii="Arial Narrow" w:eastAsia="Arial Narrow" w:hAnsi="Arial Narrow" w:cs="Times New Roman"/>
              </w:rPr>
            </w:pPr>
            <w:r w:rsidRPr="00405B22">
              <w:rPr>
                <w:rFonts w:ascii="Arial Narrow" w:eastAsia="Arial Narrow" w:hAnsi="Arial Narrow" w:cs="Times New Roman"/>
              </w:rPr>
              <w:t>Heat transfer coefficient in natural convection</w:t>
            </w:r>
          </w:p>
        </w:tc>
      </w:tr>
      <w:tr w:rsidR="00405B22" w:rsidRPr="00405B22" w:rsidTr="00405B22">
        <w:tc>
          <w:tcPr>
            <w:tcW w:w="5000" w:type="pct"/>
            <w:gridSpan w:val="5"/>
          </w:tcPr>
          <w:p w:rsidR="00405B22" w:rsidRPr="00405B22" w:rsidRDefault="00405B22" w:rsidP="001D3794">
            <w:pPr>
              <w:pStyle w:val="ListParagraph"/>
              <w:numPr>
                <w:ilvl w:val="0"/>
                <w:numId w:val="91"/>
              </w:numPr>
              <w:spacing w:after="0" w:line="276" w:lineRule="auto"/>
              <w:rPr>
                <w:rFonts w:ascii="Arial Narrow" w:eastAsia="Arial Narrow" w:hAnsi="Arial Narrow" w:cs="Times New Roman"/>
              </w:rPr>
            </w:pPr>
            <w:r w:rsidRPr="00405B22">
              <w:rPr>
                <w:rFonts w:ascii="Arial Narrow" w:eastAsia="Arial Narrow" w:hAnsi="Arial Narrow" w:cs="Times New Roman"/>
              </w:rPr>
              <w:t>Heat transfer coefficient in forced convection</w:t>
            </w:r>
          </w:p>
        </w:tc>
      </w:tr>
      <w:tr w:rsidR="00405B22" w:rsidRPr="00405B22" w:rsidTr="00405B22">
        <w:tc>
          <w:tcPr>
            <w:tcW w:w="5000" w:type="pct"/>
            <w:gridSpan w:val="5"/>
          </w:tcPr>
          <w:p w:rsidR="00405B22" w:rsidRPr="00405B22" w:rsidRDefault="00405B22" w:rsidP="001D3794">
            <w:pPr>
              <w:pStyle w:val="ListParagraph"/>
              <w:numPr>
                <w:ilvl w:val="0"/>
                <w:numId w:val="91"/>
              </w:numPr>
              <w:spacing w:after="0" w:line="276" w:lineRule="auto"/>
              <w:rPr>
                <w:rFonts w:ascii="Arial Narrow" w:eastAsia="Arial Narrow" w:hAnsi="Arial Narrow" w:cs="Times New Roman"/>
              </w:rPr>
            </w:pPr>
            <w:r w:rsidRPr="00405B22">
              <w:rPr>
                <w:rFonts w:ascii="Arial Narrow" w:eastAsia="Arial Narrow" w:hAnsi="Arial Narrow" w:cs="Times New Roman"/>
              </w:rPr>
              <w:t>Heat transfer from pin-fin</w:t>
            </w:r>
          </w:p>
        </w:tc>
      </w:tr>
      <w:tr w:rsidR="00405B22" w:rsidRPr="00405B22" w:rsidTr="00405B22">
        <w:tc>
          <w:tcPr>
            <w:tcW w:w="5000" w:type="pct"/>
            <w:gridSpan w:val="5"/>
          </w:tcPr>
          <w:p w:rsidR="00405B22" w:rsidRPr="00405B22" w:rsidRDefault="00405B22" w:rsidP="001D3794">
            <w:pPr>
              <w:pStyle w:val="ListParagraph"/>
              <w:numPr>
                <w:ilvl w:val="0"/>
                <w:numId w:val="91"/>
              </w:numPr>
              <w:spacing w:after="0" w:line="276" w:lineRule="auto"/>
              <w:rPr>
                <w:rFonts w:ascii="Arial Narrow" w:eastAsia="Arial Narrow" w:hAnsi="Arial Narrow" w:cs="Times New Roman"/>
              </w:rPr>
            </w:pPr>
            <w:r w:rsidRPr="00405B22">
              <w:rPr>
                <w:rFonts w:ascii="Arial Narrow" w:eastAsia="Arial Narrow" w:hAnsi="Arial Narrow" w:cs="Times New Roman"/>
              </w:rPr>
              <w:t>Emissivity of a gray body through Emissivity apparatus</w:t>
            </w:r>
          </w:p>
        </w:tc>
      </w:tr>
      <w:tr w:rsidR="00405B22" w:rsidRPr="00405B22" w:rsidTr="00405B22">
        <w:tc>
          <w:tcPr>
            <w:tcW w:w="5000" w:type="pct"/>
            <w:gridSpan w:val="5"/>
          </w:tcPr>
          <w:p w:rsidR="00405B22" w:rsidRPr="00405B22" w:rsidRDefault="00405B22" w:rsidP="001D3794">
            <w:pPr>
              <w:pStyle w:val="ListParagraph"/>
              <w:numPr>
                <w:ilvl w:val="0"/>
                <w:numId w:val="91"/>
              </w:numPr>
              <w:spacing w:after="0" w:line="276" w:lineRule="auto"/>
              <w:rPr>
                <w:rFonts w:ascii="Arial Narrow" w:eastAsia="Arial Narrow" w:hAnsi="Arial Narrow" w:cs="Times New Roman"/>
              </w:rPr>
            </w:pPr>
            <w:r w:rsidRPr="00405B22">
              <w:rPr>
                <w:rFonts w:ascii="Arial Narrow" w:eastAsia="Arial Narrow" w:hAnsi="Arial Narrow" w:cs="Times New Roman"/>
              </w:rPr>
              <w:t>Experiment on Stefan Boltzman Apparatus</w:t>
            </w:r>
          </w:p>
        </w:tc>
      </w:tr>
      <w:tr w:rsidR="00405B22" w:rsidRPr="00405B22" w:rsidTr="00405B22">
        <w:tc>
          <w:tcPr>
            <w:tcW w:w="5000" w:type="pct"/>
            <w:gridSpan w:val="5"/>
          </w:tcPr>
          <w:p w:rsidR="00405B22" w:rsidRPr="00405B22" w:rsidRDefault="00405B22" w:rsidP="001D3794">
            <w:pPr>
              <w:pStyle w:val="ListParagraph"/>
              <w:numPr>
                <w:ilvl w:val="0"/>
                <w:numId w:val="91"/>
              </w:numPr>
              <w:spacing w:after="0" w:line="276" w:lineRule="auto"/>
              <w:rPr>
                <w:rFonts w:ascii="Arial Narrow" w:eastAsia="Arial Narrow" w:hAnsi="Arial Narrow" w:cs="Times New Roman"/>
              </w:rPr>
            </w:pPr>
            <w:r w:rsidRPr="00405B22">
              <w:rPr>
                <w:rFonts w:ascii="Arial Narrow" w:eastAsia="Arial Narrow" w:hAnsi="Arial Narrow" w:cs="Times New Roman"/>
              </w:rPr>
              <w:t>Experiment on Parallel and counter flow heat exchanger</w:t>
            </w:r>
          </w:p>
        </w:tc>
      </w:tr>
      <w:tr w:rsidR="00405B22" w:rsidRPr="00405B22" w:rsidTr="00405B22">
        <w:tc>
          <w:tcPr>
            <w:tcW w:w="5000" w:type="pct"/>
            <w:gridSpan w:val="5"/>
          </w:tcPr>
          <w:p w:rsidR="00405B22" w:rsidRPr="00405B22" w:rsidRDefault="00405B22" w:rsidP="001D3794">
            <w:pPr>
              <w:pStyle w:val="ListParagraph"/>
              <w:numPr>
                <w:ilvl w:val="0"/>
                <w:numId w:val="91"/>
              </w:numPr>
              <w:spacing w:after="0" w:line="276" w:lineRule="auto"/>
              <w:rPr>
                <w:rFonts w:ascii="Arial Narrow" w:eastAsia="Arial Narrow" w:hAnsi="Arial Narrow" w:cs="Times New Roman"/>
              </w:rPr>
            </w:pPr>
            <w:r w:rsidRPr="00405B22">
              <w:rPr>
                <w:rFonts w:ascii="Arial Narrow" w:eastAsia="Arial Narrow" w:hAnsi="Arial Narrow" w:cs="Times New Roman"/>
              </w:rPr>
              <w:t>Experiment on Critical Heat flux apparatus</w:t>
            </w:r>
          </w:p>
        </w:tc>
      </w:tr>
      <w:tr w:rsidR="00405B22" w:rsidRPr="00405B22" w:rsidTr="00405B22">
        <w:tc>
          <w:tcPr>
            <w:tcW w:w="5000" w:type="pct"/>
            <w:gridSpan w:val="5"/>
          </w:tcPr>
          <w:p w:rsidR="00405B22" w:rsidRPr="00405B22" w:rsidRDefault="00405B22" w:rsidP="001D3794">
            <w:pPr>
              <w:pStyle w:val="ListParagraph"/>
              <w:numPr>
                <w:ilvl w:val="0"/>
                <w:numId w:val="91"/>
              </w:numPr>
              <w:spacing w:after="0" w:line="276" w:lineRule="auto"/>
              <w:rPr>
                <w:rFonts w:ascii="Arial Narrow" w:eastAsia="Arial Narrow" w:hAnsi="Arial Narrow" w:cs="Times New Roman"/>
              </w:rPr>
            </w:pPr>
            <w:r w:rsidRPr="00405B22">
              <w:rPr>
                <w:rFonts w:ascii="Arial Narrow" w:eastAsia="Arial Narrow" w:hAnsi="Arial Narrow" w:cs="Times New Roman"/>
              </w:rPr>
              <w:t>Thermal conductivity of insulating material through lagged pipe apparatus</w:t>
            </w:r>
          </w:p>
        </w:tc>
      </w:tr>
      <w:tr w:rsidR="00405B22" w:rsidRPr="00405B22" w:rsidTr="00405B22">
        <w:tc>
          <w:tcPr>
            <w:tcW w:w="5000" w:type="pct"/>
            <w:gridSpan w:val="5"/>
          </w:tcPr>
          <w:p w:rsidR="00405B22" w:rsidRPr="00405B22" w:rsidRDefault="00405B22" w:rsidP="001D3794">
            <w:pPr>
              <w:pStyle w:val="ListParagraph"/>
              <w:numPr>
                <w:ilvl w:val="0"/>
                <w:numId w:val="91"/>
              </w:numPr>
              <w:spacing w:after="0" w:line="276" w:lineRule="auto"/>
              <w:rPr>
                <w:rFonts w:ascii="Arial Narrow" w:eastAsia="Arial Narrow" w:hAnsi="Arial Narrow" w:cs="Times New Roman"/>
              </w:rPr>
            </w:pPr>
            <w:r w:rsidRPr="00405B22">
              <w:rPr>
                <w:rFonts w:ascii="Arial Narrow" w:eastAsia="Arial Narrow" w:hAnsi="Arial Narrow" w:cs="Times New Roman"/>
              </w:rPr>
              <w:t>Experiment on Transient Heat Conduction</w:t>
            </w:r>
          </w:p>
        </w:tc>
      </w:tr>
      <w:tr w:rsidR="00405B22" w:rsidRPr="00405B22" w:rsidTr="00405B22">
        <w:tc>
          <w:tcPr>
            <w:tcW w:w="5000" w:type="pct"/>
            <w:gridSpan w:val="5"/>
          </w:tcPr>
          <w:p w:rsidR="00405B22" w:rsidRPr="00405B22" w:rsidRDefault="00405B22" w:rsidP="001D3794">
            <w:pPr>
              <w:pStyle w:val="ListParagraph"/>
              <w:numPr>
                <w:ilvl w:val="0"/>
                <w:numId w:val="91"/>
              </w:numPr>
              <w:spacing w:after="0" w:line="276" w:lineRule="auto"/>
              <w:rPr>
                <w:rFonts w:ascii="Arial Narrow" w:hAnsi="Arial Narrow" w:cs="Arial"/>
                <w:color w:val="000000"/>
                <w:lang w:bidi="te-IN"/>
              </w:rPr>
            </w:pPr>
            <w:r w:rsidRPr="00405B22">
              <w:rPr>
                <w:rFonts w:ascii="Arial Narrow" w:eastAsia="Arial Narrow" w:hAnsi="Arial Narrow" w:cs="Times New Roman"/>
              </w:rPr>
              <w:t>Heat transfer in drop and film wise condensation</w:t>
            </w:r>
          </w:p>
        </w:tc>
      </w:tr>
      <w:tr w:rsidR="00405B22" w:rsidRPr="00405B22" w:rsidTr="00405B22">
        <w:tc>
          <w:tcPr>
            <w:tcW w:w="5000" w:type="pct"/>
            <w:gridSpan w:val="5"/>
          </w:tcPr>
          <w:p w:rsidR="00405B22" w:rsidRPr="00405B22" w:rsidRDefault="00405B22" w:rsidP="001D3794">
            <w:pPr>
              <w:pStyle w:val="ListParagraph"/>
              <w:numPr>
                <w:ilvl w:val="0"/>
                <w:numId w:val="91"/>
              </w:numPr>
              <w:spacing w:after="0" w:line="276" w:lineRule="auto"/>
              <w:rPr>
                <w:rFonts w:ascii="Arial Narrow" w:eastAsia="Arial Narrow" w:hAnsi="Arial Narrow" w:cs="Times New Roman"/>
              </w:rPr>
            </w:pPr>
            <w:r w:rsidRPr="00405B22">
              <w:rPr>
                <w:rFonts w:ascii="Arial Narrow" w:eastAsia="Arial Narrow" w:hAnsi="Arial Narrow" w:cs="Times New Roman"/>
              </w:rPr>
              <w:t>Heat pipe demonstration</w:t>
            </w:r>
          </w:p>
        </w:tc>
      </w:tr>
      <w:tr w:rsidR="00405B22" w:rsidRPr="00405B22" w:rsidTr="00405B22">
        <w:tc>
          <w:tcPr>
            <w:tcW w:w="5000" w:type="pct"/>
            <w:gridSpan w:val="5"/>
            <w:vAlign w:val="center"/>
          </w:tcPr>
          <w:p w:rsidR="00405B22" w:rsidRPr="00405B22" w:rsidRDefault="00405B22" w:rsidP="00FA6B82">
            <w:pPr>
              <w:spacing w:after="0"/>
              <w:rPr>
                <w:rFonts w:ascii="Arial Narrow" w:eastAsia="Arial Narrow" w:hAnsi="Arial Narrow" w:cs="Times New Roman"/>
              </w:rPr>
            </w:pPr>
          </w:p>
        </w:tc>
      </w:tr>
      <w:tr w:rsidR="00405B22" w:rsidRPr="00405B22" w:rsidTr="00405B22">
        <w:tc>
          <w:tcPr>
            <w:tcW w:w="5000" w:type="pct"/>
            <w:gridSpan w:val="5"/>
          </w:tcPr>
          <w:p w:rsidR="00405B22" w:rsidRPr="00405B22" w:rsidRDefault="00405B22" w:rsidP="00FA6B82">
            <w:pPr>
              <w:spacing w:after="0"/>
              <w:rPr>
                <w:rFonts w:ascii="Arial Narrow" w:hAnsi="Arial Narrow" w:cs="Times New Roman"/>
              </w:rPr>
            </w:pPr>
            <w:r w:rsidRPr="00405B22">
              <w:rPr>
                <w:rFonts w:ascii="Arial Narrow" w:hAnsi="Arial Narrow" w:cs="Times New Roman"/>
              </w:rPr>
              <w:t>Note: 1. Any 12 experiments of the above 14 experiments are to be conducted.</w:t>
            </w:r>
          </w:p>
          <w:p w:rsidR="00405B22" w:rsidRPr="00405B22" w:rsidRDefault="00405B22" w:rsidP="00FA6B82">
            <w:pPr>
              <w:spacing w:after="0"/>
              <w:rPr>
                <w:rFonts w:ascii="Arial Narrow" w:eastAsia="Arial Narrow" w:hAnsi="Arial Narrow" w:cs="Times New Roman"/>
              </w:rPr>
            </w:pPr>
            <w:r w:rsidRPr="00405B22">
              <w:rPr>
                <w:rFonts w:ascii="Arial Narrow" w:hAnsi="Arial Narrow" w:cs="Times New Roman"/>
              </w:rPr>
              <w:t xml:space="preserve">          2. Heat Transfer data Books and Steam Tables data books are permitted in the examinations.</w:t>
            </w:r>
          </w:p>
        </w:tc>
      </w:tr>
      <w:tr w:rsidR="00405B22" w:rsidRPr="00405B22" w:rsidTr="00405B22">
        <w:tc>
          <w:tcPr>
            <w:tcW w:w="5000" w:type="pct"/>
            <w:gridSpan w:val="5"/>
          </w:tcPr>
          <w:p w:rsidR="00405B22" w:rsidRPr="00405B22" w:rsidRDefault="00405B22" w:rsidP="00FA6B82">
            <w:pPr>
              <w:pStyle w:val="ListParagraph"/>
              <w:spacing w:after="0" w:line="276" w:lineRule="auto"/>
              <w:ind w:left="360"/>
              <w:rPr>
                <w:rFonts w:ascii="Arial Narrow" w:eastAsia="Arial Narrow" w:hAnsi="Arial Narrow" w:cs="Times New Roman"/>
              </w:rPr>
            </w:pPr>
          </w:p>
        </w:tc>
      </w:tr>
      <w:tr w:rsidR="00405B22" w:rsidRPr="00405B22" w:rsidTr="00405B22">
        <w:tc>
          <w:tcPr>
            <w:tcW w:w="5000" w:type="pct"/>
            <w:gridSpan w:val="5"/>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Course Outcomes:</w:t>
            </w:r>
          </w:p>
        </w:tc>
      </w:tr>
      <w:tr w:rsidR="00405B22" w:rsidRPr="00405B22" w:rsidTr="00405B22">
        <w:tc>
          <w:tcPr>
            <w:tcW w:w="3552" w:type="pct"/>
            <w:gridSpan w:val="3"/>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Student will be able to</w:t>
            </w:r>
          </w:p>
        </w:tc>
        <w:tc>
          <w:tcPr>
            <w:tcW w:w="1448" w:type="pct"/>
            <w:gridSpan w:val="2"/>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Blooms Level of Learning</w:t>
            </w:r>
          </w:p>
        </w:tc>
      </w:tr>
      <w:tr w:rsidR="00405B22" w:rsidRPr="00405B22" w:rsidTr="00405B22">
        <w:tc>
          <w:tcPr>
            <w:tcW w:w="3552" w:type="pct"/>
            <w:gridSpan w:val="3"/>
          </w:tcPr>
          <w:p w:rsidR="00405B22" w:rsidRPr="00405B22" w:rsidRDefault="00405B22" w:rsidP="001D3794">
            <w:pPr>
              <w:pStyle w:val="ListParagraph"/>
              <w:numPr>
                <w:ilvl w:val="0"/>
                <w:numId w:val="92"/>
              </w:numPr>
              <w:spacing w:after="0" w:line="276" w:lineRule="auto"/>
              <w:jc w:val="both"/>
              <w:rPr>
                <w:rFonts w:ascii="Arial Narrow" w:hAnsi="Arial Narrow" w:cs="Times New Roman"/>
                <w:color w:val="000000"/>
                <w:lang w:bidi="te-IN"/>
              </w:rPr>
            </w:pPr>
            <w:r w:rsidRPr="00405B22">
              <w:rPr>
                <w:rFonts w:ascii="Arial Narrow" w:hAnsi="Arial Narrow" w:cs="Times New Roman"/>
                <w:color w:val="000000"/>
                <w:lang w:bidi="te-IN"/>
              </w:rPr>
              <w:t>Determine thermal conductivity in metal bars, insulating powder, lagged pipe and composite slab.</w:t>
            </w:r>
          </w:p>
        </w:tc>
        <w:tc>
          <w:tcPr>
            <w:tcW w:w="1448" w:type="pct"/>
            <w:gridSpan w:val="2"/>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L3</w:t>
            </w:r>
          </w:p>
        </w:tc>
      </w:tr>
      <w:tr w:rsidR="00405B22" w:rsidRPr="00405B22" w:rsidTr="00405B22">
        <w:tc>
          <w:tcPr>
            <w:tcW w:w="3552" w:type="pct"/>
            <w:gridSpan w:val="3"/>
          </w:tcPr>
          <w:p w:rsidR="00405B22" w:rsidRPr="00405B22" w:rsidRDefault="00405B22" w:rsidP="001D3794">
            <w:pPr>
              <w:pStyle w:val="ListParagraph"/>
              <w:numPr>
                <w:ilvl w:val="0"/>
                <w:numId w:val="92"/>
              </w:numPr>
              <w:spacing w:after="0" w:line="276" w:lineRule="auto"/>
              <w:jc w:val="both"/>
              <w:rPr>
                <w:rFonts w:ascii="Arial Narrow" w:hAnsi="Arial Narrow" w:cs="Times New Roman"/>
                <w:color w:val="000000"/>
                <w:lang w:bidi="te-IN"/>
              </w:rPr>
            </w:pPr>
            <w:r w:rsidRPr="00405B22">
              <w:rPr>
                <w:rFonts w:ascii="Arial Narrow" w:hAnsi="Arial Narrow" w:cs="Times New Roman"/>
                <w:color w:val="000000"/>
                <w:lang w:bidi="te-IN"/>
              </w:rPr>
              <w:t>Evaluate the fin efficiency and fin effectiveness.</w:t>
            </w:r>
          </w:p>
        </w:tc>
        <w:tc>
          <w:tcPr>
            <w:tcW w:w="1448" w:type="pct"/>
            <w:gridSpan w:val="2"/>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L1,L3</w:t>
            </w:r>
          </w:p>
        </w:tc>
      </w:tr>
      <w:tr w:rsidR="00405B22" w:rsidRPr="00405B22" w:rsidTr="00405B22">
        <w:tc>
          <w:tcPr>
            <w:tcW w:w="3552" w:type="pct"/>
            <w:gridSpan w:val="3"/>
          </w:tcPr>
          <w:p w:rsidR="00405B22" w:rsidRPr="00405B22" w:rsidRDefault="00405B22" w:rsidP="001D3794">
            <w:pPr>
              <w:pStyle w:val="ListParagraph"/>
              <w:numPr>
                <w:ilvl w:val="0"/>
                <w:numId w:val="92"/>
              </w:numPr>
              <w:spacing w:after="0" w:line="276" w:lineRule="auto"/>
              <w:jc w:val="both"/>
              <w:rPr>
                <w:rFonts w:ascii="Arial Narrow" w:hAnsi="Arial Narrow" w:cs="Times New Roman"/>
                <w:color w:val="000000"/>
                <w:lang w:bidi="te-IN"/>
              </w:rPr>
            </w:pPr>
            <w:r w:rsidRPr="00405B22">
              <w:rPr>
                <w:rFonts w:ascii="Arial Narrow" w:hAnsi="Arial Narrow" w:cs="Times New Roman"/>
                <w:color w:val="000000"/>
                <w:lang w:bidi="te-IN"/>
              </w:rPr>
              <w:t>Evaluate convective het transfer coefficient by performing experiments in free and forced convections.</w:t>
            </w:r>
          </w:p>
        </w:tc>
        <w:tc>
          <w:tcPr>
            <w:tcW w:w="1448" w:type="pct"/>
            <w:gridSpan w:val="2"/>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L3</w:t>
            </w:r>
          </w:p>
        </w:tc>
      </w:tr>
      <w:tr w:rsidR="00405B22" w:rsidRPr="00405B22" w:rsidTr="00405B22">
        <w:tc>
          <w:tcPr>
            <w:tcW w:w="3552" w:type="pct"/>
            <w:gridSpan w:val="3"/>
          </w:tcPr>
          <w:p w:rsidR="00405B22" w:rsidRPr="00405B22" w:rsidRDefault="00405B22" w:rsidP="001D3794">
            <w:pPr>
              <w:pStyle w:val="ListParagraph"/>
              <w:numPr>
                <w:ilvl w:val="0"/>
                <w:numId w:val="92"/>
              </w:numPr>
              <w:spacing w:after="0" w:line="276" w:lineRule="auto"/>
              <w:jc w:val="both"/>
              <w:rPr>
                <w:rFonts w:ascii="Arial Narrow" w:hAnsi="Arial Narrow" w:cs="Times New Roman"/>
                <w:color w:val="000000"/>
                <w:lang w:bidi="te-IN"/>
              </w:rPr>
            </w:pPr>
            <w:r w:rsidRPr="00405B22">
              <w:rPr>
                <w:rFonts w:ascii="Arial Narrow" w:hAnsi="Arial Narrow" w:cs="Times New Roman"/>
                <w:color w:val="000000"/>
                <w:lang w:bidi="te-IN"/>
              </w:rPr>
              <w:t>Determine Stefan Boltzmann constant and emissivity of gray body.</w:t>
            </w:r>
          </w:p>
        </w:tc>
        <w:tc>
          <w:tcPr>
            <w:tcW w:w="1448" w:type="pct"/>
            <w:gridSpan w:val="2"/>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L2</w:t>
            </w:r>
          </w:p>
        </w:tc>
      </w:tr>
      <w:tr w:rsidR="00405B22" w:rsidRPr="00405B22" w:rsidTr="00405B22">
        <w:tc>
          <w:tcPr>
            <w:tcW w:w="3552" w:type="pct"/>
            <w:gridSpan w:val="3"/>
          </w:tcPr>
          <w:p w:rsidR="00405B22" w:rsidRPr="00405B22" w:rsidRDefault="00405B22" w:rsidP="001D3794">
            <w:pPr>
              <w:pStyle w:val="ListParagraph"/>
              <w:numPr>
                <w:ilvl w:val="0"/>
                <w:numId w:val="92"/>
              </w:numPr>
              <w:spacing w:after="0" w:line="276" w:lineRule="auto"/>
              <w:jc w:val="both"/>
              <w:rPr>
                <w:rFonts w:ascii="Arial Narrow" w:hAnsi="Arial Narrow" w:cs="Times New Roman"/>
                <w:color w:val="000000"/>
                <w:lang w:bidi="te-IN"/>
              </w:rPr>
            </w:pPr>
            <w:r w:rsidRPr="00405B22">
              <w:rPr>
                <w:rFonts w:ascii="Arial Narrow" w:hAnsi="Arial Narrow" w:cs="Times New Roman"/>
                <w:color w:val="000000"/>
                <w:lang w:bidi="te-IN"/>
              </w:rPr>
              <w:t>Demonstrate practical understanding on unsteady state heat conduction, Heat pipe and Two phase flow.</w:t>
            </w:r>
          </w:p>
        </w:tc>
        <w:tc>
          <w:tcPr>
            <w:tcW w:w="1448" w:type="pct"/>
            <w:gridSpan w:val="2"/>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L1</w:t>
            </w:r>
          </w:p>
        </w:tc>
      </w:tr>
      <w:tr w:rsidR="00405B22" w:rsidRPr="00405B22" w:rsidTr="00405B22">
        <w:tc>
          <w:tcPr>
            <w:tcW w:w="3552" w:type="pct"/>
            <w:gridSpan w:val="3"/>
          </w:tcPr>
          <w:p w:rsidR="00405B22" w:rsidRPr="00405B22" w:rsidRDefault="00405B22" w:rsidP="001D3794">
            <w:pPr>
              <w:pStyle w:val="ListParagraph"/>
              <w:numPr>
                <w:ilvl w:val="0"/>
                <w:numId w:val="92"/>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Determine convective het transfer coefficient in drop and film wise condensation</w:t>
            </w:r>
          </w:p>
        </w:tc>
        <w:tc>
          <w:tcPr>
            <w:tcW w:w="1448" w:type="pct"/>
            <w:gridSpan w:val="2"/>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L2</w:t>
            </w:r>
          </w:p>
        </w:tc>
      </w:tr>
      <w:tr w:rsidR="00405B22" w:rsidRPr="00405B22" w:rsidTr="00405B22">
        <w:tc>
          <w:tcPr>
            <w:tcW w:w="3552" w:type="pct"/>
            <w:gridSpan w:val="3"/>
          </w:tcPr>
          <w:p w:rsidR="00405B22" w:rsidRPr="00405B22" w:rsidRDefault="00405B22" w:rsidP="001D3794">
            <w:pPr>
              <w:pStyle w:val="ListParagraph"/>
              <w:numPr>
                <w:ilvl w:val="0"/>
                <w:numId w:val="92"/>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Determine Critical heat flux for pool boiling</w:t>
            </w:r>
          </w:p>
        </w:tc>
        <w:tc>
          <w:tcPr>
            <w:tcW w:w="1448" w:type="pct"/>
            <w:gridSpan w:val="2"/>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L2</w:t>
            </w:r>
          </w:p>
        </w:tc>
      </w:tr>
      <w:tr w:rsidR="00405B22" w:rsidRPr="00405B22" w:rsidTr="00405B22">
        <w:tc>
          <w:tcPr>
            <w:tcW w:w="3552" w:type="pct"/>
            <w:gridSpan w:val="3"/>
          </w:tcPr>
          <w:p w:rsidR="00405B22" w:rsidRPr="00405B22" w:rsidRDefault="00405B22" w:rsidP="001D3794">
            <w:pPr>
              <w:pStyle w:val="ListParagraph"/>
              <w:numPr>
                <w:ilvl w:val="0"/>
                <w:numId w:val="92"/>
              </w:numPr>
              <w:spacing w:after="0" w:line="276" w:lineRule="auto"/>
              <w:jc w:val="both"/>
              <w:rPr>
                <w:rFonts w:ascii="Arial Narrow" w:eastAsia="Arial Narrow" w:hAnsi="Arial Narrow" w:cs="Times New Roman"/>
              </w:rPr>
            </w:pPr>
            <w:r w:rsidRPr="00405B22">
              <w:rPr>
                <w:rFonts w:ascii="Arial Narrow" w:eastAsia="Arial Narrow" w:hAnsi="Arial Narrow" w:cs="Times New Roman"/>
              </w:rPr>
              <w:t>Analyze the performance of heat exchanger</w:t>
            </w:r>
          </w:p>
        </w:tc>
        <w:tc>
          <w:tcPr>
            <w:tcW w:w="1448" w:type="pct"/>
            <w:gridSpan w:val="2"/>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L1, L3</w:t>
            </w:r>
          </w:p>
        </w:tc>
      </w:tr>
    </w:tbl>
    <w:p w:rsidR="00405B22" w:rsidRPr="00405B22" w:rsidRDefault="00405B22" w:rsidP="00405B22">
      <w:pPr>
        <w:spacing w:after="0" w:line="360" w:lineRule="auto"/>
        <w:rPr>
          <w:rFonts w:ascii="Arial Narrow" w:eastAsia="Arial Narrow" w:hAnsi="Arial Narrow" w:cs="Times New Roman"/>
        </w:rPr>
      </w:pPr>
    </w:p>
    <w:p w:rsidR="00405B22" w:rsidRPr="00405B22" w:rsidRDefault="00405B22" w:rsidP="00405B22">
      <w:pPr>
        <w:spacing w:after="0" w:line="360" w:lineRule="auto"/>
        <w:rPr>
          <w:rFonts w:ascii="Arial Narrow" w:eastAsia="Arial Narrow" w:hAnsi="Arial Narrow" w:cs="Times New Roman"/>
        </w:rPr>
      </w:pPr>
      <w:r w:rsidRPr="00405B22">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CO</w:t>
            </w:r>
          </w:p>
        </w:tc>
        <w:tc>
          <w:tcPr>
            <w:tcW w:w="285"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PO1</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PO2</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PO3</w:t>
            </w:r>
          </w:p>
        </w:tc>
        <w:tc>
          <w:tcPr>
            <w:tcW w:w="286"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PO4</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PO5</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PO6</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PO7</w:t>
            </w:r>
          </w:p>
        </w:tc>
        <w:tc>
          <w:tcPr>
            <w:tcW w:w="287"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PO8</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PO9</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PO10</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PO11</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PO12</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PSO1</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PSO2</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PSO3</w:t>
            </w:r>
          </w:p>
        </w:tc>
      </w:tr>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19A361L.1</w:t>
            </w:r>
          </w:p>
        </w:tc>
        <w:tc>
          <w:tcPr>
            <w:tcW w:w="285"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2</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2</w:t>
            </w:r>
          </w:p>
        </w:tc>
        <w:tc>
          <w:tcPr>
            <w:tcW w:w="286"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2</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87"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2</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r>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19A361L.2</w:t>
            </w:r>
          </w:p>
        </w:tc>
        <w:tc>
          <w:tcPr>
            <w:tcW w:w="285"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3</w:t>
            </w:r>
          </w:p>
        </w:tc>
        <w:tc>
          <w:tcPr>
            <w:tcW w:w="291"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3</w:t>
            </w:r>
          </w:p>
        </w:tc>
        <w:tc>
          <w:tcPr>
            <w:tcW w:w="286"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2</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87"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2</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r>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19A361L.3</w:t>
            </w:r>
          </w:p>
        </w:tc>
        <w:tc>
          <w:tcPr>
            <w:tcW w:w="285"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3</w:t>
            </w:r>
          </w:p>
        </w:tc>
        <w:tc>
          <w:tcPr>
            <w:tcW w:w="291"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3</w:t>
            </w:r>
          </w:p>
        </w:tc>
        <w:tc>
          <w:tcPr>
            <w:tcW w:w="286"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2</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87"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2</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r>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19A361L.4</w:t>
            </w:r>
          </w:p>
        </w:tc>
        <w:tc>
          <w:tcPr>
            <w:tcW w:w="285"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3</w:t>
            </w:r>
          </w:p>
        </w:tc>
        <w:tc>
          <w:tcPr>
            <w:tcW w:w="291"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2</w:t>
            </w:r>
          </w:p>
        </w:tc>
        <w:tc>
          <w:tcPr>
            <w:tcW w:w="286"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87"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2</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r>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19A361L.5</w:t>
            </w:r>
          </w:p>
        </w:tc>
        <w:tc>
          <w:tcPr>
            <w:tcW w:w="285"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3</w:t>
            </w:r>
          </w:p>
        </w:tc>
        <w:tc>
          <w:tcPr>
            <w:tcW w:w="291"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2</w:t>
            </w:r>
          </w:p>
        </w:tc>
        <w:tc>
          <w:tcPr>
            <w:tcW w:w="286"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87"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r>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19A361L.6</w:t>
            </w:r>
          </w:p>
        </w:tc>
        <w:tc>
          <w:tcPr>
            <w:tcW w:w="285"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3</w:t>
            </w:r>
          </w:p>
        </w:tc>
        <w:tc>
          <w:tcPr>
            <w:tcW w:w="291"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2</w:t>
            </w:r>
          </w:p>
        </w:tc>
        <w:tc>
          <w:tcPr>
            <w:tcW w:w="286"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87"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2</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p>
        </w:tc>
      </w:tr>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19A361L.7</w:t>
            </w:r>
          </w:p>
        </w:tc>
        <w:tc>
          <w:tcPr>
            <w:tcW w:w="285"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2</w:t>
            </w:r>
          </w:p>
        </w:tc>
        <w:tc>
          <w:tcPr>
            <w:tcW w:w="291"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2</w:t>
            </w:r>
          </w:p>
        </w:tc>
        <w:tc>
          <w:tcPr>
            <w:tcW w:w="286"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87"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2</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r>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19A361L.8</w:t>
            </w:r>
          </w:p>
        </w:tc>
        <w:tc>
          <w:tcPr>
            <w:tcW w:w="285"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291" w:type="pct"/>
            <w:vAlign w:val="center"/>
          </w:tcPr>
          <w:p w:rsidR="00405B22" w:rsidRPr="00FA6B82" w:rsidRDefault="00405B22" w:rsidP="00CC3DFF">
            <w:pPr>
              <w:spacing w:after="0" w:line="360" w:lineRule="auto"/>
              <w:jc w:val="center"/>
              <w:rPr>
                <w:rFonts w:ascii="Arial Narrow" w:hAnsi="Arial Narrow"/>
                <w:sz w:val="18"/>
                <w:szCs w:val="18"/>
              </w:rPr>
            </w:pPr>
            <w:r w:rsidRPr="00FA6B82">
              <w:rPr>
                <w:rFonts w:ascii="Arial Narrow" w:eastAsia="Arial Narrow" w:hAnsi="Arial Narrow" w:cs="Times New Roman"/>
                <w:sz w:val="18"/>
                <w:szCs w:val="18"/>
              </w:rPr>
              <w:t>2</w:t>
            </w:r>
          </w:p>
        </w:tc>
        <w:tc>
          <w:tcPr>
            <w:tcW w:w="286"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2</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87"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2</w:t>
            </w:r>
          </w:p>
        </w:tc>
      </w:tr>
    </w:tbl>
    <w:p w:rsidR="00405B22" w:rsidRPr="00405B22" w:rsidRDefault="00405B22" w:rsidP="00405B22">
      <w:pPr>
        <w:spacing w:after="0" w:line="360" w:lineRule="auto"/>
        <w:rPr>
          <w:rFonts w:ascii="Arial Narrow" w:eastAsia="Arial Narrow" w:hAnsi="Arial Narrow" w:cs="Times New Roman"/>
        </w:rPr>
      </w:pPr>
    </w:p>
    <w:p w:rsidR="00FA6B82" w:rsidRDefault="00FA6B82">
      <w:pPr>
        <w:rPr>
          <w:rFonts w:ascii="Arial Narrow" w:eastAsia="Arial Narrow" w:hAnsi="Arial Narrow" w:cs="Times New Roman"/>
          <w:b/>
        </w:rPr>
      </w:pPr>
      <w:r>
        <w:rPr>
          <w:rFonts w:ascii="Arial Narrow" w:eastAsia="Arial Narrow" w:hAnsi="Arial Narrow" w:cs="Times New Roman"/>
          <w:b/>
        </w:rPr>
        <w:br w:type="page"/>
      </w:r>
    </w:p>
    <w:p w:rsidR="00405B22" w:rsidRPr="00405B22" w:rsidRDefault="00405B22">
      <w:pPr>
        <w:spacing w:after="0" w:line="240" w:lineRule="auto"/>
        <w:jc w:val="center"/>
        <w:rPr>
          <w:rFonts w:ascii="Arial Narrow" w:eastAsia="Arial Narrow" w:hAnsi="Arial Narrow" w:cs="Times New Roman"/>
          <w:b/>
        </w:rPr>
      </w:pPr>
      <w:r w:rsidRPr="00405B22">
        <w:rPr>
          <w:rFonts w:ascii="Arial Narrow" w:eastAsia="Arial Narrow" w:hAnsi="Arial Narrow" w:cs="Times New Roman"/>
          <w:b/>
        </w:rPr>
        <w:lastRenderedPageBreak/>
        <w:t>ANNAMACHARYA INSTITUTE OF TECHNOLOGY AND SCIENCES RAJAMPET</w:t>
      </w:r>
    </w:p>
    <w:p w:rsidR="00405B22" w:rsidRPr="00405B22" w:rsidRDefault="00405B22">
      <w:pPr>
        <w:spacing w:after="0" w:line="240" w:lineRule="auto"/>
        <w:jc w:val="center"/>
        <w:rPr>
          <w:rFonts w:ascii="Arial Narrow" w:eastAsia="Arial Narrow" w:hAnsi="Arial Narrow" w:cs="Times New Roman"/>
        </w:rPr>
      </w:pPr>
      <w:r w:rsidRPr="00405B22">
        <w:rPr>
          <w:rFonts w:ascii="Arial Narrow" w:eastAsia="Arial Narrow" w:hAnsi="Arial Narrow" w:cs="Times New Roman"/>
        </w:rPr>
        <w:t>(An Autonomous Institution)</w:t>
      </w:r>
    </w:p>
    <w:p w:rsidR="00405B22" w:rsidRPr="00405B22" w:rsidRDefault="00405B22">
      <w:pPr>
        <w:spacing w:after="0" w:line="240" w:lineRule="auto"/>
        <w:jc w:val="center"/>
        <w:rPr>
          <w:rFonts w:ascii="Arial Narrow" w:eastAsia="Arial Narrow" w:hAnsi="Arial Narrow" w:cs="Times New Roman"/>
        </w:rPr>
      </w:pPr>
    </w:p>
    <w:tbl>
      <w:tblPr>
        <w:tblW w:w="5000" w:type="pct"/>
        <w:tblLook w:val="0400"/>
      </w:tblPr>
      <w:tblGrid>
        <w:gridCol w:w="3086"/>
        <w:gridCol w:w="2180"/>
        <w:gridCol w:w="1433"/>
        <w:gridCol w:w="524"/>
        <w:gridCol w:w="2382"/>
      </w:tblGrid>
      <w:tr w:rsidR="00405B22" w:rsidRPr="00405B22" w:rsidTr="00405B22">
        <w:tc>
          <w:tcPr>
            <w:tcW w:w="1606" w:type="pct"/>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Title of the Course</w:t>
            </w:r>
            <w:r w:rsidRPr="00405B22">
              <w:rPr>
                <w:rFonts w:ascii="Arial Narrow" w:eastAsia="Arial Narrow" w:hAnsi="Arial Narrow" w:cs="Times New Roman"/>
              </w:rPr>
              <w:tab/>
              <w:t xml:space="preserve">: </w:t>
            </w:r>
          </w:p>
        </w:tc>
        <w:tc>
          <w:tcPr>
            <w:tcW w:w="3394" w:type="pct"/>
            <w:gridSpan w:val="4"/>
            <w:vAlign w:val="center"/>
          </w:tcPr>
          <w:p w:rsidR="00405B22" w:rsidRPr="00405B22" w:rsidRDefault="00405B22" w:rsidP="00FA6B82">
            <w:pPr>
              <w:pStyle w:val="Default"/>
              <w:spacing w:line="276" w:lineRule="auto"/>
              <w:rPr>
                <w:rFonts w:ascii="Arial Narrow" w:hAnsi="Arial Narrow" w:cs="Times New Roman"/>
                <w:sz w:val="22"/>
                <w:szCs w:val="22"/>
              </w:rPr>
            </w:pPr>
            <w:r w:rsidRPr="00405B22">
              <w:rPr>
                <w:rFonts w:ascii="Arial Narrow" w:hAnsi="Arial Narrow" w:cs="Times New Roman"/>
                <w:sz w:val="22"/>
                <w:szCs w:val="22"/>
                <w:lang w:bidi="en-US"/>
              </w:rPr>
              <w:t>Metrology &amp; Machine Tools Lab</w:t>
            </w:r>
          </w:p>
        </w:tc>
      </w:tr>
      <w:tr w:rsidR="00405B22" w:rsidRPr="00405B22" w:rsidTr="00405B22">
        <w:tc>
          <w:tcPr>
            <w:tcW w:w="1606" w:type="pct"/>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Category</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394" w:type="pct"/>
            <w:gridSpan w:val="4"/>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PC</w:t>
            </w:r>
          </w:p>
        </w:tc>
      </w:tr>
      <w:tr w:rsidR="00405B22" w:rsidRPr="00405B22" w:rsidTr="00405B22">
        <w:tc>
          <w:tcPr>
            <w:tcW w:w="1606" w:type="pct"/>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Course Code</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394" w:type="pct"/>
            <w:gridSpan w:val="4"/>
            <w:vAlign w:val="center"/>
          </w:tcPr>
          <w:p w:rsidR="00405B22" w:rsidRPr="00405B22" w:rsidRDefault="00405B22" w:rsidP="00FA6B82">
            <w:pPr>
              <w:pStyle w:val="Default"/>
              <w:spacing w:line="276" w:lineRule="auto"/>
              <w:rPr>
                <w:rFonts w:ascii="Arial Narrow" w:hAnsi="Arial Narrow" w:cs="Times New Roman"/>
                <w:sz w:val="22"/>
                <w:szCs w:val="22"/>
              </w:rPr>
            </w:pPr>
            <w:r w:rsidRPr="00405B22">
              <w:rPr>
                <w:rFonts w:ascii="Arial Narrow" w:hAnsi="Arial Narrow" w:cs="Times New Roman"/>
                <w:sz w:val="22"/>
                <w:szCs w:val="22"/>
              </w:rPr>
              <w:t xml:space="preserve">19A365L </w:t>
            </w:r>
          </w:p>
        </w:tc>
      </w:tr>
      <w:tr w:rsidR="00405B22" w:rsidRPr="00405B22" w:rsidTr="00405B22">
        <w:tc>
          <w:tcPr>
            <w:tcW w:w="1606" w:type="pct"/>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Year</w:t>
            </w:r>
            <w:r w:rsidRPr="00405B22">
              <w:rPr>
                <w:rFonts w:ascii="Arial Narrow" w:eastAsia="Arial Narrow" w:hAnsi="Arial Narrow" w:cs="Times New Roman"/>
              </w:rPr>
              <w:tab/>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394" w:type="pct"/>
            <w:gridSpan w:val="4"/>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III Year</w:t>
            </w:r>
          </w:p>
        </w:tc>
      </w:tr>
      <w:tr w:rsidR="00405B22" w:rsidRPr="00405B22" w:rsidTr="00405B22">
        <w:tc>
          <w:tcPr>
            <w:tcW w:w="1606" w:type="pct"/>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Semester</w:t>
            </w:r>
            <w:r w:rsidRPr="00405B22">
              <w:rPr>
                <w:rFonts w:ascii="Arial Narrow" w:eastAsia="Arial Narrow" w:hAnsi="Arial Narrow" w:cs="Times New Roman"/>
              </w:rPr>
              <w:tab/>
            </w:r>
            <w:r w:rsidRPr="00405B22">
              <w:rPr>
                <w:rFonts w:ascii="Arial Narrow" w:eastAsia="Arial Narrow" w:hAnsi="Arial Narrow" w:cs="Times New Roman"/>
              </w:rPr>
              <w:tab/>
              <w:t>:</w:t>
            </w:r>
          </w:p>
        </w:tc>
        <w:tc>
          <w:tcPr>
            <w:tcW w:w="3394" w:type="pct"/>
            <w:gridSpan w:val="4"/>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II Semester</w:t>
            </w:r>
          </w:p>
        </w:tc>
      </w:tr>
      <w:tr w:rsidR="00405B22" w:rsidRPr="00405B22" w:rsidTr="00405B22">
        <w:tc>
          <w:tcPr>
            <w:tcW w:w="5000" w:type="pct"/>
            <w:gridSpan w:val="5"/>
            <w:vAlign w:val="center"/>
          </w:tcPr>
          <w:p w:rsidR="00405B22" w:rsidRPr="00405B22" w:rsidRDefault="00405B22" w:rsidP="00FA6B82">
            <w:pPr>
              <w:spacing w:after="0"/>
              <w:rPr>
                <w:rFonts w:ascii="Arial Narrow" w:eastAsia="Arial Narrow" w:hAnsi="Arial Narrow" w:cs="Times New Roman"/>
              </w:rPr>
            </w:pPr>
          </w:p>
        </w:tc>
      </w:tr>
      <w:tr w:rsidR="00405B22" w:rsidRPr="00405B22" w:rsidTr="00405B22">
        <w:tc>
          <w:tcPr>
            <w:tcW w:w="1606" w:type="pct"/>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Lecture Hours</w:t>
            </w:r>
          </w:p>
        </w:tc>
        <w:tc>
          <w:tcPr>
            <w:tcW w:w="1135" w:type="pct"/>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Tutorial Hours</w:t>
            </w:r>
          </w:p>
        </w:tc>
        <w:tc>
          <w:tcPr>
            <w:tcW w:w="1019" w:type="pct"/>
            <w:gridSpan w:val="2"/>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Practical</w:t>
            </w:r>
          </w:p>
        </w:tc>
        <w:tc>
          <w:tcPr>
            <w:tcW w:w="1240" w:type="pct"/>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Credits</w:t>
            </w:r>
          </w:p>
        </w:tc>
      </w:tr>
      <w:tr w:rsidR="00405B22" w:rsidRPr="00405B22" w:rsidTr="00405B22">
        <w:tc>
          <w:tcPr>
            <w:tcW w:w="1606" w:type="pct"/>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w:t>
            </w:r>
          </w:p>
        </w:tc>
        <w:tc>
          <w:tcPr>
            <w:tcW w:w="1135" w:type="pct"/>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w:t>
            </w:r>
          </w:p>
        </w:tc>
        <w:tc>
          <w:tcPr>
            <w:tcW w:w="1019" w:type="pct"/>
            <w:gridSpan w:val="2"/>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2</w:t>
            </w:r>
          </w:p>
        </w:tc>
        <w:tc>
          <w:tcPr>
            <w:tcW w:w="1240" w:type="pct"/>
            <w:vAlign w:val="center"/>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1</w:t>
            </w:r>
          </w:p>
        </w:tc>
      </w:tr>
      <w:tr w:rsidR="00405B22" w:rsidRPr="00405B22" w:rsidTr="00405B22">
        <w:tc>
          <w:tcPr>
            <w:tcW w:w="5000" w:type="pct"/>
            <w:gridSpan w:val="5"/>
          </w:tcPr>
          <w:p w:rsidR="00405B22" w:rsidRPr="00405B22" w:rsidRDefault="00405B22" w:rsidP="00FA6B82">
            <w:pPr>
              <w:spacing w:after="0"/>
              <w:jc w:val="center"/>
              <w:rPr>
                <w:rFonts w:ascii="Arial Narrow" w:eastAsia="Arial Narrow" w:hAnsi="Arial Narrow" w:cs="Times New Roman"/>
              </w:rPr>
            </w:pPr>
          </w:p>
        </w:tc>
      </w:tr>
      <w:tr w:rsidR="00405B22" w:rsidRPr="00405B22" w:rsidTr="00405B22">
        <w:tc>
          <w:tcPr>
            <w:tcW w:w="5000" w:type="pct"/>
            <w:gridSpan w:val="5"/>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Course Objectives:</w:t>
            </w:r>
          </w:p>
        </w:tc>
      </w:tr>
      <w:tr w:rsidR="00405B22" w:rsidRPr="00405B22" w:rsidTr="00405B22">
        <w:tc>
          <w:tcPr>
            <w:tcW w:w="5000" w:type="pct"/>
            <w:gridSpan w:val="5"/>
            <w:vAlign w:val="center"/>
          </w:tcPr>
          <w:p w:rsidR="00405B22" w:rsidRPr="00405B22" w:rsidRDefault="00405B22" w:rsidP="001D3794">
            <w:pPr>
              <w:pStyle w:val="ListParagraph"/>
              <w:numPr>
                <w:ilvl w:val="0"/>
                <w:numId w:val="81"/>
              </w:numPr>
              <w:spacing w:after="0" w:line="276" w:lineRule="auto"/>
              <w:rPr>
                <w:rFonts w:ascii="Arial Narrow" w:eastAsia="Arial Narrow" w:hAnsi="Arial Narrow" w:cs="Times New Roman"/>
              </w:rPr>
            </w:pPr>
            <w:r w:rsidRPr="00405B22">
              <w:rPr>
                <w:rFonts w:ascii="Arial Narrow" w:hAnsi="Arial Narrow" w:cs="Times New Roman"/>
              </w:rPr>
              <w:t>To learn the Step turning and taper turning and thread cutting on lathe machine</w:t>
            </w:r>
          </w:p>
        </w:tc>
      </w:tr>
      <w:tr w:rsidR="00405B22" w:rsidRPr="00405B22" w:rsidTr="00405B22">
        <w:tc>
          <w:tcPr>
            <w:tcW w:w="5000" w:type="pct"/>
            <w:gridSpan w:val="5"/>
            <w:vAlign w:val="center"/>
          </w:tcPr>
          <w:p w:rsidR="00405B22" w:rsidRPr="00405B22" w:rsidRDefault="00405B22" w:rsidP="001D3794">
            <w:pPr>
              <w:numPr>
                <w:ilvl w:val="0"/>
                <w:numId w:val="81"/>
              </w:numPr>
              <w:pBdr>
                <w:top w:val="nil"/>
                <w:left w:val="nil"/>
                <w:bottom w:val="nil"/>
                <w:right w:val="nil"/>
                <w:between w:val="nil"/>
              </w:pBdr>
              <w:spacing w:after="0"/>
              <w:jc w:val="both"/>
              <w:rPr>
                <w:rFonts w:ascii="Arial Narrow" w:hAnsi="Arial Narrow" w:cs="Times New Roman"/>
                <w:color w:val="000000"/>
              </w:rPr>
            </w:pPr>
            <w:r w:rsidRPr="00405B22">
              <w:rPr>
                <w:rFonts w:ascii="Arial Narrow" w:hAnsi="Arial Narrow" w:cs="Times New Roman"/>
              </w:rPr>
              <w:t>To learn the operations of Drilling, Tapping, Shaping, Slotting and milling.</w:t>
            </w:r>
          </w:p>
        </w:tc>
      </w:tr>
      <w:tr w:rsidR="00405B22" w:rsidRPr="00405B22" w:rsidTr="00405B22">
        <w:tc>
          <w:tcPr>
            <w:tcW w:w="5000" w:type="pct"/>
            <w:gridSpan w:val="5"/>
            <w:vAlign w:val="center"/>
          </w:tcPr>
          <w:p w:rsidR="00405B22" w:rsidRPr="00405B22" w:rsidRDefault="00405B22" w:rsidP="001D3794">
            <w:pPr>
              <w:numPr>
                <w:ilvl w:val="0"/>
                <w:numId w:val="81"/>
              </w:numPr>
              <w:pBdr>
                <w:top w:val="nil"/>
                <w:left w:val="nil"/>
                <w:bottom w:val="nil"/>
                <w:right w:val="nil"/>
                <w:between w:val="nil"/>
              </w:pBdr>
              <w:spacing w:after="0"/>
              <w:jc w:val="both"/>
              <w:rPr>
                <w:rFonts w:ascii="Arial Narrow" w:hAnsi="Arial Narrow" w:cs="Times New Roman"/>
                <w:color w:val="000000"/>
              </w:rPr>
            </w:pPr>
            <w:r w:rsidRPr="00405B22">
              <w:rPr>
                <w:rFonts w:ascii="Arial Narrow" w:hAnsi="Arial Narrow" w:cs="Times New Roman"/>
              </w:rPr>
              <w:t xml:space="preserve">To demonstrate the usage of metrology lab equipment. </w:t>
            </w:r>
          </w:p>
        </w:tc>
      </w:tr>
      <w:tr w:rsidR="00405B22" w:rsidRPr="00405B22" w:rsidTr="00405B22">
        <w:tc>
          <w:tcPr>
            <w:tcW w:w="5000" w:type="pct"/>
            <w:gridSpan w:val="5"/>
            <w:vAlign w:val="center"/>
          </w:tcPr>
          <w:p w:rsidR="00405B22" w:rsidRPr="00405B22" w:rsidRDefault="00405B22" w:rsidP="001D3794">
            <w:pPr>
              <w:pStyle w:val="ListParagraph"/>
              <w:numPr>
                <w:ilvl w:val="0"/>
                <w:numId w:val="81"/>
              </w:numPr>
              <w:pBdr>
                <w:top w:val="nil"/>
                <w:left w:val="nil"/>
                <w:bottom w:val="nil"/>
                <w:right w:val="nil"/>
                <w:between w:val="nil"/>
              </w:pBdr>
              <w:spacing w:after="0" w:line="276" w:lineRule="auto"/>
              <w:jc w:val="both"/>
              <w:rPr>
                <w:rFonts w:ascii="Arial Narrow" w:hAnsi="Arial Narrow" w:cs="Times New Roman"/>
                <w:color w:val="000000"/>
              </w:rPr>
            </w:pPr>
            <w:r w:rsidRPr="00405B22">
              <w:rPr>
                <w:rFonts w:ascii="Arial Narrow" w:hAnsi="Arial Narrow" w:cs="Times New Roman"/>
              </w:rPr>
              <w:t>To know the working principles of different instruments</w:t>
            </w:r>
          </w:p>
        </w:tc>
      </w:tr>
      <w:tr w:rsidR="00405B22" w:rsidRPr="00405B22" w:rsidTr="00405B22">
        <w:tc>
          <w:tcPr>
            <w:tcW w:w="5000" w:type="pct"/>
            <w:gridSpan w:val="5"/>
            <w:vAlign w:val="center"/>
          </w:tcPr>
          <w:p w:rsidR="00405B22" w:rsidRPr="00405B22" w:rsidRDefault="00405B22" w:rsidP="001D3794">
            <w:pPr>
              <w:pStyle w:val="ListParagraph"/>
              <w:numPr>
                <w:ilvl w:val="0"/>
                <w:numId w:val="81"/>
              </w:numPr>
              <w:pBdr>
                <w:top w:val="nil"/>
                <w:left w:val="nil"/>
                <w:bottom w:val="nil"/>
                <w:right w:val="nil"/>
                <w:between w:val="nil"/>
              </w:pBdr>
              <w:spacing w:after="0" w:line="276" w:lineRule="auto"/>
              <w:jc w:val="both"/>
              <w:rPr>
                <w:rFonts w:ascii="Arial Narrow" w:hAnsi="Arial Narrow" w:cs="Times New Roman"/>
                <w:color w:val="000000"/>
              </w:rPr>
            </w:pPr>
            <w:r w:rsidRPr="00405B22">
              <w:rPr>
                <w:rFonts w:ascii="Arial Narrow" w:hAnsi="Arial Narrow" w:cs="Times New Roman"/>
              </w:rPr>
              <w:t>To learn the measurement of the Angle and taper s by Bevel protractor, Sine bar, etc</w:t>
            </w:r>
          </w:p>
        </w:tc>
      </w:tr>
      <w:tr w:rsidR="00405B22" w:rsidRPr="00405B22" w:rsidTr="00405B22">
        <w:tc>
          <w:tcPr>
            <w:tcW w:w="5000" w:type="pct"/>
            <w:gridSpan w:val="5"/>
          </w:tcPr>
          <w:p w:rsidR="00405B22" w:rsidRPr="00405B22" w:rsidRDefault="00405B22" w:rsidP="00FA6B82">
            <w:pPr>
              <w:spacing w:after="0"/>
              <w:jc w:val="center"/>
              <w:rPr>
                <w:rFonts w:ascii="Arial Narrow" w:eastAsia="Arial Narrow" w:hAnsi="Arial Narrow" w:cs="Times New Roman"/>
              </w:rPr>
            </w:pPr>
          </w:p>
        </w:tc>
      </w:tr>
      <w:tr w:rsidR="00405B22" w:rsidRPr="00405B22" w:rsidTr="00405B22">
        <w:tc>
          <w:tcPr>
            <w:tcW w:w="3760" w:type="pct"/>
            <w:gridSpan w:val="4"/>
            <w:vAlign w:val="center"/>
          </w:tcPr>
          <w:p w:rsidR="00405B22" w:rsidRPr="00405B22" w:rsidRDefault="00405B22" w:rsidP="00FA6B82">
            <w:pPr>
              <w:spacing w:after="0"/>
              <w:rPr>
                <w:rFonts w:ascii="Arial Narrow" w:eastAsia="Arial Narrow" w:hAnsi="Arial Narrow" w:cs="Times New Roman"/>
              </w:rPr>
            </w:pPr>
            <w:r w:rsidRPr="00405B22">
              <w:rPr>
                <w:rFonts w:ascii="Arial Narrow" w:hAnsi="Arial Narrow" w:cs="Times New Roman"/>
              </w:rPr>
              <w:t>List of Experiments: Machine Tools Lab</w:t>
            </w:r>
          </w:p>
        </w:tc>
        <w:tc>
          <w:tcPr>
            <w:tcW w:w="1240" w:type="pct"/>
            <w:vAlign w:val="center"/>
          </w:tcPr>
          <w:p w:rsidR="00405B22" w:rsidRPr="00405B22" w:rsidRDefault="00405B22" w:rsidP="00FA6B82">
            <w:pPr>
              <w:spacing w:after="0"/>
              <w:jc w:val="right"/>
              <w:rPr>
                <w:rFonts w:ascii="Arial Narrow" w:eastAsia="Arial Narrow" w:hAnsi="Arial Narrow" w:cs="Times New Roman"/>
              </w:rPr>
            </w:pPr>
          </w:p>
        </w:tc>
      </w:tr>
      <w:tr w:rsidR="00405B22" w:rsidRPr="00405B22" w:rsidTr="00405B22">
        <w:tc>
          <w:tcPr>
            <w:tcW w:w="5000" w:type="pct"/>
            <w:gridSpan w:val="5"/>
          </w:tcPr>
          <w:p w:rsidR="00405B22" w:rsidRPr="00405B22" w:rsidRDefault="00405B22" w:rsidP="001D3794">
            <w:pPr>
              <w:pStyle w:val="ListParagraph"/>
              <w:numPr>
                <w:ilvl w:val="0"/>
                <w:numId w:val="82"/>
              </w:numPr>
              <w:spacing w:after="0" w:line="276" w:lineRule="auto"/>
              <w:rPr>
                <w:rFonts w:ascii="Arial Narrow" w:hAnsi="Arial Narrow" w:cs="Times New Roman"/>
              </w:rPr>
            </w:pPr>
            <w:r w:rsidRPr="00405B22">
              <w:rPr>
                <w:rFonts w:ascii="Arial Narrow" w:hAnsi="Arial Narrow" w:cs="Times New Roman"/>
              </w:rPr>
              <w:t>Demonstration of construction &amp; operations of general purpose machines: Lathe, Drilling machine, Milling machine, Shaper, Planning machine, Slotting machine, Cylindrical Grinder, Surface grinder and Tool &amp; cutter grinder.</w:t>
            </w:r>
          </w:p>
          <w:p w:rsidR="00405B22" w:rsidRPr="00405B22" w:rsidRDefault="00405B22" w:rsidP="001D3794">
            <w:pPr>
              <w:pStyle w:val="ListParagraph"/>
              <w:numPr>
                <w:ilvl w:val="0"/>
                <w:numId w:val="82"/>
              </w:numPr>
              <w:spacing w:after="0" w:line="276" w:lineRule="auto"/>
              <w:rPr>
                <w:rFonts w:ascii="Arial Narrow" w:hAnsi="Arial Narrow" w:cs="Times New Roman"/>
              </w:rPr>
            </w:pPr>
            <w:r w:rsidRPr="00405B22">
              <w:rPr>
                <w:rFonts w:ascii="Arial Narrow" w:hAnsi="Arial Narrow" w:cs="Times New Roman"/>
              </w:rPr>
              <w:t xml:space="preserve">Job on Step turning and taper turning on lathe machine </w:t>
            </w:r>
          </w:p>
          <w:p w:rsidR="00405B22" w:rsidRPr="00405B22" w:rsidRDefault="00405B22" w:rsidP="001D3794">
            <w:pPr>
              <w:pStyle w:val="ListParagraph"/>
              <w:numPr>
                <w:ilvl w:val="0"/>
                <w:numId w:val="82"/>
              </w:numPr>
              <w:spacing w:after="0" w:line="276" w:lineRule="auto"/>
              <w:rPr>
                <w:rFonts w:ascii="Arial Narrow" w:hAnsi="Arial Narrow" w:cs="Times New Roman"/>
              </w:rPr>
            </w:pPr>
            <w:r w:rsidRPr="00405B22">
              <w:rPr>
                <w:rFonts w:ascii="Arial Narrow" w:hAnsi="Arial Narrow" w:cs="Times New Roman"/>
              </w:rPr>
              <w:t xml:space="preserve"> Job on Thread cutting and knurling on -lathe machine. </w:t>
            </w:r>
          </w:p>
          <w:p w:rsidR="00405B22" w:rsidRPr="00405B22" w:rsidRDefault="00405B22" w:rsidP="001D3794">
            <w:pPr>
              <w:pStyle w:val="ListParagraph"/>
              <w:numPr>
                <w:ilvl w:val="0"/>
                <w:numId w:val="82"/>
              </w:numPr>
              <w:spacing w:after="0" w:line="276" w:lineRule="auto"/>
              <w:rPr>
                <w:rFonts w:ascii="Arial Narrow" w:hAnsi="Arial Narrow" w:cs="Times New Roman"/>
              </w:rPr>
            </w:pPr>
            <w:r w:rsidRPr="00405B22">
              <w:rPr>
                <w:rFonts w:ascii="Arial Narrow" w:hAnsi="Arial Narrow" w:cs="Times New Roman"/>
              </w:rPr>
              <w:t xml:space="preserve"> Job on Drilling and Tapping </w:t>
            </w:r>
          </w:p>
          <w:p w:rsidR="00405B22" w:rsidRPr="00405B22" w:rsidRDefault="00405B22" w:rsidP="001D3794">
            <w:pPr>
              <w:pStyle w:val="ListParagraph"/>
              <w:numPr>
                <w:ilvl w:val="0"/>
                <w:numId w:val="82"/>
              </w:numPr>
              <w:spacing w:after="0" w:line="276" w:lineRule="auto"/>
              <w:rPr>
                <w:rFonts w:ascii="Arial Narrow" w:hAnsi="Arial Narrow" w:cs="Times New Roman"/>
              </w:rPr>
            </w:pPr>
            <w:r w:rsidRPr="00405B22">
              <w:rPr>
                <w:rFonts w:ascii="Arial Narrow" w:hAnsi="Arial Narrow" w:cs="Times New Roman"/>
              </w:rPr>
              <w:t xml:space="preserve"> Job on Shaping and Planning </w:t>
            </w:r>
          </w:p>
          <w:p w:rsidR="00405B22" w:rsidRPr="00405B22" w:rsidRDefault="00405B22" w:rsidP="001D3794">
            <w:pPr>
              <w:pStyle w:val="ListParagraph"/>
              <w:numPr>
                <w:ilvl w:val="0"/>
                <w:numId w:val="82"/>
              </w:numPr>
              <w:spacing w:after="0" w:line="276" w:lineRule="auto"/>
              <w:rPr>
                <w:rFonts w:ascii="Arial Narrow" w:hAnsi="Arial Narrow" w:cs="Times New Roman"/>
              </w:rPr>
            </w:pPr>
            <w:r w:rsidRPr="00405B22">
              <w:rPr>
                <w:rFonts w:ascii="Arial Narrow" w:hAnsi="Arial Narrow" w:cs="Times New Roman"/>
              </w:rPr>
              <w:t xml:space="preserve"> Job on Slotting </w:t>
            </w:r>
          </w:p>
          <w:p w:rsidR="00405B22" w:rsidRPr="00405B22" w:rsidRDefault="00405B22" w:rsidP="001D3794">
            <w:pPr>
              <w:pStyle w:val="ListParagraph"/>
              <w:numPr>
                <w:ilvl w:val="0"/>
                <w:numId w:val="82"/>
              </w:numPr>
              <w:spacing w:after="0" w:line="276" w:lineRule="auto"/>
              <w:rPr>
                <w:rFonts w:ascii="Arial Narrow" w:hAnsi="Arial Narrow" w:cs="Times New Roman"/>
              </w:rPr>
            </w:pPr>
            <w:r w:rsidRPr="00405B22">
              <w:rPr>
                <w:rFonts w:ascii="Arial Narrow" w:hAnsi="Arial Narrow" w:cs="Times New Roman"/>
              </w:rPr>
              <w:t xml:space="preserve"> Job on Milling Job on Cylindrical Surface Grinding </w:t>
            </w:r>
          </w:p>
          <w:p w:rsidR="00405B22" w:rsidRPr="00405B22" w:rsidRDefault="00405B22" w:rsidP="001D3794">
            <w:pPr>
              <w:pStyle w:val="ListParagraph"/>
              <w:numPr>
                <w:ilvl w:val="0"/>
                <w:numId w:val="82"/>
              </w:numPr>
              <w:spacing w:after="0" w:line="276" w:lineRule="auto"/>
              <w:rPr>
                <w:rFonts w:ascii="Arial Narrow" w:hAnsi="Arial Narrow" w:cs="Times New Roman"/>
              </w:rPr>
            </w:pPr>
            <w:r w:rsidRPr="00405B22">
              <w:rPr>
                <w:rFonts w:ascii="Arial Narrow" w:hAnsi="Arial Narrow" w:cs="Times New Roman"/>
              </w:rPr>
              <w:t xml:space="preserve"> Job on Grinding of Tool angles.</w:t>
            </w:r>
          </w:p>
        </w:tc>
      </w:tr>
      <w:tr w:rsidR="00405B22" w:rsidRPr="00405B22" w:rsidTr="00405B22">
        <w:tc>
          <w:tcPr>
            <w:tcW w:w="5000" w:type="pct"/>
            <w:gridSpan w:val="5"/>
            <w:vAlign w:val="center"/>
          </w:tcPr>
          <w:p w:rsidR="00405B22" w:rsidRPr="00405B22" w:rsidRDefault="00405B22" w:rsidP="00FA6B82">
            <w:pPr>
              <w:spacing w:after="0"/>
              <w:rPr>
                <w:rFonts w:ascii="Arial Narrow" w:eastAsia="Arial Narrow" w:hAnsi="Arial Narrow" w:cs="Times New Roman"/>
              </w:rPr>
            </w:pPr>
          </w:p>
        </w:tc>
      </w:tr>
      <w:tr w:rsidR="00405B22" w:rsidRPr="00405B22" w:rsidTr="00405B22">
        <w:tc>
          <w:tcPr>
            <w:tcW w:w="3760" w:type="pct"/>
            <w:gridSpan w:val="4"/>
            <w:vAlign w:val="center"/>
          </w:tcPr>
          <w:p w:rsidR="00405B22" w:rsidRPr="00405B22" w:rsidRDefault="00405B22" w:rsidP="00FA6B82">
            <w:pPr>
              <w:spacing w:after="0"/>
              <w:rPr>
                <w:rFonts w:ascii="Arial Narrow" w:eastAsia="Arial Narrow" w:hAnsi="Arial Narrow" w:cs="Times New Roman"/>
              </w:rPr>
            </w:pPr>
            <w:r w:rsidRPr="00405B22">
              <w:rPr>
                <w:rFonts w:ascii="Arial Narrow" w:hAnsi="Arial Narrow" w:cs="Times New Roman"/>
              </w:rPr>
              <w:t>List of Experiments: Metrology Lab</w:t>
            </w:r>
          </w:p>
        </w:tc>
        <w:tc>
          <w:tcPr>
            <w:tcW w:w="1240" w:type="pct"/>
            <w:vAlign w:val="center"/>
          </w:tcPr>
          <w:p w:rsidR="00405B22" w:rsidRPr="00405B22" w:rsidRDefault="00405B22" w:rsidP="00FA6B82">
            <w:pPr>
              <w:spacing w:after="0"/>
              <w:jc w:val="right"/>
              <w:rPr>
                <w:rFonts w:ascii="Arial Narrow" w:eastAsia="Arial Narrow" w:hAnsi="Arial Narrow" w:cs="Times New Roman"/>
              </w:rPr>
            </w:pPr>
          </w:p>
        </w:tc>
      </w:tr>
      <w:tr w:rsidR="00405B22" w:rsidRPr="00405B22" w:rsidTr="00405B22">
        <w:tc>
          <w:tcPr>
            <w:tcW w:w="5000" w:type="pct"/>
            <w:gridSpan w:val="5"/>
          </w:tcPr>
          <w:p w:rsidR="00405B22" w:rsidRPr="00405B22" w:rsidRDefault="00405B22" w:rsidP="001D3794">
            <w:pPr>
              <w:pStyle w:val="ListParagraph"/>
              <w:numPr>
                <w:ilvl w:val="0"/>
                <w:numId w:val="83"/>
              </w:numPr>
              <w:spacing w:after="0" w:line="276" w:lineRule="auto"/>
              <w:ind w:left="360"/>
              <w:rPr>
                <w:rFonts w:ascii="Arial Narrow" w:hAnsi="Arial Narrow" w:cs="Times New Roman"/>
              </w:rPr>
            </w:pPr>
            <w:r w:rsidRPr="00405B22">
              <w:rPr>
                <w:rFonts w:ascii="Arial Narrow" w:hAnsi="Arial Narrow" w:cs="Times New Roman"/>
              </w:rPr>
              <w:t xml:space="preserve">Measurement of lengths, heights, diameters by Vernier calipers, micrometers etc. </w:t>
            </w:r>
          </w:p>
          <w:p w:rsidR="00405B22" w:rsidRPr="00405B22" w:rsidRDefault="00405B22" w:rsidP="001D3794">
            <w:pPr>
              <w:pStyle w:val="ListParagraph"/>
              <w:numPr>
                <w:ilvl w:val="0"/>
                <w:numId w:val="83"/>
              </w:numPr>
              <w:spacing w:after="0" w:line="276" w:lineRule="auto"/>
              <w:ind w:left="360"/>
              <w:rPr>
                <w:rFonts w:ascii="Arial Narrow" w:hAnsi="Arial Narrow" w:cs="Times New Roman"/>
              </w:rPr>
            </w:pPr>
            <w:r w:rsidRPr="00405B22">
              <w:rPr>
                <w:rFonts w:ascii="Arial Narrow" w:hAnsi="Arial Narrow" w:cs="Times New Roman"/>
              </w:rPr>
              <w:t>Measurement of bores by internal micrometers and dial bore indicators.</w:t>
            </w:r>
          </w:p>
          <w:p w:rsidR="00405B22" w:rsidRPr="00405B22" w:rsidRDefault="00405B22" w:rsidP="001D3794">
            <w:pPr>
              <w:pStyle w:val="ListParagraph"/>
              <w:numPr>
                <w:ilvl w:val="0"/>
                <w:numId w:val="83"/>
              </w:numPr>
              <w:spacing w:after="0" w:line="276" w:lineRule="auto"/>
              <w:ind w:left="360"/>
              <w:rPr>
                <w:rFonts w:ascii="Arial Narrow" w:hAnsi="Arial Narrow" w:cs="Times New Roman"/>
              </w:rPr>
            </w:pPr>
            <w:r w:rsidRPr="00405B22">
              <w:rPr>
                <w:rFonts w:ascii="Arial Narrow" w:hAnsi="Arial Narrow" w:cs="Times New Roman"/>
              </w:rPr>
              <w:t xml:space="preserve">Use of gear teeth, Vernier calipers and checking the chordal addendum and chordal height of spur gear. </w:t>
            </w:r>
          </w:p>
          <w:p w:rsidR="00405B22" w:rsidRPr="00405B22" w:rsidRDefault="00405B22" w:rsidP="001D3794">
            <w:pPr>
              <w:pStyle w:val="ListParagraph"/>
              <w:numPr>
                <w:ilvl w:val="0"/>
                <w:numId w:val="83"/>
              </w:numPr>
              <w:spacing w:after="0" w:line="276" w:lineRule="auto"/>
              <w:ind w:left="360"/>
              <w:rPr>
                <w:rFonts w:ascii="Arial Narrow" w:hAnsi="Arial Narrow" w:cs="Times New Roman"/>
              </w:rPr>
            </w:pPr>
            <w:r w:rsidRPr="00405B22">
              <w:rPr>
                <w:rFonts w:ascii="Arial Narrow" w:hAnsi="Arial Narrow" w:cs="Times New Roman"/>
              </w:rPr>
              <w:t xml:space="preserve">Alignment test on the lathe. </w:t>
            </w:r>
          </w:p>
          <w:p w:rsidR="00405B22" w:rsidRPr="00405B22" w:rsidRDefault="00405B22" w:rsidP="001D3794">
            <w:pPr>
              <w:pStyle w:val="ListParagraph"/>
              <w:numPr>
                <w:ilvl w:val="0"/>
                <w:numId w:val="83"/>
              </w:numPr>
              <w:spacing w:after="0" w:line="276" w:lineRule="auto"/>
              <w:ind w:left="360"/>
              <w:rPr>
                <w:rFonts w:ascii="Arial Narrow" w:hAnsi="Arial Narrow" w:cs="Times New Roman"/>
              </w:rPr>
            </w:pPr>
            <w:r w:rsidRPr="00405B22">
              <w:rPr>
                <w:rFonts w:ascii="Arial Narrow" w:hAnsi="Arial Narrow" w:cs="Times New Roman"/>
              </w:rPr>
              <w:t xml:space="preserve">Alignment test on milling machine. </w:t>
            </w:r>
          </w:p>
          <w:p w:rsidR="00405B22" w:rsidRPr="00405B22" w:rsidRDefault="00405B22" w:rsidP="001D3794">
            <w:pPr>
              <w:pStyle w:val="ListParagraph"/>
              <w:numPr>
                <w:ilvl w:val="0"/>
                <w:numId w:val="83"/>
              </w:numPr>
              <w:spacing w:after="0" w:line="276" w:lineRule="auto"/>
              <w:ind w:left="360"/>
              <w:rPr>
                <w:rFonts w:ascii="Arial Narrow" w:hAnsi="Arial Narrow" w:cs="Times New Roman"/>
              </w:rPr>
            </w:pPr>
            <w:r w:rsidRPr="00405B22">
              <w:rPr>
                <w:rFonts w:ascii="Arial Narrow" w:hAnsi="Arial Narrow" w:cs="Times New Roman"/>
              </w:rPr>
              <w:t xml:space="preserve">Study of Tool makers microscope and its application </w:t>
            </w:r>
          </w:p>
          <w:p w:rsidR="00405B22" w:rsidRPr="00405B22" w:rsidRDefault="00405B22" w:rsidP="001D3794">
            <w:pPr>
              <w:pStyle w:val="ListParagraph"/>
              <w:numPr>
                <w:ilvl w:val="0"/>
                <w:numId w:val="83"/>
              </w:numPr>
              <w:spacing w:after="0" w:line="276" w:lineRule="auto"/>
              <w:ind w:left="360"/>
              <w:rPr>
                <w:rFonts w:ascii="Arial Narrow" w:hAnsi="Arial Narrow" w:cs="Times New Roman"/>
              </w:rPr>
            </w:pPr>
            <w:r w:rsidRPr="00405B22">
              <w:rPr>
                <w:rFonts w:ascii="Arial Narrow" w:hAnsi="Arial Narrow" w:cs="Times New Roman"/>
              </w:rPr>
              <w:t>Angle and taper measurements by Bevel protractor, Sine bars, etc.</w:t>
            </w:r>
          </w:p>
          <w:p w:rsidR="00405B22" w:rsidRPr="00405B22" w:rsidRDefault="00405B22" w:rsidP="001D3794">
            <w:pPr>
              <w:pStyle w:val="ListParagraph"/>
              <w:numPr>
                <w:ilvl w:val="0"/>
                <w:numId w:val="83"/>
              </w:numPr>
              <w:spacing w:after="0" w:line="276" w:lineRule="auto"/>
              <w:ind w:left="360"/>
              <w:rPr>
                <w:rFonts w:ascii="Arial Narrow" w:hAnsi="Arial Narrow" w:cs="Times New Roman"/>
              </w:rPr>
            </w:pPr>
            <w:r w:rsidRPr="00405B22">
              <w:rPr>
                <w:rFonts w:ascii="Arial Narrow" w:hAnsi="Arial Narrow" w:cs="Times New Roman"/>
              </w:rPr>
              <w:t xml:space="preserve">Use of spirit level in finding the flatness of surface plate. </w:t>
            </w:r>
          </w:p>
          <w:p w:rsidR="00405B22" w:rsidRPr="00405B22" w:rsidRDefault="00405B22" w:rsidP="001D3794">
            <w:pPr>
              <w:pStyle w:val="ListParagraph"/>
              <w:numPr>
                <w:ilvl w:val="0"/>
                <w:numId w:val="83"/>
              </w:numPr>
              <w:spacing w:after="0" w:line="276" w:lineRule="auto"/>
              <w:ind w:left="360"/>
              <w:rPr>
                <w:rFonts w:ascii="Arial Narrow" w:hAnsi="Arial Narrow" w:cs="Times New Roman"/>
              </w:rPr>
            </w:pPr>
            <w:r w:rsidRPr="00405B22">
              <w:rPr>
                <w:rFonts w:ascii="Arial Narrow" w:hAnsi="Arial Narrow" w:cs="Times New Roman"/>
              </w:rPr>
              <w:t xml:space="preserve">Thread measurement by two wire/ three wire method. </w:t>
            </w:r>
          </w:p>
          <w:p w:rsidR="00405B22" w:rsidRPr="00405B22" w:rsidRDefault="00405B22" w:rsidP="001D3794">
            <w:pPr>
              <w:pStyle w:val="ListParagraph"/>
              <w:numPr>
                <w:ilvl w:val="0"/>
                <w:numId w:val="83"/>
              </w:numPr>
              <w:spacing w:after="0" w:line="276" w:lineRule="auto"/>
              <w:ind w:left="360"/>
              <w:rPr>
                <w:rFonts w:ascii="Arial Narrow" w:hAnsi="Arial Narrow" w:cs="Times New Roman"/>
              </w:rPr>
            </w:pPr>
            <w:r w:rsidRPr="00405B22">
              <w:rPr>
                <w:rFonts w:ascii="Arial Narrow" w:hAnsi="Arial Narrow" w:cs="Times New Roman"/>
              </w:rPr>
              <w:t>Surface roughness measurement by Talysurf instrument.</w:t>
            </w:r>
          </w:p>
        </w:tc>
      </w:tr>
      <w:tr w:rsidR="00405B22" w:rsidRPr="00405B22" w:rsidTr="00405B22">
        <w:tc>
          <w:tcPr>
            <w:tcW w:w="5000" w:type="pct"/>
            <w:gridSpan w:val="5"/>
          </w:tcPr>
          <w:p w:rsidR="00405B22" w:rsidRPr="00405B22" w:rsidRDefault="00405B22" w:rsidP="00FA6B82">
            <w:pPr>
              <w:spacing w:after="0"/>
              <w:jc w:val="center"/>
              <w:rPr>
                <w:rFonts w:ascii="Arial Narrow" w:eastAsia="Arial Narrow" w:hAnsi="Arial Narrow" w:cs="Times New Roman"/>
              </w:rPr>
            </w:pPr>
          </w:p>
        </w:tc>
      </w:tr>
      <w:tr w:rsidR="00405B22" w:rsidRPr="00405B22" w:rsidTr="00405B22">
        <w:tc>
          <w:tcPr>
            <w:tcW w:w="5000" w:type="pct"/>
            <w:gridSpan w:val="5"/>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Course Outcomes:</w:t>
            </w:r>
          </w:p>
        </w:tc>
      </w:tr>
      <w:tr w:rsidR="00405B22" w:rsidRPr="00405B22" w:rsidTr="00405B22">
        <w:tc>
          <w:tcPr>
            <w:tcW w:w="3487" w:type="pct"/>
            <w:gridSpan w:val="3"/>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Student will be able to</w:t>
            </w:r>
          </w:p>
        </w:tc>
        <w:tc>
          <w:tcPr>
            <w:tcW w:w="1513" w:type="pct"/>
            <w:gridSpan w:val="2"/>
            <w:vAlign w:val="center"/>
          </w:tcPr>
          <w:p w:rsidR="00405B22" w:rsidRPr="00405B22" w:rsidRDefault="00405B22" w:rsidP="00FA6B82">
            <w:pPr>
              <w:spacing w:after="0"/>
              <w:rPr>
                <w:rFonts w:ascii="Arial Narrow" w:eastAsia="Arial Narrow" w:hAnsi="Arial Narrow" w:cs="Times New Roman"/>
              </w:rPr>
            </w:pPr>
            <w:r w:rsidRPr="00405B22">
              <w:rPr>
                <w:rFonts w:ascii="Arial Narrow" w:eastAsia="Arial Narrow" w:hAnsi="Arial Narrow" w:cs="Times New Roman"/>
              </w:rPr>
              <w:t>Blooms Level of Learning</w:t>
            </w:r>
          </w:p>
        </w:tc>
      </w:tr>
      <w:tr w:rsidR="00405B22" w:rsidRPr="00405B22" w:rsidTr="00405B22">
        <w:tc>
          <w:tcPr>
            <w:tcW w:w="3487" w:type="pct"/>
            <w:gridSpan w:val="3"/>
          </w:tcPr>
          <w:p w:rsidR="00405B22" w:rsidRPr="00405B22" w:rsidRDefault="00405B22" w:rsidP="001D3794">
            <w:pPr>
              <w:pStyle w:val="ListParagraph"/>
              <w:numPr>
                <w:ilvl w:val="0"/>
                <w:numId w:val="84"/>
              </w:numPr>
              <w:spacing w:after="0" w:line="276" w:lineRule="auto"/>
              <w:rPr>
                <w:rFonts w:ascii="Arial Narrow" w:hAnsi="Arial Narrow" w:cs="Times New Roman"/>
              </w:rPr>
            </w:pPr>
            <w:r w:rsidRPr="00405B22">
              <w:rPr>
                <w:rFonts w:ascii="Arial Narrow" w:hAnsi="Arial Narrow" w:cs="Times New Roman"/>
              </w:rPr>
              <w:t xml:space="preserve">Demonstrate knowledge of different machine tools used in machine shop. </w:t>
            </w:r>
          </w:p>
        </w:tc>
        <w:tc>
          <w:tcPr>
            <w:tcW w:w="1513" w:type="pct"/>
            <w:gridSpan w:val="2"/>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L4</w:t>
            </w:r>
          </w:p>
        </w:tc>
      </w:tr>
      <w:tr w:rsidR="00405B22" w:rsidRPr="00405B22" w:rsidTr="00405B22">
        <w:tc>
          <w:tcPr>
            <w:tcW w:w="3487" w:type="pct"/>
            <w:gridSpan w:val="3"/>
          </w:tcPr>
          <w:p w:rsidR="00405B22" w:rsidRPr="00405B22" w:rsidRDefault="00405B22" w:rsidP="001D3794">
            <w:pPr>
              <w:pStyle w:val="ListParagraph"/>
              <w:numPr>
                <w:ilvl w:val="0"/>
                <w:numId w:val="84"/>
              </w:numPr>
              <w:spacing w:after="0" w:line="276" w:lineRule="auto"/>
              <w:rPr>
                <w:rFonts w:ascii="Arial Narrow" w:hAnsi="Arial Narrow" w:cs="Times New Roman"/>
              </w:rPr>
            </w:pPr>
            <w:r w:rsidRPr="00405B22">
              <w:rPr>
                <w:rFonts w:ascii="Arial Narrow" w:hAnsi="Arial Narrow" w:cs="Times New Roman"/>
              </w:rPr>
              <w:t xml:space="preserve">Perform step, taper turning, knurling and threading operations on lathe. </w:t>
            </w:r>
          </w:p>
        </w:tc>
        <w:tc>
          <w:tcPr>
            <w:tcW w:w="1513" w:type="pct"/>
            <w:gridSpan w:val="2"/>
          </w:tcPr>
          <w:p w:rsidR="00405B22" w:rsidRPr="00405B22" w:rsidRDefault="00405B22" w:rsidP="00FA6B82">
            <w:pPr>
              <w:spacing w:after="0"/>
              <w:jc w:val="center"/>
              <w:rPr>
                <w:rFonts w:ascii="Arial Narrow" w:hAnsi="Arial Narrow" w:cs="Times New Roman"/>
              </w:rPr>
            </w:pPr>
            <w:r w:rsidRPr="00405B22">
              <w:rPr>
                <w:rFonts w:ascii="Arial Narrow" w:eastAsia="Arial Narrow" w:hAnsi="Arial Narrow" w:cs="Times New Roman"/>
              </w:rPr>
              <w:t>L3</w:t>
            </w:r>
          </w:p>
        </w:tc>
      </w:tr>
      <w:tr w:rsidR="00405B22" w:rsidRPr="00405B22" w:rsidTr="00405B22">
        <w:tc>
          <w:tcPr>
            <w:tcW w:w="3487" w:type="pct"/>
            <w:gridSpan w:val="3"/>
          </w:tcPr>
          <w:p w:rsidR="00405B22" w:rsidRPr="00405B22" w:rsidRDefault="00405B22" w:rsidP="001D3794">
            <w:pPr>
              <w:pStyle w:val="ListParagraph"/>
              <w:numPr>
                <w:ilvl w:val="0"/>
                <w:numId w:val="84"/>
              </w:numPr>
              <w:spacing w:after="0" w:line="276" w:lineRule="auto"/>
              <w:rPr>
                <w:rFonts w:ascii="Arial Narrow" w:hAnsi="Arial Narrow" w:cs="Times New Roman"/>
              </w:rPr>
            </w:pPr>
            <w:r w:rsidRPr="00405B22">
              <w:rPr>
                <w:rFonts w:ascii="Arial Narrow" w:hAnsi="Arial Narrow" w:cs="Times New Roman"/>
              </w:rPr>
              <w:t>Have Practical exposure on Flat Surface machining, Shaping, Slotting, Milling and grinding operations.</w:t>
            </w:r>
          </w:p>
        </w:tc>
        <w:tc>
          <w:tcPr>
            <w:tcW w:w="1513" w:type="pct"/>
            <w:gridSpan w:val="2"/>
          </w:tcPr>
          <w:p w:rsidR="00405B22" w:rsidRPr="00405B22" w:rsidRDefault="00405B22" w:rsidP="00FA6B82">
            <w:pPr>
              <w:spacing w:after="0"/>
              <w:jc w:val="center"/>
              <w:rPr>
                <w:rFonts w:ascii="Arial Narrow" w:hAnsi="Arial Narrow" w:cs="Times New Roman"/>
              </w:rPr>
            </w:pPr>
            <w:r w:rsidRPr="00405B22">
              <w:rPr>
                <w:rFonts w:ascii="Arial Narrow" w:eastAsia="Arial Narrow" w:hAnsi="Arial Narrow" w:cs="Times New Roman"/>
              </w:rPr>
              <w:t>L3</w:t>
            </w:r>
          </w:p>
        </w:tc>
      </w:tr>
      <w:tr w:rsidR="00405B22" w:rsidRPr="00405B22" w:rsidTr="00405B22">
        <w:tc>
          <w:tcPr>
            <w:tcW w:w="3487" w:type="pct"/>
            <w:gridSpan w:val="3"/>
          </w:tcPr>
          <w:p w:rsidR="00405B22" w:rsidRPr="00405B22" w:rsidRDefault="00405B22" w:rsidP="001D3794">
            <w:pPr>
              <w:pStyle w:val="ListParagraph"/>
              <w:numPr>
                <w:ilvl w:val="0"/>
                <w:numId w:val="84"/>
              </w:numPr>
              <w:spacing w:after="0" w:line="276" w:lineRule="auto"/>
              <w:rPr>
                <w:rFonts w:ascii="Arial Narrow" w:hAnsi="Arial Narrow" w:cs="Times New Roman"/>
              </w:rPr>
            </w:pPr>
            <w:r w:rsidRPr="00405B22">
              <w:rPr>
                <w:rFonts w:ascii="Arial Narrow" w:hAnsi="Arial Narrow" w:cs="Times New Roman"/>
              </w:rPr>
              <w:t xml:space="preserve">Apply the procedures to measure length, width, depth, bore diameters, </w:t>
            </w:r>
            <w:r w:rsidRPr="00405B22">
              <w:rPr>
                <w:rFonts w:ascii="Arial Narrow" w:hAnsi="Arial Narrow" w:cs="Times New Roman"/>
              </w:rPr>
              <w:lastRenderedPageBreak/>
              <w:t xml:space="preserve">external tapers, tool angles, and surface roughness by using different instruments. </w:t>
            </w:r>
          </w:p>
        </w:tc>
        <w:tc>
          <w:tcPr>
            <w:tcW w:w="1513" w:type="pct"/>
            <w:gridSpan w:val="2"/>
          </w:tcPr>
          <w:p w:rsidR="00405B22" w:rsidRPr="00405B22" w:rsidRDefault="00405B22" w:rsidP="00FA6B82">
            <w:pPr>
              <w:spacing w:after="0"/>
              <w:jc w:val="center"/>
              <w:rPr>
                <w:rFonts w:ascii="Arial Narrow" w:hAnsi="Arial Narrow" w:cs="Times New Roman"/>
              </w:rPr>
            </w:pPr>
            <w:r w:rsidRPr="00405B22">
              <w:rPr>
                <w:rFonts w:ascii="Arial Narrow" w:eastAsia="Arial Narrow" w:hAnsi="Arial Narrow" w:cs="Times New Roman"/>
              </w:rPr>
              <w:lastRenderedPageBreak/>
              <w:t>L5</w:t>
            </w:r>
          </w:p>
        </w:tc>
      </w:tr>
      <w:tr w:rsidR="00405B22" w:rsidRPr="00405B22" w:rsidTr="00405B22">
        <w:tc>
          <w:tcPr>
            <w:tcW w:w="3487" w:type="pct"/>
            <w:gridSpan w:val="3"/>
          </w:tcPr>
          <w:p w:rsidR="00405B22" w:rsidRPr="00405B22" w:rsidRDefault="00405B22" w:rsidP="001D3794">
            <w:pPr>
              <w:pStyle w:val="ListParagraph"/>
              <w:numPr>
                <w:ilvl w:val="0"/>
                <w:numId w:val="84"/>
              </w:numPr>
              <w:spacing w:after="0" w:line="276" w:lineRule="auto"/>
              <w:rPr>
                <w:rFonts w:ascii="Arial Narrow" w:hAnsi="Arial Narrow" w:cs="Times New Roman"/>
              </w:rPr>
            </w:pPr>
            <w:r w:rsidRPr="00405B22">
              <w:rPr>
                <w:rFonts w:ascii="Arial Narrow" w:hAnsi="Arial Narrow" w:cs="Times New Roman"/>
              </w:rPr>
              <w:lastRenderedPageBreak/>
              <w:t>Measure the angle and taper using Bevel protractor and Sine bar</w:t>
            </w:r>
          </w:p>
        </w:tc>
        <w:tc>
          <w:tcPr>
            <w:tcW w:w="1513" w:type="pct"/>
            <w:gridSpan w:val="2"/>
          </w:tcPr>
          <w:p w:rsidR="00405B22" w:rsidRPr="00405B22" w:rsidRDefault="00405B22" w:rsidP="00FA6B82">
            <w:pPr>
              <w:spacing w:after="0"/>
              <w:jc w:val="center"/>
              <w:rPr>
                <w:rFonts w:ascii="Arial Narrow" w:hAnsi="Arial Narrow" w:cs="Times New Roman"/>
              </w:rPr>
            </w:pPr>
            <w:r w:rsidRPr="00405B22">
              <w:rPr>
                <w:rFonts w:ascii="Arial Narrow" w:eastAsia="Arial Narrow" w:hAnsi="Arial Narrow" w:cs="Times New Roman"/>
              </w:rPr>
              <w:t>L4</w:t>
            </w:r>
          </w:p>
        </w:tc>
      </w:tr>
      <w:tr w:rsidR="00405B22" w:rsidRPr="00405B22" w:rsidTr="00405B22">
        <w:tc>
          <w:tcPr>
            <w:tcW w:w="3487" w:type="pct"/>
            <w:gridSpan w:val="3"/>
          </w:tcPr>
          <w:p w:rsidR="00405B22" w:rsidRPr="00405B22" w:rsidRDefault="00405B22" w:rsidP="001D3794">
            <w:pPr>
              <w:pStyle w:val="ListParagraph"/>
              <w:numPr>
                <w:ilvl w:val="0"/>
                <w:numId w:val="84"/>
              </w:numPr>
              <w:spacing w:after="0" w:line="276" w:lineRule="auto"/>
              <w:rPr>
                <w:rFonts w:ascii="Arial Narrow" w:hAnsi="Arial Narrow" w:cs="Times New Roman"/>
              </w:rPr>
            </w:pPr>
            <w:r w:rsidRPr="00405B22">
              <w:rPr>
                <w:rFonts w:ascii="Arial Narrow" w:hAnsi="Arial Narrow" w:cs="Times New Roman"/>
              </w:rPr>
              <w:t>Conduct different machine alignment tests</w:t>
            </w:r>
          </w:p>
        </w:tc>
        <w:tc>
          <w:tcPr>
            <w:tcW w:w="1513" w:type="pct"/>
            <w:gridSpan w:val="2"/>
          </w:tcPr>
          <w:p w:rsidR="00405B22" w:rsidRPr="00405B22" w:rsidRDefault="00405B22" w:rsidP="00FA6B82">
            <w:pPr>
              <w:spacing w:after="0"/>
              <w:jc w:val="center"/>
              <w:rPr>
                <w:rFonts w:ascii="Arial Narrow" w:eastAsia="Arial Narrow" w:hAnsi="Arial Narrow" w:cs="Times New Roman"/>
              </w:rPr>
            </w:pPr>
            <w:r w:rsidRPr="00405B22">
              <w:rPr>
                <w:rFonts w:ascii="Arial Narrow" w:eastAsia="Arial Narrow" w:hAnsi="Arial Narrow" w:cs="Times New Roman"/>
              </w:rPr>
              <w:t>L4</w:t>
            </w:r>
          </w:p>
        </w:tc>
      </w:tr>
      <w:tr w:rsidR="00405B22" w:rsidRPr="00405B22" w:rsidTr="00405B22">
        <w:tc>
          <w:tcPr>
            <w:tcW w:w="5000" w:type="pct"/>
            <w:gridSpan w:val="5"/>
          </w:tcPr>
          <w:p w:rsidR="00405B22" w:rsidRPr="00405B22" w:rsidRDefault="00405B22" w:rsidP="00FA6B82">
            <w:pPr>
              <w:spacing w:after="0"/>
              <w:jc w:val="center"/>
              <w:rPr>
                <w:rFonts w:ascii="Arial Narrow" w:eastAsia="Arial Narrow" w:hAnsi="Arial Narrow" w:cs="Times New Roman"/>
              </w:rPr>
            </w:pPr>
          </w:p>
        </w:tc>
      </w:tr>
    </w:tbl>
    <w:p w:rsidR="00405B22" w:rsidRPr="00405B22" w:rsidRDefault="00405B22" w:rsidP="00405B22">
      <w:pPr>
        <w:spacing w:after="0" w:line="360" w:lineRule="auto"/>
        <w:rPr>
          <w:rFonts w:ascii="Arial Narrow" w:eastAsia="Arial Narrow" w:hAnsi="Arial Narrow" w:cs="Times New Roman"/>
        </w:rPr>
      </w:pPr>
    </w:p>
    <w:p w:rsidR="00405B22" w:rsidRPr="00405B22" w:rsidRDefault="00405B22" w:rsidP="00405B22">
      <w:pPr>
        <w:spacing w:after="0" w:line="360" w:lineRule="auto"/>
        <w:rPr>
          <w:rFonts w:ascii="Arial Narrow" w:eastAsia="Arial Narrow" w:hAnsi="Arial Narrow" w:cs="Times New Roman"/>
        </w:rPr>
      </w:pPr>
      <w:r w:rsidRPr="00405B22">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CO</w:t>
            </w:r>
          </w:p>
        </w:tc>
        <w:tc>
          <w:tcPr>
            <w:tcW w:w="285"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PO1</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PO2</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PO3</w:t>
            </w:r>
          </w:p>
        </w:tc>
        <w:tc>
          <w:tcPr>
            <w:tcW w:w="286"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PO4</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PO5</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PO6</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PO7</w:t>
            </w:r>
          </w:p>
        </w:tc>
        <w:tc>
          <w:tcPr>
            <w:tcW w:w="287"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PO8</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PO9</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PO10</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PO11</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PO12</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PSO1</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PSO2</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PSO3</w:t>
            </w:r>
          </w:p>
        </w:tc>
      </w:tr>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19A365L.1</w:t>
            </w:r>
          </w:p>
        </w:tc>
        <w:tc>
          <w:tcPr>
            <w:tcW w:w="285"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286"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87"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r>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19A365L.2</w:t>
            </w:r>
          </w:p>
        </w:tc>
        <w:tc>
          <w:tcPr>
            <w:tcW w:w="285"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2</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86"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2</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87"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2</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2</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r>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19A365L.3</w:t>
            </w:r>
          </w:p>
        </w:tc>
        <w:tc>
          <w:tcPr>
            <w:tcW w:w="285"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86"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87"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2</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r>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19A365L.4</w:t>
            </w:r>
          </w:p>
        </w:tc>
        <w:tc>
          <w:tcPr>
            <w:tcW w:w="285"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86"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87"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r>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19A365L.5</w:t>
            </w:r>
          </w:p>
        </w:tc>
        <w:tc>
          <w:tcPr>
            <w:tcW w:w="285"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86"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87"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r>
      <w:tr w:rsidR="00405B22" w:rsidRPr="00FA6B82" w:rsidTr="00CC3DFF">
        <w:trPr>
          <w:trHeight w:val="432"/>
        </w:trPr>
        <w:tc>
          <w:tcPr>
            <w:tcW w:w="548"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19A365L.6</w:t>
            </w:r>
          </w:p>
        </w:tc>
        <w:tc>
          <w:tcPr>
            <w:tcW w:w="285"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86"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87"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291"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03"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1</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2</w:t>
            </w:r>
          </w:p>
        </w:tc>
        <w:tc>
          <w:tcPr>
            <w:tcW w:w="312" w:type="pct"/>
            <w:vAlign w:val="center"/>
          </w:tcPr>
          <w:p w:rsidR="00405B22" w:rsidRPr="00FA6B82" w:rsidRDefault="00405B22" w:rsidP="00CC3DFF">
            <w:pPr>
              <w:spacing w:after="0" w:line="360" w:lineRule="auto"/>
              <w:jc w:val="center"/>
              <w:rPr>
                <w:rFonts w:ascii="Arial Narrow" w:eastAsia="Arial Narrow" w:hAnsi="Arial Narrow" w:cs="Times New Roman"/>
                <w:sz w:val="18"/>
                <w:szCs w:val="18"/>
              </w:rPr>
            </w:pPr>
            <w:r w:rsidRPr="00FA6B82">
              <w:rPr>
                <w:rFonts w:ascii="Arial Narrow" w:eastAsia="Arial Narrow" w:hAnsi="Arial Narrow" w:cs="Times New Roman"/>
                <w:sz w:val="18"/>
                <w:szCs w:val="18"/>
              </w:rPr>
              <w:t>3</w:t>
            </w:r>
          </w:p>
        </w:tc>
      </w:tr>
    </w:tbl>
    <w:p w:rsidR="00FA6B82" w:rsidRDefault="00FA6B82" w:rsidP="00405B22">
      <w:pPr>
        <w:spacing w:after="0" w:line="360" w:lineRule="auto"/>
        <w:rPr>
          <w:rFonts w:ascii="Arial Narrow" w:eastAsia="Arial Narrow" w:hAnsi="Arial Narrow" w:cs="Times New Roman"/>
        </w:rPr>
      </w:pPr>
    </w:p>
    <w:p w:rsidR="00FA6B82" w:rsidRDefault="00FA6B82">
      <w:pPr>
        <w:rPr>
          <w:rFonts w:ascii="Arial Narrow" w:eastAsia="Arial Narrow" w:hAnsi="Arial Narrow" w:cs="Times New Roman"/>
        </w:rPr>
      </w:pPr>
      <w:r>
        <w:rPr>
          <w:rFonts w:ascii="Arial Narrow" w:eastAsia="Arial Narrow" w:hAnsi="Arial Narrow" w:cs="Times New Roman"/>
        </w:rPr>
        <w:br w:type="page"/>
      </w:r>
    </w:p>
    <w:p w:rsidR="00D20CA0" w:rsidRPr="00405B22" w:rsidRDefault="00D20CA0" w:rsidP="00D20CA0">
      <w:pPr>
        <w:spacing w:after="0" w:line="240" w:lineRule="auto"/>
        <w:jc w:val="center"/>
        <w:rPr>
          <w:rFonts w:ascii="Arial Narrow" w:eastAsia="Arial Narrow" w:hAnsi="Arial Narrow" w:cs="Times New Roman"/>
          <w:b/>
        </w:rPr>
      </w:pPr>
      <w:r w:rsidRPr="00405B22">
        <w:rPr>
          <w:rFonts w:ascii="Arial Narrow" w:eastAsia="Arial Narrow" w:hAnsi="Arial Narrow" w:cs="Times New Roman"/>
          <w:b/>
        </w:rPr>
        <w:lastRenderedPageBreak/>
        <w:t>ANNAMACHARYA INSTITUTE OF TECHNOLOGY AND SCIENCES RAJAMPET</w:t>
      </w:r>
    </w:p>
    <w:p w:rsidR="00D20CA0" w:rsidRPr="00405B22" w:rsidRDefault="00D20CA0" w:rsidP="00D20CA0">
      <w:pPr>
        <w:spacing w:after="0" w:line="240" w:lineRule="auto"/>
        <w:jc w:val="center"/>
        <w:rPr>
          <w:rFonts w:ascii="Arial Narrow" w:eastAsia="Arial Narrow" w:hAnsi="Arial Narrow" w:cs="Times New Roman"/>
        </w:rPr>
      </w:pPr>
      <w:r w:rsidRPr="00405B22">
        <w:rPr>
          <w:rFonts w:ascii="Arial Narrow" w:eastAsia="Arial Narrow" w:hAnsi="Arial Narrow" w:cs="Times New Roman"/>
        </w:rPr>
        <w:t>(An Autonomous Institution)</w:t>
      </w:r>
    </w:p>
    <w:p w:rsidR="00524A0C" w:rsidRPr="00D20CA0" w:rsidRDefault="00524A0C">
      <w:pPr>
        <w:spacing w:after="0" w:line="240" w:lineRule="auto"/>
        <w:jc w:val="center"/>
        <w:rPr>
          <w:rFonts w:ascii="Arial Narrow" w:eastAsia="Arial Narrow" w:hAnsi="Arial Narrow" w:cs="Times New Roman"/>
        </w:rPr>
      </w:pPr>
    </w:p>
    <w:tbl>
      <w:tblPr>
        <w:tblW w:w="5000" w:type="pct"/>
        <w:tblLook w:val="0400"/>
      </w:tblPr>
      <w:tblGrid>
        <w:gridCol w:w="1060"/>
        <w:gridCol w:w="325"/>
        <w:gridCol w:w="1066"/>
        <w:gridCol w:w="2342"/>
        <w:gridCol w:w="2034"/>
        <w:gridCol w:w="165"/>
        <w:gridCol w:w="2050"/>
        <w:gridCol w:w="563"/>
      </w:tblGrid>
      <w:tr w:rsidR="00524A0C" w:rsidRPr="00D20CA0" w:rsidTr="00524A0C">
        <w:trPr>
          <w:trHeight w:val="252"/>
        </w:trPr>
        <w:tc>
          <w:tcPr>
            <w:tcW w:w="1276" w:type="pct"/>
            <w:gridSpan w:val="3"/>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Title of the Course</w:t>
            </w:r>
            <w:r w:rsidRPr="00D20CA0">
              <w:rPr>
                <w:rFonts w:ascii="Arial Narrow" w:eastAsia="Arial Narrow" w:hAnsi="Arial Narrow" w:cs="Times New Roman"/>
              </w:rPr>
              <w:tab/>
              <w:t xml:space="preserve">: </w:t>
            </w:r>
          </w:p>
        </w:tc>
        <w:tc>
          <w:tcPr>
            <w:tcW w:w="3724" w:type="pct"/>
            <w:gridSpan w:val="5"/>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CAD/CAM</w:t>
            </w:r>
          </w:p>
        </w:tc>
      </w:tr>
      <w:tr w:rsidR="00524A0C" w:rsidRPr="00D20CA0" w:rsidTr="00524A0C">
        <w:tc>
          <w:tcPr>
            <w:tcW w:w="1276" w:type="pct"/>
            <w:gridSpan w:val="3"/>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Category</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4" w:type="pct"/>
            <w:gridSpan w:val="5"/>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PC</w:t>
            </w:r>
          </w:p>
        </w:tc>
      </w:tr>
      <w:tr w:rsidR="00524A0C" w:rsidRPr="00D20CA0" w:rsidTr="00524A0C">
        <w:tc>
          <w:tcPr>
            <w:tcW w:w="1276" w:type="pct"/>
            <w:gridSpan w:val="3"/>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Course Code</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4" w:type="pct"/>
            <w:gridSpan w:val="5"/>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19A371T</w:t>
            </w:r>
          </w:p>
        </w:tc>
      </w:tr>
      <w:tr w:rsidR="00524A0C" w:rsidRPr="00D20CA0" w:rsidTr="00524A0C">
        <w:tc>
          <w:tcPr>
            <w:tcW w:w="1276" w:type="pct"/>
            <w:gridSpan w:val="3"/>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Year</w:t>
            </w:r>
            <w:r w:rsidRPr="00D20CA0">
              <w:rPr>
                <w:rFonts w:ascii="Arial Narrow" w:eastAsia="Arial Narrow" w:hAnsi="Arial Narrow" w:cs="Times New Roman"/>
              </w:rPr>
              <w:tab/>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4" w:type="pct"/>
            <w:gridSpan w:val="5"/>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IV Year</w:t>
            </w:r>
          </w:p>
        </w:tc>
      </w:tr>
      <w:tr w:rsidR="00524A0C" w:rsidRPr="00D20CA0" w:rsidTr="00524A0C">
        <w:tc>
          <w:tcPr>
            <w:tcW w:w="1276" w:type="pct"/>
            <w:gridSpan w:val="3"/>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Semester</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4" w:type="pct"/>
            <w:gridSpan w:val="5"/>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I Semester</w:t>
            </w:r>
          </w:p>
        </w:tc>
      </w:tr>
      <w:tr w:rsidR="00524A0C" w:rsidRPr="00D20CA0" w:rsidTr="00524A0C">
        <w:tc>
          <w:tcPr>
            <w:tcW w:w="5000" w:type="pct"/>
            <w:gridSpan w:val="8"/>
            <w:vAlign w:val="center"/>
          </w:tcPr>
          <w:p w:rsidR="00524A0C" w:rsidRPr="00D20CA0" w:rsidRDefault="00524A0C" w:rsidP="00B3791E">
            <w:pPr>
              <w:spacing w:after="0"/>
              <w:rPr>
                <w:rFonts w:ascii="Arial Narrow" w:eastAsia="Arial Narrow" w:hAnsi="Arial Narrow" w:cs="Times New Roman"/>
              </w:rPr>
            </w:pPr>
          </w:p>
        </w:tc>
      </w:tr>
      <w:tr w:rsidR="00524A0C" w:rsidRPr="00D20CA0" w:rsidTr="00524A0C">
        <w:tc>
          <w:tcPr>
            <w:tcW w:w="1276" w:type="pct"/>
            <w:gridSpan w:val="3"/>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Lecture Hours</w:t>
            </w:r>
          </w:p>
        </w:tc>
        <w:tc>
          <w:tcPr>
            <w:tcW w:w="1219" w:type="pct"/>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Tutorial Hours</w:t>
            </w:r>
          </w:p>
        </w:tc>
        <w:tc>
          <w:tcPr>
            <w:tcW w:w="1145" w:type="pct"/>
            <w:gridSpan w:val="2"/>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Practical</w:t>
            </w:r>
          </w:p>
        </w:tc>
        <w:tc>
          <w:tcPr>
            <w:tcW w:w="1361" w:type="pct"/>
            <w:gridSpan w:val="2"/>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Credits</w:t>
            </w:r>
          </w:p>
        </w:tc>
      </w:tr>
      <w:tr w:rsidR="00524A0C" w:rsidRPr="00D20CA0" w:rsidTr="00524A0C">
        <w:tc>
          <w:tcPr>
            <w:tcW w:w="1276" w:type="pct"/>
            <w:gridSpan w:val="3"/>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2</w:t>
            </w:r>
          </w:p>
        </w:tc>
        <w:tc>
          <w:tcPr>
            <w:tcW w:w="1219" w:type="pct"/>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w:t>
            </w:r>
          </w:p>
        </w:tc>
        <w:tc>
          <w:tcPr>
            <w:tcW w:w="1145" w:type="pct"/>
            <w:gridSpan w:val="2"/>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w:t>
            </w:r>
          </w:p>
        </w:tc>
        <w:tc>
          <w:tcPr>
            <w:tcW w:w="1361" w:type="pct"/>
            <w:gridSpan w:val="2"/>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2</w:t>
            </w:r>
          </w:p>
        </w:tc>
      </w:tr>
      <w:tr w:rsidR="00524A0C" w:rsidRPr="00D20CA0" w:rsidTr="00524A0C">
        <w:tc>
          <w:tcPr>
            <w:tcW w:w="5000" w:type="pct"/>
            <w:gridSpan w:val="8"/>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5000" w:type="pct"/>
            <w:gridSpan w:val="8"/>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Course Objectives:</w:t>
            </w:r>
          </w:p>
        </w:tc>
      </w:tr>
      <w:tr w:rsidR="00524A0C" w:rsidRPr="00D20CA0" w:rsidTr="00524A0C">
        <w:tc>
          <w:tcPr>
            <w:tcW w:w="5000" w:type="pct"/>
            <w:gridSpan w:val="8"/>
            <w:vAlign w:val="center"/>
          </w:tcPr>
          <w:p w:rsidR="00524A0C" w:rsidRPr="00D20CA0" w:rsidRDefault="00524A0C" w:rsidP="001D3794">
            <w:pPr>
              <w:pStyle w:val="ListParagraph"/>
              <w:numPr>
                <w:ilvl w:val="0"/>
                <w:numId w:val="93"/>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To understand the basic concepts of CAD/CAM and Transformations.</w:t>
            </w:r>
          </w:p>
        </w:tc>
      </w:tr>
      <w:tr w:rsidR="00524A0C" w:rsidRPr="00D20CA0" w:rsidTr="00524A0C">
        <w:tc>
          <w:tcPr>
            <w:tcW w:w="5000" w:type="pct"/>
            <w:gridSpan w:val="8"/>
            <w:vAlign w:val="center"/>
          </w:tcPr>
          <w:p w:rsidR="00524A0C" w:rsidRPr="00D20CA0" w:rsidRDefault="00524A0C" w:rsidP="001D3794">
            <w:pPr>
              <w:pStyle w:val="ListParagraph"/>
              <w:numPr>
                <w:ilvl w:val="0"/>
                <w:numId w:val="93"/>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To understand the different geometric modeling techniques like solid modeling, surface modeling, feature based modeling etc. and to visualize how the components look like before its manufacturing or fabrication</w:t>
            </w:r>
          </w:p>
        </w:tc>
      </w:tr>
      <w:tr w:rsidR="00524A0C" w:rsidRPr="00D20CA0" w:rsidTr="00524A0C">
        <w:tc>
          <w:tcPr>
            <w:tcW w:w="5000" w:type="pct"/>
            <w:gridSpan w:val="8"/>
            <w:vAlign w:val="center"/>
          </w:tcPr>
          <w:p w:rsidR="00524A0C" w:rsidRPr="00D20CA0" w:rsidRDefault="00524A0C" w:rsidP="001D3794">
            <w:pPr>
              <w:pStyle w:val="ListParagraph"/>
              <w:numPr>
                <w:ilvl w:val="0"/>
                <w:numId w:val="93"/>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To develop NC and CNC programs to manufacture industrial Components.</w:t>
            </w:r>
          </w:p>
        </w:tc>
      </w:tr>
      <w:tr w:rsidR="00524A0C" w:rsidRPr="00D20CA0" w:rsidTr="00524A0C">
        <w:tc>
          <w:tcPr>
            <w:tcW w:w="5000" w:type="pct"/>
            <w:gridSpan w:val="8"/>
            <w:vAlign w:val="center"/>
          </w:tcPr>
          <w:p w:rsidR="00524A0C" w:rsidRPr="00D20CA0" w:rsidRDefault="00524A0C" w:rsidP="001D3794">
            <w:pPr>
              <w:pStyle w:val="ListParagraph"/>
              <w:numPr>
                <w:ilvl w:val="0"/>
                <w:numId w:val="93"/>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To understand the importance of Group Technology and Flexible Manufacturing System</w:t>
            </w:r>
          </w:p>
        </w:tc>
      </w:tr>
      <w:tr w:rsidR="00524A0C" w:rsidRPr="00D20CA0" w:rsidTr="00524A0C">
        <w:tc>
          <w:tcPr>
            <w:tcW w:w="5000" w:type="pct"/>
            <w:gridSpan w:val="8"/>
            <w:vAlign w:val="center"/>
          </w:tcPr>
          <w:p w:rsidR="00524A0C" w:rsidRPr="00D20CA0" w:rsidRDefault="00524A0C" w:rsidP="001D3794">
            <w:pPr>
              <w:pStyle w:val="ListParagraph"/>
              <w:numPr>
                <w:ilvl w:val="0"/>
                <w:numId w:val="93"/>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To understand the elements of an automated manufacturing environment</w:t>
            </w:r>
          </w:p>
        </w:tc>
      </w:tr>
      <w:tr w:rsidR="00524A0C" w:rsidRPr="00D20CA0" w:rsidTr="00524A0C">
        <w:tc>
          <w:tcPr>
            <w:tcW w:w="5000" w:type="pct"/>
            <w:gridSpan w:val="8"/>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721"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1 </w:t>
            </w:r>
          </w:p>
        </w:tc>
        <w:tc>
          <w:tcPr>
            <w:tcW w:w="2919"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Introduction To Computer Graphics</w:t>
            </w:r>
          </w:p>
        </w:tc>
        <w:tc>
          <w:tcPr>
            <w:tcW w:w="1361" w:type="pct"/>
            <w:gridSpan w:val="2"/>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10</w:t>
            </w:r>
          </w:p>
        </w:tc>
      </w:tr>
      <w:tr w:rsidR="00524A0C" w:rsidRPr="00D20CA0" w:rsidTr="00524A0C">
        <w:tc>
          <w:tcPr>
            <w:tcW w:w="5000" w:type="pct"/>
            <w:gridSpan w:val="8"/>
          </w:tcPr>
          <w:p w:rsidR="00524A0C" w:rsidRPr="00D20CA0" w:rsidRDefault="00524A0C" w:rsidP="00B3791E">
            <w:pPr>
              <w:spacing w:after="0"/>
              <w:jc w:val="both"/>
              <w:rPr>
                <w:rFonts w:ascii="Arial Narrow" w:eastAsia="Arial Narrow" w:hAnsi="Arial Narrow" w:cs="Times New Roman"/>
              </w:rPr>
            </w:pPr>
            <w:r w:rsidRPr="00D20CA0">
              <w:rPr>
                <w:rFonts w:ascii="Arial Narrow" w:eastAsia="Arial Narrow" w:hAnsi="Arial Narrow" w:cs="Times New Roman"/>
              </w:rPr>
              <w:t>Introduction: Introduction to CAD and CAM- Elements of CAD-Computers in Industrial Engineering-Product Cycle-CAD/CAM Hardware-Basic Structure of CPU-Input and Output Devices-Display Devices (CRT and DVST)-Raster Scan Graphics Coordinate System-Representation of Line and Circles, Database Structure for Graphics Modeling- Transformation -2D and 3D</w:t>
            </w:r>
          </w:p>
        </w:tc>
      </w:tr>
      <w:tr w:rsidR="00524A0C" w:rsidRPr="00D20CA0" w:rsidTr="00524A0C">
        <w:tc>
          <w:tcPr>
            <w:tcW w:w="5000" w:type="pct"/>
            <w:gridSpan w:val="8"/>
            <w:vAlign w:val="center"/>
          </w:tcPr>
          <w:p w:rsidR="00524A0C" w:rsidRPr="00D20CA0" w:rsidRDefault="00524A0C" w:rsidP="00B3791E">
            <w:pPr>
              <w:spacing w:after="0"/>
              <w:jc w:val="both"/>
              <w:rPr>
                <w:rFonts w:ascii="Arial Narrow" w:eastAsia="Arial Narrow" w:hAnsi="Arial Narrow" w:cs="Times New Roman"/>
              </w:rPr>
            </w:pPr>
          </w:p>
        </w:tc>
      </w:tr>
      <w:tr w:rsidR="00524A0C" w:rsidRPr="00D20CA0" w:rsidTr="00524A0C">
        <w:tc>
          <w:tcPr>
            <w:tcW w:w="721"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2 </w:t>
            </w:r>
          </w:p>
        </w:tc>
        <w:tc>
          <w:tcPr>
            <w:tcW w:w="2919"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Curve Representation</w:t>
            </w:r>
          </w:p>
        </w:tc>
        <w:tc>
          <w:tcPr>
            <w:tcW w:w="1361" w:type="pct"/>
            <w:gridSpan w:val="2"/>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10</w:t>
            </w:r>
          </w:p>
        </w:tc>
      </w:tr>
      <w:tr w:rsidR="00524A0C" w:rsidRPr="00D20CA0" w:rsidTr="00524A0C">
        <w:tc>
          <w:tcPr>
            <w:tcW w:w="5000" w:type="pct"/>
            <w:gridSpan w:val="8"/>
          </w:tcPr>
          <w:p w:rsidR="00524A0C" w:rsidRPr="00D20CA0" w:rsidRDefault="00524A0C" w:rsidP="00B3791E">
            <w:pPr>
              <w:spacing w:after="0"/>
              <w:jc w:val="both"/>
              <w:rPr>
                <w:rFonts w:ascii="Arial Narrow" w:eastAsia="Arial Narrow" w:hAnsi="Arial Narrow" w:cs="Times New Roman"/>
              </w:rPr>
            </w:pPr>
            <w:r w:rsidRPr="00D20CA0">
              <w:rPr>
                <w:rFonts w:ascii="Arial Narrow" w:eastAsia="Arial Narrow" w:hAnsi="Arial Narrow" w:cs="Times New Roman"/>
              </w:rPr>
              <w:t>Geometric Modeling-Classification of wireframe entities, Curve representation methods, Parametric representation of analytic curves: line, circle, arc, conics, Parametric representation of synthetic curves: Hermite cubic curve, Bezier curve, B-Spleen curve-Representation of surface modelling, -Hermite bicubic surface patch-Bezier and B-spline Surfaces, Solid modelling techniques, CSG and B-rep.</w:t>
            </w:r>
          </w:p>
        </w:tc>
      </w:tr>
      <w:tr w:rsidR="00524A0C" w:rsidRPr="00D20CA0" w:rsidTr="00524A0C">
        <w:tc>
          <w:tcPr>
            <w:tcW w:w="5000" w:type="pct"/>
            <w:gridSpan w:val="8"/>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721"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3 </w:t>
            </w:r>
          </w:p>
        </w:tc>
        <w:tc>
          <w:tcPr>
            <w:tcW w:w="2919"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Numerical Control</w:t>
            </w:r>
          </w:p>
        </w:tc>
        <w:tc>
          <w:tcPr>
            <w:tcW w:w="1361" w:type="pct"/>
            <w:gridSpan w:val="2"/>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08</w:t>
            </w:r>
          </w:p>
        </w:tc>
      </w:tr>
      <w:tr w:rsidR="00524A0C" w:rsidRPr="00D20CA0" w:rsidTr="00524A0C">
        <w:tc>
          <w:tcPr>
            <w:tcW w:w="5000" w:type="pct"/>
            <w:gridSpan w:val="8"/>
          </w:tcPr>
          <w:p w:rsidR="00524A0C" w:rsidRPr="00D20CA0" w:rsidRDefault="00524A0C" w:rsidP="00B3791E">
            <w:pPr>
              <w:spacing w:after="0"/>
              <w:jc w:val="both"/>
              <w:rPr>
                <w:rFonts w:ascii="Arial Narrow" w:eastAsia="Arial Narrow" w:hAnsi="Arial Narrow" w:cs="Times New Roman"/>
              </w:rPr>
            </w:pPr>
            <w:r w:rsidRPr="00D20CA0">
              <w:rPr>
                <w:rFonts w:ascii="Arial Narrow" w:eastAsia="Arial Narrow" w:hAnsi="Arial Narrow" w:cs="Times New Roman"/>
              </w:rPr>
              <w:t>NC, NC modes, NC elements, NC machine tools, structure of CNC machine tools, features of Machining center, turning center, CNC Part Programming: fundamentals, manual part programming methods, Computer Aided Part Programming.</w:t>
            </w:r>
          </w:p>
        </w:tc>
      </w:tr>
      <w:tr w:rsidR="00524A0C" w:rsidRPr="00D20CA0" w:rsidTr="00524A0C">
        <w:tc>
          <w:tcPr>
            <w:tcW w:w="5000" w:type="pct"/>
            <w:gridSpan w:val="8"/>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721"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4 </w:t>
            </w:r>
          </w:p>
        </w:tc>
        <w:tc>
          <w:tcPr>
            <w:tcW w:w="2919"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Group Technology And Flexible Manufacturing System</w:t>
            </w:r>
          </w:p>
        </w:tc>
        <w:tc>
          <w:tcPr>
            <w:tcW w:w="1361" w:type="pct"/>
            <w:gridSpan w:val="2"/>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10</w:t>
            </w:r>
          </w:p>
        </w:tc>
      </w:tr>
      <w:tr w:rsidR="00524A0C" w:rsidRPr="00D20CA0" w:rsidTr="00524A0C">
        <w:tc>
          <w:tcPr>
            <w:tcW w:w="5000" w:type="pct"/>
            <w:gridSpan w:val="8"/>
          </w:tcPr>
          <w:p w:rsidR="00524A0C" w:rsidRPr="00D20CA0" w:rsidRDefault="00524A0C" w:rsidP="00B3791E">
            <w:pPr>
              <w:spacing w:after="0"/>
              <w:jc w:val="both"/>
              <w:rPr>
                <w:rFonts w:ascii="Arial Narrow" w:eastAsia="Arial Narrow" w:hAnsi="Arial Narrow" w:cs="Times New Roman"/>
              </w:rPr>
            </w:pPr>
            <w:r w:rsidRPr="00D20CA0">
              <w:rPr>
                <w:rFonts w:ascii="Arial Narrow" w:eastAsia="Arial Narrow" w:hAnsi="Arial Narrow" w:cs="Times New Roman"/>
              </w:rPr>
              <w:t xml:space="preserve">Group Technology: Part family, coding and classification, production flow analysis, advantages and limitations, Computer Aided Processes Planning, Retrieval type and Generative type. </w:t>
            </w:r>
          </w:p>
          <w:p w:rsidR="00524A0C" w:rsidRPr="00D20CA0" w:rsidRDefault="00524A0C" w:rsidP="00B3791E">
            <w:pPr>
              <w:spacing w:after="0"/>
              <w:jc w:val="both"/>
              <w:rPr>
                <w:rFonts w:ascii="Arial Narrow" w:eastAsia="Arial Narrow" w:hAnsi="Arial Narrow" w:cs="Times New Roman"/>
              </w:rPr>
            </w:pPr>
            <w:r w:rsidRPr="00D20CA0">
              <w:rPr>
                <w:rFonts w:ascii="Arial Narrow" w:eastAsia="Arial Narrow" w:hAnsi="Arial Narrow" w:cs="Times New Roman"/>
              </w:rPr>
              <w:t>Flexible Manufacturing System: Introduction to FMS – Material Handling System – Computer Control Systems – Human Labor in Manufacturing system – Applications – Advantages and Limitations</w:t>
            </w:r>
          </w:p>
        </w:tc>
      </w:tr>
      <w:tr w:rsidR="00524A0C" w:rsidRPr="00D20CA0" w:rsidTr="00524A0C">
        <w:tc>
          <w:tcPr>
            <w:tcW w:w="5000" w:type="pct"/>
            <w:gridSpan w:val="8"/>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552" w:type="pct"/>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Unit 5 :</w:t>
            </w:r>
          </w:p>
        </w:tc>
        <w:tc>
          <w:tcPr>
            <w:tcW w:w="4155" w:type="pct"/>
            <w:gridSpan w:val="6"/>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Computer Integrated Production Planning And Computer Aided Quality Control</w:t>
            </w:r>
          </w:p>
        </w:tc>
        <w:tc>
          <w:tcPr>
            <w:tcW w:w="294" w:type="pct"/>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10</w:t>
            </w:r>
          </w:p>
        </w:tc>
      </w:tr>
      <w:tr w:rsidR="00524A0C" w:rsidRPr="00D20CA0" w:rsidTr="00524A0C">
        <w:tc>
          <w:tcPr>
            <w:tcW w:w="5000" w:type="pct"/>
            <w:gridSpan w:val="8"/>
          </w:tcPr>
          <w:p w:rsidR="00524A0C" w:rsidRPr="00D20CA0" w:rsidRDefault="00524A0C" w:rsidP="00B3791E">
            <w:pPr>
              <w:spacing w:after="0"/>
              <w:jc w:val="both"/>
              <w:rPr>
                <w:rFonts w:ascii="Arial Narrow" w:eastAsia="Arial Narrow" w:hAnsi="Arial Narrow" w:cs="Times New Roman"/>
              </w:rPr>
            </w:pPr>
            <w:r w:rsidRPr="00D20CA0">
              <w:rPr>
                <w:rFonts w:ascii="Arial Narrow" w:eastAsia="Arial Narrow" w:hAnsi="Arial Narrow" w:cs="Times New Roman"/>
              </w:rPr>
              <w:t xml:space="preserve">Computer Aided Quality Control (CAQC): Capacity planning, shop floor control, MRP-I, MRP-II, CIMS benefits, JIT approach. Terminology in quality control, the computer in QC, contact inspection methods, non-contact inspection methods-optical and non-optical, and computer aided testing, integration of CAQC with CAD/CAM. </w:t>
            </w:r>
          </w:p>
        </w:tc>
      </w:tr>
      <w:tr w:rsidR="00524A0C" w:rsidRPr="00D20CA0" w:rsidTr="00524A0C">
        <w:tc>
          <w:tcPr>
            <w:tcW w:w="5000" w:type="pct"/>
            <w:gridSpan w:val="8"/>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5000" w:type="pct"/>
            <w:gridSpan w:val="8"/>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Prescribed Text Books:</w:t>
            </w:r>
          </w:p>
        </w:tc>
      </w:tr>
      <w:tr w:rsidR="00524A0C" w:rsidRPr="00D20CA0" w:rsidTr="00524A0C">
        <w:tc>
          <w:tcPr>
            <w:tcW w:w="5000" w:type="pct"/>
            <w:gridSpan w:val="8"/>
          </w:tcPr>
          <w:p w:rsidR="00524A0C" w:rsidRPr="00D20CA0" w:rsidRDefault="00524A0C" w:rsidP="001D3794">
            <w:pPr>
              <w:pStyle w:val="ListParagraph"/>
              <w:numPr>
                <w:ilvl w:val="0"/>
                <w:numId w:val="161"/>
              </w:numPr>
              <w:spacing w:after="0" w:line="276" w:lineRule="auto"/>
              <w:rPr>
                <w:rFonts w:ascii="Arial Narrow" w:eastAsia="Arial Narrow" w:hAnsi="Arial Narrow" w:cs="Times New Roman"/>
              </w:rPr>
            </w:pPr>
            <w:r w:rsidRPr="00D20CA0">
              <w:rPr>
                <w:rFonts w:ascii="Arial Narrow" w:eastAsia="Arial Narrow" w:hAnsi="Arial Narrow" w:cs="Times New Roman"/>
              </w:rPr>
              <w:t>P N Rao, CAD/CAM – Principle and Applications. 2010. ISBN: 9780070681934</w:t>
            </w:r>
          </w:p>
        </w:tc>
      </w:tr>
      <w:tr w:rsidR="00524A0C" w:rsidRPr="00D20CA0" w:rsidTr="00524A0C">
        <w:tc>
          <w:tcPr>
            <w:tcW w:w="5000" w:type="pct"/>
            <w:gridSpan w:val="8"/>
          </w:tcPr>
          <w:p w:rsidR="00524A0C" w:rsidRPr="00D20CA0" w:rsidRDefault="00524A0C" w:rsidP="001D3794">
            <w:pPr>
              <w:pStyle w:val="ListParagraph"/>
              <w:numPr>
                <w:ilvl w:val="0"/>
                <w:numId w:val="161"/>
              </w:numPr>
              <w:spacing w:after="0" w:line="276" w:lineRule="auto"/>
              <w:rPr>
                <w:rFonts w:ascii="Arial Narrow" w:eastAsia="Arial Narrow" w:hAnsi="Arial Narrow" w:cs="Times New Roman"/>
              </w:rPr>
            </w:pPr>
            <w:r w:rsidRPr="00D20CA0">
              <w:rPr>
                <w:rFonts w:ascii="Arial Narrow" w:eastAsia="Arial Narrow" w:hAnsi="Arial Narrow" w:cs="Times New Roman"/>
              </w:rPr>
              <w:lastRenderedPageBreak/>
              <w:t>A Zimmer &amp; P Groover, CAD/CAM. PE,PHI. ISBN: 9788177584165.</w:t>
            </w:r>
          </w:p>
        </w:tc>
      </w:tr>
      <w:tr w:rsidR="00524A0C" w:rsidRPr="00D20CA0" w:rsidTr="00524A0C">
        <w:tc>
          <w:tcPr>
            <w:tcW w:w="5000" w:type="pct"/>
            <w:gridSpan w:val="8"/>
          </w:tcPr>
          <w:p w:rsidR="00524A0C" w:rsidRPr="00D20CA0" w:rsidRDefault="00524A0C" w:rsidP="001D3794">
            <w:pPr>
              <w:pStyle w:val="ListParagraph"/>
              <w:numPr>
                <w:ilvl w:val="0"/>
                <w:numId w:val="161"/>
              </w:numPr>
              <w:spacing w:after="0" w:line="276" w:lineRule="auto"/>
              <w:rPr>
                <w:rFonts w:ascii="Arial Narrow" w:eastAsia="Arial Narrow" w:hAnsi="Arial Narrow" w:cs="Times New Roman"/>
              </w:rPr>
            </w:pPr>
            <w:r w:rsidRPr="00D20CA0">
              <w:rPr>
                <w:rFonts w:ascii="Arial Narrow" w:eastAsia="Arial Narrow" w:hAnsi="Arial Narrow" w:cs="Times New Roman"/>
              </w:rPr>
              <w:t>RadhaKrishnan and Subramaniah, CAD/CAM/CIM. New Age. 2008. ISBN: 8122422365, 9788122422368.</w:t>
            </w:r>
          </w:p>
        </w:tc>
      </w:tr>
      <w:tr w:rsidR="00524A0C" w:rsidRPr="00D20CA0" w:rsidTr="00524A0C">
        <w:tc>
          <w:tcPr>
            <w:tcW w:w="5000" w:type="pct"/>
            <w:gridSpan w:val="8"/>
          </w:tcPr>
          <w:p w:rsidR="00524A0C" w:rsidRPr="00D20CA0" w:rsidRDefault="00524A0C" w:rsidP="00B3791E">
            <w:pPr>
              <w:spacing w:after="0"/>
              <w:rPr>
                <w:rFonts w:ascii="Arial Narrow" w:eastAsia="Arial Narrow" w:hAnsi="Arial Narrow" w:cs="Times New Roman"/>
              </w:rPr>
            </w:pPr>
          </w:p>
        </w:tc>
      </w:tr>
      <w:tr w:rsidR="00524A0C" w:rsidRPr="00D20CA0" w:rsidTr="00524A0C">
        <w:tc>
          <w:tcPr>
            <w:tcW w:w="5000" w:type="pct"/>
            <w:gridSpan w:val="8"/>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Reference Books:</w:t>
            </w:r>
          </w:p>
        </w:tc>
      </w:tr>
      <w:tr w:rsidR="00524A0C" w:rsidRPr="00D20CA0" w:rsidTr="00524A0C">
        <w:tc>
          <w:tcPr>
            <w:tcW w:w="5000" w:type="pct"/>
            <w:gridSpan w:val="8"/>
          </w:tcPr>
          <w:p w:rsidR="00524A0C" w:rsidRPr="00D20CA0" w:rsidRDefault="00524A0C" w:rsidP="001D3794">
            <w:pPr>
              <w:pStyle w:val="ListParagraph"/>
              <w:numPr>
                <w:ilvl w:val="0"/>
                <w:numId w:val="94"/>
              </w:numPr>
              <w:spacing w:after="0" w:line="276" w:lineRule="auto"/>
              <w:rPr>
                <w:rFonts w:ascii="Arial Narrow" w:eastAsia="Arial Narrow" w:hAnsi="Arial Narrow" w:cs="Times New Roman"/>
              </w:rPr>
            </w:pPr>
            <w:r w:rsidRPr="00D20CA0">
              <w:rPr>
                <w:rFonts w:ascii="Arial Narrow" w:eastAsia="Arial Narrow" w:hAnsi="Arial Narrow" w:cs="Times New Roman"/>
              </w:rPr>
              <w:t>Groover, P.E, Automation, Production systems &amp; Computer integrated Manufacturing. ISBN-10: 0132393212.</w:t>
            </w:r>
          </w:p>
        </w:tc>
      </w:tr>
      <w:tr w:rsidR="00524A0C" w:rsidRPr="00D20CA0" w:rsidTr="00524A0C">
        <w:tc>
          <w:tcPr>
            <w:tcW w:w="5000" w:type="pct"/>
            <w:gridSpan w:val="8"/>
          </w:tcPr>
          <w:p w:rsidR="00524A0C" w:rsidRPr="00D20CA0" w:rsidRDefault="00524A0C" w:rsidP="001D3794">
            <w:pPr>
              <w:pStyle w:val="ListParagraph"/>
              <w:numPr>
                <w:ilvl w:val="0"/>
                <w:numId w:val="94"/>
              </w:numPr>
              <w:spacing w:after="0" w:line="276" w:lineRule="auto"/>
              <w:rPr>
                <w:rFonts w:ascii="Arial Narrow" w:eastAsia="Arial Narrow" w:hAnsi="Arial Narrow" w:cs="Times New Roman"/>
              </w:rPr>
            </w:pPr>
            <w:r w:rsidRPr="00D20CA0">
              <w:rPr>
                <w:rFonts w:ascii="Arial Narrow" w:eastAsia="Arial Narrow" w:hAnsi="Arial Narrow" w:cs="Times New Roman"/>
              </w:rPr>
              <w:t>Farid Amirouche, Principles of Computer Aided Design and Manufacturing. Pearson Hall. 2004. ISBN, 0130646318, 9780130646316.</w:t>
            </w:r>
          </w:p>
        </w:tc>
      </w:tr>
      <w:tr w:rsidR="00524A0C" w:rsidRPr="00D20CA0" w:rsidTr="00524A0C">
        <w:tc>
          <w:tcPr>
            <w:tcW w:w="5000" w:type="pct"/>
            <w:gridSpan w:val="8"/>
          </w:tcPr>
          <w:p w:rsidR="00524A0C" w:rsidRPr="00D20CA0" w:rsidRDefault="00524A0C" w:rsidP="001D3794">
            <w:pPr>
              <w:pStyle w:val="ListParagraph"/>
              <w:numPr>
                <w:ilvl w:val="0"/>
                <w:numId w:val="94"/>
              </w:numPr>
              <w:spacing w:after="0" w:line="276" w:lineRule="auto"/>
              <w:rPr>
                <w:rFonts w:ascii="Arial Narrow" w:eastAsia="Arial Narrow" w:hAnsi="Arial Narrow" w:cs="Times New Roman"/>
              </w:rPr>
            </w:pPr>
            <w:r w:rsidRPr="00D20CA0">
              <w:rPr>
                <w:rFonts w:ascii="Arial Narrow" w:eastAsia="Arial Narrow" w:hAnsi="Arial Narrow" w:cs="Times New Roman"/>
              </w:rPr>
              <w:t>CSP Rao, A text book of CAD/CAM, Hitech Publ. (2002) ISBN 81-7764-294-4</w:t>
            </w:r>
          </w:p>
        </w:tc>
      </w:tr>
      <w:tr w:rsidR="00524A0C" w:rsidRPr="00D20CA0" w:rsidTr="00524A0C">
        <w:tc>
          <w:tcPr>
            <w:tcW w:w="5000" w:type="pct"/>
            <w:gridSpan w:val="8"/>
          </w:tcPr>
          <w:p w:rsidR="00524A0C" w:rsidRPr="00D20CA0" w:rsidRDefault="00524A0C" w:rsidP="00B3791E">
            <w:pPr>
              <w:pStyle w:val="ListParagraph"/>
              <w:spacing w:after="0" w:line="276" w:lineRule="auto"/>
              <w:ind w:left="360"/>
              <w:rPr>
                <w:rFonts w:ascii="Arial Narrow" w:eastAsia="Arial Narrow" w:hAnsi="Arial Narrow" w:cs="Times New Roman"/>
              </w:rPr>
            </w:pPr>
          </w:p>
        </w:tc>
      </w:tr>
      <w:tr w:rsidR="00524A0C" w:rsidRPr="00D20CA0" w:rsidTr="00524A0C">
        <w:tc>
          <w:tcPr>
            <w:tcW w:w="5000" w:type="pct"/>
            <w:gridSpan w:val="8"/>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Course Outcomes:</w:t>
            </w:r>
          </w:p>
        </w:tc>
      </w:tr>
      <w:tr w:rsidR="00524A0C" w:rsidRPr="00D20CA0" w:rsidTr="00524A0C">
        <w:tc>
          <w:tcPr>
            <w:tcW w:w="3554" w:type="pct"/>
            <w:gridSpan w:val="5"/>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Student will be able to</w:t>
            </w:r>
          </w:p>
        </w:tc>
        <w:tc>
          <w:tcPr>
            <w:tcW w:w="1446" w:type="pct"/>
            <w:gridSpan w:val="3"/>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Blooms Level of Learning</w:t>
            </w:r>
          </w:p>
        </w:tc>
      </w:tr>
      <w:tr w:rsidR="00524A0C" w:rsidRPr="00D20CA0" w:rsidTr="00524A0C">
        <w:tc>
          <w:tcPr>
            <w:tcW w:w="3554" w:type="pct"/>
            <w:gridSpan w:val="5"/>
          </w:tcPr>
          <w:p w:rsidR="00524A0C" w:rsidRPr="00D20CA0" w:rsidRDefault="00524A0C" w:rsidP="001D3794">
            <w:pPr>
              <w:pStyle w:val="ListParagraph"/>
              <w:numPr>
                <w:ilvl w:val="0"/>
                <w:numId w:val="122"/>
              </w:numPr>
              <w:spacing w:after="0" w:line="276" w:lineRule="auto"/>
              <w:rPr>
                <w:rFonts w:ascii="Arial Narrow" w:eastAsia="Arial Narrow" w:hAnsi="Arial Narrow" w:cs="Times New Roman"/>
              </w:rPr>
            </w:pPr>
            <w:r w:rsidRPr="00D20CA0">
              <w:rPr>
                <w:rFonts w:ascii="Arial Narrow" w:eastAsia="Arial Narrow" w:hAnsi="Arial Narrow" w:cs="Times New Roman"/>
              </w:rPr>
              <w:t>Identify the importance of CAD/CAM in modern manufacturing systems and explain the hardware used for CAD/CAM systems.</w:t>
            </w:r>
          </w:p>
        </w:tc>
        <w:tc>
          <w:tcPr>
            <w:tcW w:w="1446" w:type="pct"/>
            <w:gridSpan w:val="3"/>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L1&amp;L2</w:t>
            </w:r>
          </w:p>
        </w:tc>
      </w:tr>
      <w:tr w:rsidR="00524A0C" w:rsidRPr="00D20CA0" w:rsidTr="00524A0C">
        <w:tc>
          <w:tcPr>
            <w:tcW w:w="3554" w:type="pct"/>
            <w:gridSpan w:val="5"/>
          </w:tcPr>
          <w:p w:rsidR="00524A0C" w:rsidRPr="00D20CA0" w:rsidRDefault="00524A0C" w:rsidP="001D3794">
            <w:pPr>
              <w:pStyle w:val="ListParagraph"/>
              <w:numPr>
                <w:ilvl w:val="0"/>
                <w:numId w:val="122"/>
              </w:numPr>
              <w:spacing w:after="0" w:line="276" w:lineRule="auto"/>
              <w:rPr>
                <w:rFonts w:ascii="Arial Narrow" w:eastAsia="Arial Narrow" w:hAnsi="Arial Narrow" w:cs="Times New Roman"/>
              </w:rPr>
            </w:pPr>
            <w:r w:rsidRPr="00D20CA0">
              <w:rPr>
                <w:rFonts w:ascii="Arial Narrow" w:eastAsia="Arial Narrow" w:hAnsi="Arial Narrow" w:cs="Times New Roman"/>
              </w:rPr>
              <w:t>Able to understand and develop the Mathematical representations of curves.</w:t>
            </w:r>
          </w:p>
        </w:tc>
        <w:tc>
          <w:tcPr>
            <w:tcW w:w="1446" w:type="pct"/>
            <w:gridSpan w:val="3"/>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L2</w:t>
            </w:r>
          </w:p>
        </w:tc>
      </w:tr>
      <w:tr w:rsidR="00524A0C" w:rsidRPr="00D20CA0" w:rsidTr="00524A0C">
        <w:tc>
          <w:tcPr>
            <w:tcW w:w="3554" w:type="pct"/>
            <w:gridSpan w:val="5"/>
          </w:tcPr>
          <w:p w:rsidR="00524A0C" w:rsidRPr="00D20CA0" w:rsidRDefault="00524A0C" w:rsidP="001D3794">
            <w:pPr>
              <w:pStyle w:val="ListParagraph"/>
              <w:numPr>
                <w:ilvl w:val="0"/>
                <w:numId w:val="122"/>
              </w:numPr>
              <w:spacing w:after="0" w:line="276" w:lineRule="auto"/>
              <w:rPr>
                <w:rFonts w:ascii="Arial Narrow" w:eastAsia="Arial Narrow" w:hAnsi="Arial Narrow" w:cs="Times New Roman"/>
              </w:rPr>
            </w:pPr>
            <w:r w:rsidRPr="00D20CA0">
              <w:rPr>
                <w:rFonts w:ascii="Arial Narrow" w:eastAsia="Arial Narrow" w:hAnsi="Arial Narrow" w:cs="Times New Roman"/>
              </w:rPr>
              <w:t>Find the difference between conventional and NC techniques and to develop a simple program.</w:t>
            </w:r>
          </w:p>
        </w:tc>
        <w:tc>
          <w:tcPr>
            <w:tcW w:w="1446" w:type="pct"/>
            <w:gridSpan w:val="3"/>
          </w:tcPr>
          <w:p w:rsidR="00524A0C" w:rsidRPr="00D20CA0" w:rsidRDefault="00524A0C" w:rsidP="00B3791E">
            <w:pPr>
              <w:spacing w:after="0"/>
              <w:jc w:val="center"/>
              <w:rPr>
                <w:rFonts w:ascii="Arial Narrow" w:hAnsi="Arial Narrow" w:cs="Times New Roman"/>
              </w:rPr>
            </w:pPr>
            <w:r w:rsidRPr="00D20CA0">
              <w:rPr>
                <w:rFonts w:ascii="Arial Narrow" w:eastAsia="Arial Narrow" w:hAnsi="Arial Narrow" w:cs="Times New Roman"/>
              </w:rPr>
              <w:t>L3</w:t>
            </w:r>
          </w:p>
        </w:tc>
      </w:tr>
      <w:tr w:rsidR="00524A0C" w:rsidRPr="00D20CA0" w:rsidTr="00524A0C">
        <w:tc>
          <w:tcPr>
            <w:tcW w:w="3554" w:type="pct"/>
            <w:gridSpan w:val="5"/>
          </w:tcPr>
          <w:p w:rsidR="00524A0C" w:rsidRPr="00D20CA0" w:rsidRDefault="00524A0C" w:rsidP="001D3794">
            <w:pPr>
              <w:pStyle w:val="ListParagraph"/>
              <w:numPr>
                <w:ilvl w:val="0"/>
                <w:numId w:val="122"/>
              </w:numPr>
              <w:spacing w:after="0" w:line="276" w:lineRule="auto"/>
              <w:rPr>
                <w:rFonts w:ascii="Arial Narrow" w:eastAsia="Arial Narrow" w:hAnsi="Arial Narrow" w:cs="Times New Roman"/>
              </w:rPr>
            </w:pPr>
            <w:r w:rsidRPr="00D20CA0">
              <w:rPr>
                <w:rFonts w:ascii="Arial Narrow" w:eastAsia="Arial Narrow" w:hAnsi="Arial Narrow" w:cs="Times New Roman"/>
              </w:rPr>
              <w:t>Describe the use of GT and CAPP for the product development</w:t>
            </w:r>
            <w:r w:rsidRPr="00D20CA0">
              <w:rPr>
                <w:rFonts w:ascii="Arial Narrow" w:hAnsi="Arial Narrow" w:cs="Times New Roman"/>
              </w:rPr>
              <w:t>.</w:t>
            </w:r>
          </w:p>
        </w:tc>
        <w:tc>
          <w:tcPr>
            <w:tcW w:w="1446" w:type="pct"/>
            <w:gridSpan w:val="3"/>
          </w:tcPr>
          <w:p w:rsidR="00524A0C" w:rsidRPr="00D20CA0" w:rsidRDefault="00524A0C" w:rsidP="00B3791E">
            <w:pPr>
              <w:spacing w:after="0"/>
              <w:jc w:val="center"/>
              <w:rPr>
                <w:rFonts w:ascii="Arial Narrow" w:hAnsi="Arial Narrow" w:cs="Times New Roman"/>
              </w:rPr>
            </w:pPr>
            <w:r w:rsidRPr="00D20CA0">
              <w:rPr>
                <w:rFonts w:ascii="Arial Narrow" w:eastAsia="Arial Narrow" w:hAnsi="Arial Narrow" w:cs="Times New Roman"/>
              </w:rPr>
              <w:t>L3</w:t>
            </w:r>
          </w:p>
        </w:tc>
      </w:tr>
      <w:tr w:rsidR="00524A0C" w:rsidRPr="00D20CA0" w:rsidTr="00524A0C">
        <w:tc>
          <w:tcPr>
            <w:tcW w:w="3554" w:type="pct"/>
            <w:gridSpan w:val="5"/>
          </w:tcPr>
          <w:p w:rsidR="00524A0C" w:rsidRPr="00D20CA0" w:rsidRDefault="00524A0C" w:rsidP="001D3794">
            <w:pPr>
              <w:pStyle w:val="ListParagraph"/>
              <w:numPr>
                <w:ilvl w:val="0"/>
                <w:numId w:val="122"/>
              </w:numPr>
              <w:spacing w:after="0" w:line="276" w:lineRule="auto"/>
              <w:rPr>
                <w:rFonts w:ascii="Arial Narrow" w:eastAsia="Arial Narrow" w:hAnsi="Arial Narrow" w:cs="Times New Roman"/>
              </w:rPr>
            </w:pPr>
            <w:r w:rsidRPr="00D20CA0">
              <w:rPr>
                <w:rFonts w:ascii="Arial Narrow" w:eastAsia="Arial Narrow" w:hAnsi="Arial Narrow" w:cs="Times New Roman"/>
              </w:rPr>
              <w:t>To identify the various elements involved in the computer aided manufacturing system</w:t>
            </w:r>
          </w:p>
        </w:tc>
        <w:tc>
          <w:tcPr>
            <w:tcW w:w="1446" w:type="pct"/>
            <w:gridSpan w:val="3"/>
          </w:tcPr>
          <w:p w:rsidR="00524A0C" w:rsidRPr="00D20CA0" w:rsidRDefault="00524A0C" w:rsidP="00B3791E">
            <w:pPr>
              <w:spacing w:after="0"/>
              <w:jc w:val="center"/>
              <w:rPr>
                <w:rFonts w:ascii="Arial Narrow" w:hAnsi="Arial Narrow" w:cs="Times New Roman"/>
              </w:rPr>
            </w:pPr>
            <w:r w:rsidRPr="00D20CA0">
              <w:rPr>
                <w:rFonts w:ascii="Arial Narrow" w:eastAsia="Arial Narrow" w:hAnsi="Arial Narrow" w:cs="Times New Roman"/>
              </w:rPr>
              <w:t>L4</w:t>
            </w:r>
          </w:p>
        </w:tc>
      </w:tr>
      <w:tr w:rsidR="00524A0C" w:rsidRPr="00D20CA0" w:rsidTr="00524A0C">
        <w:tc>
          <w:tcPr>
            <w:tcW w:w="5000" w:type="pct"/>
            <w:gridSpan w:val="8"/>
          </w:tcPr>
          <w:p w:rsidR="00524A0C" w:rsidRPr="00D20CA0" w:rsidRDefault="00524A0C" w:rsidP="00B3791E">
            <w:pPr>
              <w:spacing w:after="0"/>
              <w:jc w:val="center"/>
              <w:rPr>
                <w:rFonts w:ascii="Arial Narrow" w:eastAsia="Arial Narrow" w:hAnsi="Arial Narrow" w:cs="Times New Roman"/>
              </w:rPr>
            </w:pPr>
          </w:p>
        </w:tc>
      </w:tr>
    </w:tbl>
    <w:p w:rsidR="00524A0C" w:rsidRPr="00D20CA0" w:rsidRDefault="00524A0C" w:rsidP="00524A0C">
      <w:pPr>
        <w:spacing w:after="0" w:line="360" w:lineRule="auto"/>
        <w:rPr>
          <w:rFonts w:ascii="Arial Narrow" w:eastAsia="Arial Narrow" w:hAnsi="Arial Narrow" w:cs="Times New Roman"/>
        </w:rPr>
      </w:pPr>
    </w:p>
    <w:p w:rsidR="00524A0C" w:rsidRPr="00D20CA0" w:rsidRDefault="00524A0C" w:rsidP="00524A0C">
      <w:pPr>
        <w:spacing w:after="0" w:line="360" w:lineRule="auto"/>
        <w:rPr>
          <w:rFonts w:ascii="Arial Narrow" w:eastAsia="Arial Narrow" w:hAnsi="Arial Narrow" w:cs="Times New Roman"/>
        </w:rPr>
      </w:pPr>
      <w:r w:rsidRPr="00D20CA0">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524A0C" w:rsidRPr="00B3791E" w:rsidTr="00CC3DFF">
        <w:trPr>
          <w:trHeight w:val="432"/>
        </w:trPr>
        <w:tc>
          <w:tcPr>
            <w:tcW w:w="548"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CO</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PO1</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PO2</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PO3</w:t>
            </w:r>
          </w:p>
        </w:tc>
        <w:tc>
          <w:tcPr>
            <w:tcW w:w="286"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PO4</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PO5</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PO6</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PO7</w:t>
            </w:r>
          </w:p>
        </w:tc>
        <w:tc>
          <w:tcPr>
            <w:tcW w:w="28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PO8</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PO9</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PO10</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PO11</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PO12</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PSO1</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PSO2</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PSO3</w:t>
            </w:r>
          </w:p>
        </w:tc>
      </w:tr>
      <w:tr w:rsidR="00524A0C" w:rsidRPr="00B3791E" w:rsidTr="00CC3DFF">
        <w:trPr>
          <w:trHeight w:val="432"/>
        </w:trPr>
        <w:tc>
          <w:tcPr>
            <w:tcW w:w="548"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19A371T.1</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6"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r>
      <w:tr w:rsidR="00524A0C" w:rsidRPr="00B3791E" w:rsidTr="00CC3DFF">
        <w:trPr>
          <w:trHeight w:val="432"/>
        </w:trPr>
        <w:tc>
          <w:tcPr>
            <w:tcW w:w="548"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19A371T.2</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86"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r>
      <w:tr w:rsidR="00524A0C" w:rsidRPr="00B3791E" w:rsidTr="00CC3DFF">
        <w:trPr>
          <w:trHeight w:val="432"/>
        </w:trPr>
        <w:tc>
          <w:tcPr>
            <w:tcW w:w="548"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19A371T.3</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86"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r>
      <w:tr w:rsidR="00524A0C" w:rsidRPr="00B3791E" w:rsidTr="00CC3DFF">
        <w:trPr>
          <w:trHeight w:val="432"/>
        </w:trPr>
        <w:tc>
          <w:tcPr>
            <w:tcW w:w="548"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19A371T.4</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86"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r>
      <w:tr w:rsidR="00524A0C" w:rsidRPr="00B3791E" w:rsidTr="00CC3DFF">
        <w:trPr>
          <w:trHeight w:val="432"/>
        </w:trPr>
        <w:tc>
          <w:tcPr>
            <w:tcW w:w="548"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19A371T.5</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86"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r>
    </w:tbl>
    <w:p w:rsidR="00524A0C" w:rsidRPr="00D20CA0" w:rsidRDefault="00524A0C" w:rsidP="00524A0C">
      <w:pPr>
        <w:spacing w:after="0" w:line="360" w:lineRule="auto"/>
        <w:rPr>
          <w:rFonts w:ascii="Arial Narrow" w:eastAsia="Arial Narrow" w:hAnsi="Arial Narrow" w:cs="Times New Roman"/>
        </w:rPr>
      </w:pPr>
    </w:p>
    <w:p w:rsidR="00B3791E" w:rsidRDefault="00B3791E">
      <w:pPr>
        <w:rPr>
          <w:rFonts w:ascii="Arial Narrow" w:eastAsia="Arial Narrow" w:hAnsi="Arial Narrow" w:cs="Times New Roman"/>
          <w:b/>
        </w:rPr>
      </w:pPr>
      <w:r>
        <w:rPr>
          <w:rFonts w:ascii="Arial Narrow" w:eastAsia="Arial Narrow" w:hAnsi="Arial Narrow" w:cs="Times New Roman"/>
          <w:b/>
        </w:rPr>
        <w:br w:type="page"/>
      </w:r>
    </w:p>
    <w:p w:rsidR="00524A0C" w:rsidRPr="00D20CA0" w:rsidRDefault="00524A0C">
      <w:pPr>
        <w:spacing w:after="0" w:line="240" w:lineRule="auto"/>
        <w:jc w:val="center"/>
        <w:rPr>
          <w:rFonts w:ascii="Arial Narrow" w:eastAsia="Arial Narrow" w:hAnsi="Arial Narrow" w:cs="Times New Roman"/>
          <w:b/>
        </w:rPr>
      </w:pPr>
      <w:r w:rsidRPr="00D20CA0">
        <w:rPr>
          <w:rFonts w:ascii="Arial Narrow" w:eastAsia="Arial Narrow" w:hAnsi="Arial Narrow" w:cs="Times New Roman"/>
          <w:b/>
        </w:rPr>
        <w:lastRenderedPageBreak/>
        <w:t>ANNAMACHARYA INSTITUTE OF TECHNOLOGY AND SCIENCES RAJAMPET</w:t>
      </w:r>
    </w:p>
    <w:p w:rsidR="00524A0C" w:rsidRPr="00D20CA0" w:rsidRDefault="00524A0C">
      <w:pPr>
        <w:spacing w:after="0" w:line="240" w:lineRule="auto"/>
        <w:jc w:val="center"/>
        <w:rPr>
          <w:rFonts w:ascii="Arial Narrow" w:eastAsia="Arial Narrow" w:hAnsi="Arial Narrow" w:cs="Times New Roman"/>
        </w:rPr>
      </w:pPr>
      <w:r w:rsidRPr="00D20CA0">
        <w:rPr>
          <w:rFonts w:ascii="Arial Narrow" w:eastAsia="Arial Narrow" w:hAnsi="Arial Narrow" w:cs="Times New Roman"/>
        </w:rPr>
        <w:t>(An Autonomous Institution)</w:t>
      </w:r>
    </w:p>
    <w:p w:rsidR="00524A0C" w:rsidRPr="00D20CA0" w:rsidRDefault="00524A0C">
      <w:pPr>
        <w:spacing w:after="0" w:line="240" w:lineRule="auto"/>
        <w:jc w:val="center"/>
        <w:rPr>
          <w:rFonts w:ascii="Arial Narrow" w:eastAsia="Arial Narrow" w:hAnsi="Arial Narrow" w:cs="Times New Roman"/>
        </w:rPr>
      </w:pPr>
    </w:p>
    <w:tbl>
      <w:tblPr>
        <w:tblW w:w="5000" w:type="pct"/>
        <w:tblLook w:val="0400"/>
      </w:tblPr>
      <w:tblGrid>
        <w:gridCol w:w="1522"/>
        <w:gridCol w:w="1147"/>
        <w:gridCol w:w="2240"/>
        <w:gridCol w:w="2130"/>
        <w:gridCol w:w="261"/>
        <w:gridCol w:w="2305"/>
      </w:tblGrid>
      <w:tr w:rsidR="00524A0C" w:rsidRPr="00D20CA0" w:rsidTr="00CC3DFF">
        <w:tc>
          <w:tcPr>
            <w:tcW w:w="1389"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Title of the Course</w:t>
            </w:r>
            <w:r w:rsidRPr="00D20CA0">
              <w:rPr>
                <w:rFonts w:ascii="Arial Narrow" w:eastAsia="Arial Narrow" w:hAnsi="Arial Narrow" w:cs="Times New Roman"/>
              </w:rPr>
              <w:tab/>
              <w:t xml:space="preserve">: </w:t>
            </w:r>
          </w:p>
        </w:tc>
        <w:tc>
          <w:tcPr>
            <w:tcW w:w="3611" w:type="pct"/>
            <w:gridSpan w:val="4"/>
            <w:vAlign w:val="center"/>
          </w:tcPr>
          <w:p w:rsidR="00524A0C" w:rsidRPr="00D20CA0" w:rsidRDefault="00524A0C" w:rsidP="00B3791E">
            <w:pPr>
              <w:widowControl w:val="0"/>
              <w:pBdr>
                <w:top w:val="nil"/>
                <w:left w:val="nil"/>
                <w:bottom w:val="nil"/>
                <w:right w:val="nil"/>
                <w:between w:val="nil"/>
              </w:pBdr>
              <w:spacing w:after="0"/>
              <w:ind w:left="100" w:hanging="100"/>
              <w:rPr>
                <w:rFonts w:ascii="Arial Narrow" w:eastAsia="Arial Narrow" w:hAnsi="Arial Narrow" w:cs="Times New Roman"/>
                <w:color w:val="000000"/>
              </w:rPr>
            </w:pPr>
            <w:r w:rsidRPr="00D20CA0">
              <w:rPr>
                <w:rFonts w:ascii="Arial Narrow" w:eastAsia="Arial Narrow" w:hAnsi="Arial Narrow" w:cs="Times New Roman"/>
                <w:color w:val="000000"/>
              </w:rPr>
              <w:t>Operations Research</w:t>
            </w:r>
          </w:p>
        </w:tc>
      </w:tr>
      <w:tr w:rsidR="00524A0C" w:rsidRPr="00D20CA0" w:rsidTr="00CC3DFF">
        <w:tc>
          <w:tcPr>
            <w:tcW w:w="1389"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Category</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611"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PC</w:t>
            </w:r>
          </w:p>
        </w:tc>
      </w:tr>
      <w:tr w:rsidR="00524A0C" w:rsidRPr="00D20CA0" w:rsidTr="00CC3DFF">
        <w:tc>
          <w:tcPr>
            <w:tcW w:w="1389"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Course Code</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611"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19A372T</w:t>
            </w:r>
          </w:p>
        </w:tc>
      </w:tr>
      <w:tr w:rsidR="00524A0C" w:rsidRPr="00D20CA0" w:rsidTr="00CC3DFF">
        <w:tc>
          <w:tcPr>
            <w:tcW w:w="1389"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Year</w:t>
            </w:r>
            <w:r w:rsidRPr="00D20CA0">
              <w:rPr>
                <w:rFonts w:ascii="Arial Narrow" w:eastAsia="Arial Narrow" w:hAnsi="Arial Narrow" w:cs="Times New Roman"/>
              </w:rPr>
              <w:tab/>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611"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IV</w:t>
            </w:r>
            <w:r w:rsidR="00B3791E">
              <w:rPr>
                <w:rFonts w:ascii="Arial Narrow" w:eastAsia="Arial Narrow" w:hAnsi="Arial Narrow" w:cs="Times New Roman"/>
              </w:rPr>
              <w:t xml:space="preserve"> B.Tech</w:t>
            </w:r>
          </w:p>
        </w:tc>
      </w:tr>
      <w:tr w:rsidR="00524A0C" w:rsidRPr="00D20CA0" w:rsidTr="00CC3DFF">
        <w:tc>
          <w:tcPr>
            <w:tcW w:w="1389"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Semester</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611"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I</w:t>
            </w:r>
            <w:r w:rsidR="00B3791E">
              <w:rPr>
                <w:rFonts w:ascii="Arial Narrow" w:eastAsia="Arial Narrow" w:hAnsi="Arial Narrow" w:cs="Times New Roman"/>
              </w:rPr>
              <w:t xml:space="preserve"> Semester</w:t>
            </w:r>
          </w:p>
        </w:tc>
      </w:tr>
      <w:tr w:rsidR="00524A0C" w:rsidRPr="00D20CA0" w:rsidTr="00CC3DFF">
        <w:tc>
          <w:tcPr>
            <w:tcW w:w="5000" w:type="pct"/>
            <w:gridSpan w:val="6"/>
            <w:vAlign w:val="center"/>
          </w:tcPr>
          <w:p w:rsidR="00524A0C" w:rsidRPr="00D20CA0" w:rsidRDefault="00524A0C" w:rsidP="00B3791E">
            <w:pPr>
              <w:spacing w:after="0"/>
              <w:rPr>
                <w:rFonts w:ascii="Arial Narrow" w:eastAsia="Arial Narrow" w:hAnsi="Arial Narrow" w:cs="Times New Roman"/>
              </w:rPr>
            </w:pPr>
          </w:p>
        </w:tc>
      </w:tr>
      <w:tr w:rsidR="00524A0C" w:rsidRPr="00D20CA0" w:rsidTr="00CC3DFF">
        <w:tc>
          <w:tcPr>
            <w:tcW w:w="1389" w:type="pct"/>
            <w:gridSpan w:val="2"/>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Lecture Hours</w:t>
            </w:r>
          </w:p>
        </w:tc>
        <w:tc>
          <w:tcPr>
            <w:tcW w:w="1166" w:type="pct"/>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Tutorial Hours</w:t>
            </w:r>
          </w:p>
        </w:tc>
        <w:tc>
          <w:tcPr>
            <w:tcW w:w="1245" w:type="pct"/>
            <w:gridSpan w:val="2"/>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Practical</w:t>
            </w:r>
          </w:p>
        </w:tc>
        <w:tc>
          <w:tcPr>
            <w:tcW w:w="1200" w:type="pct"/>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Credits</w:t>
            </w:r>
          </w:p>
        </w:tc>
      </w:tr>
      <w:tr w:rsidR="00524A0C" w:rsidRPr="00D20CA0" w:rsidTr="00CC3DFF">
        <w:tc>
          <w:tcPr>
            <w:tcW w:w="1389" w:type="pct"/>
            <w:gridSpan w:val="2"/>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2</w:t>
            </w:r>
          </w:p>
        </w:tc>
        <w:tc>
          <w:tcPr>
            <w:tcW w:w="1166" w:type="pct"/>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1</w:t>
            </w:r>
          </w:p>
        </w:tc>
        <w:tc>
          <w:tcPr>
            <w:tcW w:w="1245" w:type="pct"/>
            <w:gridSpan w:val="2"/>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0</w:t>
            </w:r>
          </w:p>
        </w:tc>
        <w:tc>
          <w:tcPr>
            <w:tcW w:w="1200" w:type="pct"/>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3</w:t>
            </w:r>
          </w:p>
        </w:tc>
      </w:tr>
      <w:tr w:rsidR="00524A0C" w:rsidRPr="00D20CA0" w:rsidTr="00CC3DFF">
        <w:tc>
          <w:tcPr>
            <w:tcW w:w="5000" w:type="pct"/>
            <w:gridSpan w:val="6"/>
          </w:tcPr>
          <w:p w:rsidR="00524A0C" w:rsidRPr="00D20CA0" w:rsidRDefault="00524A0C" w:rsidP="00B3791E">
            <w:pPr>
              <w:spacing w:after="0"/>
              <w:jc w:val="center"/>
              <w:rPr>
                <w:rFonts w:ascii="Arial Narrow" w:eastAsia="Arial Narrow" w:hAnsi="Arial Narrow" w:cs="Times New Roman"/>
              </w:rPr>
            </w:pPr>
          </w:p>
        </w:tc>
      </w:tr>
      <w:tr w:rsidR="00524A0C" w:rsidRPr="00D20CA0" w:rsidTr="00CC3DFF">
        <w:tc>
          <w:tcPr>
            <w:tcW w:w="5000" w:type="pct"/>
            <w:gridSpan w:val="6"/>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Course Objectives:</w:t>
            </w:r>
          </w:p>
        </w:tc>
      </w:tr>
      <w:tr w:rsidR="00524A0C" w:rsidRPr="00D20CA0" w:rsidTr="00CC3DFF">
        <w:tc>
          <w:tcPr>
            <w:tcW w:w="5000" w:type="pct"/>
            <w:gridSpan w:val="6"/>
            <w:vAlign w:val="center"/>
          </w:tcPr>
          <w:p w:rsidR="00524A0C" w:rsidRPr="00D20CA0" w:rsidRDefault="00524A0C" w:rsidP="001D3794">
            <w:pPr>
              <w:pStyle w:val="ListParagraph"/>
              <w:numPr>
                <w:ilvl w:val="0"/>
                <w:numId w:val="95"/>
              </w:numPr>
              <w:autoSpaceDE w:val="0"/>
              <w:autoSpaceDN w:val="0"/>
              <w:adjustRightInd w:val="0"/>
              <w:spacing w:after="0" w:line="276" w:lineRule="auto"/>
              <w:ind w:right="45"/>
              <w:jc w:val="both"/>
              <w:rPr>
                <w:rFonts w:ascii="Arial Narrow" w:hAnsi="Arial Narrow" w:cs="Times New Roman"/>
                <w:iCs/>
              </w:rPr>
            </w:pPr>
            <w:r w:rsidRPr="00D20CA0">
              <w:rPr>
                <w:rFonts w:ascii="Arial Narrow" w:hAnsi="Arial Narrow" w:cs="Times New Roman"/>
                <w:iCs/>
              </w:rPr>
              <w:t xml:space="preserve">To enable the students to the nature and scope of various decision making situations within business contexts, understand and apply operations research techniques to industrial applications. </w:t>
            </w:r>
          </w:p>
        </w:tc>
      </w:tr>
      <w:tr w:rsidR="00524A0C" w:rsidRPr="00D20CA0" w:rsidTr="00CC3DFF">
        <w:tc>
          <w:tcPr>
            <w:tcW w:w="5000" w:type="pct"/>
            <w:gridSpan w:val="6"/>
            <w:vAlign w:val="center"/>
          </w:tcPr>
          <w:p w:rsidR="00524A0C" w:rsidRPr="00D20CA0" w:rsidRDefault="00524A0C" w:rsidP="001D3794">
            <w:pPr>
              <w:pStyle w:val="ListParagraph"/>
              <w:numPr>
                <w:ilvl w:val="0"/>
                <w:numId w:val="95"/>
              </w:numPr>
              <w:autoSpaceDE w:val="0"/>
              <w:autoSpaceDN w:val="0"/>
              <w:adjustRightInd w:val="0"/>
              <w:spacing w:after="0" w:line="276" w:lineRule="auto"/>
              <w:ind w:right="45"/>
              <w:jc w:val="both"/>
              <w:rPr>
                <w:rFonts w:ascii="Arial Narrow" w:hAnsi="Arial Narrow" w:cs="Times New Roman"/>
                <w:iCs/>
              </w:rPr>
            </w:pPr>
            <w:r w:rsidRPr="00D20CA0">
              <w:rPr>
                <w:rFonts w:ascii="Arial Narrow" w:hAnsi="Arial Narrow" w:cs="Times New Roman"/>
                <w:iCs/>
              </w:rPr>
              <w:t>To learn the fundamental techniques of Operations Research and to choose a suitable OR technique to solve problem</w:t>
            </w:r>
            <w:r w:rsidRPr="00D20CA0">
              <w:rPr>
                <w:rFonts w:ascii="Arial Narrow" w:hAnsi="Arial Narrow" w:cs="Times New Roman"/>
                <w:i/>
                <w:iCs/>
              </w:rPr>
              <w:t>.</w:t>
            </w:r>
          </w:p>
        </w:tc>
      </w:tr>
      <w:tr w:rsidR="00524A0C" w:rsidRPr="00D20CA0" w:rsidTr="00CC3DFF">
        <w:tc>
          <w:tcPr>
            <w:tcW w:w="5000" w:type="pct"/>
            <w:gridSpan w:val="6"/>
          </w:tcPr>
          <w:p w:rsidR="00524A0C" w:rsidRPr="00D20CA0" w:rsidRDefault="00524A0C" w:rsidP="00B3791E">
            <w:pPr>
              <w:spacing w:after="0"/>
              <w:jc w:val="center"/>
              <w:rPr>
                <w:rFonts w:ascii="Arial Narrow" w:eastAsia="Arial Narrow" w:hAnsi="Arial Narrow" w:cs="Times New Roman"/>
              </w:rPr>
            </w:pPr>
          </w:p>
        </w:tc>
      </w:tr>
      <w:tr w:rsidR="00524A0C" w:rsidRPr="00D20CA0" w:rsidTr="00CC3DFF">
        <w:tc>
          <w:tcPr>
            <w:tcW w:w="792" w:type="pct"/>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1 </w:t>
            </w:r>
          </w:p>
        </w:tc>
        <w:tc>
          <w:tcPr>
            <w:tcW w:w="3008" w:type="pct"/>
            <w:gridSpan w:val="4"/>
            <w:vAlign w:val="center"/>
          </w:tcPr>
          <w:p w:rsidR="00524A0C" w:rsidRPr="00D20CA0" w:rsidRDefault="00524A0C" w:rsidP="00B3791E">
            <w:pPr>
              <w:spacing w:after="0"/>
              <w:rPr>
                <w:rFonts w:ascii="Arial Narrow" w:eastAsia="Arial Narrow" w:hAnsi="Arial Narrow" w:cs="Times New Roman"/>
              </w:rPr>
            </w:pPr>
          </w:p>
        </w:tc>
        <w:tc>
          <w:tcPr>
            <w:tcW w:w="1200" w:type="pct"/>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10</w:t>
            </w:r>
          </w:p>
        </w:tc>
      </w:tr>
      <w:tr w:rsidR="00524A0C" w:rsidRPr="00D20CA0" w:rsidTr="00CC3DFF">
        <w:tc>
          <w:tcPr>
            <w:tcW w:w="5000" w:type="pct"/>
            <w:gridSpan w:val="6"/>
          </w:tcPr>
          <w:p w:rsidR="00524A0C" w:rsidRPr="00D20CA0" w:rsidRDefault="00524A0C" w:rsidP="00B3791E">
            <w:pPr>
              <w:spacing w:after="0"/>
              <w:jc w:val="both"/>
              <w:rPr>
                <w:rFonts w:ascii="Arial Narrow" w:hAnsi="Arial Narrow" w:cs="Times New Roman"/>
              </w:rPr>
            </w:pPr>
            <w:r w:rsidRPr="00D20CA0">
              <w:rPr>
                <w:rFonts w:ascii="Arial Narrow" w:hAnsi="Arial Narrow" w:cs="Times New Roman"/>
              </w:rPr>
              <w:t>Development – Definition– Characteristics and Phases – Types of operation and Research models– applications.</w:t>
            </w:r>
          </w:p>
          <w:p w:rsidR="00524A0C" w:rsidRPr="00D20CA0" w:rsidRDefault="00524A0C" w:rsidP="00B3791E">
            <w:pPr>
              <w:spacing w:after="0"/>
              <w:jc w:val="both"/>
              <w:rPr>
                <w:rFonts w:ascii="Arial Narrow" w:eastAsia="Arial Narrow" w:hAnsi="Arial Narrow" w:cs="Times New Roman"/>
              </w:rPr>
            </w:pPr>
            <w:r w:rsidRPr="00D20CA0">
              <w:rPr>
                <w:rFonts w:ascii="Arial Narrow" w:hAnsi="Arial Narrow" w:cs="Times New Roman"/>
              </w:rPr>
              <w:t>Linear Programming Problem Formulation – Graphical solution – Simplex method –Artificial variables techniques -Two–phase method, Big-M method – Duality Principle.</w:t>
            </w:r>
          </w:p>
        </w:tc>
      </w:tr>
      <w:tr w:rsidR="00524A0C" w:rsidRPr="00D20CA0" w:rsidTr="00CC3DFF">
        <w:tc>
          <w:tcPr>
            <w:tcW w:w="5000" w:type="pct"/>
            <w:gridSpan w:val="6"/>
            <w:vAlign w:val="center"/>
          </w:tcPr>
          <w:p w:rsidR="00524A0C" w:rsidRPr="00D20CA0" w:rsidRDefault="00524A0C" w:rsidP="00B3791E">
            <w:pPr>
              <w:spacing w:after="0"/>
              <w:rPr>
                <w:rFonts w:ascii="Arial Narrow" w:eastAsia="Arial Narrow" w:hAnsi="Arial Narrow" w:cs="Times New Roman"/>
              </w:rPr>
            </w:pPr>
          </w:p>
        </w:tc>
      </w:tr>
      <w:tr w:rsidR="00524A0C" w:rsidRPr="00D20CA0" w:rsidTr="00CC3DFF">
        <w:tc>
          <w:tcPr>
            <w:tcW w:w="792" w:type="pct"/>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2 </w:t>
            </w:r>
          </w:p>
        </w:tc>
        <w:tc>
          <w:tcPr>
            <w:tcW w:w="3008" w:type="pct"/>
            <w:gridSpan w:val="4"/>
            <w:vAlign w:val="center"/>
          </w:tcPr>
          <w:p w:rsidR="00524A0C" w:rsidRPr="00D20CA0" w:rsidRDefault="00524A0C" w:rsidP="00B3791E">
            <w:pPr>
              <w:spacing w:after="0"/>
              <w:rPr>
                <w:rFonts w:ascii="Arial Narrow" w:eastAsia="Arial Narrow" w:hAnsi="Arial Narrow" w:cs="Times New Roman"/>
              </w:rPr>
            </w:pPr>
          </w:p>
        </w:tc>
        <w:tc>
          <w:tcPr>
            <w:tcW w:w="1200" w:type="pct"/>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10</w:t>
            </w:r>
          </w:p>
        </w:tc>
      </w:tr>
      <w:tr w:rsidR="00524A0C" w:rsidRPr="00D20CA0" w:rsidTr="00CC3DFF">
        <w:tc>
          <w:tcPr>
            <w:tcW w:w="5000" w:type="pct"/>
            <w:gridSpan w:val="6"/>
          </w:tcPr>
          <w:p w:rsidR="00524A0C" w:rsidRPr="00D20CA0" w:rsidRDefault="00524A0C" w:rsidP="00B3791E">
            <w:pPr>
              <w:spacing w:after="0"/>
              <w:jc w:val="both"/>
              <w:rPr>
                <w:rFonts w:ascii="Arial Narrow" w:hAnsi="Arial Narrow" w:cs="Times New Roman"/>
              </w:rPr>
            </w:pPr>
            <w:r w:rsidRPr="00D20CA0">
              <w:rPr>
                <w:rFonts w:ascii="Arial Narrow" w:hAnsi="Arial Narrow" w:cs="Times New Roman"/>
                <w:bCs/>
              </w:rPr>
              <w:t xml:space="preserve">Transportation Problem: </w:t>
            </w:r>
            <w:r w:rsidRPr="00D20CA0">
              <w:rPr>
                <w:rFonts w:ascii="Arial Narrow" w:hAnsi="Arial Narrow" w:cs="Times New Roman"/>
              </w:rPr>
              <w:t xml:space="preserve">Formulation – Optimal solution, unbalanced transportation problem –Degeneracy. </w:t>
            </w:r>
          </w:p>
          <w:p w:rsidR="00524A0C" w:rsidRPr="00D20CA0" w:rsidRDefault="00524A0C" w:rsidP="00B3791E">
            <w:pPr>
              <w:spacing w:after="0"/>
              <w:jc w:val="both"/>
              <w:rPr>
                <w:rFonts w:ascii="Arial Narrow" w:hAnsi="Arial Narrow" w:cs="Times New Roman"/>
              </w:rPr>
            </w:pPr>
            <w:r w:rsidRPr="00D20CA0">
              <w:rPr>
                <w:rFonts w:ascii="Arial Narrow" w:hAnsi="Arial Narrow" w:cs="Times New Roman"/>
              </w:rPr>
              <w:t>Assignment Problem – Formulation – Optimal solution - Variants of Assignment Problem-Travelling Salesman problem</w:t>
            </w:r>
          </w:p>
        </w:tc>
      </w:tr>
      <w:tr w:rsidR="00524A0C" w:rsidRPr="00D20CA0" w:rsidTr="00CC3DFF">
        <w:tc>
          <w:tcPr>
            <w:tcW w:w="5000" w:type="pct"/>
            <w:gridSpan w:val="6"/>
          </w:tcPr>
          <w:p w:rsidR="00524A0C" w:rsidRPr="00D20CA0" w:rsidRDefault="00524A0C" w:rsidP="00B3791E">
            <w:pPr>
              <w:spacing w:after="0"/>
              <w:jc w:val="center"/>
              <w:rPr>
                <w:rFonts w:ascii="Arial Narrow" w:eastAsia="Arial Narrow" w:hAnsi="Arial Narrow" w:cs="Times New Roman"/>
              </w:rPr>
            </w:pPr>
          </w:p>
        </w:tc>
      </w:tr>
      <w:tr w:rsidR="00524A0C" w:rsidRPr="00D20CA0" w:rsidTr="00CC3DFF">
        <w:tc>
          <w:tcPr>
            <w:tcW w:w="792" w:type="pct"/>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3 </w:t>
            </w:r>
          </w:p>
        </w:tc>
        <w:tc>
          <w:tcPr>
            <w:tcW w:w="3008" w:type="pct"/>
            <w:gridSpan w:val="4"/>
            <w:vAlign w:val="center"/>
          </w:tcPr>
          <w:p w:rsidR="00524A0C" w:rsidRPr="00D20CA0" w:rsidRDefault="00524A0C" w:rsidP="00B3791E">
            <w:pPr>
              <w:spacing w:after="0"/>
              <w:rPr>
                <w:rFonts w:ascii="Arial Narrow" w:eastAsia="Arial Narrow" w:hAnsi="Arial Narrow" w:cs="Times New Roman"/>
              </w:rPr>
            </w:pPr>
          </w:p>
        </w:tc>
        <w:tc>
          <w:tcPr>
            <w:tcW w:w="1200" w:type="pct"/>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10</w:t>
            </w:r>
          </w:p>
        </w:tc>
      </w:tr>
      <w:tr w:rsidR="00524A0C" w:rsidRPr="00D20CA0" w:rsidTr="00CC3DFF">
        <w:tc>
          <w:tcPr>
            <w:tcW w:w="5000" w:type="pct"/>
            <w:gridSpan w:val="6"/>
          </w:tcPr>
          <w:p w:rsidR="00524A0C" w:rsidRPr="00D20CA0" w:rsidRDefault="00524A0C" w:rsidP="00B3791E">
            <w:pPr>
              <w:spacing w:after="0"/>
              <w:jc w:val="both"/>
              <w:rPr>
                <w:rFonts w:ascii="Arial Narrow" w:hAnsi="Arial Narrow" w:cs="Times New Roman"/>
              </w:rPr>
            </w:pPr>
            <w:r w:rsidRPr="00D20CA0">
              <w:rPr>
                <w:rFonts w:ascii="Arial Narrow" w:hAnsi="Arial Narrow" w:cs="Times New Roman"/>
                <w:bCs/>
              </w:rPr>
              <w:t xml:space="preserve">Replacement Models: </w:t>
            </w:r>
            <w:r w:rsidRPr="00D20CA0">
              <w:rPr>
                <w:rFonts w:ascii="Arial Narrow" w:hAnsi="Arial Narrow" w:cs="Times New Roman"/>
              </w:rPr>
              <w:t>Introduction – Replacement of items that deteriorate with time – with change in money value - without change in money value – Replacement of items that fail completely, group replacement.</w:t>
            </w:r>
          </w:p>
          <w:p w:rsidR="00524A0C" w:rsidRPr="00D20CA0" w:rsidRDefault="00524A0C" w:rsidP="00B3791E">
            <w:pPr>
              <w:spacing w:after="0"/>
              <w:jc w:val="both"/>
              <w:rPr>
                <w:rFonts w:ascii="Arial Narrow" w:eastAsia="Arial Narrow" w:hAnsi="Arial Narrow" w:cs="Times New Roman"/>
              </w:rPr>
            </w:pPr>
            <w:r w:rsidRPr="00D20CA0">
              <w:rPr>
                <w:rFonts w:ascii="Arial Narrow" w:hAnsi="Arial Narrow" w:cs="Times New Roman"/>
                <w:bCs/>
              </w:rPr>
              <w:t xml:space="preserve">Theory Of Games: </w:t>
            </w:r>
            <w:r w:rsidRPr="00D20CA0">
              <w:rPr>
                <w:rFonts w:ascii="Arial Narrow" w:hAnsi="Arial Narrow" w:cs="Times New Roman"/>
              </w:rPr>
              <w:t>Introduction – Minimax - Maximin – Criterion and optimal strategy – Solution of games with saddle points – Rectangular games without saddle points – 2 X 2 games – m X 2, 2 X n &amp; m x n games -Graphical method, Dominance principle.</w:t>
            </w:r>
          </w:p>
        </w:tc>
      </w:tr>
      <w:tr w:rsidR="00524A0C" w:rsidRPr="00D20CA0" w:rsidTr="00CC3DFF">
        <w:tc>
          <w:tcPr>
            <w:tcW w:w="5000" w:type="pct"/>
            <w:gridSpan w:val="6"/>
          </w:tcPr>
          <w:p w:rsidR="00524A0C" w:rsidRPr="00D20CA0" w:rsidRDefault="00524A0C" w:rsidP="00B3791E">
            <w:pPr>
              <w:spacing w:after="0"/>
              <w:jc w:val="center"/>
              <w:rPr>
                <w:rFonts w:ascii="Arial Narrow" w:eastAsia="Arial Narrow" w:hAnsi="Arial Narrow" w:cs="Times New Roman"/>
              </w:rPr>
            </w:pPr>
          </w:p>
        </w:tc>
      </w:tr>
      <w:tr w:rsidR="00524A0C" w:rsidRPr="00D20CA0" w:rsidTr="00CC3DFF">
        <w:tc>
          <w:tcPr>
            <w:tcW w:w="792" w:type="pct"/>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4 </w:t>
            </w:r>
          </w:p>
        </w:tc>
        <w:tc>
          <w:tcPr>
            <w:tcW w:w="3008" w:type="pct"/>
            <w:gridSpan w:val="4"/>
            <w:vAlign w:val="center"/>
          </w:tcPr>
          <w:p w:rsidR="00524A0C" w:rsidRPr="00D20CA0" w:rsidRDefault="00524A0C" w:rsidP="00B3791E">
            <w:pPr>
              <w:spacing w:after="0"/>
              <w:rPr>
                <w:rFonts w:ascii="Arial Narrow" w:eastAsia="Arial Narrow" w:hAnsi="Arial Narrow" w:cs="Times New Roman"/>
              </w:rPr>
            </w:pPr>
          </w:p>
        </w:tc>
        <w:tc>
          <w:tcPr>
            <w:tcW w:w="1200" w:type="pct"/>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08</w:t>
            </w:r>
          </w:p>
        </w:tc>
      </w:tr>
      <w:tr w:rsidR="00524A0C" w:rsidRPr="00D20CA0" w:rsidTr="00CC3DFF">
        <w:tc>
          <w:tcPr>
            <w:tcW w:w="5000" w:type="pct"/>
            <w:gridSpan w:val="6"/>
          </w:tcPr>
          <w:p w:rsidR="00524A0C" w:rsidRPr="00D20CA0" w:rsidRDefault="00524A0C" w:rsidP="00B3791E">
            <w:pPr>
              <w:spacing w:after="0"/>
              <w:jc w:val="both"/>
              <w:rPr>
                <w:rFonts w:ascii="Arial Narrow" w:hAnsi="Arial Narrow" w:cs="Times New Roman"/>
              </w:rPr>
            </w:pPr>
            <w:r w:rsidRPr="00D20CA0">
              <w:rPr>
                <w:rFonts w:ascii="Arial Narrow" w:hAnsi="Arial Narrow" w:cs="Times New Roman"/>
                <w:bCs/>
              </w:rPr>
              <w:t xml:space="preserve">Waiting Lines: </w:t>
            </w:r>
            <w:r w:rsidRPr="00D20CA0">
              <w:rPr>
                <w:rFonts w:ascii="Arial Narrow" w:hAnsi="Arial Narrow" w:cs="Times New Roman"/>
              </w:rPr>
              <w:t>Introduction – Single Channel – Poisson arrivals – exponential service times – with infinite queue length models.</w:t>
            </w:r>
          </w:p>
          <w:p w:rsidR="00524A0C" w:rsidRPr="00D20CA0" w:rsidRDefault="00524A0C" w:rsidP="00B3791E">
            <w:pPr>
              <w:spacing w:after="0"/>
              <w:jc w:val="both"/>
              <w:rPr>
                <w:rFonts w:ascii="Arial Narrow" w:hAnsi="Arial Narrow" w:cs="Times New Roman"/>
              </w:rPr>
            </w:pPr>
            <w:r w:rsidRPr="00D20CA0">
              <w:rPr>
                <w:rFonts w:ascii="Arial Narrow" w:hAnsi="Arial Narrow" w:cs="Times New Roman"/>
                <w:bCs/>
              </w:rPr>
              <w:t xml:space="preserve">Simulation: </w:t>
            </w:r>
            <w:r w:rsidRPr="00D20CA0">
              <w:rPr>
                <w:rFonts w:ascii="Arial Narrow" w:hAnsi="Arial Narrow" w:cs="Times New Roman"/>
              </w:rPr>
              <w:t>Definition – Types of simulation models – phases of simulation– applications of simulation – Queuing problems – Advantages and Disadvantages – Simulation Languages.</w:t>
            </w:r>
          </w:p>
        </w:tc>
      </w:tr>
      <w:tr w:rsidR="00524A0C" w:rsidRPr="00D20CA0" w:rsidTr="00CC3DFF">
        <w:tc>
          <w:tcPr>
            <w:tcW w:w="5000" w:type="pct"/>
            <w:gridSpan w:val="6"/>
          </w:tcPr>
          <w:p w:rsidR="00524A0C" w:rsidRPr="00D20CA0" w:rsidRDefault="00524A0C" w:rsidP="00B3791E">
            <w:pPr>
              <w:spacing w:after="0"/>
              <w:jc w:val="center"/>
              <w:rPr>
                <w:rFonts w:ascii="Arial Narrow" w:eastAsia="Arial Narrow" w:hAnsi="Arial Narrow" w:cs="Times New Roman"/>
              </w:rPr>
            </w:pPr>
          </w:p>
        </w:tc>
      </w:tr>
      <w:tr w:rsidR="00524A0C" w:rsidRPr="00D20CA0" w:rsidTr="00CC3DFF">
        <w:tc>
          <w:tcPr>
            <w:tcW w:w="792" w:type="pct"/>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5 </w:t>
            </w:r>
          </w:p>
        </w:tc>
        <w:tc>
          <w:tcPr>
            <w:tcW w:w="3008" w:type="pct"/>
            <w:gridSpan w:val="4"/>
            <w:vAlign w:val="center"/>
          </w:tcPr>
          <w:p w:rsidR="00524A0C" w:rsidRPr="00D20CA0" w:rsidRDefault="00524A0C" w:rsidP="00B3791E">
            <w:pPr>
              <w:spacing w:after="0"/>
              <w:rPr>
                <w:rFonts w:ascii="Arial Narrow" w:eastAsia="Arial Narrow" w:hAnsi="Arial Narrow" w:cs="Times New Roman"/>
              </w:rPr>
            </w:pPr>
          </w:p>
        </w:tc>
        <w:tc>
          <w:tcPr>
            <w:tcW w:w="1200" w:type="pct"/>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10</w:t>
            </w:r>
          </w:p>
        </w:tc>
      </w:tr>
      <w:tr w:rsidR="00524A0C" w:rsidRPr="00D20CA0" w:rsidTr="00CC3DFF">
        <w:tc>
          <w:tcPr>
            <w:tcW w:w="5000" w:type="pct"/>
            <w:gridSpan w:val="6"/>
          </w:tcPr>
          <w:p w:rsidR="00524A0C" w:rsidRPr="00D20CA0" w:rsidRDefault="00524A0C" w:rsidP="00B3791E">
            <w:pPr>
              <w:spacing w:after="0"/>
              <w:jc w:val="both"/>
              <w:rPr>
                <w:rFonts w:ascii="Arial Narrow" w:hAnsi="Arial Narrow" w:cs="Times New Roman"/>
                <w:bCs/>
              </w:rPr>
            </w:pPr>
            <w:r w:rsidRPr="00D20CA0">
              <w:rPr>
                <w:rFonts w:ascii="Arial Narrow" w:hAnsi="Arial Narrow" w:cs="Times New Roman"/>
                <w:bCs/>
              </w:rPr>
              <w:t xml:space="preserve">Inventory: </w:t>
            </w:r>
            <w:r w:rsidRPr="00D20CA0">
              <w:rPr>
                <w:rFonts w:ascii="Arial Narrow" w:hAnsi="Arial Narrow" w:cs="Times New Roman"/>
              </w:rPr>
              <w:t>Introduction – Single item – Deterministic models – Purchase inventory models with one price break and multiple price breaks.</w:t>
            </w:r>
          </w:p>
          <w:p w:rsidR="00524A0C" w:rsidRPr="00D20CA0" w:rsidRDefault="00524A0C" w:rsidP="00B3791E">
            <w:pPr>
              <w:spacing w:after="0"/>
              <w:jc w:val="both"/>
              <w:rPr>
                <w:rFonts w:ascii="Arial Narrow" w:hAnsi="Arial Narrow" w:cs="Times New Roman"/>
              </w:rPr>
            </w:pPr>
            <w:r w:rsidRPr="00D20CA0">
              <w:rPr>
                <w:rFonts w:ascii="Arial Narrow" w:hAnsi="Arial Narrow" w:cs="Times New Roman"/>
                <w:bCs/>
              </w:rPr>
              <w:t xml:space="preserve">Dynamic Programming: </w:t>
            </w:r>
            <w:r w:rsidRPr="00D20CA0">
              <w:rPr>
                <w:rFonts w:ascii="Arial Narrow" w:hAnsi="Arial Narrow" w:cs="Times New Roman"/>
              </w:rPr>
              <w:t>Introduction – Bellman’s Principle of optimality – Applications of dynamic programming- shortest path problem – linear programming problem.</w:t>
            </w:r>
          </w:p>
        </w:tc>
      </w:tr>
      <w:tr w:rsidR="00524A0C" w:rsidRPr="00D20CA0" w:rsidTr="00CC3DFF">
        <w:tc>
          <w:tcPr>
            <w:tcW w:w="5000" w:type="pct"/>
            <w:gridSpan w:val="6"/>
          </w:tcPr>
          <w:p w:rsidR="00524A0C" w:rsidRPr="00D20CA0" w:rsidRDefault="00524A0C" w:rsidP="00B3791E">
            <w:pPr>
              <w:spacing w:after="0"/>
              <w:jc w:val="center"/>
              <w:rPr>
                <w:rFonts w:ascii="Arial Narrow" w:eastAsia="Arial Narrow" w:hAnsi="Arial Narrow" w:cs="Times New Roman"/>
              </w:rPr>
            </w:pPr>
          </w:p>
        </w:tc>
      </w:tr>
      <w:tr w:rsidR="00524A0C" w:rsidRPr="00D20CA0" w:rsidTr="00CC3DFF">
        <w:tc>
          <w:tcPr>
            <w:tcW w:w="5000" w:type="pct"/>
            <w:gridSpan w:val="6"/>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Prescribed Text Books:</w:t>
            </w:r>
          </w:p>
        </w:tc>
      </w:tr>
      <w:tr w:rsidR="00524A0C" w:rsidRPr="00D20CA0" w:rsidTr="00CC3DFF">
        <w:trPr>
          <w:trHeight w:val="630"/>
        </w:trPr>
        <w:tc>
          <w:tcPr>
            <w:tcW w:w="5000" w:type="pct"/>
            <w:gridSpan w:val="6"/>
          </w:tcPr>
          <w:p w:rsidR="00524A0C" w:rsidRPr="00D20CA0" w:rsidRDefault="00524A0C" w:rsidP="001D3794">
            <w:pPr>
              <w:pStyle w:val="ListParagraph"/>
              <w:widowControl w:val="0"/>
              <w:numPr>
                <w:ilvl w:val="0"/>
                <w:numId w:val="96"/>
              </w:numPr>
              <w:autoSpaceDE w:val="0"/>
              <w:autoSpaceDN w:val="0"/>
              <w:adjustRightInd w:val="0"/>
              <w:spacing w:after="0" w:line="276" w:lineRule="auto"/>
              <w:ind w:right="45"/>
              <w:jc w:val="both"/>
              <w:rPr>
                <w:rFonts w:ascii="Arial Narrow" w:eastAsia="Arial Narrow" w:hAnsi="Arial Narrow" w:cs="Times New Roman"/>
                <w:lang w:val="en-IN"/>
              </w:rPr>
            </w:pPr>
            <w:r w:rsidRPr="00D20CA0">
              <w:rPr>
                <w:rFonts w:ascii="Arial Narrow" w:eastAsia="Arial Narrow" w:hAnsi="Arial Narrow" w:cs="Times New Roman"/>
                <w:lang w:val="en-IN"/>
              </w:rPr>
              <w:t>PS Gupta, DS Hira, Operations Research, S Chand Publications, 10</w:t>
            </w:r>
            <w:r w:rsidRPr="00D20CA0">
              <w:rPr>
                <w:rFonts w:ascii="Arial Narrow" w:eastAsia="Arial Narrow" w:hAnsi="Arial Narrow" w:cs="Times New Roman"/>
                <w:vertAlign w:val="superscript"/>
                <w:lang w:val="en-IN"/>
              </w:rPr>
              <w:t>th</w:t>
            </w:r>
            <w:r w:rsidRPr="00D20CA0">
              <w:rPr>
                <w:rFonts w:ascii="Arial Narrow" w:eastAsia="Arial Narrow" w:hAnsi="Arial Narrow" w:cs="Times New Roman"/>
                <w:lang w:val="en-IN"/>
              </w:rPr>
              <w:t xml:space="preserve"> Edition, 2016, ISBN-13978-8121902816.</w:t>
            </w:r>
          </w:p>
        </w:tc>
      </w:tr>
      <w:tr w:rsidR="00524A0C" w:rsidRPr="00D20CA0" w:rsidTr="00CC3DFF">
        <w:trPr>
          <w:trHeight w:val="585"/>
        </w:trPr>
        <w:tc>
          <w:tcPr>
            <w:tcW w:w="5000" w:type="pct"/>
            <w:gridSpan w:val="6"/>
          </w:tcPr>
          <w:p w:rsidR="00524A0C" w:rsidRPr="00D20CA0" w:rsidRDefault="00524A0C" w:rsidP="001D3794">
            <w:pPr>
              <w:pStyle w:val="ListParagraph"/>
              <w:widowControl w:val="0"/>
              <w:numPr>
                <w:ilvl w:val="0"/>
                <w:numId w:val="96"/>
              </w:numPr>
              <w:autoSpaceDE w:val="0"/>
              <w:autoSpaceDN w:val="0"/>
              <w:adjustRightInd w:val="0"/>
              <w:spacing w:after="0" w:line="276" w:lineRule="auto"/>
              <w:ind w:right="45"/>
              <w:jc w:val="both"/>
              <w:rPr>
                <w:rFonts w:ascii="Arial Narrow" w:eastAsia="Arial Narrow" w:hAnsi="Arial Narrow" w:cs="Times New Roman"/>
                <w:lang w:val="en-IN"/>
              </w:rPr>
            </w:pPr>
            <w:r w:rsidRPr="00D20CA0">
              <w:rPr>
                <w:rFonts w:ascii="Arial Narrow" w:eastAsia="Arial Narrow" w:hAnsi="Arial Narrow" w:cs="Times New Roman"/>
                <w:lang w:val="en-IN"/>
              </w:rPr>
              <w:lastRenderedPageBreak/>
              <w:t>S.D. Sharma, Operations Research, Kedarnath and Ramnath Publications, 2012, ISBN-135551234001596</w:t>
            </w:r>
          </w:p>
        </w:tc>
      </w:tr>
      <w:tr w:rsidR="00524A0C" w:rsidRPr="00D20CA0" w:rsidTr="00CC3DFF">
        <w:trPr>
          <w:trHeight w:val="180"/>
        </w:trPr>
        <w:tc>
          <w:tcPr>
            <w:tcW w:w="5000" w:type="pct"/>
            <w:gridSpan w:val="6"/>
          </w:tcPr>
          <w:p w:rsidR="00524A0C" w:rsidRPr="00D20CA0" w:rsidRDefault="00524A0C" w:rsidP="00B3791E">
            <w:pPr>
              <w:spacing w:after="0"/>
              <w:rPr>
                <w:rFonts w:ascii="Arial Narrow" w:eastAsia="Arial Narrow" w:hAnsi="Arial Narrow" w:cs="Times New Roman"/>
                <w:b/>
              </w:rPr>
            </w:pPr>
          </w:p>
        </w:tc>
      </w:tr>
      <w:tr w:rsidR="00524A0C" w:rsidRPr="00D20CA0" w:rsidTr="00CC3DFF">
        <w:tc>
          <w:tcPr>
            <w:tcW w:w="5000" w:type="pct"/>
            <w:gridSpan w:val="6"/>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Reference Books:</w:t>
            </w:r>
          </w:p>
        </w:tc>
      </w:tr>
      <w:tr w:rsidR="00524A0C" w:rsidRPr="00D20CA0" w:rsidTr="00CC3DFF">
        <w:trPr>
          <w:trHeight w:val="368"/>
        </w:trPr>
        <w:tc>
          <w:tcPr>
            <w:tcW w:w="5000" w:type="pct"/>
            <w:gridSpan w:val="6"/>
          </w:tcPr>
          <w:p w:rsidR="00524A0C" w:rsidRPr="00D20CA0" w:rsidRDefault="00524A0C" w:rsidP="001D3794">
            <w:pPr>
              <w:pStyle w:val="ListParagraph"/>
              <w:widowControl w:val="0"/>
              <w:numPr>
                <w:ilvl w:val="0"/>
                <w:numId w:val="97"/>
              </w:numPr>
              <w:autoSpaceDE w:val="0"/>
              <w:autoSpaceDN w:val="0"/>
              <w:adjustRightInd w:val="0"/>
              <w:spacing w:after="0" w:line="276" w:lineRule="auto"/>
              <w:ind w:right="45"/>
              <w:jc w:val="both"/>
              <w:rPr>
                <w:rFonts w:ascii="Arial Narrow" w:eastAsia="Arial Narrow" w:hAnsi="Arial Narrow" w:cs="Times New Roman"/>
                <w:lang w:val="en-IN"/>
              </w:rPr>
            </w:pPr>
            <w:r w:rsidRPr="00D20CA0">
              <w:rPr>
                <w:rFonts w:ascii="Arial Narrow" w:eastAsia="Arial Narrow" w:hAnsi="Arial Narrow" w:cs="Times New Roman"/>
                <w:lang w:val="en-IN"/>
              </w:rPr>
              <w:t>Taha, Introduction to Operations Research. PHI, 10 th edition, 2016,  ISBN-13978-0134444017</w:t>
            </w:r>
          </w:p>
        </w:tc>
      </w:tr>
      <w:tr w:rsidR="00524A0C" w:rsidRPr="00D20CA0" w:rsidTr="00CC3DFF">
        <w:trPr>
          <w:trHeight w:val="233"/>
        </w:trPr>
        <w:tc>
          <w:tcPr>
            <w:tcW w:w="5000" w:type="pct"/>
            <w:gridSpan w:val="6"/>
          </w:tcPr>
          <w:p w:rsidR="00524A0C" w:rsidRPr="00D20CA0" w:rsidRDefault="00524A0C" w:rsidP="001D3794">
            <w:pPr>
              <w:pStyle w:val="ListParagraph"/>
              <w:widowControl w:val="0"/>
              <w:numPr>
                <w:ilvl w:val="0"/>
                <w:numId w:val="97"/>
              </w:numPr>
              <w:autoSpaceDE w:val="0"/>
              <w:autoSpaceDN w:val="0"/>
              <w:adjustRightInd w:val="0"/>
              <w:spacing w:after="0" w:line="276" w:lineRule="auto"/>
              <w:ind w:right="45"/>
              <w:jc w:val="both"/>
              <w:rPr>
                <w:rFonts w:ascii="Arial Narrow" w:eastAsia="Arial Narrow" w:hAnsi="Arial Narrow" w:cs="Times New Roman"/>
                <w:lang w:val="en-IN"/>
              </w:rPr>
            </w:pPr>
            <w:r w:rsidRPr="00D20CA0">
              <w:rPr>
                <w:rFonts w:ascii="Arial Narrow" w:eastAsia="Arial Narrow" w:hAnsi="Arial Narrow" w:cs="Times New Roman"/>
                <w:lang w:val="en-IN"/>
              </w:rPr>
              <w:t>R. Panneerselvam, Operations Research. PHI Publ, 2nd edition, 2004, ISBN: 9788120319233</w:t>
            </w:r>
          </w:p>
        </w:tc>
      </w:tr>
      <w:tr w:rsidR="00524A0C" w:rsidRPr="00D20CA0" w:rsidTr="00CC3DFF">
        <w:tc>
          <w:tcPr>
            <w:tcW w:w="5000" w:type="pct"/>
            <w:gridSpan w:val="6"/>
          </w:tcPr>
          <w:p w:rsidR="00524A0C" w:rsidRPr="00D20CA0" w:rsidRDefault="00524A0C" w:rsidP="00B3791E">
            <w:pPr>
              <w:spacing w:after="0"/>
              <w:rPr>
                <w:rFonts w:ascii="Arial Narrow" w:eastAsia="Arial Narrow" w:hAnsi="Arial Narrow" w:cs="Times New Roman"/>
                <w:b/>
              </w:rPr>
            </w:pPr>
          </w:p>
        </w:tc>
      </w:tr>
      <w:tr w:rsidR="00524A0C" w:rsidRPr="00D20CA0" w:rsidTr="00CC3DFF">
        <w:tc>
          <w:tcPr>
            <w:tcW w:w="5000" w:type="pct"/>
            <w:gridSpan w:val="6"/>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Course Outcomes:</w:t>
            </w:r>
          </w:p>
        </w:tc>
      </w:tr>
      <w:tr w:rsidR="00524A0C" w:rsidRPr="00D20CA0" w:rsidTr="00CC3DFF">
        <w:tc>
          <w:tcPr>
            <w:tcW w:w="3664"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Student will be able to</w:t>
            </w:r>
          </w:p>
        </w:tc>
        <w:tc>
          <w:tcPr>
            <w:tcW w:w="1336" w:type="pct"/>
            <w:gridSpan w:val="2"/>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Blooms Level of Learning</w:t>
            </w:r>
          </w:p>
        </w:tc>
      </w:tr>
      <w:tr w:rsidR="00524A0C" w:rsidRPr="00D20CA0" w:rsidTr="00CC3DFF">
        <w:tc>
          <w:tcPr>
            <w:tcW w:w="3664" w:type="pct"/>
            <w:gridSpan w:val="4"/>
          </w:tcPr>
          <w:p w:rsidR="00524A0C" w:rsidRPr="00D20CA0" w:rsidRDefault="00524A0C" w:rsidP="001D3794">
            <w:pPr>
              <w:pStyle w:val="ListParagraph"/>
              <w:numPr>
                <w:ilvl w:val="0"/>
                <w:numId w:val="123"/>
              </w:numPr>
              <w:spacing w:after="0" w:line="276" w:lineRule="auto"/>
              <w:ind w:right="43"/>
              <w:jc w:val="both"/>
              <w:rPr>
                <w:rFonts w:ascii="Arial Narrow" w:hAnsi="Arial Narrow" w:cs="Times New Roman"/>
                <w:bCs/>
              </w:rPr>
            </w:pPr>
            <w:r w:rsidRPr="00D20CA0">
              <w:rPr>
                <w:rFonts w:ascii="Arial Narrow" w:hAnsi="Arial Narrow" w:cs="Times New Roman"/>
                <w:bCs/>
              </w:rPr>
              <w:t xml:space="preserve">Create mathematical models of the real life situations and capable of obtaining best solution using Graphical Method and Simplex Method, Big M method and the student must be able to implement the theory of duality for simplifying the solution procedure for certain LPPs.       </w:t>
            </w:r>
          </w:p>
        </w:tc>
        <w:tc>
          <w:tcPr>
            <w:tcW w:w="1336" w:type="pct"/>
            <w:gridSpan w:val="2"/>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L3</w:t>
            </w:r>
          </w:p>
        </w:tc>
      </w:tr>
      <w:tr w:rsidR="00524A0C" w:rsidRPr="00D20CA0" w:rsidTr="00CC3DFF">
        <w:tc>
          <w:tcPr>
            <w:tcW w:w="3664" w:type="pct"/>
            <w:gridSpan w:val="4"/>
          </w:tcPr>
          <w:p w:rsidR="00524A0C" w:rsidRPr="00D20CA0" w:rsidRDefault="00524A0C" w:rsidP="001D3794">
            <w:pPr>
              <w:pStyle w:val="ListParagraph"/>
              <w:numPr>
                <w:ilvl w:val="0"/>
                <w:numId w:val="123"/>
              </w:numPr>
              <w:spacing w:after="0" w:line="276" w:lineRule="auto"/>
              <w:ind w:right="43"/>
              <w:jc w:val="both"/>
              <w:rPr>
                <w:rFonts w:ascii="Arial Narrow" w:hAnsi="Arial Narrow" w:cs="Times New Roman"/>
                <w:bCs/>
              </w:rPr>
            </w:pPr>
            <w:r w:rsidRPr="00D20CA0">
              <w:rPr>
                <w:rFonts w:ascii="Arial Narrow" w:hAnsi="Arial Narrow" w:cs="Times New Roman"/>
                <w:bCs/>
              </w:rPr>
              <w:t>Solve the special cases of LPP such as Transportation, Assignment and Travelling Salesmen problems.</w:t>
            </w:r>
          </w:p>
        </w:tc>
        <w:tc>
          <w:tcPr>
            <w:tcW w:w="1336" w:type="pct"/>
            <w:gridSpan w:val="2"/>
          </w:tcPr>
          <w:p w:rsidR="00524A0C" w:rsidRPr="00D20CA0" w:rsidRDefault="00524A0C" w:rsidP="00B3791E">
            <w:pPr>
              <w:spacing w:after="0"/>
              <w:jc w:val="center"/>
              <w:rPr>
                <w:rFonts w:ascii="Arial Narrow" w:hAnsi="Arial Narrow" w:cs="Times New Roman"/>
              </w:rPr>
            </w:pPr>
            <w:r w:rsidRPr="00D20CA0">
              <w:rPr>
                <w:rFonts w:ascii="Arial Narrow" w:eastAsia="Arial Narrow" w:hAnsi="Arial Narrow" w:cs="Times New Roman"/>
              </w:rPr>
              <w:t>L3</w:t>
            </w:r>
          </w:p>
        </w:tc>
      </w:tr>
      <w:tr w:rsidR="00524A0C" w:rsidRPr="00D20CA0" w:rsidTr="00CC3DFF">
        <w:tc>
          <w:tcPr>
            <w:tcW w:w="3664" w:type="pct"/>
            <w:gridSpan w:val="4"/>
          </w:tcPr>
          <w:p w:rsidR="00524A0C" w:rsidRPr="00D20CA0" w:rsidRDefault="00524A0C" w:rsidP="001D3794">
            <w:pPr>
              <w:pStyle w:val="ListParagraph"/>
              <w:numPr>
                <w:ilvl w:val="0"/>
                <w:numId w:val="123"/>
              </w:numPr>
              <w:spacing w:after="0" w:line="276" w:lineRule="auto"/>
              <w:ind w:right="43"/>
              <w:jc w:val="both"/>
              <w:rPr>
                <w:rFonts w:ascii="Arial Narrow" w:hAnsi="Arial Narrow" w:cs="Times New Roman"/>
                <w:bCs/>
              </w:rPr>
            </w:pPr>
            <w:r w:rsidRPr="00D20CA0">
              <w:rPr>
                <w:rFonts w:ascii="Arial Narrow" w:hAnsi="Arial Narrow" w:cs="Times New Roman"/>
                <w:bCs/>
              </w:rPr>
              <w:t>Find optimal replacement period of a machine or group of parts.</w:t>
            </w:r>
          </w:p>
        </w:tc>
        <w:tc>
          <w:tcPr>
            <w:tcW w:w="1336" w:type="pct"/>
            <w:gridSpan w:val="2"/>
          </w:tcPr>
          <w:p w:rsidR="00524A0C" w:rsidRPr="00D20CA0" w:rsidRDefault="00524A0C" w:rsidP="00B3791E">
            <w:pPr>
              <w:spacing w:after="0"/>
              <w:jc w:val="center"/>
              <w:rPr>
                <w:rFonts w:ascii="Arial Narrow" w:hAnsi="Arial Narrow" w:cs="Times New Roman"/>
              </w:rPr>
            </w:pPr>
            <w:r w:rsidRPr="00D20CA0">
              <w:rPr>
                <w:rFonts w:ascii="Arial Narrow" w:eastAsia="Arial Narrow" w:hAnsi="Arial Narrow" w:cs="Times New Roman"/>
              </w:rPr>
              <w:t>L3</w:t>
            </w:r>
          </w:p>
        </w:tc>
      </w:tr>
      <w:tr w:rsidR="00524A0C" w:rsidRPr="00D20CA0" w:rsidTr="00CC3DFF">
        <w:tc>
          <w:tcPr>
            <w:tcW w:w="3664" w:type="pct"/>
            <w:gridSpan w:val="4"/>
          </w:tcPr>
          <w:p w:rsidR="00524A0C" w:rsidRPr="00D20CA0" w:rsidRDefault="00524A0C" w:rsidP="001D3794">
            <w:pPr>
              <w:pStyle w:val="ListParagraph"/>
              <w:numPr>
                <w:ilvl w:val="0"/>
                <w:numId w:val="123"/>
              </w:numPr>
              <w:spacing w:after="0" w:line="276" w:lineRule="auto"/>
              <w:ind w:right="43"/>
              <w:jc w:val="both"/>
              <w:rPr>
                <w:rFonts w:ascii="Arial Narrow" w:hAnsi="Arial Narrow" w:cs="Times New Roman"/>
                <w:color w:val="000000"/>
              </w:rPr>
            </w:pPr>
            <w:r w:rsidRPr="00D20CA0">
              <w:rPr>
                <w:rFonts w:ascii="Arial Narrow" w:hAnsi="Arial Narrow" w:cs="Times New Roman"/>
                <w:bCs/>
              </w:rPr>
              <w:t>Have knowledge of choosing the best strategy out of the available strategies which is an essential skill for any business manager to successfully face the competition.</w:t>
            </w:r>
          </w:p>
        </w:tc>
        <w:tc>
          <w:tcPr>
            <w:tcW w:w="1336" w:type="pct"/>
            <w:gridSpan w:val="2"/>
          </w:tcPr>
          <w:p w:rsidR="00524A0C" w:rsidRPr="00D20CA0" w:rsidRDefault="00524A0C" w:rsidP="00B3791E">
            <w:pPr>
              <w:spacing w:after="0"/>
              <w:jc w:val="center"/>
              <w:rPr>
                <w:rFonts w:ascii="Arial Narrow" w:hAnsi="Arial Narrow" w:cs="Times New Roman"/>
              </w:rPr>
            </w:pPr>
            <w:r w:rsidRPr="00D20CA0">
              <w:rPr>
                <w:rFonts w:ascii="Arial Narrow" w:eastAsia="Arial Narrow" w:hAnsi="Arial Narrow" w:cs="Times New Roman"/>
              </w:rPr>
              <w:t>L3</w:t>
            </w:r>
          </w:p>
        </w:tc>
      </w:tr>
      <w:tr w:rsidR="00524A0C" w:rsidRPr="00D20CA0" w:rsidTr="00CC3DFF">
        <w:tc>
          <w:tcPr>
            <w:tcW w:w="3664" w:type="pct"/>
            <w:gridSpan w:val="4"/>
          </w:tcPr>
          <w:p w:rsidR="00524A0C" w:rsidRPr="00D20CA0" w:rsidRDefault="00524A0C" w:rsidP="001D3794">
            <w:pPr>
              <w:pStyle w:val="ListParagraph"/>
              <w:numPr>
                <w:ilvl w:val="0"/>
                <w:numId w:val="123"/>
              </w:numPr>
              <w:spacing w:after="0" w:line="276" w:lineRule="auto"/>
              <w:ind w:right="43"/>
              <w:jc w:val="both"/>
              <w:rPr>
                <w:rFonts w:ascii="Arial Narrow" w:hAnsi="Arial Narrow" w:cs="Times New Roman"/>
                <w:bCs/>
              </w:rPr>
            </w:pPr>
            <w:r w:rsidRPr="00D20CA0">
              <w:rPr>
                <w:rFonts w:ascii="Arial Narrow" w:hAnsi="Arial Narrow" w:cs="Times New Roman"/>
                <w:bCs/>
              </w:rPr>
              <w:t>Understand and will apply the fundamentals of waiting lines in real life situations.</w:t>
            </w:r>
          </w:p>
        </w:tc>
        <w:tc>
          <w:tcPr>
            <w:tcW w:w="1336" w:type="pct"/>
            <w:gridSpan w:val="2"/>
          </w:tcPr>
          <w:p w:rsidR="00524A0C" w:rsidRPr="00D20CA0" w:rsidRDefault="00524A0C" w:rsidP="00B3791E">
            <w:pPr>
              <w:spacing w:after="0"/>
              <w:jc w:val="center"/>
              <w:rPr>
                <w:rFonts w:ascii="Arial Narrow" w:hAnsi="Arial Narrow" w:cs="Times New Roman"/>
              </w:rPr>
            </w:pPr>
            <w:r w:rsidRPr="00D20CA0">
              <w:rPr>
                <w:rFonts w:ascii="Arial Narrow" w:eastAsia="Arial Narrow" w:hAnsi="Arial Narrow" w:cs="Times New Roman"/>
              </w:rPr>
              <w:t>L3</w:t>
            </w:r>
          </w:p>
        </w:tc>
      </w:tr>
      <w:tr w:rsidR="00524A0C" w:rsidRPr="00D20CA0" w:rsidTr="00CC3DFF">
        <w:tc>
          <w:tcPr>
            <w:tcW w:w="3664" w:type="pct"/>
            <w:gridSpan w:val="4"/>
          </w:tcPr>
          <w:p w:rsidR="00524A0C" w:rsidRPr="00D20CA0" w:rsidRDefault="00524A0C" w:rsidP="001D3794">
            <w:pPr>
              <w:pStyle w:val="ListParagraph"/>
              <w:numPr>
                <w:ilvl w:val="0"/>
                <w:numId w:val="123"/>
              </w:numPr>
              <w:spacing w:after="0" w:line="276" w:lineRule="auto"/>
              <w:ind w:right="43"/>
              <w:jc w:val="both"/>
              <w:rPr>
                <w:rFonts w:ascii="Arial Narrow" w:hAnsi="Arial Narrow" w:cs="Times New Roman"/>
                <w:bCs/>
              </w:rPr>
            </w:pPr>
            <w:r w:rsidRPr="00D20CA0">
              <w:rPr>
                <w:rFonts w:ascii="Arial Narrow" w:hAnsi="Arial Narrow" w:cs="Times New Roman"/>
                <w:bCs/>
              </w:rPr>
              <w:t>Simulate queuing models</w:t>
            </w:r>
          </w:p>
        </w:tc>
        <w:tc>
          <w:tcPr>
            <w:tcW w:w="1336" w:type="pct"/>
            <w:gridSpan w:val="2"/>
          </w:tcPr>
          <w:p w:rsidR="00524A0C" w:rsidRPr="00D20CA0" w:rsidRDefault="00524A0C" w:rsidP="00B3791E">
            <w:pPr>
              <w:spacing w:after="0"/>
              <w:jc w:val="center"/>
              <w:rPr>
                <w:rFonts w:ascii="Arial Narrow" w:hAnsi="Arial Narrow" w:cs="Times New Roman"/>
              </w:rPr>
            </w:pPr>
            <w:r w:rsidRPr="00D20CA0">
              <w:rPr>
                <w:rFonts w:ascii="Arial Narrow" w:eastAsia="Arial Narrow" w:hAnsi="Arial Narrow" w:cs="Times New Roman"/>
              </w:rPr>
              <w:t>L3</w:t>
            </w:r>
          </w:p>
        </w:tc>
      </w:tr>
      <w:tr w:rsidR="00524A0C" w:rsidRPr="00D20CA0" w:rsidTr="00CC3DFF">
        <w:tc>
          <w:tcPr>
            <w:tcW w:w="3664" w:type="pct"/>
            <w:gridSpan w:val="4"/>
          </w:tcPr>
          <w:p w:rsidR="00524A0C" w:rsidRPr="00D20CA0" w:rsidRDefault="00524A0C" w:rsidP="001D3794">
            <w:pPr>
              <w:pStyle w:val="ListParagraph"/>
              <w:numPr>
                <w:ilvl w:val="0"/>
                <w:numId w:val="123"/>
              </w:numPr>
              <w:spacing w:after="0" w:line="276" w:lineRule="auto"/>
              <w:ind w:right="43"/>
              <w:jc w:val="both"/>
              <w:rPr>
                <w:rFonts w:ascii="Arial Narrow" w:hAnsi="Arial Narrow" w:cs="Times New Roman"/>
                <w:bCs/>
              </w:rPr>
            </w:pPr>
            <w:r w:rsidRPr="00D20CA0">
              <w:rPr>
                <w:rFonts w:ascii="Arial Narrow" w:hAnsi="Arial Narrow" w:cs="Times New Roman"/>
                <w:bCs/>
              </w:rPr>
              <w:t>Have aware of applying Dynamic Programming technique to solve the complex problems by breaking them into a series of sub- problems.</w:t>
            </w:r>
          </w:p>
        </w:tc>
        <w:tc>
          <w:tcPr>
            <w:tcW w:w="1336" w:type="pct"/>
            <w:gridSpan w:val="2"/>
          </w:tcPr>
          <w:p w:rsidR="00524A0C" w:rsidRPr="00D20CA0" w:rsidRDefault="00524A0C" w:rsidP="00B3791E">
            <w:pPr>
              <w:spacing w:after="0"/>
              <w:jc w:val="center"/>
              <w:rPr>
                <w:rFonts w:ascii="Arial Narrow" w:hAnsi="Arial Narrow" w:cs="Times New Roman"/>
              </w:rPr>
            </w:pPr>
            <w:r w:rsidRPr="00D20CA0">
              <w:rPr>
                <w:rFonts w:ascii="Arial Narrow" w:eastAsia="Arial Narrow" w:hAnsi="Arial Narrow" w:cs="Times New Roman"/>
              </w:rPr>
              <w:t>L3</w:t>
            </w:r>
          </w:p>
        </w:tc>
      </w:tr>
      <w:tr w:rsidR="00524A0C" w:rsidRPr="00D20CA0" w:rsidTr="00CC3DFF">
        <w:tc>
          <w:tcPr>
            <w:tcW w:w="3664" w:type="pct"/>
            <w:gridSpan w:val="4"/>
          </w:tcPr>
          <w:p w:rsidR="00524A0C" w:rsidRPr="00D20CA0" w:rsidRDefault="00524A0C" w:rsidP="001D3794">
            <w:pPr>
              <w:pStyle w:val="ListParagraph"/>
              <w:numPr>
                <w:ilvl w:val="0"/>
                <w:numId w:val="123"/>
              </w:numPr>
              <w:spacing w:after="0" w:line="276" w:lineRule="auto"/>
              <w:ind w:right="43"/>
              <w:jc w:val="both"/>
              <w:rPr>
                <w:rFonts w:ascii="Arial Narrow" w:hAnsi="Arial Narrow" w:cs="Times New Roman"/>
                <w:bCs/>
              </w:rPr>
            </w:pPr>
            <w:r w:rsidRPr="00D20CA0">
              <w:rPr>
                <w:rFonts w:ascii="Arial Narrow" w:hAnsi="Arial Narrow" w:cs="Times New Roman"/>
                <w:bCs/>
              </w:rPr>
              <w:t>Understand and will apply the fundamentals of inventory in real life situations.</w:t>
            </w:r>
          </w:p>
        </w:tc>
        <w:tc>
          <w:tcPr>
            <w:tcW w:w="1336" w:type="pct"/>
            <w:gridSpan w:val="2"/>
          </w:tcPr>
          <w:p w:rsidR="00524A0C" w:rsidRPr="00D20CA0" w:rsidRDefault="00524A0C" w:rsidP="00B3791E">
            <w:pPr>
              <w:spacing w:after="0"/>
              <w:jc w:val="center"/>
              <w:rPr>
                <w:rFonts w:ascii="Arial Narrow" w:hAnsi="Arial Narrow" w:cs="Times New Roman"/>
              </w:rPr>
            </w:pPr>
            <w:r w:rsidRPr="00D20CA0">
              <w:rPr>
                <w:rFonts w:ascii="Arial Narrow" w:eastAsia="Arial Narrow" w:hAnsi="Arial Narrow" w:cs="Times New Roman"/>
              </w:rPr>
              <w:t>L3</w:t>
            </w:r>
          </w:p>
        </w:tc>
      </w:tr>
      <w:tr w:rsidR="00524A0C" w:rsidRPr="00D20CA0" w:rsidTr="00CC3DFF">
        <w:tc>
          <w:tcPr>
            <w:tcW w:w="5000" w:type="pct"/>
            <w:gridSpan w:val="6"/>
          </w:tcPr>
          <w:p w:rsidR="00524A0C" w:rsidRPr="00D20CA0" w:rsidRDefault="00524A0C" w:rsidP="00B3791E">
            <w:pPr>
              <w:spacing w:after="0"/>
              <w:jc w:val="center"/>
              <w:rPr>
                <w:rFonts w:ascii="Arial Narrow" w:eastAsia="Arial Narrow" w:hAnsi="Arial Narrow" w:cs="Times New Roman"/>
              </w:rPr>
            </w:pPr>
          </w:p>
        </w:tc>
      </w:tr>
    </w:tbl>
    <w:p w:rsidR="00524A0C" w:rsidRPr="00D20CA0" w:rsidRDefault="00524A0C" w:rsidP="00524A0C">
      <w:pPr>
        <w:spacing w:after="0" w:line="360" w:lineRule="auto"/>
        <w:rPr>
          <w:rFonts w:ascii="Arial Narrow" w:eastAsia="Arial Narrow" w:hAnsi="Arial Narrow" w:cs="Times New Roman"/>
        </w:rPr>
      </w:pPr>
    </w:p>
    <w:p w:rsidR="00524A0C" w:rsidRPr="00D20CA0" w:rsidRDefault="00524A0C" w:rsidP="00524A0C">
      <w:pPr>
        <w:spacing w:after="0" w:line="360" w:lineRule="auto"/>
        <w:rPr>
          <w:rFonts w:ascii="Arial Narrow" w:eastAsia="Arial Narrow" w:hAnsi="Arial Narrow" w:cs="Times New Roman"/>
        </w:rPr>
      </w:pPr>
      <w:r w:rsidRPr="00D20CA0">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69"/>
        <w:gridCol w:w="529"/>
        <w:gridCol w:w="546"/>
        <w:gridCol w:w="546"/>
        <w:gridCol w:w="536"/>
        <w:gridCol w:w="547"/>
        <w:gridCol w:w="546"/>
        <w:gridCol w:w="547"/>
        <w:gridCol w:w="538"/>
        <w:gridCol w:w="546"/>
        <w:gridCol w:w="605"/>
        <w:gridCol w:w="605"/>
        <w:gridCol w:w="605"/>
        <w:gridCol w:w="615"/>
        <w:gridCol w:w="615"/>
        <w:gridCol w:w="610"/>
      </w:tblGrid>
      <w:tr w:rsidR="00524A0C" w:rsidRPr="00B3791E" w:rsidTr="00CC3DFF">
        <w:trPr>
          <w:trHeight w:val="432"/>
        </w:trPr>
        <w:tc>
          <w:tcPr>
            <w:tcW w:w="55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CO</w:t>
            </w:r>
          </w:p>
        </w:tc>
        <w:tc>
          <w:tcPr>
            <w:tcW w:w="276"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PO1</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PO2</w:t>
            </w:r>
          </w:p>
        </w:tc>
        <w:tc>
          <w:tcPr>
            <w:tcW w:w="284"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PO3</w:t>
            </w:r>
          </w:p>
        </w:tc>
        <w:tc>
          <w:tcPr>
            <w:tcW w:w="27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PO4</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PO5</w:t>
            </w:r>
          </w:p>
        </w:tc>
        <w:tc>
          <w:tcPr>
            <w:tcW w:w="284"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PO6</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PO7</w:t>
            </w:r>
          </w:p>
        </w:tc>
        <w:tc>
          <w:tcPr>
            <w:tcW w:w="28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PO8</w:t>
            </w:r>
          </w:p>
        </w:tc>
        <w:tc>
          <w:tcPr>
            <w:tcW w:w="284"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PO9</w:t>
            </w:r>
          </w:p>
        </w:tc>
        <w:tc>
          <w:tcPr>
            <w:tcW w:w="31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PO10</w:t>
            </w:r>
          </w:p>
        </w:tc>
        <w:tc>
          <w:tcPr>
            <w:tcW w:w="31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PO11</w:t>
            </w:r>
          </w:p>
        </w:tc>
        <w:tc>
          <w:tcPr>
            <w:tcW w:w="31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PO12</w:t>
            </w:r>
          </w:p>
        </w:tc>
        <w:tc>
          <w:tcPr>
            <w:tcW w:w="32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PSO1</w:t>
            </w:r>
          </w:p>
        </w:tc>
        <w:tc>
          <w:tcPr>
            <w:tcW w:w="32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PSO2</w:t>
            </w:r>
          </w:p>
        </w:tc>
        <w:tc>
          <w:tcPr>
            <w:tcW w:w="32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PSO3</w:t>
            </w:r>
          </w:p>
        </w:tc>
      </w:tr>
      <w:tr w:rsidR="00524A0C" w:rsidRPr="00B3791E" w:rsidTr="00CC3DFF">
        <w:trPr>
          <w:trHeight w:val="432"/>
        </w:trPr>
        <w:tc>
          <w:tcPr>
            <w:tcW w:w="55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19A372T.1</w:t>
            </w:r>
          </w:p>
        </w:tc>
        <w:tc>
          <w:tcPr>
            <w:tcW w:w="276"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79"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1</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2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2</w:t>
            </w:r>
          </w:p>
        </w:tc>
        <w:tc>
          <w:tcPr>
            <w:tcW w:w="32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2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r>
      <w:tr w:rsidR="00524A0C" w:rsidRPr="00B3791E" w:rsidTr="00CC3DFF">
        <w:trPr>
          <w:trHeight w:val="432"/>
        </w:trPr>
        <w:tc>
          <w:tcPr>
            <w:tcW w:w="55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19A372T.2</w:t>
            </w:r>
          </w:p>
        </w:tc>
        <w:tc>
          <w:tcPr>
            <w:tcW w:w="276"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2</w:t>
            </w:r>
          </w:p>
        </w:tc>
        <w:tc>
          <w:tcPr>
            <w:tcW w:w="279"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20" w:type="pct"/>
            <w:vAlign w:val="center"/>
          </w:tcPr>
          <w:p w:rsidR="00524A0C" w:rsidRPr="00B3791E" w:rsidRDefault="00524A0C" w:rsidP="00CC3DFF">
            <w:pPr>
              <w:spacing w:after="0" w:line="360" w:lineRule="auto"/>
              <w:jc w:val="center"/>
              <w:rPr>
                <w:rFonts w:ascii="Arial Narrow" w:hAnsi="Arial Narrow"/>
                <w:sz w:val="18"/>
                <w:szCs w:val="18"/>
              </w:rPr>
            </w:pPr>
            <w:r w:rsidRPr="00B3791E">
              <w:rPr>
                <w:rFonts w:ascii="Arial Narrow" w:eastAsia="Times New Roman" w:hAnsi="Arial Narrow" w:cs="Times New Roman"/>
                <w:color w:val="000000"/>
                <w:sz w:val="18"/>
                <w:szCs w:val="18"/>
              </w:rPr>
              <w:t>2</w:t>
            </w:r>
          </w:p>
        </w:tc>
        <w:tc>
          <w:tcPr>
            <w:tcW w:w="32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2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r>
      <w:tr w:rsidR="00524A0C" w:rsidRPr="00B3791E" w:rsidTr="00CC3DFF">
        <w:trPr>
          <w:trHeight w:val="432"/>
        </w:trPr>
        <w:tc>
          <w:tcPr>
            <w:tcW w:w="55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19A372T.3</w:t>
            </w:r>
          </w:p>
        </w:tc>
        <w:tc>
          <w:tcPr>
            <w:tcW w:w="276"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2</w:t>
            </w:r>
          </w:p>
        </w:tc>
        <w:tc>
          <w:tcPr>
            <w:tcW w:w="279"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20" w:type="pct"/>
            <w:vAlign w:val="center"/>
          </w:tcPr>
          <w:p w:rsidR="00524A0C" w:rsidRPr="00B3791E" w:rsidRDefault="00524A0C" w:rsidP="00CC3DFF">
            <w:pPr>
              <w:spacing w:after="0" w:line="360" w:lineRule="auto"/>
              <w:jc w:val="center"/>
              <w:rPr>
                <w:rFonts w:ascii="Arial Narrow" w:hAnsi="Arial Narrow"/>
                <w:sz w:val="18"/>
                <w:szCs w:val="18"/>
              </w:rPr>
            </w:pPr>
            <w:r w:rsidRPr="00B3791E">
              <w:rPr>
                <w:rFonts w:ascii="Arial Narrow" w:eastAsia="Times New Roman" w:hAnsi="Arial Narrow" w:cs="Times New Roman"/>
                <w:color w:val="000000"/>
                <w:sz w:val="18"/>
                <w:szCs w:val="18"/>
              </w:rPr>
              <w:t>2</w:t>
            </w:r>
          </w:p>
        </w:tc>
        <w:tc>
          <w:tcPr>
            <w:tcW w:w="32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2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r>
      <w:tr w:rsidR="00524A0C" w:rsidRPr="00B3791E" w:rsidTr="00CC3DFF">
        <w:trPr>
          <w:trHeight w:val="432"/>
        </w:trPr>
        <w:tc>
          <w:tcPr>
            <w:tcW w:w="55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19A372T.4</w:t>
            </w:r>
          </w:p>
        </w:tc>
        <w:tc>
          <w:tcPr>
            <w:tcW w:w="276"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p>
        </w:tc>
        <w:tc>
          <w:tcPr>
            <w:tcW w:w="279"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20" w:type="pct"/>
            <w:vAlign w:val="center"/>
          </w:tcPr>
          <w:p w:rsidR="00524A0C" w:rsidRPr="00B3791E" w:rsidRDefault="00524A0C" w:rsidP="00CC3DFF">
            <w:pPr>
              <w:spacing w:after="0" w:line="360" w:lineRule="auto"/>
              <w:jc w:val="center"/>
              <w:rPr>
                <w:rFonts w:ascii="Arial Narrow" w:hAnsi="Arial Narrow"/>
                <w:sz w:val="18"/>
                <w:szCs w:val="18"/>
              </w:rPr>
            </w:pPr>
            <w:r w:rsidRPr="00B3791E">
              <w:rPr>
                <w:rFonts w:ascii="Arial Narrow" w:eastAsia="Times New Roman" w:hAnsi="Arial Narrow" w:cs="Times New Roman"/>
                <w:color w:val="000000"/>
                <w:sz w:val="18"/>
                <w:szCs w:val="18"/>
              </w:rPr>
              <w:t>2</w:t>
            </w:r>
          </w:p>
        </w:tc>
        <w:tc>
          <w:tcPr>
            <w:tcW w:w="32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2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r>
      <w:tr w:rsidR="00524A0C" w:rsidRPr="00B3791E" w:rsidTr="00CC3DFF">
        <w:trPr>
          <w:trHeight w:val="432"/>
        </w:trPr>
        <w:tc>
          <w:tcPr>
            <w:tcW w:w="55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19A372T.5</w:t>
            </w:r>
          </w:p>
        </w:tc>
        <w:tc>
          <w:tcPr>
            <w:tcW w:w="276"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2</w:t>
            </w:r>
          </w:p>
        </w:tc>
        <w:tc>
          <w:tcPr>
            <w:tcW w:w="279"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1</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20" w:type="pct"/>
            <w:vAlign w:val="center"/>
          </w:tcPr>
          <w:p w:rsidR="00524A0C" w:rsidRPr="00B3791E" w:rsidRDefault="00524A0C" w:rsidP="00CC3DFF">
            <w:pPr>
              <w:spacing w:after="0" w:line="360" w:lineRule="auto"/>
              <w:jc w:val="center"/>
              <w:rPr>
                <w:rFonts w:ascii="Arial Narrow" w:hAnsi="Arial Narrow"/>
                <w:sz w:val="18"/>
                <w:szCs w:val="18"/>
              </w:rPr>
            </w:pPr>
            <w:r w:rsidRPr="00B3791E">
              <w:rPr>
                <w:rFonts w:ascii="Arial Narrow" w:eastAsia="Times New Roman" w:hAnsi="Arial Narrow" w:cs="Times New Roman"/>
                <w:color w:val="000000"/>
                <w:sz w:val="18"/>
                <w:szCs w:val="18"/>
              </w:rPr>
              <w:t>2</w:t>
            </w:r>
          </w:p>
        </w:tc>
        <w:tc>
          <w:tcPr>
            <w:tcW w:w="32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2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r>
      <w:tr w:rsidR="00524A0C" w:rsidRPr="00B3791E" w:rsidTr="00CC3DFF">
        <w:trPr>
          <w:trHeight w:val="432"/>
        </w:trPr>
        <w:tc>
          <w:tcPr>
            <w:tcW w:w="55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19A372T.6</w:t>
            </w:r>
          </w:p>
        </w:tc>
        <w:tc>
          <w:tcPr>
            <w:tcW w:w="276"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79"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1</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20" w:type="pct"/>
            <w:vAlign w:val="center"/>
          </w:tcPr>
          <w:p w:rsidR="00524A0C" w:rsidRPr="00B3791E" w:rsidRDefault="00524A0C" w:rsidP="00CC3DFF">
            <w:pPr>
              <w:spacing w:after="0" w:line="360" w:lineRule="auto"/>
              <w:jc w:val="center"/>
              <w:rPr>
                <w:rFonts w:ascii="Arial Narrow" w:hAnsi="Arial Narrow"/>
                <w:sz w:val="18"/>
                <w:szCs w:val="18"/>
              </w:rPr>
            </w:pPr>
            <w:r w:rsidRPr="00B3791E">
              <w:rPr>
                <w:rFonts w:ascii="Arial Narrow" w:eastAsia="Times New Roman" w:hAnsi="Arial Narrow" w:cs="Times New Roman"/>
                <w:color w:val="000000"/>
                <w:sz w:val="18"/>
                <w:szCs w:val="18"/>
              </w:rPr>
              <w:t>2</w:t>
            </w:r>
          </w:p>
        </w:tc>
        <w:tc>
          <w:tcPr>
            <w:tcW w:w="32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2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r>
      <w:tr w:rsidR="00524A0C" w:rsidRPr="00B3791E" w:rsidTr="00CC3DFF">
        <w:trPr>
          <w:trHeight w:val="432"/>
        </w:trPr>
        <w:tc>
          <w:tcPr>
            <w:tcW w:w="55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19A372T.7</w:t>
            </w:r>
          </w:p>
        </w:tc>
        <w:tc>
          <w:tcPr>
            <w:tcW w:w="276"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79"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20" w:type="pct"/>
            <w:vAlign w:val="center"/>
          </w:tcPr>
          <w:p w:rsidR="00524A0C" w:rsidRPr="00B3791E" w:rsidRDefault="00524A0C" w:rsidP="00CC3DFF">
            <w:pPr>
              <w:spacing w:after="0" w:line="360" w:lineRule="auto"/>
              <w:jc w:val="center"/>
              <w:rPr>
                <w:rFonts w:ascii="Arial Narrow" w:hAnsi="Arial Narrow"/>
                <w:sz w:val="18"/>
                <w:szCs w:val="18"/>
              </w:rPr>
            </w:pPr>
            <w:r w:rsidRPr="00B3791E">
              <w:rPr>
                <w:rFonts w:ascii="Arial Narrow" w:eastAsia="Times New Roman" w:hAnsi="Arial Narrow" w:cs="Times New Roman"/>
                <w:color w:val="000000"/>
                <w:sz w:val="18"/>
                <w:szCs w:val="18"/>
              </w:rPr>
              <w:t>2</w:t>
            </w:r>
          </w:p>
        </w:tc>
        <w:tc>
          <w:tcPr>
            <w:tcW w:w="32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2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r>
      <w:tr w:rsidR="00524A0C" w:rsidRPr="00B3791E" w:rsidTr="00CC3DFF">
        <w:trPr>
          <w:trHeight w:val="432"/>
        </w:trPr>
        <w:tc>
          <w:tcPr>
            <w:tcW w:w="55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19A372T.8</w:t>
            </w:r>
          </w:p>
        </w:tc>
        <w:tc>
          <w:tcPr>
            <w:tcW w:w="276"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79"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1</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3</w:t>
            </w:r>
          </w:p>
        </w:tc>
        <w:tc>
          <w:tcPr>
            <w:tcW w:w="28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284"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15"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20" w:type="pct"/>
            <w:vAlign w:val="center"/>
          </w:tcPr>
          <w:p w:rsidR="00524A0C" w:rsidRPr="00B3791E" w:rsidRDefault="00524A0C" w:rsidP="00CC3DFF">
            <w:pPr>
              <w:spacing w:after="0" w:line="360" w:lineRule="auto"/>
              <w:jc w:val="center"/>
              <w:rPr>
                <w:rFonts w:ascii="Arial Narrow" w:hAnsi="Arial Narrow"/>
                <w:sz w:val="18"/>
                <w:szCs w:val="18"/>
              </w:rPr>
            </w:pPr>
            <w:r w:rsidRPr="00B3791E">
              <w:rPr>
                <w:rFonts w:ascii="Arial Narrow" w:eastAsia="Times New Roman" w:hAnsi="Arial Narrow" w:cs="Times New Roman"/>
                <w:color w:val="000000"/>
                <w:sz w:val="18"/>
                <w:szCs w:val="18"/>
              </w:rPr>
              <w:t>2</w:t>
            </w:r>
          </w:p>
        </w:tc>
        <w:tc>
          <w:tcPr>
            <w:tcW w:w="32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c>
          <w:tcPr>
            <w:tcW w:w="320" w:type="pct"/>
            <w:vAlign w:val="center"/>
          </w:tcPr>
          <w:p w:rsidR="00524A0C" w:rsidRPr="00B3791E" w:rsidRDefault="00524A0C" w:rsidP="00CC3DFF">
            <w:pPr>
              <w:spacing w:after="0" w:line="360" w:lineRule="auto"/>
              <w:jc w:val="center"/>
              <w:rPr>
                <w:rFonts w:ascii="Arial Narrow" w:eastAsia="Times New Roman" w:hAnsi="Arial Narrow" w:cs="Times New Roman"/>
                <w:color w:val="000000"/>
                <w:sz w:val="18"/>
                <w:szCs w:val="18"/>
              </w:rPr>
            </w:pPr>
            <w:r w:rsidRPr="00B3791E">
              <w:rPr>
                <w:rFonts w:ascii="Arial Narrow" w:eastAsia="Times New Roman" w:hAnsi="Arial Narrow" w:cs="Times New Roman"/>
                <w:color w:val="000000"/>
                <w:sz w:val="18"/>
                <w:szCs w:val="18"/>
              </w:rPr>
              <w:t>-</w:t>
            </w:r>
          </w:p>
        </w:tc>
      </w:tr>
    </w:tbl>
    <w:p w:rsidR="00524A0C" w:rsidRPr="00D20CA0" w:rsidRDefault="00524A0C" w:rsidP="00524A0C">
      <w:pPr>
        <w:spacing w:after="0" w:line="360" w:lineRule="auto"/>
        <w:rPr>
          <w:rFonts w:ascii="Arial Narrow" w:eastAsia="Arial Narrow" w:hAnsi="Arial Narrow" w:cs="Times New Roman"/>
        </w:rPr>
      </w:pPr>
    </w:p>
    <w:p w:rsidR="00B3791E" w:rsidRDefault="00B3791E">
      <w:pPr>
        <w:rPr>
          <w:rFonts w:ascii="Arial Narrow" w:eastAsia="Arial Narrow" w:hAnsi="Arial Narrow" w:cs="Times New Roman"/>
          <w:b/>
        </w:rPr>
      </w:pPr>
      <w:r>
        <w:rPr>
          <w:rFonts w:ascii="Arial Narrow" w:eastAsia="Arial Narrow" w:hAnsi="Arial Narrow" w:cs="Times New Roman"/>
          <w:b/>
        </w:rPr>
        <w:br w:type="page"/>
      </w:r>
    </w:p>
    <w:p w:rsidR="00524A0C" w:rsidRPr="00D20CA0" w:rsidRDefault="00524A0C">
      <w:pPr>
        <w:spacing w:after="0" w:line="240" w:lineRule="auto"/>
        <w:jc w:val="center"/>
        <w:rPr>
          <w:rFonts w:ascii="Arial Narrow" w:eastAsia="Arial Narrow" w:hAnsi="Arial Narrow" w:cs="Times New Roman"/>
          <w:b/>
        </w:rPr>
      </w:pPr>
      <w:r w:rsidRPr="00D20CA0">
        <w:rPr>
          <w:rFonts w:ascii="Arial Narrow" w:eastAsia="Arial Narrow" w:hAnsi="Arial Narrow" w:cs="Times New Roman"/>
          <w:b/>
        </w:rPr>
        <w:lastRenderedPageBreak/>
        <w:t>ANNAMACHARYA INSTITUTE OF TECHNOLOGY AND SCIENCES RAJAMPET</w:t>
      </w:r>
    </w:p>
    <w:p w:rsidR="00524A0C" w:rsidRPr="00D20CA0" w:rsidRDefault="00524A0C">
      <w:pPr>
        <w:spacing w:after="0" w:line="240" w:lineRule="auto"/>
        <w:jc w:val="center"/>
        <w:rPr>
          <w:rFonts w:ascii="Arial Narrow" w:eastAsia="Arial Narrow" w:hAnsi="Arial Narrow" w:cs="Times New Roman"/>
        </w:rPr>
      </w:pPr>
      <w:r w:rsidRPr="00D20CA0">
        <w:rPr>
          <w:rFonts w:ascii="Arial Narrow" w:eastAsia="Arial Narrow" w:hAnsi="Arial Narrow" w:cs="Times New Roman"/>
        </w:rPr>
        <w:t>(An Autonomous Institution)</w:t>
      </w:r>
    </w:p>
    <w:p w:rsidR="00524A0C" w:rsidRPr="00D20CA0" w:rsidRDefault="00524A0C">
      <w:pPr>
        <w:spacing w:after="0" w:line="240" w:lineRule="auto"/>
        <w:jc w:val="center"/>
        <w:rPr>
          <w:rFonts w:ascii="Arial Narrow" w:eastAsia="Arial Narrow" w:hAnsi="Arial Narrow" w:cs="Times New Roman"/>
        </w:rPr>
      </w:pPr>
    </w:p>
    <w:tbl>
      <w:tblPr>
        <w:tblW w:w="5000" w:type="pct"/>
        <w:tblLook w:val="0400"/>
      </w:tblPr>
      <w:tblGrid>
        <w:gridCol w:w="1060"/>
        <w:gridCol w:w="325"/>
        <w:gridCol w:w="1066"/>
        <w:gridCol w:w="2342"/>
        <w:gridCol w:w="2034"/>
        <w:gridCol w:w="165"/>
        <w:gridCol w:w="2050"/>
        <w:gridCol w:w="563"/>
      </w:tblGrid>
      <w:tr w:rsidR="00524A0C" w:rsidRPr="00D20CA0" w:rsidTr="00524A0C">
        <w:trPr>
          <w:trHeight w:val="252"/>
        </w:trPr>
        <w:tc>
          <w:tcPr>
            <w:tcW w:w="1276" w:type="pct"/>
            <w:gridSpan w:val="3"/>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Title of the Course</w:t>
            </w:r>
            <w:r w:rsidRPr="00D20CA0">
              <w:rPr>
                <w:rFonts w:ascii="Arial Narrow" w:eastAsia="Arial Narrow" w:hAnsi="Arial Narrow" w:cs="Times New Roman"/>
              </w:rPr>
              <w:tab/>
              <w:t xml:space="preserve">: </w:t>
            </w:r>
          </w:p>
        </w:tc>
        <w:tc>
          <w:tcPr>
            <w:tcW w:w="3724" w:type="pct"/>
            <w:gridSpan w:val="5"/>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lang w:bidi="en-US"/>
              </w:rPr>
              <w:t>R&amp;AC</w:t>
            </w:r>
          </w:p>
        </w:tc>
      </w:tr>
      <w:tr w:rsidR="00524A0C" w:rsidRPr="00D20CA0" w:rsidTr="00524A0C">
        <w:tc>
          <w:tcPr>
            <w:tcW w:w="1276" w:type="pct"/>
            <w:gridSpan w:val="3"/>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Category</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4" w:type="pct"/>
            <w:gridSpan w:val="5"/>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PE</w:t>
            </w:r>
          </w:p>
        </w:tc>
      </w:tr>
      <w:tr w:rsidR="00524A0C" w:rsidRPr="00D20CA0" w:rsidTr="00524A0C">
        <w:tc>
          <w:tcPr>
            <w:tcW w:w="1276" w:type="pct"/>
            <w:gridSpan w:val="3"/>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Course Code</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4" w:type="pct"/>
            <w:gridSpan w:val="5"/>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19A37AT</w:t>
            </w:r>
          </w:p>
        </w:tc>
      </w:tr>
      <w:tr w:rsidR="00524A0C" w:rsidRPr="00D20CA0" w:rsidTr="00524A0C">
        <w:tc>
          <w:tcPr>
            <w:tcW w:w="1276" w:type="pct"/>
            <w:gridSpan w:val="3"/>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Year</w:t>
            </w:r>
            <w:r w:rsidRPr="00D20CA0">
              <w:rPr>
                <w:rFonts w:ascii="Arial Narrow" w:eastAsia="Arial Narrow" w:hAnsi="Arial Narrow" w:cs="Times New Roman"/>
              </w:rPr>
              <w:tab/>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4" w:type="pct"/>
            <w:gridSpan w:val="5"/>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IV Year</w:t>
            </w:r>
          </w:p>
        </w:tc>
      </w:tr>
      <w:tr w:rsidR="00524A0C" w:rsidRPr="00D20CA0" w:rsidTr="00524A0C">
        <w:tc>
          <w:tcPr>
            <w:tcW w:w="1276" w:type="pct"/>
            <w:gridSpan w:val="3"/>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Semester</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4" w:type="pct"/>
            <w:gridSpan w:val="5"/>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I Semester</w:t>
            </w:r>
          </w:p>
        </w:tc>
      </w:tr>
      <w:tr w:rsidR="00524A0C" w:rsidRPr="00D20CA0" w:rsidTr="00524A0C">
        <w:tc>
          <w:tcPr>
            <w:tcW w:w="5000" w:type="pct"/>
            <w:gridSpan w:val="8"/>
            <w:vAlign w:val="center"/>
          </w:tcPr>
          <w:p w:rsidR="00524A0C" w:rsidRPr="00D20CA0" w:rsidRDefault="00524A0C" w:rsidP="00B3791E">
            <w:pPr>
              <w:spacing w:after="0"/>
              <w:rPr>
                <w:rFonts w:ascii="Arial Narrow" w:eastAsia="Arial Narrow" w:hAnsi="Arial Narrow" w:cs="Times New Roman"/>
              </w:rPr>
            </w:pPr>
          </w:p>
        </w:tc>
      </w:tr>
      <w:tr w:rsidR="00524A0C" w:rsidRPr="00D20CA0" w:rsidTr="00524A0C">
        <w:tc>
          <w:tcPr>
            <w:tcW w:w="1276" w:type="pct"/>
            <w:gridSpan w:val="3"/>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Lecture Hours</w:t>
            </w:r>
          </w:p>
        </w:tc>
        <w:tc>
          <w:tcPr>
            <w:tcW w:w="1219" w:type="pct"/>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Tutorial Hours</w:t>
            </w:r>
          </w:p>
        </w:tc>
        <w:tc>
          <w:tcPr>
            <w:tcW w:w="1145" w:type="pct"/>
            <w:gridSpan w:val="2"/>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Practical</w:t>
            </w:r>
          </w:p>
        </w:tc>
        <w:tc>
          <w:tcPr>
            <w:tcW w:w="1360" w:type="pct"/>
            <w:gridSpan w:val="2"/>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Credits</w:t>
            </w:r>
          </w:p>
        </w:tc>
      </w:tr>
      <w:tr w:rsidR="00524A0C" w:rsidRPr="00D20CA0" w:rsidTr="00524A0C">
        <w:tc>
          <w:tcPr>
            <w:tcW w:w="1276" w:type="pct"/>
            <w:gridSpan w:val="3"/>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3</w:t>
            </w:r>
          </w:p>
        </w:tc>
        <w:tc>
          <w:tcPr>
            <w:tcW w:w="1219" w:type="pct"/>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w:t>
            </w:r>
          </w:p>
        </w:tc>
        <w:tc>
          <w:tcPr>
            <w:tcW w:w="1145" w:type="pct"/>
            <w:gridSpan w:val="2"/>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0</w:t>
            </w:r>
          </w:p>
        </w:tc>
        <w:tc>
          <w:tcPr>
            <w:tcW w:w="1360" w:type="pct"/>
            <w:gridSpan w:val="2"/>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3</w:t>
            </w:r>
          </w:p>
        </w:tc>
      </w:tr>
      <w:tr w:rsidR="00524A0C" w:rsidRPr="00D20CA0" w:rsidTr="00524A0C">
        <w:tc>
          <w:tcPr>
            <w:tcW w:w="5000" w:type="pct"/>
            <w:gridSpan w:val="8"/>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5000" w:type="pct"/>
            <w:gridSpan w:val="8"/>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Course Objectives:</w:t>
            </w:r>
          </w:p>
        </w:tc>
      </w:tr>
      <w:tr w:rsidR="00524A0C" w:rsidRPr="00D20CA0" w:rsidTr="00524A0C">
        <w:tc>
          <w:tcPr>
            <w:tcW w:w="5000" w:type="pct"/>
            <w:gridSpan w:val="8"/>
            <w:vAlign w:val="center"/>
          </w:tcPr>
          <w:p w:rsidR="00524A0C" w:rsidRPr="00D20CA0" w:rsidRDefault="00524A0C" w:rsidP="001D3794">
            <w:pPr>
              <w:pStyle w:val="ListParagraph"/>
              <w:numPr>
                <w:ilvl w:val="0"/>
                <w:numId w:val="98"/>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To equip the students to understand vapour compression refrigeration cycle, vapor absorption refrigeration cycle and air conditioning equipment.</w:t>
            </w:r>
          </w:p>
        </w:tc>
      </w:tr>
      <w:tr w:rsidR="00524A0C" w:rsidRPr="00D20CA0" w:rsidTr="00524A0C">
        <w:tc>
          <w:tcPr>
            <w:tcW w:w="5000" w:type="pct"/>
            <w:gridSpan w:val="8"/>
            <w:vAlign w:val="center"/>
          </w:tcPr>
          <w:p w:rsidR="00524A0C" w:rsidRPr="00D20CA0" w:rsidRDefault="00524A0C" w:rsidP="001D3794">
            <w:pPr>
              <w:pStyle w:val="ListParagraph"/>
              <w:numPr>
                <w:ilvl w:val="0"/>
                <w:numId w:val="98"/>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To enable the students to design summer and winter air conditioning systems.</w:t>
            </w:r>
          </w:p>
        </w:tc>
      </w:tr>
      <w:tr w:rsidR="00524A0C" w:rsidRPr="00D20CA0" w:rsidTr="00524A0C">
        <w:tc>
          <w:tcPr>
            <w:tcW w:w="5000" w:type="pct"/>
            <w:gridSpan w:val="8"/>
            <w:vAlign w:val="center"/>
          </w:tcPr>
          <w:p w:rsidR="00524A0C" w:rsidRPr="00D20CA0" w:rsidRDefault="00524A0C" w:rsidP="001D3794">
            <w:pPr>
              <w:pStyle w:val="ListParagraph"/>
              <w:numPr>
                <w:ilvl w:val="0"/>
                <w:numId w:val="98"/>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To enable the students to understand the psychometric properties and their calculation using the psychometric charts and tables to design the comfort air conditioning system suitable to particular application.</w:t>
            </w:r>
          </w:p>
        </w:tc>
      </w:tr>
      <w:tr w:rsidR="00524A0C" w:rsidRPr="00D20CA0" w:rsidTr="00524A0C">
        <w:tc>
          <w:tcPr>
            <w:tcW w:w="5000" w:type="pct"/>
            <w:gridSpan w:val="8"/>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721"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1 </w:t>
            </w:r>
          </w:p>
        </w:tc>
        <w:tc>
          <w:tcPr>
            <w:tcW w:w="2919"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Introduction To Refrigeration</w:t>
            </w:r>
          </w:p>
        </w:tc>
        <w:tc>
          <w:tcPr>
            <w:tcW w:w="1360" w:type="pct"/>
            <w:gridSpan w:val="2"/>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09</w:t>
            </w:r>
          </w:p>
        </w:tc>
      </w:tr>
      <w:tr w:rsidR="00524A0C" w:rsidRPr="00D20CA0" w:rsidTr="00524A0C">
        <w:tc>
          <w:tcPr>
            <w:tcW w:w="5000" w:type="pct"/>
            <w:gridSpan w:val="8"/>
          </w:tcPr>
          <w:p w:rsidR="00524A0C" w:rsidRPr="00D20CA0" w:rsidRDefault="00524A0C" w:rsidP="00B3791E">
            <w:pPr>
              <w:spacing w:after="0"/>
              <w:jc w:val="both"/>
              <w:rPr>
                <w:rFonts w:ascii="Arial Narrow" w:eastAsia="Arial Narrow" w:hAnsi="Arial Narrow" w:cs="Times New Roman"/>
              </w:rPr>
            </w:pPr>
            <w:r w:rsidRPr="00D20CA0">
              <w:rPr>
                <w:rFonts w:ascii="Arial Narrow" w:eastAsia="Arial Narrow" w:hAnsi="Arial Narrow" w:cs="Times New Roman"/>
              </w:rPr>
              <w:t>Necessity and applications – Unit of refrigeration and C.O.P. – Different refrigeration methods - Air Refrigeration: Ideal and Actual cycles, Open and Dense air systems –- problems – Refrigeration needs of Aircrafts.</w:t>
            </w:r>
          </w:p>
        </w:tc>
      </w:tr>
      <w:tr w:rsidR="00524A0C" w:rsidRPr="00D20CA0" w:rsidTr="00524A0C">
        <w:tc>
          <w:tcPr>
            <w:tcW w:w="5000" w:type="pct"/>
            <w:gridSpan w:val="8"/>
            <w:vAlign w:val="center"/>
          </w:tcPr>
          <w:p w:rsidR="00524A0C" w:rsidRPr="00D20CA0" w:rsidRDefault="00524A0C" w:rsidP="00B3791E">
            <w:pPr>
              <w:spacing w:after="0"/>
              <w:jc w:val="both"/>
              <w:rPr>
                <w:rFonts w:ascii="Arial Narrow" w:eastAsia="Arial Narrow" w:hAnsi="Arial Narrow" w:cs="Times New Roman"/>
              </w:rPr>
            </w:pPr>
          </w:p>
        </w:tc>
      </w:tr>
      <w:tr w:rsidR="00524A0C" w:rsidRPr="00D20CA0" w:rsidTr="00524A0C">
        <w:tc>
          <w:tcPr>
            <w:tcW w:w="721"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2 </w:t>
            </w:r>
          </w:p>
        </w:tc>
        <w:tc>
          <w:tcPr>
            <w:tcW w:w="2919"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Vapour Compression Refrigeration</w:t>
            </w:r>
          </w:p>
        </w:tc>
        <w:tc>
          <w:tcPr>
            <w:tcW w:w="1360" w:type="pct"/>
            <w:gridSpan w:val="2"/>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10</w:t>
            </w:r>
          </w:p>
        </w:tc>
      </w:tr>
      <w:tr w:rsidR="00524A0C" w:rsidRPr="00D20CA0" w:rsidTr="00524A0C">
        <w:tc>
          <w:tcPr>
            <w:tcW w:w="5000" w:type="pct"/>
            <w:gridSpan w:val="8"/>
          </w:tcPr>
          <w:p w:rsidR="00524A0C" w:rsidRPr="00D20CA0" w:rsidRDefault="00524A0C" w:rsidP="00B3791E">
            <w:pPr>
              <w:spacing w:after="0"/>
              <w:jc w:val="both"/>
              <w:rPr>
                <w:rFonts w:ascii="Arial Narrow" w:eastAsia="Arial Narrow" w:hAnsi="Arial Narrow" w:cs="Times New Roman"/>
              </w:rPr>
            </w:pPr>
            <w:r w:rsidRPr="00D20CA0">
              <w:rPr>
                <w:rFonts w:ascii="Arial Narrow" w:eastAsia="Arial Narrow" w:hAnsi="Arial Narrow" w:cs="Times New Roman"/>
              </w:rPr>
              <w:t>Basic cycle - working principle and essential components of the plant – COP – Representation η of cycle on T-S and P-h charts – Expander vs. Throttling, effect of sub cooling and super heating – cycle analysis – Actual cycle Influence of various parameters on system performance – Construction and Use of P-h charts – numerical Problems. Refrigerants – Desirable Properties – Common refrigerants used – Nomenclature.</w:t>
            </w:r>
          </w:p>
        </w:tc>
      </w:tr>
      <w:tr w:rsidR="00524A0C" w:rsidRPr="00D20CA0" w:rsidTr="00524A0C">
        <w:tc>
          <w:tcPr>
            <w:tcW w:w="5000" w:type="pct"/>
            <w:gridSpan w:val="8"/>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721"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3 </w:t>
            </w:r>
          </w:p>
        </w:tc>
        <w:tc>
          <w:tcPr>
            <w:tcW w:w="2919"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Vapor Absorption Refrigeration System</w:t>
            </w:r>
          </w:p>
        </w:tc>
        <w:tc>
          <w:tcPr>
            <w:tcW w:w="1360" w:type="pct"/>
            <w:gridSpan w:val="2"/>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09</w:t>
            </w:r>
          </w:p>
        </w:tc>
      </w:tr>
      <w:tr w:rsidR="00524A0C" w:rsidRPr="00D20CA0" w:rsidTr="00524A0C">
        <w:tc>
          <w:tcPr>
            <w:tcW w:w="5000" w:type="pct"/>
            <w:gridSpan w:val="8"/>
          </w:tcPr>
          <w:p w:rsidR="00524A0C" w:rsidRPr="00D20CA0" w:rsidRDefault="00524A0C" w:rsidP="00B3791E">
            <w:pPr>
              <w:spacing w:after="0"/>
              <w:jc w:val="both"/>
              <w:rPr>
                <w:rFonts w:ascii="Arial Narrow" w:eastAsia="Arial Narrow" w:hAnsi="Arial Narrow" w:cs="Times New Roman"/>
              </w:rPr>
            </w:pPr>
            <w:r w:rsidRPr="00D20CA0">
              <w:rPr>
                <w:rFonts w:ascii="Arial Narrow" w:eastAsia="Arial Narrow" w:hAnsi="Arial Narrow" w:cs="Times New Roman"/>
              </w:rPr>
              <w:t>Description and working of NH3 – water system and Li Br –water ( Two shell &amp; Four shell) System -Calculation of max COP. Principle of operation of three Fluid absorption systems. Steam Jet Refrigeration System – Principle and operation of (i) Thermoelectric refrigerator (ii) Vortex tube or Hilsch tube.</w:t>
            </w:r>
          </w:p>
        </w:tc>
      </w:tr>
      <w:tr w:rsidR="00524A0C" w:rsidRPr="00D20CA0" w:rsidTr="00524A0C">
        <w:tc>
          <w:tcPr>
            <w:tcW w:w="5000" w:type="pct"/>
            <w:gridSpan w:val="8"/>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721"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4 </w:t>
            </w:r>
          </w:p>
        </w:tc>
        <w:tc>
          <w:tcPr>
            <w:tcW w:w="2919"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Introduction To Air Conditioning</w:t>
            </w:r>
          </w:p>
        </w:tc>
        <w:tc>
          <w:tcPr>
            <w:tcW w:w="1360" w:type="pct"/>
            <w:gridSpan w:val="2"/>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10</w:t>
            </w:r>
          </w:p>
        </w:tc>
      </w:tr>
      <w:tr w:rsidR="00524A0C" w:rsidRPr="00D20CA0" w:rsidTr="00524A0C">
        <w:tc>
          <w:tcPr>
            <w:tcW w:w="5000" w:type="pct"/>
            <w:gridSpan w:val="8"/>
          </w:tcPr>
          <w:p w:rsidR="00524A0C" w:rsidRPr="00D20CA0" w:rsidRDefault="00524A0C" w:rsidP="00B3791E">
            <w:pPr>
              <w:spacing w:after="0"/>
              <w:jc w:val="both"/>
              <w:rPr>
                <w:rFonts w:ascii="Arial Narrow" w:eastAsia="Arial Narrow" w:hAnsi="Arial Narrow" w:cs="Times New Roman"/>
              </w:rPr>
            </w:pPr>
            <w:r w:rsidRPr="00D20CA0">
              <w:rPr>
                <w:rFonts w:ascii="Arial Narrow" w:eastAsia="Arial Narrow" w:hAnsi="Arial Narrow" w:cs="Times New Roman"/>
              </w:rPr>
              <w:t>Psychometric Properties &amp; Processes – Characterization of Sensible and latent heat loads –– Need for Ventilation, Consideration of Infiltrated air – Heat Load concepts: 152 | P a g e RSHF, GSHF- Problems. Requirements of human comfort and concept of Effective Temperature- Comfort chart –Comfort Air Conditioning- Summer, winter &amp; year round air conditioning- simple problems.</w:t>
            </w:r>
          </w:p>
        </w:tc>
      </w:tr>
      <w:tr w:rsidR="00524A0C" w:rsidRPr="00D20CA0" w:rsidTr="00524A0C">
        <w:tc>
          <w:tcPr>
            <w:tcW w:w="5000" w:type="pct"/>
            <w:gridSpan w:val="8"/>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552" w:type="pct"/>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Unit 5 :</w:t>
            </w:r>
          </w:p>
        </w:tc>
        <w:tc>
          <w:tcPr>
            <w:tcW w:w="4155" w:type="pct"/>
            <w:gridSpan w:val="6"/>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Air Conditioning Equipment</w:t>
            </w:r>
          </w:p>
        </w:tc>
        <w:tc>
          <w:tcPr>
            <w:tcW w:w="293" w:type="pct"/>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08</w:t>
            </w:r>
          </w:p>
        </w:tc>
      </w:tr>
      <w:tr w:rsidR="00524A0C" w:rsidRPr="00D20CA0" w:rsidTr="00524A0C">
        <w:tc>
          <w:tcPr>
            <w:tcW w:w="5000" w:type="pct"/>
            <w:gridSpan w:val="8"/>
          </w:tcPr>
          <w:p w:rsidR="00524A0C" w:rsidRPr="00D20CA0" w:rsidRDefault="00524A0C" w:rsidP="00B3791E">
            <w:pPr>
              <w:spacing w:after="0"/>
              <w:jc w:val="both"/>
              <w:rPr>
                <w:rFonts w:ascii="Arial Narrow" w:eastAsia="Arial Narrow" w:hAnsi="Arial Narrow" w:cs="Times New Roman"/>
              </w:rPr>
            </w:pPr>
            <w:r w:rsidRPr="00D20CA0">
              <w:rPr>
                <w:rFonts w:ascii="Arial Narrow" w:eastAsia="Arial Narrow" w:hAnsi="Arial Narrow" w:cs="Times New Roman"/>
              </w:rPr>
              <w:t>humidifiers – dehumidifiers – air filters, fans and blowers. Heat Pump – Heat sources – different heat pump circuits.</w:t>
            </w:r>
          </w:p>
        </w:tc>
      </w:tr>
      <w:tr w:rsidR="00524A0C" w:rsidRPr="00D20CA0" w:rsidTr="00524A0C">
        <w:tc>
          <w:tcPr>
            <w:tcW w:w="5000" w:type="pct"/>
            <w:gridSpan w:val="8"/>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5000" w:type="pct"/>
            <w:gridSpan w:val="8"/>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Prescribed Text Books:</w:t>
            </w:r>
          </w:p>
        </w:tc>
      </w:tr>
      <w:tr w:rsidR="00524A0C" w:rsidRPr="00D20CA0" w:rsidTr="00524A0C">
        <w:tc>
          <w:tcPr>
            <w:tcW w:w="5000" w:type="pct"/>
            <w:gridSpan w:val="8"/>
          </w:tcPr>
          <w:p w:rsidR="00524A0C" w:rsidRPr="00D20CA0" w:rsidRDefault="00524A0C" w:rsidP="001D3794">
            <w:pPr>
              <w:pStyle w:val="ListParagraph"/>
              <w:numPr>
                <w:ilvl w:val="0"/>
                <w:numId w:val="124"/>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CP Arora, Refrigeration and Air Conditioning. TMH, 2008, 3rd Ed. ISBN-10 : 0070083908</w:t>
            </w:r>
          </w:p>
        </w:tc>
      </w:tr>
      <w:tr w:rsidR="00524A0C" w:rsidRPr="00D20CA0" w:rsidTr="00524A0C">
        <w:tc>
          <w:tcPr>
            <w:tcW w:w="5000" w:type="pct"/>
            <w:gridSpan w:val="8"/>
          </w:tcPr>
          <w:p w:rsidR="00524A0C" w:rsidRPr="00D20CA0" w:rsidRDefault="00524A0C" w:rsidP="001D3794">
            <w:pPr>
              <w:pStyle w:val="ListParagraph"/>
              <w:numPr>
                <w:ilvl w:val="0"/>
                <w:numId w:val="124"/>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SC Arora &amp; Domkundwar, A Course in Refrigeration and Air conditioning. Dhanpatrai. ISBN : 4567152026</w:t>
            </w:r>
          </w:p>
        </w:tc>
      </w:tr>
      <w:tr w:rsidR="00524A0C" w:rsidRPr="00D20CA0" w:rsidTr="00524A0C">
        <w:tc>
          <w:tcPr>
            <w:tcW w:w="5000" w:type="pct"/>
            <w:gridSpan w:val="8"/>
          </w:tcPr>
          <w:p w:rsidR="00524A0C" w:rsidRPr="00D20CA0" w:rsidRDefault="00524A0C" w:rsidP="00B3791E">
            <w:pPr>
              <w:spacing w:after="0"/>
              <w:rPr>
                <w:rFonts w:ascii="Arial Narrow" w:eastAsia="Arial Narrow" w:hAnsi="Arial Narrow" w:cs="Times New Roman"/>
              </w:rPr>
            </w:pPr>
          </w:p>
        </w:tc>
      </w:tr>
      <w:tr w:rsidR="00524A0C" w:rsidRPr="00D20CA0" w:rsidTr="00524A0C">
        <w:tc>
          <w:tcPr>
            <w:tcW w:w="5000" w:type="pct"/>
            <w:gridSpan w:val="8"/>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Reference Books:</w:t>
            </w:r>
          </w:p>
        </w:tc>
      </w:tr>
      <w:tr w:rsidR="00524A0C" w:rsidRPr="00D20CA0" w:rsidTr="00524A0C">
        <w:tc>
          <w:tcPr>
            <w:tcW w:w="5000" w:type="pct"/>
            <w:gridSpan w:val="8"/>
          </w:tcPr>
          <w:p w:rsidR="00524A0C" w:rsidRPr="00D20CA0" w:rsidRDefault="00524A0C" w:rsidP="001D3794">
            <w:pPr>
              <w:pStyle w:val="ListParagraph"/>
              <w:numPr>
                <w:ilvl w:val="0"/>
                <w:numId w:val="125"/>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Manohar Prasad, Refrigeration and Air conditioning, Wiley Eastern Ltd., 2011. ISBN 10: 8122435033 / ISBN 13: 9788122435030</w:t>
            </w:r>
          </w:p>
        </w:tc>
      </w:tr>
      <w:tr w:rsidR="00524A0C" w:rsidRPr="00D20CA0" w:rsidTr="00524A0C">
        <w:tc>
          <w:tcPr>
            <w:tcW w:w="5000" w:type="pct"/>
            <w:gridSpan w:val="8"/>
          </w:tcPr>
          <w:p w:rsidR="00524A0C" w:rsidRPr="00D20CA0" w:rsidRDefault="00524A0C" w:rsidP="001D3794">
            <w:pPr>
              <w:pStyle w:val="ListParagraph"/>
              <w:numPr>
                <w:ilvl w:val="0"/>
                <w:numId w:val="125"/>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lastRenderedPageBreak/>
              <w:t>Arora, C. P. (2012), Refrigeration and Air Conditioning, 3rd edition, McGraw-Hill Education, 2012. ISBN 10: 9351340163 ISBN 13: 9789351340164</w:t>
            </w:r>
          </w:p>
        </w:tc>
      </w:tr>
      <w:tr w:rsidR="00524A0C" w:rsidRPr="00D20CA0" w:rsidTr="00524A0C">
        <w:tc>
          <w:tcPr>
            <w:tcW w:w="5000" w:type="pct"/>
            <w:gridSpan w:val="8"/>
          </w:tcPr>
          <w:p w:rsidR="00524A0C" w:rsidRPr="00D20CA0" w:rsidRDefault="00524A0C" w:rsidP="001D3794">
            <w:pPr>
              <w:pStyle w:val="ListParagraph"/>
              <w:numPr>
                <w:ilvl w:val="0"/>
                <w:numId w:val="125"/>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Dossat, Principles of Refrigeration. Pearson Edu., 4th Ed. ISBN-13: 9780132333719</w:t>
            </w:r>
          </w:p>
        </w:tc>
      </w:tr>
      <w:tr w:rsidR="00524A0C" w:rsidRPr="00D20CA0" w:rsidTr="00524A0C">
        <w:tc>
          <w:tcPr>
            <w:tcW w:w="5000" w:type="pct"/>
            <w:gridSpan w:val="8"/>
          </w:tcPr>
          <w:p w:rsidR="00524A0C" w:rsidRPr="00D20CA0" w:rsidRDefault="00524A0C" w:rsidP="001D3794">
            <w:pPr>
              <w:pStyle w:val="ListParagraph"/>
              <w:numPr>
                <w:ilvl w:val="0"/>
                <w:numId w:val="125"/>
              </w:numPr>
              <w:spacing w:after="0" w:line="276" w:lineRule="auto"/>
              <w:rPr>
                <w:rFonts w:ascii="Arial Narrow" w:eastAsia="Arial Narrow" w:hAnsi="Arial Narrow" w:cs="Times New Roman"/>
              </w:rPr>
            </w:pPr>
            <w:r w:rsidRPr="00D20CA0">
              <w:rPr>
                <w:rFonts w:ascii="Arial Narrow" w:eastAsia="Arial Narrow" w:hAnsi="Arial Narrow" w:cs="Times New Roman"/>
              </w:rPr>
              <w:t>P.L.Ballaney, Refrigeration and Air Conditioning. Khanna Publ. 1998.ISBN: 978-81-7409-136-9</w:t>
            </w:r>
          </w:p>
        </w:tc>
      </w:tr>
      <w:tr w:rsidR="00524A0C" w:rsidRPr="00D20CA0" w:rsidTr="00524A0C">
        <w:tc>
          <w:tcPr>
            <w:tcW w:w="5000" w:type="pct"/>
            <w:gridSpan w:val="8"/>
          </w:tcPr>
          <w:p w:rsidR="00524A0C" w:rsidRPr="00D20CA0" w:rsidRDefault="00524A0C" w:rsidP="001D3794">
            <w:pPr>
              <w:pStyle w:val="ListParagraph"/>
              <w:numPr>
                <w:ilvl w:val="0"/>
                <w:numId w:val="125"/>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R.C.Arora, Refrigeration and Air Conditioning. PHI, 2010. ISBN 10: 8120339150 / ISBN 13: 9788120339156</w:t>
            </w:r>
          </w:p>
        </w:tc>
      </w:tr>
      <w:tr w:rsidR="00524A0C" w:rsidRPr="00D20CA0" w:rsidTr="00524A0C">
        <w:tc>
          <w:tcPr>
            <w:tcW w:w="5000" w:type="pct"/>
            <w:gridSpan w:val="8"/>
          </w:tcPr>
          <w:p w:rsidR="00524A0C" w:rsidRPr="00D20CA0" w:rsidRDefault="00524A0C" w:rsidP="001D3794">
            <w:pPr>
              <w:pStyle w:val="ListParagraph"/>
              <w:numPr>
                <w:ilvl w:val="0"/>
                <w:numId w:val="125"/>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Eugene Silberstein , Refrigeration and Air Conditioning Technology, 7th Edition (International), Delmar publications, 2012. ISBN-10 : 1111644470; ISBN-13 : 978-1111644475</w:t>
            </w:r>
          </w:p>
        </w:tc>
      </w:tr>
      <w:tr w:rsidR="00524A0C" w:rsidRPr="00D20CA0" w:rsidTr="00524A0C">
        <w:tc>
          <w:tcPr>
            <w:tcW w:w="5000" w:type="pct"/>
            <w:gridSpan w:val="8"/>
          </w:tcPr>
          <w:p w:rsidR="00524A0C" w:rsidRPr="00D20CA0" w:rsidRDefault="00524A0C" w:rsidP="001D3794">
            <w:pPr>
              <w:pStyle w:val="ListParagraph"/>
              <w:numPr>
                <w:ilvl w:val="0"/>
                <w:numId w:val="125"/>
              </w:numPr>
              <w:spacing w:after="0" w:line="276" w:lineRule="auto"/>
              <w:rPr>
                <w:rFonts w:ascii="Arial Narrow" w:eastAsia="Arial Narrow" w:hAnsi="Arial Narrow" w:cs="Times New Roman"/>
              </w:rPr>
            </w:pPr>
            <w:r w:rsidRPr="00D20CA0">
              <w:rPr>
                <w:rFonts w:ascii="Arial Narrow" w:eastAsia="Arial Narrow" w:hAnsi="Arial Narrow" w:cs="Times New Roman"/>
              </w:rPr>
              <w:t>G H Hundy, A R Trott, T C Welch, Refrigeration, Air Conditioning and Heat Pumps, 5th edition, (International), Butterworth-Heinemann Publications, 2016. ISBN: 9780081006665, 0081006667</w:t>
            </w:r>
          </w:p>
        </w:tc>
      </w:tr>
      <w:tr w:rsidR="00524A0C" w:rsidRPr="00D20CA0" w:rsidTr="00524A0C">
        <w:tc>
          <w:tcPr>
            <w:tcW w:w="5000" w:type="pct"/>
            <w:gridSpan w:val="8"/>
          </w:tcPr>
          <w:p w:rsidR="00524A0C" w:rsidRPr="00D20CA0" w:rsidRDefault="00524A0C" w:rsidP="00B3791E">
            <w:pPr>
              <w:pStyle w:val="ListParagraph"/>
              <w:spacing w:after="0" w:line="276" w:lineRule="auto"/>
              <w:ind w:left="360"/>
              <w:rPr>
                <w:rFonts w:ascii="Arial Narrow" w:eastAsia="Arial Narrow" w:hAnsi="Arial Narrow" w:cs="Times New Roman"/>
              </w:rPr>
            </w:pPr>
          </w:p>
        </w:tc>
      </w:tr>
      <w:tr w:rsidR="00524A0C" w:rsidRPr="00D20CA0" w:rsidTr="00524A0C">
        <w:tc>
          <w:tcPr>
            <w:tcW w:w="5000" w:type="pct"/>
            <w:gridSpan w:val="8"/>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Tables/Codes: Thermal Engineering Data Book containing Refrigerant and Psychrometric property Tables and charts</w:t>
            </w:r>
          </w:p>
        </w:tc>
      </w:tr>
      <w:tr w:rsidR="00524A0C" w:rsidRPr="00D20CA0" w:rsidTr="00524A0C">
        <w:tc>
          <w:tcPr>
            <w:tcW w:w="5000" w:type="pct"/>
            <w:gridSpan w:val="8"/>
          </w:tcPr>
          <w:p w:rsidR="00524A0C" w:rsidRPr="00D20CA0" w:rsidRDefault="00524A0C" w:rsidP="00B3791E">
            <w:pPr>
              <w:pStyle w:val="ListParagraph"/>
              <w:spacing w:after="0" w:line="276" w:lineRule="auto"/>
              <w:ind w:left="360"/>
              <w:rPr>
                <w:rFonts w:ascii="Arial Narrow" w:eastAsia="Arial Narrow" w:hAnsi="Arial Narrow" w:cs="Times New Roman"/>
              </w:rPr>
            </w:pPr>
          </w:p>
        </w:tc>
      </w:tr>
      <w:tr w:rsidR="00524A0C" w:rsidRPr="00D20CA0" w:rsidTr="00524A0C">
        <w:tc>
          <w:tcPr>
            <w:tcW w:w="5000" w:type="pct"/>
            <w:gridSpan w:val="8"/>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Course Outcomes:</w:t>
            </w:r>
          </w:p>
        </w:tc>
      </w:tr>
      <w:tr w:rsidR="00524A0C" w:rsidRPr="00D20CA0" w:rsidTr="00524A0C">
        <w:tc>
          <w:tcPr>
            <w:tcW w:w="3554" w:type="pct"/>
            <w:gridSpan w:val="5"/>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Student will be able to</w:t>
            </w:r>
          </w:p>
        </w:tc>
        <w:tc>
          <w:tcPr>
            <w:tcW w:w="1446" w:type="pct"/>
            <w:gridSpan w:val="3"/>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Blooms Level of Learning</w:t>
            </w:r>
          </w:p>
        </w:tc>
      </w:tr>
      <w:tr w:rsidR="00524A0C" w:rsidRPr="00D20CA0" w:rsidTr="00524A0C">
        <w:tc>
          <w:tcPr>
            <w:tcW w:w="3554" w:type="pct"/>
            <w:gridSpan w:val="5"/>
          </w:tcPr>
          <w:p w:rsidR="00524A0C" w:rsidRPr="00D20CA0" w:rsidRDefault="00524A0C" w:rsidP="001D3794">
            <w:pPr>
              <w:pStyle w:val="ListParagraph"/>
              <w:numPr>
                <w:ilvl w:val="0"/>
                <w:numId w:val="126"/>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Understand the basics of vapour compression refrigeration system</w:t>
            </w:r>
          </w:p>
        </w:tc>
        <w:tc>
          <w:tcPr>
            <w:tcW w:w="1446" w:type="pct"/>
            <w:gridSpan w:val="3"/>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L2</w:t>
            </w:r>
          </w:p>
        </w:tc>
      </w:tr>
      <w:tr w:rsidR="00524A0C" w:rsidRPr="00D20CA0" w:rsidTr="00524A0C">
        <w:tc>
          <w:tcPr>
            <w:tcW w:w="3554" w:type="pct"/>
            <w:gridSpan w:val="5"/>
          </w:tcPr>
          <w:p w:rsidR="00524A0C" w:rsidRPr="00D20CA0" w:rsidRDefault="00524A0C" w:rsidP="001D3794">
            <w:pPr>
              <w:pStyle w:val="ListParagraph"/>
              <w:numPr>
                <w:ilvl w:val="0"/>
                <w:numId w:val="126"/>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Analyze different components of vapour compression refrigeration system and able to design the vapour compression refrigeration system for the given application by selecting the proper refrigerant.</w:t>
            </w:r>
          </w:p>
        </w:tc>
        <w:tc>
          <w:tcPr>
            <w:tcW w:w="1446" w:type="pct"/>
            <w:gridSpan w:val="3"/>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L4</w:t>
            </w:r>
          </w:p>
        </w:tc>
      </w:tr>
      <w:tr w:rsidR="00524A0C" w:rsidRPr="00D20CA0" w:rsidTr="00524A0C">
        <w:tc>
          <w:tcPr>
            <w:tcW w:w="3554" w:type="pct"/>
            <w:gridSpan w:val="5"/>
          </w:tcPr>
          <w:p w:rsidR="00524A0C" w:rsidRPr="00D20CA0" w:rsidRDefault="00524A0C" w:rsidP="001D3794">
            <w:pPr>
              <w:pStyle w:val="ListParagraph"/>
              <w:numPr>
                <w:ilvl w:val="0"/>
                <w:numId w:val="126"/>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Analyze the vapour absorption refrigeration system.</w:t>
            </w:r>
          </w:p>
        </w:tc>
        <w:tc>
          <w:tcPr>
            <w:tcW w:w="1446" w:type="pct"/>
            <w:gridSpan w:val="3"/>
          </w:tcPr>
          <w:p w:rsidR="00524A0C" w:rsidRPr="00D20CA0" w:rsidRDefault="00524A0C" w:rsidP="00B3791E">
            <w:pPr>
              <w:spacing w:after="0"/>
              <w:jc w:val="center"/>
              <w:rPr>
                <w:rFonts w:ascii="Arial Narrow" w:hAnsi="Arial Narrow" w:cs="Times New Roman"/>
              </w:rPr>
            </w:pPr>
            <w:r w:rsidRPr="00D20CA0">
              <w:rPr>
                <w:rFonts w:ascii="Arial Narrow" w:hAnsi="Arial Narrow" w:cs="Times New Roman"/>
              </w:rPr>
              <w:t>L4</w:t>
            </w:r>
          </w:p>
        </w:tc>
      </w:tr>
      <w:tr w:rsidR="00524A0C" w:rsidRPr="00D20CA0" w:rsidTr="00524A0C">
        <w:tc>
          <w:tcPr>
            <w:tcW w:w="3554" w:type="pct"/>
            <w:gridSpan w:val="5"/>
          </w:tcPr>
          <w:p w:rsidR="00524A0C" w:rsidRPr="00D20CA0" w:rsidRDefault="00524A0C" w:rsidP="001D3794">
            <w:pPr>
              <w:pStyle w:val="ListParagraph"/>
              <w:numPr>
                <w:ilvl w:val="0"/>
                <w:numId w:val="126"/>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Estimate the different loads of air conditioning system and calculation of psychometric properties using psychometric chart and equations.</w:t>
            </w:r>
          </w:p>
        </w:tc>
        <w:tc>
          <w:tcPr>
            <w:tcW w:w="1446" w:type="pct"/>
            <w:gridSpan w:val="3"/>
          </w:tcPr>
          <w:p w:rsidR="00524A0C" w:rsidRPr="00D20CA0" w:rsidRDefault="00524A0C" w:rsidP="00B3791E">
            <w:pPr>
              <w:spacing w:after="0"/>
              <w:jc w:val="center"/>
              <w:rPr>
                <w:rFonts w:ascii="Arial Narrow" w:hAnsi="Arial Narrow" w:cs="Times New Roman"/>
              </w:rPr>
            </w:pPr>
            <w:r w:rsidRPr="00D20CA0">
              <w:rPr>
                <w:rFonts w:ascii="Arial Narrow" w:hAnsi="Arial Narrow" w:cs="Times New Roman"/>
              </w:rPr>
              <w:t>L3</w:t>
            </w:r>
          </w:p>
        </w:tc>
      </w:tr>
      <w:tr w:rsidR="00524A0C" w:rsidRPr="00D20CA0" w:rsidTr="00524A0C">
        <w:tc>
          <w:tcPr>
            <w:tcW w:w="3554" w:type="pct"/>
            <w:gridSpan w:val="5"/>
          </w:tcPr>
          <w:p w:rsidR="00524A0C" w:rsidRPr="00D20CA0" w:rsidRDefault="00524A0C" w:rsidP="001D3794">
            <w:pPr>
              <w:pStyle w:val="ListParagraph"/>
              <w:numPr>
                <w:ilvl w:val="0"/>
                <w:numId w:val="126"/>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Select the proper air conditioning equipment by knowing their purpose and characteristics.</w:t>
            </w:r>
          </w:p>
        </w:tc>
        <w:tc>
          <w:tcPr>
            <w:tcW w:w="1446" w:type="pct"/>
            <w:gridSpan w:val="3"/>
          </w:tcPr>
          <w:p w:rsidR="00524A0C" w:rsidRPr="00D20CA0" w:rsidRDefault="00524A0C" w:rsidP="00B3791E">
            <w:pPr>
              <w:spacing w:after="0"/>
              <w:jc w:val="center"/>
              <w:rPr>
                <w:rFonts w:ascii="Arial Narrow" w:hAnsi="Arial Narrow" w:cs="Times New Roman"/>
              </w:rPr>
            </w:pPr>
            <w:r w:rsidRPr="00D20CA0">
              <w:rPr>
                <w:rFonts w:ascii="Arial Narrow" w:hAnsi="Arial Narrow" w:cs="Times New Roman"/>
              </w:rPr>
              <w:t>L2</w:t>
            </w:r>
          </w:p>
        </w:tc>
      </w:tr>
      <w:tr w:rsidR="00524A0C" w:rsidRPr="00D20CA0" w:rsidTr="00524A0C">
        <w:tc>
          <w:tcPr>
            <w:tcW w:w="5000" w:type="pct"/>
            <w:gridSpan w:val="8"/>
          </w:tcPr>
          <w:p w:rsidR="00524A0C" w:rsidRPr="00D20CA0" w:rsidRDefault="00524A0C" w:rsidP="00B3791E">
            <w:pPr>
              <w:spacing w:after="0"/>
              <w:jc w:val="center"/>
              <w:rPr>
                <w:rFonts w:ascii="Arial Narrow" w:eastAsia="Arial Narrow" w:hAnsi="Arial Narrow" w:cs="Times New Roman"/>
              </w:rPr>
            </w:pPr>
          </w:p>
        </w:tc>
      </w:tr>
    </w:tbl>
    <w:p w:rsidR="00524A0C" w:rsidRPr="00D20CA0" w:rsidRDefault="00524A0C" w:rsidP="00524A0C">
      <w:pPr>
        <w:spacing w:after="0" w:line="360" w:lineRule="auto"/>
        <w:rPr>
          <w:rFonts w:ascii="Arial Narrow" w:eastAsia="Arial Narrow" w:hAnsi="Arial Narrow" w:cs="Times New Roman"/>
        </w:rPr>
      </w:pPr>
    </w:p>
    <w:p w:rsidR="00524A0C" w:rsidRPr="00D20CA0" w:rsidRDefault="00524A0C" w:rsidP="00524A0C">
      <w:pPr>
        <w:spacing w:after="0" w:line="360" w:lineRule="auto"/>
        <w:rPr>
          <w:rFonts w:ascii="Arial Narrow" w:eastAsia="Arial Narrow" w:hAnsi="Arial Narrow" w:cs="Times New Roman"/>
        </w:rPr>
      </w:pPr>
      <w:r w:rsidRPr="00D20CA0">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524A0C" w:rsidRPr="00B3791E" w:rsidTr="00CC3DFF">
        <w:trPr>
          <w:trHeight w:val="432"/>
        </w:trPr>
        <w:tc>
          <w:tcPr>
            <w:tcW w:w="548"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CO</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PO1</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PO2</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PO3</w:t>
            </w:r>
          </w:p>
        </w:tc>
        <w:tc>
          <w:tcPr>
            <w:tcW w:w="286"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PO4</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PO5</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PO6</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PO7</w:t>
            </w:r>
          </w:p>
        </w:tc>
        <w:tc>
          <w:tcPr>
            <w:tcW w:w="28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PO8</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PO9</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PO10</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PO11</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PO12</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PSO1</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PSO2</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PSO3</w:t>
            </w:r>
          </w:p>
        </w:tc>
      </w:tr>
      <w:tr w:rsidR="00524A0C" w:rsidRPr="00B3791E" w:rsidTr="00CC3DFF">
        <w:trPr>
          <w:trHeight w:val="432"/>
        </w:trPr>
        <w:tc>
          <w:tcPr>
            <w:tcW w:w="548"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19A37AT.1</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286"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1422F6"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r>
      <w:tr w:rsidR="00524A0C" w:rsidRPr="00B3791E" w:rsidTr="00CC3DFF">
        <w:trPr>
          <w:trHeight w:val="432"/>
        </w:trPr>
        <w:tc>
          <w:tcPr>
            <w:tcW w:w="548"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19A37AT.2</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286"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28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1422F6"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1</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r>
      <w:tr w:rsidR="00524A0C" w:rsidRPr="00B3791E" w:rsidTr="00CC3DFF">
        <w:trPr>
          <w:trHeight w:val="432"/>
        </w:trPr>
        <w:tc>
          <w:tcPr>
            <w:tcW w:w="548"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19A37AT.3</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286"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28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312" w:type="pct"/>
            <w:vAlign w:val="center"/>
          </w:tcPr>
          <w:p w:rsidR="00524A0C" w:rsidRPr="00B3791E" w:rsidRDefault="001422F6"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312" w:type="pct"/>
            <w:vAlign w:val="center"/>
          </w:tcPr>
          <w:p w:rsidR="00524A0C" w:rsidRPr="00B3791E" w:rsidRDefault="001422F6"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1</w:t>
            </w:r>
          </w:p>
        </w:tc>
        <w:tc>
          <w:tcPr>
            <w:tcW w:w="312" w:type="pct"/>
            <w:vAlign w:val="center"/>
          </w:tcPr>
          <w:p w:rsidR="00524A0C" w:rsidRPr="00B3791E" w:rsidRDefault="001422F6"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1</w:t>
            </w:r>
          </w:p>
        </w:tc>
      </w:tr>
      <w:tr w:rsidR="00524A0C" w:rsidRPr="00B3791E" w:rsidTr="00CC3DFF">
        <w:trPr>
          <w:trHeight w:val="432"/>
        </w:trPr>
        <w:tc>
          <w:tcPr>
            <w:tcW w:w="548"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19A37AT.4</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286"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28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312" w:type="pct"/>
            <w:vAlign w:val="center"/>
          </w:tcPr>
          <w:p w:rsidR="00524A0C" w:rsidRPr="00B3791E" w:rsidRDefault="001422F6"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1</w:t>
            </w:r>
          </w:p>
        </w:tc>
      </w:tr>
      <w:tr w:rsidR="00524A0C" w:rsidRPr="00B3791E" w:rsidTr="00CC3DFF">
        <w:trPr>
          <w:trHeight w:val="432"/>
        </w:trPr>
        <w:tc>
          <w:tcPr>
            <w:tcW w:w="548"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19A37AT.5</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286"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1422F6"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1</w:t>
            </w:r>
          </w:p>
        </w:tc>
        <w:tc>
          <w:tcPr>
            <w:tcW w:w="312" w:type="pct"/>
            <w:vAlign w:val="center"/>
          </w:tcPr>
          <w:p w:rsidR="00524A0C" w:rsidRPr="00B3791E" w:rsidRDefault="001422F6"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1</w:t>
            </w:r>
          </w:p>
        </w:tc>
      </w:tr>
    </w:tbl>
    <w:p w:rsidR="00524A0C" w:rsidRPr="00D20CA0" w:rsidRDefault="00524A0C" w:rsidP="00524A0C">
      <w:pPr>
        <w:spacing w:after="0" w:line="360" w:lineRule="auto"/>
        <w:rPr>
          <w:rFonts w:ascii="Arial Narrow" w:eastAsia="Arial Narrow" w:hAnsi="Arial Narrow" w:cs="Times New Roman"/>
        </w:rPr>
      </w:pPr>
    </w:p>
    <w:p w:rsidR="00B3791E" w:rsidRDefault="00B3791E">
      <w:pPr>
        <w:rPr>
          <w:rFonts w:ascii="Arial Narrow" w:eastAsia="Arial Narrow" w:hAnsi="Arial Narrow" w:cs="Times New Roman"/>
          <w:b/>
        </w:rPr>
      </w:pPr>
      <w:r>
        <w:rPr>
          <w:rFonts w:ascii="Arial Narrow" w:eastAsia="Arial Narrow" w:hAnsi="Arial Narrow" w:cs="Times New Roman"/>
          <w:b/>
        </w:rPr>
        <w:br w:type="page"/>
      </w:r>
    </w:p>
    <w:p w:rsidR="00524A0C" w:rsidRPr="00D20CA0" w:rsidRDefault="00524A0C">
      <w:pPr>
        <w:spacing w:after="0" w:line="240" w:lineRule="auto"/>
        <w:jc w:val="center"/>
        <w:rPr>
          <w:rFonts w:ascii="Arial Narrow" w:eastAsia="Arial Narrow" w:hAnsi="Arial Narrow" w:cs="Times New Roman"/>
          <w:b/>
        </w:rPr>
      </w:pPr>
      <w:r w:rsidRPr="00D20CA0">
        <w:rPr>
          <w:rFonts w:ascii="Arial Narrow" w:eastAsia="Arial Narrow" w:hAnsi="Arial Narrow" w:cs="Times New Roman"/>
          <w:b/>
        </w:rPr>
        <w:lastRenderedPageBreak/>
        <w:t>ANNAMACHARYA INSTITUTE OF TECHNOLOGY AND SCIENCES RAJAMPET</w:t>
      </w:r>
    </w:p>
    <w:p w:rsidR="00524A0C" w:rsidRPr="00D20CA0" w:rsidRDefault="00524A0C">
      <w:pPr>
        <w:spacing w:after="0" w:line="240" w:lineRule="auto"/>
        <w:jc w:val="center"/>
        <w:rPr>
          <w:rFonts w:ascii="Arial Narrow" w:eastAsia="Arial Narrow" w:hAnsi="Arial Narrow" w:cs="Times New Roman"/>
        </w:rPr>
      </w:pPr>
      <w:r w:rsidRPr="00D20CA0">
        <w:rPr>
          <w:rFonts w:ascii="Arial Narrow" w:eastAsia="Arial Narrow" w:hAnsi="Arial Narrow" w:cs="Times New Roman"/>
        </w:rPr>
        <w:t>(An Autonomous Institution)</w:t>
      </w:r>
    </w:p>
    <w:p w:rsidR="00524A0C" w:rsidRPr="00D20CA0" w:rsidRDefault="00524A0C">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2616"/>
      </w:tblGrid>
      <w:tr w:rsidR="00524A0C" w:rsidRPr="00D20CA0" w:rsidTr="00524A0C">
        <w:tc>
          <w:tcPr>
            <w:tcW w:w="1274"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Title of the Course</w:t>
            </w:r>
            <w:r w:rsidRPr="00D20CA0">
              <w:rPr>
                <w:rFonts w:ascii="Arial Narrow" w:eastAsia="Arial Narrow" w:hAnsi="Arial Narrow" w:cs="Times New Roman"/>
              </w:rPr>
              <w:tab/>
              <w:t xml:space="preserve">: </w:t>
            </w:r>
          </w:p>
        </w:tc>
        <w:tc>
          <w:tcPr>
            <w:tcW w:w="3726"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Finite Element Methods</w:t>
            </w:r>
          </w:p>
        </w:tc>
      </w:tr>
      <w:tr w:rsidR="00524A0C" w:rsidRPr="00D20CA0" w:rsidTr="00524A0C">
        <w:tc>
          <w:tcPr>
            <w:tcW w:w="1274"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Category</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6"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PE</w:t>
            </w:r>
          </w:p>
        </w:tc>
      </w:tr>
      <w:tr w:rsidR="00524A0C" w:rsidRPr="00D20CA0" w:rsidTr="00524A0C">
        <w:tc>
          <w:tcPr>
            <w:tcW w:w="1274"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Course Code</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6"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19A37BT</w:t>
            </w:r>
          </w:p>
        </w:tc>
      </w:tr>
      <w:tr w:rsidR="00524A0C" w:rsidRPr="00D20CA0" w:rsidTr="00524A0C">
        <w:tc>
          <w:tcPr>
            <w:tcW w:w="1274"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Year</w:t>
            </w:r>
            <w:r w:rsidRPr="00D20CA0">
              <w:rPr>
                <w:rFonts w:ascii="Arial Narrow" w:eastAsia="Arial Narrow" w:hAnsi="Arial Narrow" w:cs="Times New Roman"/>
              </w:rPr>
              <w:tab/>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6"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IV Year</w:t>
            </w:r>
          </w:p>
        </w:tc>
      </w:tr>
      <w:tr w:rsidR="00524A0C" w:rsidRPr="00D20CA0" w:rsidTr="00524A0C">
        <w:tc>
          <w:tcPr>
            <w:tcW w:w="1274"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Semester</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6"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I Semester</w:t>
            </w:r>
          </w:p>
        </w:tc>
      </w:tr>
      <w:tr w:rsidR="00524A0C" w:rsidRPr="00D20CA0" w:rsidTr="00524A0C">
        <w:tc>
          <w:tcPr>
            <w:tcW w:w="5000" w:type="pct"/>
            <w:gridSpan w:val="6"/>
            <w:vAlign w:val="center"/>
          </w:tcPr>
          <w:p w:rsidR="00524A0C" w:rsidRPr="00D20CA0" w:rsidRDefault="00524A0C" w:rsidP="00B3791E">
            <w:pPr>
              <w:spacing w:after="0"/>
              <w:rPr>
                <w:rFonts w:ascii="Arial Narrow" w:eastAsia="Arial Narrow" w:hAnsi="Arial Narrow" w:cs="Times New Roman"/>
              </w:rPr>
            </w:pPr>
          </w:p>
        </w:tc>
      </w:tr>
      <w:tr w:rsidR="00524A0C" w:rsidRPr="00D20CA0" w:rsidTr="00524A0C">
        <w:tc>
          <w:tcPr>
            <w:tcW w:w="1274" w:type="pct"/>
            <w:gridSpan w:val="2"/>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Lecture Hours</w:t>
            </w:r>
          </w:p>
        </w:tc>
        <w:tc>
          <w:tcPr>
            <w:tcW w:w="1219" w:type="pct"/>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Tutorial Hours</w:t>
            </w:r>
          </w:p>
        </w:tc>
        <w:tc>
          <w:tcPr>
            <w:tcW w:w="1145" w:type="pct"/>
            <w:gridSpan w:val="2"/>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Practical</w:t>
            </w:r>
          </w:p>
        </w:tc>
        <w:tc>
          <w:tcPr>
            <w:tcW w:w="1362" w:type="pct"/>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Credits</w:t>
            </w:r>
          </w:p>
        </w:tc>
      </w:tr>
      <w:tr w:rsidR="00524A0C" w:rsidRPr="00D20CA0" w:rsidTr="00524A0C">
        <w:tc>
          <w:tcPr>
            <w:tcW w:w="1274" w:type="pct"/>
            <w:gridSpan w:val="2"/>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3</w:t>
            </w:r>
          </w:p>
        </w:tc>
        <w:tc>
          <w:tcPr>
            <w:tcW w:w="1219" w:type="pct"/>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w:t>
            </w:r>
          </w:p>
        </w:tc>
        <w:tc>
          <w:tcPr>
            <w:tcW w:w="1145" w:type="pct"/>
            <w:gridSpan w:val="2"/>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0</w:t>
            </w:r>
          </w:p>
        </w:tc>
        <w:tc>
          <w:tcPr>
            <w:tcW w:w="1362" w:type="pct"/>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3</w:t>
            </w:r>
          </w:p>
        </w:tc>
      </w:tr>
      <w:tr w:rsidR="00524A0C" w:rsidRPr="00D20CA0" w:rsidTr="00524A0C">
        <w:tc>
          <w:tcPr>
            <w:tcW w:w="5000" w:type="pct"/>
            <w:gridSpan w:val="6"/>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5000" w:type="pct"/>
            <w:gridSpan w:val="6"/>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Course Objectives:</w:t>
            </w:r>
          </w:p>
        </w:tc>
      </w:tr>
      <w:tr w:rsidR="00524A0C" w:rsidRPr="00D20CA0" w:rsidTr="00524A0C">
        <w:tc>
          <w:tcPr>
            <w:tcW w:w="5000" w:type="pct"/>
            <w:gridSpan w:val="6"/>
            <w:vAlign w:val="center"/>
          </w:tcPr>
          <w:p w:rsidR="00524A0C" w:rsidRPr="00D20CA0" w:rsidRDefault="00524A0C" w:rsidP="001D3794">
            <w:pPr>
              <w:pStyle w:val="ListParagraph"/>
              <w:numPr>
                <w:ilvl w:val="0"/>
                <w:numId w:val="99"/>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 xml:space="preserve">To enable the students to understand fundamentals of finite element analysis. </w:t>
            </w:r>
          </w:p>
        </w:tc>
      </w:tr>
      <w:tr w:rsidR="00524A0C" w:rsidRPr="00D20CA0" w:rsidTr="00524A0C">
        <w:tc>
          <w:tcPr>
            <w:tcW w:w="5000" w:type="pct"/>
            <w:gridSpan w:val="6"/>
            <w:vAlign w:val="center"/>
          </w:tcPr>
          <w:p w:rsidR="00524A0C" w:rsidRPr="00D20CA0" w:rsidRDefault="00524A0C" w:rsidP="001D3794">
            <w:pPr>
              <w:pStyle w:val="ListParagraph"/>
              <w:numPr>
                <w:ilvl w:val="0"/>
                <w:numId w:val="99"/>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To learn the principles involved in the discretization of domain with various elements, polynomial interpolation and assembly of global arrays.</w:t>
            </w:r>
          </w:p>
        </w:tc>
      </w:tr>
      <w:tr w:rsidR="00524A0C" w:rsidRPr="00D20CA0" w:rsidTr="00524A0C">
        <w:tc>
          <w:tcPr>
            <w:tcW w:w="5000" w:type="pct"/>
            <w:gridSpan w:val="6"/>
            <w:vAlign w:val="center"/>
          </w:tcPr>
          <w:p w:rsidR="00524A0C" w:rsidRPr="00D20CA0" w:rsidRDefault="00524A0C" w:rsidP="001D3794">
            <w:pPr>
              <w:pStyle w:val="ListParagraph"/>
              <w:numPr>
                <w:ilvl w:val="0"/>
                <w:numId w:val="99"/>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To learn the application of FEM in various structural and non structural problems by incorporating boundary conditions.</w:t>
            </w:r>
          </w:p>
        </w:tc>
      </w:tr>
      <w:tr w:rsidR="00524A0C" w:rsidRPr="00D20CA0" w:rsidTr="00524A0C">
        <w:tc>
          <w:tcPr>
            <w:tcW w:w="5000" w:type="pct"/>
            <w:gridSpan w:val="6"/>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719" w:type="pct"/>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1 </w:t>
            </w:r>
          </w:p>
        </w:tc>
        <w:tc>
          <w:tcPr>
            <w:tcW w:w="2919" w:type="pct"/>
            <w:gridSpan w:val="4"/>
            <w:vAlign w:val="center"/>
          </w:tcPr>
          <w:p w:rsidR="00524A0C" w:rsidRPr="00D20CA0" w:rsidRDefault="00524A0C" w:rsidP="00B3791E">
            <w:pPr>
              <w:spacing w:after="0"/>
              <w:rPr>
                <w:rFonts w:ascii="Arial Narrow" w:eastAsia="Arial Narrow" w:hAnsi="Arial Narrow" w:cs="Times New Roman"/>
              </w:rPr>
            </w:pPr>
          </w:p>
        </w:tc>
        <w:tc>
          <w:tcPr>
            <w:tcW w:w="1362" w:type="pct"/>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14</w:t>
            </w:r>
          </w:p>
        </w:tc>
      </w:tr>
      <w:tr w:rsidR="00524A0C" w:rsidRPr="00D20CA0" w:rsidTr="00524A0C">
        <w:tc>
          <w:tcPr>
            <w:tcW w:w="5000" w:type="pct"/>
            <w:gridSpan w:val="6"/>
          </w:tcPr>
          <w:p w:rsidR="00524A0C" w:rsidRPr="00D20CA0" w:rsidRDefault="00524A0C" w:rsidP="00B3791E">
            <w:pPr>
              <w:spacing w:after="0"/>
              <w:jc w:val="both"/>
              <w:rPr>
                <w:rFonts w:ascii="Arial Narrow" w:eastAsia="Arial Narrow" w:hAnsi="Arial Narrow" w:cs="Times New Roman"/>
              </w:rPr>
            </w:pPr>
            <w:r w:rsidRPr="00D20CA0">
              <w:rPr>
                <w:rFonts w:ascii="Arial Narrow" w:eastAsia="Arial Narrow" w:hAnsi="Arial Narrow" w:cs="Times New Roman"/>
              </w:rPr>
              <w:t>Introduction to finite element methods for solving field problems, Stress and equilibrium, Boundary conditions, Strain-Displacement relations, Stress- strain relations for 2D and 3D Elastic problems, Potential energy and equilibrium.</w:t>
            </w:r>
          </w:p>
          <w:p w:rsidR="00524A0C" w:rsidRPr="00D20CA0" w:rsidRDefault="00524A0C" w:rsidP="00B3791E">
            <w:pPr>
              <w:spacing w:after="0"/>
              <w:jc w:val="both"/>
              <w:rPr>
                <w:rFonts w:ascii="Arial Narrow" w:eastAsia="Arial Narrow" w:hAnsi="Arial Narrow" w:cs="Times New Roman"/>
              </w:rPr>
            </w:pPr>
            <w:r w:rsidRPr="00D20CA0">
              <w:rPr>
                <w:rFonts w:ascii="Arial Narrow" w:eastAsia="Arial Narrow" w:hAnsi="Arial Narrow" w:cs="Times New Roman"/>
              </w:rPr>
              <w:t xml:space="preserve">One dimensional problem: Finite element modeling coordinates and shape functions. Assembly of global stiffness matrix and load vector. Finite element equations, Treatment of boundary conditions, </w:t>
            </w:r>
            <w:r w:rsidRPr="00D20CA0">
              <w:rPr>
                <w:rFonts w:ascii="Arial Narrow" w:hAnsi="Arial Narrow" w:cs="Times New Roman"/>
              </w:rPr>
              <w:t>solution for displacements, reaction, stresses, temperature effects</w:t>
            </w:r>
            <w:r w:rsidRPr="00D20CA0">
              <w:rPr>
                <w:rFonts w:ascii="Arial Narrow" w:eastAsia="Arial Narrow" w:hAnsi="Arial Narrow" w:cs="Times New Roman"/>
              </w:rPr>
              <w:t>.</w:t>
            </w:r>
          </w:p>
        </w:tc>
      </w:tr>
      <w:tr w:rsidR="00524A0C" w:rsidRPr="00D20CA0" w:rsidTr="00524A0C">
        <w:tc>
          <w:tcPr>
            <w:tcW w:w="5000" w:type="pct"/>
            <w:gridSpan w:val="6"/>
            <w:vAlign w:val="center"/>
          </w:tcPr>
          <w:p w:rsidR="00524A0C" w:rsidRPr="00D20CA0" w:rsidRDefault="00524A0C" w:rsidP="00B3791E">
            <w:pPr>
              <w:spacing w:after="0"/>
              <w:rPr>
                <w:rFonts w:ascii="Arial Narrow" w:eastAsia="Arial Narrow" w:hAnsi="Arial Narrow" w:cs="Times New Roman"/>
              </w:rPr>
            </w:pPr>
          </w:p>
        </w:tc>
      </w:tr>
      <w:tr w:rsidR="00524A0C" w:rsidRPr="00D20CA0" w:rsidTr="00524A0C">
        <w:tc>
          <w:tcPr>
            <w:tcW w:w="719" w:type="pct"/>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2 </w:t>
            </w:r>
          </w:p>
        </w:tc>
        <w:tc>
          <w:tcPr>
            <w:tcW w:w="2919" w:type="pct"/>
            <w:gridSpan w:val="4"/>
            <w:vAlign w:val="center"/>
          </w:tcPr>
          <w:p w:rsidR="00524A0C" w:rsidRPr="00D20CA0" w:rsidRDefault="00524A0C" w:rsidP="00B3791E">
            <w:pPr>
              <w:spacing w:after="0"/>
              <w:rPr>
                <w:rFonts w:ascii="Arial Narrow" w:eastAsia="Arial Narrow" w:hAnsi="Arial Narrow" w:cs="Times New Roman"/>
              </w:rPr>
            </w:pPr>
          </w:p>
        </w:tc>
        <w:tc>
          <w:tcPr>
            <w:tcW w:w="1362" w:type="pct"/>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08</w:t>
            </w:r>
          </w:p>
        </w:tc>
      </w:tr>
      <w:tr w:rsidR="00524A0C" w:rsidRPr="00D20CA0" w:rsidTr="00524A0C">
        <w:tc>
          <w:tcPr>
            <w:tcW w:w="5000" w:type="pct"/>
            <w:gridSpan w:val="6"/>
          </w:tcPr>
          <w:p w:rsidR="00524A0C" w:rsidRPr="00D20CA0" w:rsidRDefault="00524A0C" w:rsidP="00B3791E">
            <w:pPr>
              <w:spacing w:after="0"/>
              <w:jc w:val="both"/>
              <w:rPr>
                <w:rFonts w:ascii="Arial Narrow" w:eastAsia="Arial Narrow" w:hAnsi="Arial Narrow" w:cs="Times New Roman"/>
              </w:rPr>
            </w:pPr>
            <w:r w:rsidRPr="00D20CA0">
              <w:rPr>
                <w:rFonts w:ascii="Arial Narrow" w:eastAsia="Arial Narrow" w:hAnsi="Arial Narrow" w:cs="Times New Roman"/>
              </w:rPr>
              <w:t>Analysis of trusses: Stiffness Matrix for plane truss element. Stress Calculations and Problems.</w:t>
            </w:r>
          </w:p>
          <w:p w:rsidR="00524A0C" w:rsidRPr="00D20CA0" w:rsidRDefault="00524A0C" w:rsidP="00B3791E">
            <w:pPr>
              <w:spacing w:after="0"/>
              <w:jc w:val="both"/>
              <w:rPr>
                <w:rFonts w:ascii="Arial Narrow" w:eastAsia="Arial Narrow" w:hAnsi="Arial Narrow" w:cs="Times New Roman"/>
              </w:rPr>
            </w:pPr>
            <w:r w:rsidRPr="00D20CA0">
              <w:rPr>
                <w:rFonts w:ascii="Arial Narrow" w:eastAsia="Arial Narrow" w:hAnsi="Arial Narrow" w:cs="Times New Roman"/>
              </w:rPr>
              <w:t>Analysis of beams: Element Stiffness Matrix for two noded, two degrees of freedom per node beam element and simple problems.</w:t>
            </w:r>
          </w:p>
        </w:tc>
      </w:tr>
      <w:tr w:rsidR="00524A0C" w:rsidRPr="00D20CA0" w:rsidTr="00524A0C">
        <w:tc>
          <w:tcPr>
            <w:tcW w:w="5000" w:type="pct"/>
            <w:gridSpan w:val="6"/>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719" w:type="pct"/>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3 </w:t>
            </w:r>
          </w:p>
        </w:tc>
        <w:tc>
          <w:tcPr>
            <w:tcW w:w="2919" w:type="pct"/>
            <w:gridSpan w:val="4"/>
            <w:vAlign w:val="center"/>
          </w:tcPr>
          <w:p w:rsidR="00524A0C" w:rsidRPr="00D20CA0" w:rsidRDefault="00524A0C" w:rsidP="00B3791E">
            <w:pPr>
              <w:spacing w:after="0"/>
              <w:rPr>
                <w:rFonts w:ascii="Arial Narrow" w:eastAsia="Arial Narrow" w:hAnsi="Arial Narrow" w:cs="Times New Roman"/>
              </w:rPr>
            </w:pPr>
          </w:p>
        </w:tc>
        <w:tc>
          <w:tcPr>
            <w:tcW w:w="1362" w:type="pct"/>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08</w:t>
            </w:r>
          </w:p>
        </w:tc>
      </w:tr>
      <w:tr w:rsidR="00524A0C" w:rsidRPr="00D20CA0" w:rsidTr="00524A0C">
        <w:tc>
          <w:tcPr>
            <w:tcW w:w="5000" w:type="pct"/>
            <w:gridSpan w:val="6"/>
          </w:tcPr>
          <w:p w:rsidR="00524A0C" w:rsidRPr="00D20CA0" w:rsidRDefault="00524A0C" w:rsidP="00B3791E">
            <w:pPr>
              <w:spacing w:after="0"/>
              <w:jc w:val="both"/>
              <w:rPr>
                <w:rFonts w:ascii="Arial Narrow" w:eastAsia="Arial Narrow" w:hAnsi="Arial Narrow" w:cs="Times New Roman"/>
              </w:rPr>
            </w:pPr>
            <w:r w:rsidRPr="00D20CA0">
              <w:rPr>
                <w:rFonts w:ascii="Arial Narrow" w:eastAsia="Arial Narrow" w:hAnsi="Arial Narrow" w:cs="Times New Roman"/>
              </w:rPr>
              <w:t xml:space="preserve">Two dimensional problems: Finite element modeling of two dimensional stress analysis with constant strain triangles and treatment of boundary conditions. Estimation of load Vector, Stresses. Finite element modeling of Axi-symmetric solids subjected to axi-symmetric loading with triangular elements. </w:t>
            </w:r>
          </w:p>
        </w:tc>
      </w:tr>
      <w:tr w:rsidR="00524A0C" w:rsidRPr="00D20CA0" w:rsidTr="00524A0C">
        <w:tc>
          <w:tcPr>
            <w:tcW w:w="5000" w:type="pct"/>
            <w:gridSpan w:val="6"/>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719" w:type="pct"/>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4 </w:t>
            </w:r>
          </w:p>
        </w:tc>
        <w:tc>
          <w:tcPr>
            <w:tcW w:w="2919" w:type="pct"/>
            <w:gridSpan w:val="4"/>
            <w:vAlign w:val="center"/>
          </w:tcPr>
          <w:p w:rsidR="00524A0C" w:rsidRPr="00D20CA0" w:rsidRDefault="00524A0C" w:rsidP="00B3791E">
            <w:pPr>
              <w:spacing w:after="0"/>
              <w:rPr>
                <w:rFonts w:ascii="Arial Narrow" w:eastAsia="Arial Narrow" w:hAnsi="Arial Narrow" w:cs="Times New Roman"/>
              </w:rPr>
            </w:pPr>
          </w:p>
        </w:tc>
        <w:tc>
          <w:tcPr>
            <w:tcW w:w="1362" w:type="pct"/>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12</w:t>
            </w:r>
          </w:p>
        </w:tc>
      </w:tr>
      <w:tr w:rsidR="00524A0C" w:rsidRPr="00D20CA0" w:rsidTr="00524A0C">
        <w:tc>
          <w:tcPr>
            <w:tcW w:w="5000" w:type="pct"/>
            <w:gridSpan w:val="6"/>
          </w:tcPr>
          <w:p w:rsidR="00524A0C" w:rsidRPr="00D20CA0" w:rsidRDefault="00524A0C" w:rsidP="00B3791E">
            <w:pPr>
              <w:spacing w:after="0"/>
              <w:jc w:val="both"/>
              <w:rPr>
                <w:rFonts w:ascii="Arial Narrow" w:eastAsia="Arial Narrow" w:hAnsi="Arial Narrow" w:cs="Times New Roman"/>
              </w:rPr>
            </w:pPr>
            <w:r w:rsidRPr="00D20CA0">
              <w:rPr>
                <w:rFonts w:ascii="Arial Narrow" w:hAnsi="Arial Narrow" w:cs="Times New Roman"/>
              </w:rPr>
              <w:t>Iso-Parametric Formulation: Concepts, sub parametric, super parametric elements, 2 dimensional 4 nodediso-parametric elements, and numerical integration.</w:t>
            </w:r>
          </w:p>
          <w:p w:rsidR="00524A0C" w:rsidRPr="00D20CA0" w:rsidRDefault="00524A0C" w:rsidP="00B3791E">
            <w:pPr>
              <w:spacing w:after="0"/>
              <w:jc w:val="both"/>
              <w:rPr>
                <w:rFonts w:ascii="Arial Narrow" w:eastAsia="Arial Narrow" w:hAnsi="Arial Narrow" w:cs="Times New Roman"/>
              </w:rPr>
            </w:pPr>
            <w:r w:rsidRPr="00D20CA0">
              <w:rPr>
                <w:rFonts w:ascii="Arial Narrow" w:eastAsia="Arial Narrow" w:hAnsi="Arial Narrow" w:cs="Times New Roman"/>
              </w:rPr>
              <w:t>Steady state heat transfer analysis: One dimensional analysis of slab and fin, two dimensional analysis of thin plate. Analysis of a uniform shaft subjected to torsion.</w:t>
            </w:r>
          </w:p>
        </w:tc>
      </w:tr>
      <w:tr w:rsidR="00524A0C" w:rsidRPr="00D20CA0" w:rsidTr="00524A0C">
        <w:tc>
          <w:tcPr>
            <w:tcW w:w="5000" w:type="pct"/>
            <w:gridSpan w:val="6"/>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719" w:type="pct"/>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5 </w:t>
            </w:r>
          </w:p>
        </w:tc>
        <w:tc>
          <w:tcPr>
            <w:tcW w:w="2919" w:type="pct"/>
            <w:gridSpan w:val="4"/>
            <w:vAlign w:val="center"/>
          </w:tcPr>
          <w:p w:rsidR="00524A0C" w:rsidRPr="00D20CA0" w:rsidRDefault="00524A0C" w:rsidP="00B3791E">
            <w:pPr>
              <w:spacing w:after="0"/>
              <w:rPr>
                <w:rFonts w:ascii="Arial Narrow" w:eastAsia="Arial Narrow" w:hAnsi="Arial Narrow" w:cs="Times New Roman"/>
              </w:rPr>
            </w:pPr>
          </w:p>
        </w:tc>
        <w:tc>
          <w:tcPr>
            <w:tcW w:w="1362" w:type="pct"/>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06</w:t>
            </w:r>
          </w:p>
        </w:tc>
      </w:tr>
      <w:tr w:rsidR="00524A0C" w:rsidRPr="00D20CA0" w:rsidTr="00524A0C">
        <w:tc>
          <w:tcPr>
            <w:tcW w:w="5000" w:type="pct"/>
            <w:gridSpan w:val="6"/>
          </w:tcPr>
          <w:p w:rsidR="00524A0C" w:rsidRPr="00D20CA0" w:rsidRDefault="00524A0C" w:rsidP="00B3791E">
            <w:pPr>
              <w:spacing w:after="0"/>
              <w:jc w:val="both"/>
              <w:rPr>
                <w:rFonts w:ascii="Arial Narrow" w:eastAsia="Arial Narrow" w:hAnsi="Arial Narrow" w:cs="Times New Roman"/>
              </w:rPr>
            </w:pPr>
            <w:r w:rsidRPr="00D20CA0">
              <w:rPr>
                <w:rFonts w:ascii="Arial Narrow" w:eastAsia="Arial Narrow" w:hAnsi="Arial Narrow" w:cs="Times New Roman"/>
              </w:rPr>
              <w:t>Dynamic analysis: Formulation of finite element model, element –mass matrices, evaluation of Eigen values and Eigen vectors for a stepped bar and Beam.</w:t>
            </w:r>
          </w:p>
          <w:p w:rsidR="00524A0C" w:rsidRPr="00D20CA0" w:rsidRDefault="00524A0C" w:rsidP="00B3791E">
            <w:pPr>
              <w:spacing w:after="0"/>
              <w:jc w:val="both"/>
              <w:rPr>
                <w:rFonts w:ascii="Arial Narrow" w:eastAsia="Arial Narrow" w:hAnsi="Arial Narrow" w:cs="Times New Roman"/>
              </w:rPr>
            </w:pPr>
          </w:p>
        </w:tc>
      </w:tr>
      <w:tr w:rsidR="00524A0C" w:rsidRPr="00D20CA0" w:rsidTr="00524A0C">
        <w:tc>
          <w:tcPr>
            <w:tcW w:w="5000" w:type="pct"/>
            <w:gridSpan w:val="6"/>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Prescribed Text Books:</w:t>
            </w:r>
          </w:p>
        </w:tc>
      </w:tr>
      <w:tr w:rsidR="00524A0C" w:rsidRPr="00D20CA0" w:rsidTr="00524A0C">
        <w:tc>
          <w:tcPr>
            <w:tcW w:w="5000" w:type="pct"/>
            <w:gridSpan w:val="6"/>
          </w:tcPr>
          <w:p w:rsidR="00524A0C" w:rsidRPr="00D20CA0" w:rsidRDefault="00524A0C" w:rsidP="001D3794">
            <w:pPr>
              <w:pStyle w:val="ListParagraph"/>
              <w:numPr>
                <w:ilvl w:val="0"/>
                <w:numId w:val="127"/>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Introduction to Finite elements in Engineering- Tirupathi.R. Chandrupatla and Ashok D. Belegundu-Pearson Education India -4</w:t>
            </w:r>
            <w:r w:rsidRPr="00D20CA0">
              <w:rPr>
                <w:rFonts w:ascii="Arial Narrow" w:eastAsia="Arial Narrow" w:hAnsi="Arial Narrow" w:cs="Times New Roman"/>
                <w:vertAlign w:val="superscript"/>
              </w:rPr>
              <w:t>th</w:t>
            </w:r>
            <w:r w:rsidRPr="00D20CA0">
              <w:rPr>
                <w:rFonts w:ascii="Arial Narrow" w:eastAsia="Arial Narrow" w:hAnsi="Arial Narrow" w:cs="Times New Roman"/>
              </w:rPr>
              <w:t xml:space="preserve"> Edition 2015- ISBN-978-9332551824</w:t>
            </w:r>
          </w:p>
        </w:tc>
      </w:tr>
      <w:tr w:rsidR="00524A0C" w:rsidRPr="00D20CA0" w:rsidTr="00524A0C">
        <w:tc>
          <w:tcPr>
            <w:tcW w:w="5000" w:type="pct"/>
            <w:gridSpan w:val="6"/>
          </w:tcPr>
          <w:p w:rsidR="00524A0C" w:rsidRPr="00D20CA0" w:rsidRDefault="00524A0C" w:rsidP="001D3794">
            <w:pPr>
              <w:pStyle w:val="ListParagraph"/>
              <w:numPr>
                <w:ilvl w:val="0"/>
                <w:numId w:val="127"/>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Finite Element Analysis- Dr. S Senthil, R Paneerdhass – Lakshmi Publications-5</w:t>
            </w:r>
            <w:r w:rsidRPr="00D20CA0">
              <w:rPr>
                <w:rFonts w:ascii="Arial Narrow" w:eastAsia="Arial Narrow" w:hAnsi="Arial Narrow" w:cs="Times New Roman"/>
                <w:vertAlign w:val="superscript"/>
              </w:rPr>
              <w:t>th</w:t>
            </w:r>
            <w:r w:rsidRPr="00D20CA0">
              <w:rPr>
                <w:rFonts w:ascii="Arial Narrow" w:eastAsia="Arial Narrow" w:hAnsi="Arial Narrow" w:cs="Times New Roman"/>
              </w:rPr>
              <w:t xml:space="preserve"> Edition 2013-ISBN-978-</w:t>
            </w:r>
            <w:r w:rsidRPr="00D20CA0">
              <w:rPr>
                <w:rFonts w:ascii="Arial Narrow" w:eastAsia="Arial Narrow" w:hAnsi="Arial Narrow" w:cs="Times New Roman"/>
              </w:rPr>
              <w:lastRenderedPageBreak/>
              <w:t>9383103317</w:t>
            </w:r>
          </w:p>
        </w:tc>
      </w:tr>
      <w:tr w:rsidR="00524A0C" w:rsidRPr="00D20CA0" w:rsidTr="00524A0C">
        <w:tc>
          <w:tcPr>
            <w:tcW w:w="5000" w:type="pct"/>
            <w:gridSpan w:val="6"/>
          </w:tcPr>
          <w:p w:rsidR="00524A0C" w:rsidRPr="00D20CA0" w:rsidRDefault="00524A0C" w:rsidP="001D3794">
            <w:pPr>
              <w:pStyle w:val="ListParagraph"/>
              <w:numPr>
                <w:ilvl w:val="0"/>
                <w:numId w:val="127"/>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lastRenderedPageBreak/>
              <w:t>Finite Element Analysis in Engineering- S.Md. Jalaludeen- Anuradha Publications- 2016-ISBN-978-8184722376</w:t>
            </w:r>
          </w:p>
        </w:tc>
      </w:tr>
      <w:tr w:rsidR="00524A0C" w:rsidRPr="00D20CA0" w:rsidTr="00524A0C">
        <w:tc>
          <w:tcPr>
            <w:tcW w:w="5000" w:type="pct"/>
            <w:gridSpan w:val="6"/>
          </w:tcPr>
          <w:p w:rsidR="00524A0C" w:rsidRPr="00D20CA0" w:rsidRDefault="00524A0C" w:rsidP="00B3791E">
            <w:pPr>
              <w:spacing w:after="0"/>
              <w:rPr>
                <w:rFonts w:ascii="Arial Narrow" w:eastAsia="Arial Narrow" w:hAnsi="Arial Narrow" w:cs="Times New Roman"/>
              </w:rPr>
            </w:pPr>
          </w:p>
        </w:tc>
      </w:tr>
      <w:tr w:rsidR="00524A0C" w:rsidRPr="00D20CA0" w:rsidTr="00524A0C">
        <w:tc>
          <w:tcPr>
            <w:tcW w:w="5000" w:type="pct"/>
            <w:gridSpan w:val="6"/>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Reference Books:</w:t>
            </w:r>
          </w:p>
        </w:tc>
      </w:tr>
      <w:tr w:rsidR="00524A0C" w:rsidRPr="00D20CA0" w:rsidTr="00524A0C">
        <w:tc>
          <w:tcPr>
            <w:tcW w:w="5000" w:type="pct"/>
            <w:gridSpan w:val="6"/>
          </w:tcPr>
          <w:p w:rsidR="00524A0C" w:rsidRPr="00D20CA0" w:rsidRDefault="00524A0C" w:rsidP="001D3794">
            <w:pPr>
              <w:pStyle w:val="ListParagraph"/>
              <w:numPr>
                <w:ilvl w:val="0"/>
                <w:numId w:val="128"/>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J N Reddy, An introduction to the Finite Element Method, McGraw – Hill, New York, 1993. ISBN-10 : 0072466855</w:t>
            </w:r>
          </w:p>
        </w:tc>
      </w:tr>
      <w:tr w:rsidR="00524A0C" w:rsidRPr="00D20CA0" w:rsidTr="00524A0C">
        <w:tc>
          <w:tcPr>
            <w:tcW w:w="5000" w:type="pct"/>
            <w:gridSpan w:val="6"/>
          </w:tcPr>
          <w:p w:rsidR="00524A0C" w:rsidRPr="00D20CA0" w:rsidRDefault="00524A0C" w:rsidP="001D3794">
            <w:pPr>
              <w:pStyle w:val="ListParagraph"/>
              <w:numPr>
                <w:ilvl w:val="0"/>
                <w:numId w:val="128"/>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R D Cook, D S Malkus and M E Plesha, Concepts and Applications of Finite Element Analysis, 3rd Edition, John Wiley, New York, 1989. ISBN 13: 9780471503194</w:t>
            </w:r>
          </w:p>
        </w:tc>
      </w:tr>
      <w:tr w:rsidR="00524A0C" w:rsidRPr="00D20CA0" w:rsidTr="00524A0C">
        <w:tc>
          <w:tcPr>
            <w:tcW w:w="5000" w:type="pct"/>
            <w:gridSpan w:val="6"/>
          </w:tcPr>
          <w:p w:rsidR="00524A0C" w:rsidRPr="00D20CA0" w:rsidRDefault="00524A0C" w:rsidP="001D3794">
            <w:pPr>
              <w:pStyle w:val="ListParagraph"/>
              <w:numPr>
                <w:ilvl w:val="0"/>
                <w:numId w:val="128"/>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K J Bathe, Finite Element Procedures in Engineering Analysis, Prentice-Hall, Englewood Cliffs, 1982. ISBN 978-0-9790049-5-7</w:t>
            </w:r>
          </w:p>
        </w:tc>
      </w:tr>
      <w:tr w:rsidR="00524A0C" w:rsidRPr="00D20CA0" w:rsidTr="00524A0C">
        <w:trPr>
          <w:trHeight w:val="242"/>
        </w:trPr>
        <w:tc>
          <w:tcPr>
            <w:tcW w:w="5000" w:type="pct"/>
            <w:gridSpan w:val="6"/>
          </w:tcPr>
          <w:p w:rsidR="00524A0C" w:rsidRPr="00D20CA0" w:rsidRDefault="00524A0C" w:rsidP="00B3791E">
            <w:pPr>
              <w:pStyle w:val="ListParagraph"/>
              <w:spacing w:after="0" w:line="276" w:lineRule="auto"/>
              <w:ind w:left="360"/>
              <w:rPr>
                <w:rFonts w:ascii="Arial Narrow" w:eastAsia="Arial Narrow" w:hAnsi="Arial Narrow" w:cs="Times New Roman"/>
              </w:rPr>
            </w:pPr>
          </w:p>
        </w:tc>
      </w:tr>
      <w:tr w:rsidR="00524A0C" w:rsidRPr="00D20CA0" w:rsidTr="00524A0C">
        <w:tc>
          <w:tcPr>
            <w:tcW w:w="5000" w:type="pct"/>
            <w:gridSpan w:val="6"/>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Course Outcomes:</w:t>
            </w:r>
          </w:p>
        </w:tc>
      </w:tr>
      <w:tr w:rsidR="00524A0C" w:rsidRPr="00D20CA0" w:rsidTr="00524A0C">
        <w:tc>
          <w:tcPr>
            <w:tcW w:w="3552"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Student will be able to</w:t>
            </w:r>
          </w:p>
        </w:tc>
        <w:tc>
          <w:tcPr>
            <w:tcW w:w="1448"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Blooms Level of Learning</w:t>
            </w:r>
          </w:p>
        </w:tc>
      </w:tr>
      <w:tr w:rsidR="00524A0C" w:rsidRPr="00D20CA0" w:rsidTr="00524A0C">
        <w:tc>
          <w:tcPr>
            <w:tcW w:w="3552" w:type="pct"/>
            <w:gridSpan w:val="4"/>
          </w:tcPr>
          <w:p w:rsidR="00524A0C" w:rsidRPr="00D20CA0" w:rsidRDefault="00524A0C" w:rsidP="001D3794">
            <w:pPr>
              <w:pStyle w:val="ListParagraph"/>
              <w:numPr>
                <w:ilvl w:val="0"/>
                <w:numId w:val="129"/>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Identify mathematical model to solve common engineering problems by applying the finite element method and able to solve one dimensional problems like bars</w:t>
            </w:r>
          </w:p>
        </w:tc>
        <w:tc>
          <w:tcPr>
            <w:tcW w:w="1448" w:type="pct"/>
            <w:gridSpan w:val="2"/>
          </w:tcPr>
          <w:p w:rsidR="00524A0C" w:rsidRPr="00D20CA0" w:rsidRDefault="00524A0C" w:rsidP="00B3791E">
            <w:pPr>
              <w:spacing w:after="0"/>
              <w:jc w:val="center"/>
              <w:rPr>
                <w:rFonts w:ascii="Arial Narrow" w:eastAsia="Arial Narrow" w:hAnsi="Arial Narrow" w:cs="Arial Narrow"/>
              </w:rPr>
            </w:pPr>
            <w:r w:rsidRPr="00D20CA0">
              <w:rPr>
                <w:rFonts w:ascii="Arial Narrow" w:eastAsia="Arial Narrow" w:hAnsi="Arial Narrow" w:cs="Times New Roman"/>
              </w:rPr>
              <w:t>L3, L4</w:t>
            </w:r>
          </w:p>
        </w:tc>
      </w:tr>
      <w:tr w:rsidR="00524A0C" w:rsidRPr="00D20CA0" w:rsidTr="00524A0C">
        <w:tc>
          <w:tcPr>
            <w:tcW w:w="3552" w:type="pct"/>
            <w:gridSpan w:val="4"/>
          </w:tcPr>
          <w:p w:rsidR="00524A0C" w:rsidRPr="00D20CA0" w:rsidRDefault="00524A0C" w:rsidP="001D3794">
            <w:pPr>
              <w:pStyle w:val="ListParagraph"/>
              <w:numPr>
                <w:ilvl w:val="0"/>
                <w:numId w:val="129"/>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Derive element matrices to find stresses in beams and trusses</w:t>
            </w:r>
          </w:p>
        </w:tc>
        <w:tc>
          <w:tcPr>
            <w:tcW w:w="1448" w:type="pct"/>
            <w:gridSpan w:val="2"/>
          </w:tcPr>
          <w:p w:rsidR="00524A0C" w:rsidRPr="00D20CA0" w:rsidRDefault="00524A0C" w:rsidP="00B3791E">
            <w:pPr>
              <w:spacing w:after="0"/>
              <w:jc w:val="center"/>
              <w:rPr>
                <w:rFonts w:ascii="Arial Narrow" w:hAnsi="Arial Narrow"/>
              </w:rPr>
            </w:pPr>
            <w:r w:rsidRPr="00D20CA0">
              <w:rPr>
                <w:rFonts w:ascii="Arial Narrow" w:eastAsia="Arial Narrow" w:hAnsi="Arial Narrow" w:cs="Times New Roman"/>
              </w:rPr>
              <w:t>L3</w:t>
            </w:r>
          </w:p>
        </w:tc>
      </w:tr>
      <w:tr w:rsidR="00524A0C" w:rsidRPr="00D20CA0" w:rsidTr="00524A0C">
        <w:tc>
          <w:tcPr>
            <w:tcW w:w="3552" w:type="pct"/>
            <w:gridSpan w:val="4"/>
          </w:tcPr>
          <w:p w:rsidR="00524A0C" w:rsidRPr="00D20CA0" w:rsidRDefault="00524A0C" w:rsidP="001D3794">
            <w:pPr>
              <w:pStyle w:val="ListParagraph"/>
              <w:numPr>
                <w:ilvl w:val="0"/>
                <w:numId w:val="129"/>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Formulate FE characteristic equations for two dimensional elements and analyze plain stress, plain strain, axi-symmetric problems.</w:t>
            </w:r>
          </w:p>
        </w:tc>
        <w:tc>
          <w:tcPr>
            <w:tcW w:w="1448" w:type="pct"/>
            <w:gridSpan w:val="2"/>
          </w:tcPr>
          <w:p w:rsidR="00524A0C" w:rsidRPr="00D20CA0" w:rsidRDefault="00524A0C" w:rsidP="00B3791E">
            <w:pPr>
              <w:spacing w:after="0"/>
              <w:jc w:val="center"/>
              <w:rPr>
                <w:rFonts w:ascii="Arial Narrow" w:hAnsi="Arial Narrow"/>
              </w:rPr>
            </w:pPr>
            <w:r w:rsidRPr="00D20CA0">
              <w:rPr>
                <w:rFonts w:ascii="Arial Narrow" w:eastAsia="Arial Narrow" w:hAnsi="Arial Narrow" w:cs="Times New Roman"/>
              </w:rPr>
              <w:t>L4</w:t>
            </w:r>
          </w:p>
        </w:tc>
      </w:tr>
      <w:tr w:rsidR="00524A0C" w:rsidRPr="00D20CA0" w:rsidTr="00524A0C">
        <w:tc>
          <w:tcPr>
            <w:tcW w:w="3552" w:type="pct"/>
            <w:gridSpan w:val="4"/>
          </w:tcPr>
          <w:p w:rsidR="00524A0C" w:rsidRPr="00D20CA0" w:rsidRDefault="00524A0C" w:rsidP="001D3794">
            <w:pPr>
              <w:pStyle w:val="ListParagraph"/>
              <w:numPr>
                <w:ilvl w:val="0"/>
                <w:numId w:val="129"/>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Formulate FE equations for iso-paramteric elements and heat transfer problems</w:t>
            </w:r>
          </w:p>
        </w:tc>
        <w:tc>
          <w:tcPr>
            <w:tcW w:w="1448" w:type="pct"/>
            <w:gridSpan w:val="2"/>
          </w:tcPr>
          <w:p w:rsidR="00524A0C" w:rsidRPr="00D20CA0" w:rsidRDefault="00524A0C" w:rsidP="00B3791E">
            <w:pPr>
              <w:spacing w:after="0"/>
              <w:jc w:val="center"/>
              <w:rPr>
                <w:rFonts w:ascii="Arial Narrow" w:hAnsi="Arial Narrow"/>
              </w:rPr>
            </w:pPr>
            <w:r w:rsidRPr="00D20CA0">
              <w:rPr>
                <w:rFonts w:ascii="Arial Narrow" w:eastAsia="Arial Narrow" w:hAnsi="Arial Narrow" w:cs="Times New Roman"/>
              </w:rPr>
              <w:t>L4</w:t>
            </w:r>
          </w:p>
        </w:tc>
      </w:tr>
      <w:tr w:rsidR="00524A0C" w:rsidRPr="00D20CA0" w:rsidTr="00524A0C">
        <w:tc>
          <w:tcPr>
            <w:tcW w:w="3552" w:type="pct"/>
            <w:gridSpan w:val="4"/>
          </w:tcPr>
          <w:p w:rsidR="00524A0C" w:rsidRPr="00D20CA0" w:rsidRDefault="00524A0C" w:rsidP="001D3794">
            <w:pPr>
              <w:pStyle w:val="ListParagraph"/>
              <w:numPr>
                <w:ilvl w:val="0"/>
                <w:numId w:val="129"/>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Solve dynamic problems where the effect of mass matters during the analysis</w:t>
            </w:r>
          </w:p>
        </w:tc>
        <w:tc>
          <w:tcPr>
            <w:tcW w:w="1448" w:type="pct"/>
            <w:gridSpan w:val="2"/>
          </w:tcPr>
          <w:p w:rsidR="00524A0C" w:rsidRPr="00D20CA0" w:rsidRDefault="00524A0C" w:rsidP="00B3791E">
            <w:pPr>
              <w:spacing w:after="0"/>
              <w:jc w:val="center"/>
              <w:rPr>
                <w:rFonts w:ascii="Arial Narrow" w:hAnsi="Arial Narrow"/>
              </w:rPr>
            </w:pPr>
            <w:r w:rsidRPr="00D20CA0">
              <w:rPr>
                <w:rFonts w:ascii="Arial Narrow" w:eastAsia="Arial Narrow" w:hAnsi="Arial Narrow" w:cs="Times New Roman"/>
              </w:rPr>
              <w:t>L3</w:t>
            </w:r>
          </w:p>
        </w:tc>
      </w:tr>
      <w:tr w:rsidR="00524A0C" w:rsidRPr="00D20CA0" w:rsidTr="00524A0C">
        <w:tc>
          <w:tcPr>
            <w:tcW w:w="5000" w:type="pct"/>
            <w:gridSpan w:val="6"/>
          </w:tcPr>
          <w:p w:rsidR="00524A0C" w:rsidRPr="00D20CA0" w:rsidRDefault="00524A0C" w:rsidP="00B3791E">
            <w:pPr>
              <w:spacing w:after="0"/>
              <w:jc w:val="center"/>
              <w:rPr>
                <w:rFonts w:ascii="Arial Narrow" w:eastAsia="Arial Narrow" w:hAnsi="Arial Narrow" w:cs="Times New Roman"/>
              </w:rPr>
            </w:pPr>
          </w:p>
        </w:tc>
      </w:tr>
    </w:tbl>
    <w:p w:rsidR="00524A0C" w:rsidRPr="00D20CA0" w:rsidRDefault="00524A0C" w:rsidP="00524A0C">
      <w:pPr>
        <w:spacing w:after="0" w:line="360" w:lineRule="auto"/>
        <w:rPr>
          <w:rFonts w:ascii="Arial Narrow" w:eastAsia="Arial Narrow" w:hAnsi="Arial Narrow" w:cs="Times New Roman"/>
        </w:rPr>
      </w:pPr>
    </w:p>
    <w:p w:rsidR="00524A0C" w:rsidRPr="00D20CA0" w:rsidRDefault="00524A0C" w:rsidP="00524A0C">
      <w:pPr>
        <w:spacing w:after="0" w:line="360" w:lineRule="auto"/>
        <w:rPr>
          <w:rFonts w:ascii="Arial Narrow" w:eastAsia="Arial Narrow" w:hAnsi="Arial Narrow" w:cs="Times New Roman"/>
        </w:rPr>
      </w:pPr>
      <w:r w:rsidRPr="00D20CA0">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524A0C" w:rsidRPr="00B3791E" w:rsidTr="00CC3DFF">
        <w:trPr>
          <w:trHeight w:val="432"/>
        </w:trPr>
        <w:tc>
          <w:tcPr>
            <w:tcW w:w="548"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CO</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PO1</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PO2</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PO3</w:t>
            </w:r>
          </w:p>
        </w:tc>
        <w:tc>
          <w:tcPr>
            <w:tcW w:w="286"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PO4</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PO5</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PO6</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PO7</w:t>
            </w:r>
          </w:p>
        </w:tc>
        <w:tc>
          <w:tcPr>
            <w:tcW w:w="28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PO8</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PO9</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PO10</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PO11</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PO12</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PSO1</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PSO2</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PSO3</w:t>
            </w:r>
          </w:p>
        </w:tc>
      </w:tr>
      <w:tr w:rsidR="00524A0C" w:rsidRPr="00B3791E" w:rsidTr="00CC3DFF">
        <w:trPr>
          <w:trHeight w:val="432"/>
        </w:trPr>
        <w:tc>
          <w:tcPr>
            <w:tcW w:w="548"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19A37BT.1</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286"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r>
      <w:tr w:rsidR="00524A0C" w:rsidRPr="00B3791E" w:rsidTr="00CC3DFF">
        <w:trPr>
          <w:trHeight w:val="432"/>
        </w:trPr>
        <w:tc>
          <w:tcPr>
            <w:tcW w:w="548"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19A37BT.2</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6"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r>
      <w:tr w:rsidR="00524A0C" w:rsidRPr="00B3791E" w:rsidTr="00CC3DFF">
        <w:trPr>
          <w:trHeight w:val="432"/>
        </w:trPr>
        <w:tc>
          <w:tcPr>
            <w:tcW w:w="548"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19A37BT.3</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286"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r>
      <w:tr w:rsidR="00524A0C" w:rsidRPr="00B3791E" w:rsidTr="00CC3DFF">
        <w:trPr>
          <w:trHeight w:val="432"/>
        </w:trPr>
        <w:tc>
          <w:tcPr>
            <w:tcW w:w="548"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19A37BT.4</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6"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r>
      <w:tr w:rsidR="00524A0C" w:rsidRPr="00B3791E" w:rsidTr="00CC3DFF">
        <w:trPr>
          <w:trHeight w:val="432"/>
        </w:trPr>
        <w:tc>
          <w:tcPr>
            <w:tcW w:w="548"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19A37BT.5</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6"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7"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312"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r>
    </w:tbl>
    <w:p w:rsidR="00524A0C" w:rsidRPr="00D20CA0" w:rsidRDefault="00524A0C" w:rsidP="00524A0C">
      <w:pPr>
        <w:spacing w:after="0" w:line="360" w:lineRule="auto"/>
        <w:rPr>
          <w:rFonts w:ascii="Arial Narrow" w:eastAsia="Arial Narrow" w:hAnsi="Arial Narrow" w:cs="Times New Roman"/>
        </w:rPr>
      </w:pPr>
    </w:p>
    <w:p w:rsidR="00B3791E" w:rsidRDefault="00B3791E">
      <w:pPr>
        <w:rPr>
          <w:rFonts w:ascii="Arial Narrow" w:eastAsia="Arial Narrow" w:hAnsi="Arial Narrow" w:cs="Times New Roman"/>
          <w:b/>
        </w:rPr>
      </w:pPr>
      <w:r>
        <w:rPr>
          <w:rFonts w:ascii="Arial Narrow" w:eastAsia="Arial Narrow" w:hAnsi="Arial Narrow" w:cs="Times New Roman"/>
          <w:b/>
        </w:rPr>
        <w:br w:type="page"/>
      </w:r>
    </w:p>
    <w:p w:rsidR="00524A0C" w:rsidRPr="00D20CA0" w:rsidRDefault="00524A0C">
      <w:pPr>
        <w:spacing w:after="0" w:line="240" w:lineRule="auto"/>
        <w:jc w:val="center"/>
        <w:rPr>
          <w:rFonts w:ascii="Arial Narrow" w:eastAsia="Arial Narrow" w:hAnsi="Arial Narrow" w:cs="Times New Roman"/>
          <w:b/>
        </w:rPr>
      </w:pPr>
      <w:r w:rsidRPr="00D20CA0">
        <w:rPr>
          <w:rFonts w:ascii="Arial Narrow" w:eastAsia="Arial Narrow" w:hAnsi="Arial Narrow" w:cs="Times New Roman"/>
          <w:b/>
        </w:rPr>
        <w:lastRenderedPageBreak/>
        <w:t>ANNAMACHARYA INSTITUTE OF TECHNOLOGY AND SCIENCES RAJAMPET</w:t>
      </w:r>
    </w:p>
    <w:p w:rsidR="00524A0C" w:rsidRPr="00D20CA0" w:rsidRDefault="00524A0C">
      <w:pPr>
        <w:spacing w:after="0" w:line="240" w:lineRule="auto"/>
        <w:jc w:val="center"/>
        <w:rPr>
          <w:rFonts w:ascii="Arial Narrow" w:eastAsia="Arial Narrow" w:hAnsi="Arial Narrow" w:cs="Times New Roman"/>
        </w:rPr>
      </w:pPr>
      <w:r w:rsidRPr="00D20CA0">
        <w:rPr>
          <w:rFonts w:ascii="Arial Narrow" w:eastAsia="Arial Narrow" w:hAnsi="Arial Narrow" w:cs="Times New Roman"/>
        </w:rPr>
        <w:t>(An Autonomous Institution)</w:t>
      </w:r>
    </w:p>
    <w:p w:rsidR="00524A0C" w:rsidRPr="00D20CA0" w:rsidRDefault="00524A0C">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2616"/>
      </w:tblGrid>
      <w:tr w:rsidR="00524A0C" w:rsidRPr="00D20CA0" w:rsidTr="00524A0C">
        <w:tc>
          <w:tcPr>
            <w:tcW w:w="1274"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Title of the Course</w:t>
            </w:r>
            <w:r w:rsidRPr="00D20CA0">
              <w:rPr>
                <w:rFonts w:ascii="Arial Narrow" w:eastAsia="Arial Narrow" w:hAnsi="Arial Narrow" w:cs="Times New Roman"/>
              </w:rPr>
              <w:tab/>
              <w:t xml:space="preserve">: </w:t>
            </w:r>
          </w:p>
        </w:tc>
        <w:tc>
          <w:tcPr>
            <w:tcW w:w="3726"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hAnsi="Arial Narrow" w:cs="Times New Roman"/>
              </w:rPr>
              <w:t>Unconventional machining process</w:t>
            </w:r>
          </w:p>
        </w:tc>
      </w:tr>
      <w:tr w:rsidR="00524A0C" w:rsidRPr="00D20CA0" w:rsidTr="00524A0C">
        <w:tc>
          <w:tcPr>
            <w:tcW w:w="1274"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Category </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6"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PE</w:t>
            </w:r>
          </w:p>
        </w:tc>
      </w:tr>
      <w:tr w:rsidR="00524A0C" w:rsidRPr="00D20CA0" w:rsidTr="00524A0C">
        <w:tc>
          <w:tcPr>
            <w:tcW w:w="1274"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Course Code </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6"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19A37CT </w:t>
            </w:r>
          </w:p>
        </w:tc>
      </w:tr>
      <w:tr w:rsidR="00524A0C" w:rsidRPr="00D20CA0" w:rsidTr="00524A0C">
        <w:tc>
          <w:tcPr>
            <w:tcW w:w="1274"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Year </w:t>
            </w:r>
            <w:r w:rsidRPr="00D20CA0">
              <w:rPr>
                <w:rFonts w:ascii="Arial Narrow" w:eastAsia="Arial Narrow" w:hAnsi="Arial Narrow" w:cs="Times New Roman"/>
              </w:rPr>
              <w:tab/>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6"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IV Year</w:t>
            </w:r>
          </w:p>
        </w:tc>
      </w:tr>
      <w:tr w:rsidR="00524A0C" w:rsidRPr="00D20CA0" w:rsidTr="00524A0C">
        <w:tc>
          <w:tcPr>
            <w:tcW w:w="1274"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Semester </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6"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I Semester</w:t>
            </w:r>
          </w:p>
        </w:tc>
      </w:tr>
      <w:tr w:rsidR="00524A0C" w:rsidRPr="00D20CA0" w:rsidTr="00524A0C">
        <w:tc>
          <w:tcPr>
            <w:tcW w:w="5000" w:type="pct"/>
            <w:gridSpan w:val="6"/>
            <w:vAlign w:val="center"/>
          </w:tcPr>
          <w:p w:rsidR="00524A0C" w:rsidRPr="00D20CA0" w:rsidRDefault="00524A0C" w:rsidP="00B3791E">
            <w:pPr>
              <w:spacing w:after="0"/>
              <w:rPr>
                <w:rFonts w:ascii="Arial Narrow" w:eastAsia="Arial Narrow" w:hAnsi="Arial Narrow" w:cs="Times New Roman"/>
              </w:rPr>
            </w:pPr>
          </w:p>
        </w:tc>
      </w:tr>
      <w:tr w:rsidR="00524A0C" w:rsidRPr="00D20CA0" w:rsidTr="00524A0C">
        <w:tc>
          <w:tcPr>
            <w:tcW w:w="1274" w:type="pct"/>
            <w:gridSpan w:val="2"/>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Lecture Hours</w:t>
            </w:r>
          </w:p>
        </w:tc>
        <w:tc>
          <w:tcPr>
            <w:tcW w:w="1219" w:type="pct"/>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Tutorial Hours</w:t>
            </w:r>
          </w:p>
        </w:tc>
        <w:tc>
          <w:tcPr>
            <w:tcW w:w="1145" w:type="pct"/>
            <w:gridSpan w:val="2"/>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Practical</w:t>
            </w:r>
          </w:p>
        </w:tc>
        <w:tc>
          <w:tcPr>
            <w:tcW w:w="1362" w:type="pct"/>
            <w:vAlign w:val="center"/>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Credits</w:t>
            </w:r>
          </w:p>
        </w:tc>
      </w:tr>
      <w:tr w:rsidR="00524A0C" w:rsidRPr="00D20CA0" w:rsidTr="00524A0C">
        <w:tc>
          <w:tcPr>
            <w:tcW w:w="1274" w:type="pct"/>
            <w:gridSpan w:val="2"/>
          </w:tcPr>
          <w:p w:rsidR="00524A0C" w:rsidRPr="00D20CA0" w:rsidRDefault="00524A0C" w:rsidP="00B3791E">
            <w:pPr>
              <w:pStyle w:val="Default"/>
              <w:spacing w:line="276" w:lineRule="auto"/>
              <w:jc w:val="center"/>
              <w:rPr>
                <w:rFonts w:ascii="Arial Narrow" w:hAnsi="Arial Narrow" w:cs="Times New Roman"/>
                <w:sz w:val="22"/>
                <w:szCs w:val="22"/>
              </w:rPr>
            </w:pPr>
            <w:r w:rsidRPr="00D20CA0">
              <w:rPr>
                <w:rFonts w:ascii="Arial Narrow" w:hAnsi="Arial Narrow" w:cs="Times New Roman"/>
                <w:sz w:val="22"/>
                <w:szCs w:val="22"/>
              </w:rPr>
              <w:t>3</w:t>
            </w:r>
          </w:p>
        </w:tc>
        <w:tc>
          <w:tcPr>
            <w:tcW w:w="1219" w:type="pct"/>
          </w:tcPr>
          <w:p w:rsidR="00524A0C" w:rsidRPr="00D20CA0" w:rsidRDefault="00524A0C" w:rsidP="00B3791E">
            <w:pPr>
              <w:pStyle w:val="Default"/>
              <w:spacing w:line="276" w:lineRule="auto"/>
              <w:jc w:val="center"/>
              <w:rPr>
                <w:rFonts w:ascii="Arial Narrow" w:hAnsi="Arial Narrow" w:cs="Times New Roman"/>
                <w:sz w:val="22"/>
                <w:szCs w:val="22"/>
              </w:rPr>
            </w:pPr>
            <w:r w:rsidRPr="00D20CA0">
              <w:rPr>
                <w:rFonts w:ascii="Arial Narrow" w:hAnsi="Arial Narrow" w:cs="Times New Roman"/>
                <w:sz w:val="22"/>
                <w:szCs w:val="22"/>
              </w:rPr>
              <w:t>-</w:t>
            </w:r>
          </w:p>
        </w:tc>
        <w:tc>
          <w:tcPr>
            <w:tcW w:w="1145" w:type="pct"/>
            <w:gridSpan w:val="2"/>
          </w:tcPr>
          <w:p w:rsidR="00524A0C" w:rsidRPr="00D20CA0" w:rsidRDefault="00524A0C" w:rsidP="00B3791E">
            <w:pPr>
              <w:pStyle w:val="Default"/>
              <w:spacing w:line="276" w:lineRule="auto"/>
              <w:jc w:val="center"/>
              <w:rPr>
                <w:rFonts w:ascii="Arial Narrow" w:hAnsi="Arial Narrow" w:cs="Times New Roman"/>
                <w:sz w:val="22"/>
                <w:szCs w:val="22"/>
              </w:rPr>
            </w:pPr>
            <w:r w:rsidRPr="00D20CA0">
              <w:rPr>
                <w:rFonts w:ascii="Arial Narrow" w:hAnsi="Arial Narrow" w:cs="Times New Roman"/>
                <w:sz w:val="22"/>
                <w:szCs w:val="22"/>
              </w:rPr>
              <w:t>0</w:t>
            </w:r>
          </w:p>
        </w:tc>
        <w:tc>
          <w:tcPr>
            <w:tcW w:w="1362" w:type="pct"/>
          </w:tcPr>
          <w:p w:rsidR="00524A0C" w:rsidRPr="00D20CA0" w:rsidRDefault="00524A0C" w:rsidP="00B3791E">
            <w:pPr>
              <w:pStyle w:val="Default"/>
              <w:spacing w:line="276" w:lineRule="auto"/>
              <w:jc w:val="center"/>
              <w:rPr>
                <w:rFonts w:ascii="Arial Narrow" w:hAnsi="Arial Narrow" w:cs="Times New Roman"/>
                <w:sz w:val="22"/>
                <w:szCs w:val="22"/>
              </w:rPr>
            </w:pPr>
            <w:r w:rsidRPr="00D20CA0">
              <w:rPr>
                <w:rFonts w:ascii="Arial Narrow" w:hAnsi="Arial Narrow" w:cs="Times New Roman"/>
                <w:sz w:val="22"/>
                <w:szCs w:val="22"/>
              </w:rPr>
              <w:t>3</w:t>
            </w:r>
          </w:p>
        </w:tc>
      </w:tr>
      <w:tr w:rsidR="00524A0C" w:rsidRPr="00D20CA0" w:rsidTr="00524A0C">
        <w:tc>
          <w:tcPr>
            <w:tcW w:w="5000" w:type="pct"/>
            <w:gridSpan w:val="6"/>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5000" w:type="pct"/>
            <w:gridSpan w:val="6"/>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Course Objectives:</w:t>
            </w:r>
          </w:p>
        </w:tc>
      </w:tr>
      <w:tr w:rsidR="00524A0C" w:rsidRPr="00D20CA0" w:rsidTr="00524A0C">
        <w:tc>
          <w:tcPr>
            <w:tcW w:w="5000" w:type="pct"/>
            <w:gridSpan w:val="6"/>
            <w:vAlign w:val="center"/>
          </w:tcPr>
          <w:p w:rsidR="00524A0C" w:rsidRPr="00D20CA0" w:rsidRDefault="00524A0C" w:rsidP="001D3794">
            <w:pPr>
              <w:pStyle w:val="ListParagraph"/>
              <w:numPr>
                <w:ilvl w:val="0"/>
                <w:numId w:val="100"/>
              </w:numPr>
              <w:autoSpaceDE w:val="0"/>
              <w:autoSpaceDN w:val="0"/>
              <w:adjustRightInd w:val="0"/>
              <w:spacing w:after="0" w:line="276" w:lineRule="auto"/>
              <w:jc w:val="both"/>
              <w:rPr>
                <w:rFonts w:ascii="Arial Narrow" w:hAnsi="Arial Narrow" w:cs="Times New Roman"/>
                <w:lang w:val="en-IN"/>
              </w:rPr>
            </w:pPr>
            <w:r w:rsidRPr="00D20CA0">
              <w:rPr>
                <w:rFonts w:ascii="Arial Narrow" w:hAnsi="Arial Narrow" w:cs="Times New Roman"/>
                <w:lang w:val="en-IN"/>
              </w:rPr>
              <w:t>1. The main objective of this subject is to provide students with an understanding of the latest technologies being used in manufacturing industries as part of modernization of industries.</w:t>
            </w:r>
          </w:p>
        </w:tc>
      </w:tr>
      <w:tr w:rsidR="00524A0C" w:rsidRPr="00D20CA0" w:rsidTr="00524A0C">
        <w:tc>
          <w:tcPr>
            <w:tcW w:w="5000" w:type="pct"/>
            <w:gridSpan w:val="6"/>
            <w:vAlign w:val="center"/>
          </w:tcPr>
          <w:p w:rsidR="00524A0C" w:rsidRPr="00D20CA0" w:rsidRDefault="00524A0C" w:rsidP="001D3794">
            <w:pPr>
              <w:pStyle w:val="ListParagraph"/>
              <w:numPr>
                <w:ilvl w:val="0"/>
                <w:numId w:val="100"/>
              </w:numPr>
              <w:autoSpaceDE w:val="0"/>
              <w:autoSpaceDN w:val="0"/>
              <w:adjustRightInd w:val="0"/>
              <w:spacing w:after="0" w:line="276" w:lineRule="auto"/>
              <w:jc w:val="both"/>
              <w:rPr>
                <w:rFonts w:ascii="Arial Narrow" w:hAnsi="Arial Narrow" w:cs="Times New Roman"/>
                <w:lang w:val="en-IN"/>
              </w:rPr>
            </w:pPr>
            <w:r w:rsidRPr="00D20CA0">
              <w:rPr>
                <w:rFonts w:ascii="Arial Narrow" w:hAnsi="Arial Narrow" w:cs="Times New Roman"/>
                <w:lang w:val="en-IN"/>
              </w:rPr>
              <w:t>2. The students shall also understand and appreciate the importance of basic principles of Manufacturing Systems and also they will know about the differences between conventional and un-conventional machining process with the help of various advanced manufacturing techniques like USM, AJM, ECM, CM, EDM, PAM, EBM &amp; LSB.</w:t>
            </w:r>
          </w:p>
        </w:tc>
      </w:tr>
      <w:tr w:rsidR="00524A0C" w:rsidRPr="00D20CA0" w:rsidTr="00524A0C">
        <w:tc>
          <w:tcPr>
            <w:tcW w:w="5000" w:type="pct"/>
            <w:gridSpan w:val="6"/>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719" w:type="pct"/>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1 </w:t>
            </w:r>
          </w:p>
        </w:tc>
        <w:tc>
          <w:tcPr>
            <w:tcW w:w="2919"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hAnsi="Arial Narrow" w:cs="Times New Roman"/>
              </w:rPr>
              <w:t>Introduction</w:t>
            </w:r>
          </w:p>
        </w:tc>
        <w:tc>
          <w:tcPr>
            <w:tcW w:w="1362" w:type="pct"/>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 xml:space="preserve">10 </w:t>
            </w:r>
          </w:p>
        </w:tc>
      </w:tr>
      <w:tr w:rsidR="00524A0C" w:rsidRPr="00D20CA0" w:rsidTr="00524A0C">
        <w:tc>
          <w:tcPr>
            <w:tcW w:w="5000" w:type="pct"/>
            <w:gridSpan w:val="6"/>
          </w:tcPr>
          <w:p w:rsidR="00524A0C" w:rsidRPr="00D20CA0" w:rsidRDefault="00524A0C" w:rsidP="00B3791E">
            <w:pPr>
              <w:autoSpaceDE w:val="0"/>
              <w:autoSpaceDN w:val="0"/>
              <w:adjustRightInd w:val="0"/>
              <w:spacing w:after="0"/>
              <w:jc w:val="both"/>
              <w:rPr>
                <w:rFonts w:ascii="Arial Narrow" w:eastAsia="Arial Narrow" w:hAnsi="Arial Narrow" w:cs="Times New Roman"/>
              </w:rPr>
            </w:pPr>
            <w:r w:rsidRPr="00D20CA0">
              <w:rPr>
                <w:rFonts w:ascii="Arial Narrow" w:hAnsi="Arial Narrow" w:cs="Times New Roman"/>
              </w:rPr>
              <w:t>Need for non-traditional machining methods- Classification of modern machining processes – considerations in process selection. Importance of smart, HSTR and Composite materials in ucmp, Applications. Ultrasonic machining – Elements of the process, mechanics of metal removal process parameters, economic considerations, applications and limitations, recent development, Hybrid technologies used in UCMP</w:t>
            </w:r>
          </w:p>
        </w:tc>
      </w:tr>
      <w:tr w:rsidR="00524A0C" w:rsidRPr="00D20CA0" w:rsidTr="00524A0C">
        <w:tc>
          <w:tcPr>
            <w:tcW w:w="5000" w:type="pct"/>
            <w:gridSpan w:val="6"/>
            <w:vAlign w:val="center"/>
          </w:tcPr>
          <w:p w:rsidR="00524A0C" w:rsidRPr="00D20CA0" w:rsidRDefault="00524A0C" w:rsidP="00B3791E">
            <w:pPr>
              <w:spacing w:after="0"/>
              <w:rPr>
                <w:rFonts w:ascii="Arial Narrow" w:eastAsia="Arial Narrow" w:hAnsi="Arial Narrow" w:cs="Times New Roman"/>
              </w:rPr>
            </w:pPr>
          </w:p>
        </w:tc>
      </w:tr>
      <w:tr w:rsidR="00524A0C" w:rsidRPr="00D20CA0" w:rsidTr="00524A0C">
        <w:tc>
          <w:tcPr>
            <w:tcW w:w="719" w:type="pct"/>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2 </w:t>
            </w:r>
          </w:p>
        </w:tc>
        <w:tc>
          <w:tcPr>
            <w:tcW w:w="2919"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hAnsi="Arial Narrow" w:cs="Times New Roman"/>
              </w:rPr>
              <w:t>Mechanical Processes</w:t>
            </w:r>
          </w:p>
        </w:tc>
        <w:tc>
          <w:tcPr>
            <w:tcW w:w="1362" w:type="pct"/>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10</w:t>
            </w:r>
          </w:p>
        </w:tc>
      </w:tr>
      <w:tr w:rsidR="00524A0C" w:rsidRPr="00D20CA0" w:rsidTr="00524A0C">
        <w:tc>
          <w:tcPr>
            <w:tcW w:w="5000" w:type="pct"/>
            <w:gridSpan w:val="6"/>
          </w:tcPr>
          <w:p w:rsidR="00524A0C" w:rsidRPr="00D20CA0" w:rsidRDefault="00524A0C" w:rsidP="00B3791E">
            <w:pPr>
              <w:autoSpaceDE w:val="0"/>
              <w:autoSpaceDN w:val="0"/>
              <w:adjustRightInd w:val="0"/>
              <w:spacing w:after="0"/>
              <w:jc w:val="both"/>
              <w:rPr>
                <w:rFonts w:ascii="Arial Narrow" w:eastAsia="Arial Narrow" w:hAnsi="Arial Narrow" w:cs="Times New Roman"/>
              </w:rPr>
            </w:pPr>
            <w:r w:rsidRPr="00D20CA0">
              <w:rPr>
                <w:rFonts w:ascii="Arial Narrow" w:hAnsi="Arial Narrow" w:cs="Times New Roman"/>
              </w:rPr>
              <w:t>Abrasive jet machining, Water jet machining and abrasive water jet machining Basic principles, equipments, process variables, mechanics of metal removal, MRR, application and limitations. (AJM and WJM). Working Principles – equipment used – Process parameters –MRR-Variation in techniques used – Applications</w:t>
            </w:r>
          </w:p>
        </w:tc>
      </w:tr>
      <w:tr w:rsidR="00524A0C" w:rsidRPr="00D20CA0" w:rsidTr="00524A0C">
        <w:tc>
          <w:tcPr>
            <w:tcW w:w="5000" w:type="pct"/>
            <w:gridSpan w:val="6"/>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719" w:type="pct"/>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3 </w:t>
            </w:r>
          </w:p>
        </w:tc>
        <w:tc>
          <w:tcPr>
            <w:tcW w:w="2919"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hAnsi="Arial Narrow" w:cs="Times New Roman"/>
              </w:rPr>
              <w:t>Electro – Chemical Processes</w:t>
            </w:r>
          </w:p>
        </w:tc>
        <w:tc>
          <w:tcPr>
            <w:tcW w:w="1362" w:type="pct"/>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10</w:t>
            </w:r>
          </w:p>
        </w:tc>
      </w:tr>
      <w:tr w:rsidR="00524A0C" w:rsidRPr="00D20CA0" w:rsidTr="00524A0C">
        <w:tc>
          <w:tcPr>
            <w:tcW w:w="5000" w:type="pct"/>
            <w:gridSpan w:val="6"/>
          </w:tcPr>
          <w:p w:rsidR="00524A0C" w:rsidRPr="00D20CA0" w:rsidRDefault="00524A0C" w:rsidP="00B3791E">
            <w:pPr>
              <w:autoSpaceDE w:val="0"/>
              <w:autoSpaceDN w:val="0"/>
              <w:adjustRightInd w:val="0"/>
              <w:spacing w:after="0"/>
              <w:jc w:val="both"/>
              <w:rPr>
                <w:rFonts w:ascii="Arial Narrow" w:eastAsia="Arial Narrow" w:hAnsi="Arial Narrow" w:cs="Times New Roman"/>
              </w:rPr>
            </w:pPr>
            <w:r w:rsidRPr="00D20CA0">
              <w:rPr>
                <w:rFonts w:ascii="Arial Narrow" w:hAnsi="Arial Narrow" w:cs="Times New Roman"/>
              </w:rPr>
              <w:t>Fundamentals of electro chemical machining, electrochemical grinding, electro chemical honing and deburring process, metal removal rate in ECM, Tool design, Surface finish and accuracy economic aspects of ECM – Fundamentals of chemical machining, advantages and applications.</w:t>
            </w:r>
          </w:p>
        </w:tc>
      </w:tr>
      <w:tr w:rsidR="00524A0C" w:rsidRPr="00D20CA0" w:rsidTr="00524A0C">
        <w:tc>
          <w:tcPr>
            <w:tcW w:w="5000" w:type="pct"/>
            <w:gridSpan w:val="6"/>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719" w:type="pct"/>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 xml:space="preserve">Unit 4 </w:t>
            </w:r>
          </w:p>
        </w:tc>
        <w:tc>
          <w:tcPr>
            <w:tcW w:w="2919"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hAnsi="Arial Narrow" w:cs="Times New Roman"/>
              </w:rPr>
              <w:t>Thermal Metal Removal Processes – I</w:t>
            </w:r>
          </w:p>
        </w:tc>
        <w:tc>
          <w:tcPr>
            <w:tcW w:w="1362" w:type="pct"/>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10</w:t>
            </w:r>
          </w:p>
        </w:tc>
      </w:tr>
      <w:tr w:rsidR="00524A0C" w:rsidRPr="00D20CA0" w:rsidTr="00524A0C">
        <w:tc>
          <w:tcPr>
            <w:tcW w:w="5000" w:type="pct"/>
            <w:gridSpan w:val="6"/>
          </w:tcPr>
          <w:p w:rsidR="00524A0C" w:rsidRPr="00D20CA0" w:rsidRDefault="00524A0C" w:rsidP="00B3791E">
            <w:pPr>
              <w:autoSpaceDE w:val="0"/>
              <w:autoSpaceDN w:val="0"/>
              <w:adjustRightInd w:val="0"/>
              <w:spacing w:after="0"/>
              <w:jc w:val="both"/>
              <w:rPr>
                <w:rFonts w:ascii="Arial Narrow" w:eastAsia="Arial Narrow" w:hAnsi="Arial Narrow" w:cs="Times New Roman"/>
              </w:rPr>
            </w:pPr>
            <w:r w:rsidRPr="00D20CA0">
              <w:rPr>
                <w:rFonts w:ascii="Arial Narrow" w:hAnsi="Arial Narrow" w:cs="Times New Roman"/>
              </w:rPr>
              <w:t>General Principle and applications of Electric Discharge Machining, Electric Discharge Grinding and electric discharge wire cutting processes – Mechanics of metal removal in EDM, Process parameters, selection of tool electrode and dielectric fluids, methods surface finish and machining accuracy, characteristics of spark eroded surface and machine tool selection. Wire EDM, principle, applications.</w:t>
            </w:r>
          </w:p>
        </w:tc>
      </w:tr>
      <w:tr w:rsidR="00524A0C" w:rsidRPr="00D20CA0" w:rsidTr="00524A0C">
        <w:tc>
          <w:tcPr>
            <w:tcW w:w="5000" w:type="pct"/>
            <w:gridSpan w:val="6"/>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719" w:type="pct"/>
            <w:vAlign w:val="center"/>
          </w:tcPr>
          <w:p w:rsidR="00524A0C" w:rsidRPr="00D20CA0" w:rsidRDefault="00524A0C" w:rsidP="00B3791E">
            <w:pPr>
              <w:spacing w:after="0"/>
              <w:rPr>
                <w:rFonts w:ascii="Arial Narrow" w:eastAsia="Arial Narrow" w:hAnsi="Arial Narrow" w:cs="Times New Roman"/>
              </w:rPr>
            </w:pPr>
            <w:r w:rsidRPr="00D20CA0">
              <w:rPr>
                <w:rFonts w:ascii="Arial Narrow" w:hAnsi="Arial Narrow"/>
              </w:rPr>
              <w:br w:type="page"/>
            </w:r>
            <w:r w:rsidRPr="00D20CA0">
              <w:rPr>
                <w:rFonts w:ascii="Arial Narrow" w:eastAsia="Arial Narrow" w:hAnsi="Arial Narrow" w:cs="Times New Roman"/>
              </w:rPr>
              <w:t xml:space="preserve">Unit 5 </w:t>
            </w:r>
          </w:p>
        </w:tc>
        <w:tc>
          <w:tcPr>
            <w:tcW w:w="2919"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hAnsi="Arial Narrow" w:cs="Times New Roman"/>
              </w:rPr>
              <w:t>Thermal Metal Removal Processes –II</w:t>
            </w:r>
          </w:p>
        </w:tc>
        <w:tc>
          <w:tcPr>
            <w:tcW w:w="1362" w:type="pct"/>
            <w:vAlign w:val="center"/>
          </w:tcPr>
          <w:p w:rsidR="00524A0C" w:rsidRPr="00D20CA0" w:rsidRDefault="00524A0C" w:rsidP="00B3791E">
            <w:pPr>
              <w:spacing w:after="0"/>
              <w:jc w:val="right"/>
              <w:rPr>
                <w:rFonts w:ascii="Arial Narrow" w:eastAsia="Arial Narrow" w:hAnsi="Arial Narrow" w:cs="Times New Roman"/>
              </w:rPr>
            </w:pPr>
            <w:r w:rsidRPr="00D20CA0">
              <w:rPr>
                <w:rFonts w:ascii="Arial Narrow" w:eastAsia="Arial Narrow" w:hAnsi="Arial Narrow" w:cs="Times New Roman"/>
              </w:rPr>
              <w:t>08</w:t>
            </w:r>
          </w:p>
        </w:tc>
      </w:tr>
      <w:tr w:rsidR="00524A0C" w:rsidRPr="00D20CA0" w:rsidTr="00524A0C">
        <w:tc>
          <w:tcPr>
            <w:tcW w:w="5000" w:type="pct"/>
            <w:gridSpan w:val="6"/>
          </w:tcPr>
          <w:p w:rsidR="00524A0C" w:rsidRPr="00D20CA0" w:rsidRDefault="00524A0C" w:rsidP="00B3791E">
            <w:pPr>
              <w:spacing w:after="0"/>
              <w:jc w:val="both"/>
              <w:rPr>
                <w:rFonts w:ascii="Arial Narrow" w:eastAsia="Arial Narrow" w:hAnsi="Arial Narrow" w:cs="Times New Roman"/>
              </w:rPr>
            </w:pPr>
            <w:r w:rsidRPr="00D20CA0">
              <w:rPr>
                <w:rFonts w:ascii="Arial Narrow" w:hAnsi="Arial Narrow" w:cs="Times New Roman"/>
              </w:rPr>
              <w:t>Generation and control of electron beam for machining, theory of electron beam machining, comparison of thermal and non-thermal processes –General Principle and application of laser beam machining – thermal features, cutting speed and accuracy of cut. Application of plasma for machining, metal removal mechanism, process parameters, accuracy and surface finish and other applications of plasma in manufacturing industries. Chemical machining principle-maskants –etchants- applications. Magnetic abrasive finishing, Abrasive flow finishing.</w:t>
            </w:r>
          </w:p>
        </w:tc>
      </w:tr>
      <w:tr w:rsidR="00524A0C" w:rsidRPr="00D20CA0" w:rsidTr="00524A0C">
        <w:tc>
          <w:tcPr>
            <w:tcW w:w="5000" w:type="pct"/>
            <w:gridSpan w:val="6"/>
          </w:tcPr>
          <w:p w:rsidR="00524A0C" w:rsidRPr="00D20CA0" w:rsidRDefault="00524A0C" w:rsidP="00B3791E">
            <w:pPr>
              <w:spacing w:after="0"/>
              <w:jc w:val="center"/>
              <w:rPr>
                <w:rFonts w:ascii="Arial Narrow" w:eastAsia="Arial Narrow" w:hAnsi="Arial Narrow" w:cs="Times New Roman"/>
              </w:rPr>
            </w:pPr>
          </w:p>
        </w:tc>
      </w:tr>
      <w:tr w:rsidR="00524A0C" w:rsidRPr="00D20CA0" w:rsidTr="00524A0C">
        <w:tc>
          <w:tcPr>
            <w:tcW w:w="5000" w:type="pct"/>
            <w:gridSpan w:val="6"/>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Prescribed Text Books:</w:t>
            </w:r>
          </w:p>
        </w:tc>
      </w:tr>
      <w:tr w:rsidR="00524A0C" w:rsidRPr="00D20CA0" w:rsidTr="00524A0C">
        <w:tc>
          <w:tcPr>
            <w:tcW w:w="5000" w:type="pct"/>
            <w:gridSpan w:val="6"/>
          </w:tcPr>
          <w:p w:rsidR="00524A0C" w:rsidRPr="00D20CA0" w:rsidRDefault="00524A0C" w:rsidP="001D3794">
            <w:pPr>
              <w:pStyle w:val="ListParagraph"/>
              <w:numPr>
                <w:ilvl w:val="0"/>
                <w:numId w:val="101"/>
              </w:numPr>
              <w:autoSpaceDE w:val="0"/>
              <w:autoSpaceDN w:val="0"/>
              <w:adjustRightInd w:val="0"/>
              <w:spacing w:after="0" w:line="276" w:lineRule="auto"/>
              <w:jc w:val="both"/>
              <w:rPr>
                <w:rFonts w:ascii="Arial Narrow" w:eastAsia="Arial Narrow" w:hAnsi="Arial Narrow" w:cs="Times New Roman"/>
              </w:rPr>
            </w:pPr>
            <w:r w:rsidRPr="00D20CA0">
              <w:rPr>
                <w:rFonts w:ascii="Arial Narrow" w:hAnsi="Arial Narrow" w:cs="Times New Roman"/>
              </w:rPr>
              <w:lastRenderedPageBreak/>
              <w:t>Vijay.K. Jain “Advanced Machining Processes” Allied Publishers Pvt. Ltd., New Delhi(2002) ISBN 81-7764-294-4</w:t>
            </w:r>
            <w:r w:rsidRPr="00D20CA0">
              <w:rPr>
                <w:rFonts w:ascii="Arial Narrow" w:hAnsi="Arial Narrow" w:cs="Times New Roman"/>
                <w:lang w:val="en-IN"/>
              </w:rPr>
              <w:t>.</w:t>
            </w:r>
          </w:p>
        </w:tc>
      </w:tr>
      <w:tr w:rsidR="00524A0C" w:rsidRPr="00D20CA0" w:rsidTr="00524A0C">
        <w:tc>
          <w:tcPr>
            <w:tcW w:w="5000" w:type="pct"/>
            <w:gridSpan w:val="6"/>
          </w:tcPr>
          <w:p w:rsidR="00524A0C" w:rsidRPr="00D20CA0" w:rsidRDefault="00524A0C" w:rsidP="00B3791E">
            <w:pPr>
              <w:autoSpaceDE w:val="0"/>
              <w:autoSpaceDN w:val="0"/>
              <w:adjustRightInd w:val="0"/>
              <w:spacing w:after="0"/>
              <w:rPr>
                <w:rFonts w:ascii="Arial Narrow" w:eastAsia="Arial Narrow" w:hAnsi="Arial Narrow" w:cs="Times New Roman"/>
              </w:rPr>
            </w:pPr>
          </w:p>
        </w:tc>
      </w:tr>
      <w:tr w:rsidR="00524A0C" w:rsidRPr="00D20CA0" w:rsidTr="00524A0C">
        <w:tc>
          <w:tcPr>
            <w:tcW w:w="5000" w:type="pct"/>
            <w:gridSpan w:val="6"/>
          </w:tcPr>
          <w:p w:rsidR="00524A0C" w:rsidRPr="00D20CA0" w:rsidRDefault="00524A0C" w:rsidP="00B3791E">
            <w:pPr>
              <w:autoSpaceDE w:val="0"/>
              <w:autoSpaceDN w:val="0"/>
              <w:adjustRightInd w:val="0"/>
              <w:spacing w:after="0"/>
              <w:rPr>
                <w:rFonts w:ascii="Arial Narrow" w:hAnsi="Arial Narrow" w:cs="Times New Roman"/>
                <w:bCs/>
              </w:rPr>
            </w:pPr>
            <w:r w:rsidRPr="00D20CA0">
              <w:rPr>
                <w:rFonts w:ascii="Arial Narrow" w:eastAsia="Arial Narrow" w:hAnsi="Arial Narrow" w:cs="Times New Roman"/>
              </w:rPr>
              <w:t>Reference Books:</w:t>
            </w:r>
          </w:p>
        </w:tc>
      </w:tr>
      <w:tr w:rsidR="00524A0C" w:rsidRPr="00D20CA0" w:rsidTr="00524A0C">
        <w:tc>
          <w:tcPr>
            <w:tcW w:w="5000" w:type="pct"/>
            <w:gridSpan w:val="6"/>
          </w:tcPr>
          <w:p w:rsidR="00524A0C" w:rsidRPr="00D20CA0" w:rsidRDefault="00524A0C" w:rsidP="001D3794">
            <w:pPr>
              <w:pStyle w:val="ListParagraph"/>
              <w:numPr>
                <w:ilvl w:val="0"/>
                <w:numId w:val="102"/>
              </w:numPr>
              <w:spacing w:after="0" w:line="276" w:lineRule="auto"/>
              <w:jc w:val="both"/>
              <w:rPr>
                <w:rFonts w:ascii="Arial Narrow" w:hAnsi="Arial Narrow" w:cs="Times New Roman"/>
              </w:rPr>
            </w:pPr>
            <w:r w:rsidRPr="00D20CA0">
              <w:rPr>
                <w:rFonts w:ascii="Arial Narrow" w:hAnsi="Arial Narrow" w:cs="Times New Roman"/>
              </w:rPr>
              <w:t>Benedict. G.F. “Nontraditional Manufacturing Processes” Marcel Dekker Inc., New York (1987). ISBN, 0824773527.</w:t>
            </w:r>
          </w:p>
        </w:tc>
      </w:tr>
      <w:tr w:rsidR="00524A0C" w:rsidRPr="00D20CA0" w:rsidTr="00524A0C">
        <w:tc>
          <w:tcPr>
            <w:tcW w:w="5000" w:type="pct"/>
            <w:gridSpan w:val="6"/>
          </w:tcPr>
          <w:p w:rsidR="00524A0C" w:rsidRPr="00D20CA0" w:rsidRDefault="00524A0C" w:rsidP="001D3794">
            <w:pPr>
              <w:pStyle w:val="ListParagraph"/>
              <w:numPr>
                <w:ilvl w:val="0"/>
                <w:numId w:val="102"/>
              </w:numPr>
              <w:spacing w:after="0" w:line="276" w:lineRule="auto"/>
              <w:jc w:val="both"/>
              <w:rPr>
                <w:rFonts w:ascii="Arial Narrow" w:hAnsi="Arial Narrow" w:cs="Times New Roman"/>
              </w:rPr>
            </w:pPr>
            <w:r w:rsidRPr="00D20CA0">
              <w:rPr>
                <w:rFonts w:ascii="Arial Narrow" w:hAnsi="Arial Narrow" w:cs="Times New Roman"/>
              </w:rPr>
              <w:t>Pandey P.C. and Shan H.S. “Modern Machining Processes” Tata McGraw- Hill, New Delhi (1980). ISBN: 0070965188, 9780070965188</w:t>
            </w:r>
          </w:p>
        </w:tc>
      </w:tr>
      <w:tr w:rsidR="00524A0C" w:rsidRPr="00D20CA0" w:rsidTr="00524A0C">
        <w:tc>
          <w:tcPr>
            <w:tcW w:w="5000" w:type="pct"/>
            <w:gridSpan w:val="6"/>
          </w:tcPr>
          <w:p w:rsidR="00524A0C" w:rsidRPr="00D20CA0" w:rsidRDefault="00524A0C" w:rsidP="001D3794">
            <w:pPr>
              <w:pStyle w:val="ListParagraph"/>
              <w:numPr>
                <w:ilvl w:val="0"/>
                <w:numId w:val="102"/>
              </w:numPr>
              <w:spacing w:after="0" w:line="276" w:lineRule="auto"/>
              <w:jc w:val="both"/>
              <w:rPr>
                <w:rFonts w:ascii="Arial Narrow" w:hAnsi="Arial Narrow" w:cs="Times New Roman"/>
              </w:rPr>
            </w:pPr>
            <w:r w:rsidRPr="00D20CA0">
              <w:rPr>
                <w:rFonts w:ascii="Arial Narrow" w:hAnsi="Arial Narrow" w:cs="Times New Roman"/>
              </w:rPr>
              <w:t>Mc Geough, “Advanced Methods of Machining” Chapman and Hall, London (1998) 42 Industrial Robotics 3.0, ISBN 978-0-412-31970-9</w:t>
            </w:r>
          </w:p>
        </w:tc>
      </w:tr>
      <w:tr w:rsidR="00524A0C" w:rsidRPr="00D20CA0" w:rsidTr="00524A0C">
        <w:tc>
          <w:tcPr>
            <w:tcW w:w="5000" w:type="pct"/>
            <w:gridSpan w:val="6"/>
          </w:tcPr>
          <w:p w:rsidR="00524A0C" w:rsidRPr="00D20CA0" w:rsidRDefault="00524A0C" w:rsidP="00B3791E">
            <w:pPr>
              <w:spacing w:after="0"/>
              <w:rPr>
                <w:rFonts w:ascii="Arial Narrow" w:eastAsia="Arial Narrow" w:hAnsi="Arial Narrow" w:cs="Times New Roman"/>
              </w:rPr>
            </w:pPr>
          </w:p>
        </w:tc>
      </w:tr>
      <w:tr w:rsidR="00524A0C" w:rsidRPr="00D20CA0" w:rsidTr="00524A0C">
        <w:tc>
          <w:tcPr>
            <w:tcW w:w="5000" w:type="pct"/>
            <w:gridSpan w:val="6"/>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Course Outcomes:</w:t>
            </w:r>
          </w:p>
        </w:tc>
      </w:tr>
      <w:tr w:rsidR="00524A0C" w:rsidRPr="00D20CA0" w:rsidTr="00524A0C">
        <w:tc>
          <w:tcPr>
            <w:tcW w:w="3552" w:type="pct"/>
            <w:gridSpan w:val="4"/>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Student will be able to</w:t>
            </w:r>
          </w:p>
        </w:tc>
        <w:tc>
          <w:tcPr>
            <w:tcW w:w="1448" w:type="pct"/>
            <w:gridSpan w:val="2"/>
            <w:vAlign w:val="center"/>
          </w:tcPr>
          <w:p w:rsidR="00524A0C" w:rsidRPr="00D20CA0" w:rsidRDefault="00524A0C" w:rsidP="00B3791E">
            <w:pPr>
              <w:spacing w:after="0"/>
              <w:rPr>
                <w:rFonts w:ascii="Arial Narrow" w:eastAsia="Arial Narrow" w:hAnsi="Arial Narrow" w:cs="Times New Roman"/>
              </w:rPr>
            </w:pPr>
            <w:r w:rsidRPr="00D20CA0">
              <w:rPr>
                <w:rFonts w:ascii="Arial Narrow" w:eastAsia="Arial Narrow" w:hAnsi="Arial Narrow" w:cs="Times New Roman"/>
              </w:rPr>
              <w:t>Blooms Level of Learning</w:t>
            </w:r>
          </w:p>
        </w:tc>
      </w:tr>
      <w:tr w:rsidR="00524A0C" w:rsidRPr="00D20CA0" w:rsidTr="00524A0C">
        <w:tc>
          <w:tcPr>
            <w:tcW w:w="3552" w:type="pct"/>
            <w:gridSpan w:val="4"/>
            <w:vAlign w:val="center"/>
          </w:tcPr>
          <w:p w:rsidR="00524A0C" w:rsidRPr="000E16B6" w:rsidRDefault="00524A0C" w:rsidP="001D3794">
            <w:pPr>
              <w:pStyle w:val="ListParagraph"/>
              <w:numPr>
                <w:ilvl w:val="0"/>
                <w:numId w:val="162"/>
              </w:numPr>
              <w:autoSpaceDE w:val="0"/>
              <w:autoSpaceDN w:val="0"/>
              <w:adjustRightInd w:val="0"/>
              <w:spacing w:after="0"/>
              <w:jc w:val="both"/>
              <w:rPr>
                <w:rFonts w:ascii="Arial Narrow" w:hAnsi="Arial Narrow" w:cs="Times New Roman"/>
                <w:lang w:val="en-IN"/>
              </w:rPr>
            </w:pPr>
            <w:r w:rsidRPr="000E16B6">
              <w:rPr>
                <w:rFonts w:ascii="Arial Narrow" w:hAnsi="Arial Narrow" w:cs="Times New Roman"/>
                <w:lang w:val="en-IN"/>
              </w:rPr>
              <w:t>Understand the knowledge on need for unconventional machining process and can perform experiments on USM process and are able to apply these concepts in academic research.</w:t>
            </w:r>
          </w:p>
        </w:tc>
        <w:tc>
          <w:tcPr>
            <w:tcW w:w="1448" w:type="pct"/>
            <w:gridSpan w:val="2"/>
          </w:tcPr>
          <w:p w:rsidR="00524A0C" w:rsidRPr="00D20CA0" w:rsidRDefault="00524A0C" w:rsidP="00B3791E">
            <w:pPr>
              <w:spacing w:after="0"/>
              <w:jc w:val="center"/>
              <w:rPr>
                <w:rFonts w:ascii="Arial Narrow" w:eastAsia="Arial Narrow" w:hAnsi="Arial Narrow" w:cs="Times New Roman"/>
              </w:rPr>
            </w:pPr>
            <w:r w:rsidRPr="00D20CA0">
              <w:rPr>
                <w:rFonts w:ascii="Arial Narrow" w:eastAsia="Arial Narrow" w:hAnsi="Arial Narrow" w:cs="Times New Roman"/>
              </w:rPr>
              <w:t>L2,L3</w:t>
            </w:r>
          </w:p>
        </w:tc>
      </w:tr>
      <w:tr w:rsidR="00524A0C" w:rsidRPr="00D20CA0" w:rsidTr="00524A0C">
        <w:tc>
          <w:tcPr>
            <w:tcW w:w="3552" w:type="pct"/>
            <w:gridSpan w:val="4"/>
            <w:vAlign w:val="center"/>
          </w:tcPr>
          <w:p w:rsidR="00524A0C" w:rsidRPr="000E16B6" w:rsidRDefault="00524A0C" w:rsidP="001D3794">
            <w:pPr>
              <w:pStyle w:val="ListParagraph"/>
              <w:numPr>
                <w:ilvl w:val="0"/>
                <w:numId w:val="162"/>
              </w:numPr>
              <w:autoSpaceDE w:val="0"/>
              <w:autoSpaceDN w:val="0"/>
              <w:adjustRightInd w:val="0"/>
              <w:spacing w:after="0"/>
              <w:jc w:val="both"/>
              <w:rPr>
                <w:rFonts w:ascii="Arial Narrow" w:hAnsi="Arial Narrow" w:cs="Times New Roman"/>
                <w:lang w:val="en-IN"/>
              </w:rPr>
            </w:pPr>
            <w:r w:rsidRPr="000E16B6">
              <w:rPr>
                <w:rFonts w:ascii="Arial Narrow" w:hAnsi="Arial Narrow" w:cs="Times New Roman"/>
                <w:lang w:val="en-IN"/>
              </w:rPr>
              <w:t>Learn the working of AJM, WAJM and WJM, can perform experiments on those processes and are able to apply these concepts in academic research.</w:t>
            </w:r>
          </w:p>
        </w:tc>
        <w:tc>
          <w:tcPr>
            <w:tcW w:w="1448" w:type="pct"/>
            <w:gridSpan w:val="2"/>
          </w:tcPr>
          <w:p w:rsidR="00524A0C" w:rsidRPr="00D20CA0" w:rsidRDefault="00524A0C" w:rsidP="00B3791E">
            <w:pPr>
              <w:spacing w:after="0"/>
              <w:jc w:val="center"/>
              <w:rPr>
                <w:rFonts w:ascii="Arial Narrow" w:hAnsi="Arial Narrow" w:cs="Times New Roman"/>
              </w:rPr>
            </w:pPr>
            <w:r w:rsidRPr="00D20CA0">
              <w:rPr>
                <w:rFonts w:ascii="Arial Narrow" w:eastAsia="Arial Narrow" w:hAnsi="Arial Narrow" w:cs="Times New Roman"/>
              </w:rPr>
              <w:t>L2,L3</w:t>
            </w:r>
          </w:p>
        </w:tc>
      </w:tr>
      <w:tr w:rsidR="00524A0C" w:rsidRPr="00D20CA0" w:rsidTr="00524A0C">
        <w:tc>
          <w:tcPr>
            <w:tcW w:w="3552" w:type="pct"/>
            <w:gridSpan w:val="4"/>
            <w:vAlign w:val="center"/>
          </w:tcPr>
          <w:p w:rsidR="00524A0C" w:rsidRPr="000E16B6" w:rsidRDefault="00524A0C" w:rsidP="001D3794">
            <w:pPr>
              <w:pStyle w:val="ListParagraph"/>
              <w:numPr>
                <w:ilvl w:val="0"/>
                <w:numId w:val="162"/>
              </w:numPr>
              <w:autoSpaceDE w:val="0"/>
              <w:autoSpaceDN w:val="0"/>
              <w:adjustRightInd w:val="0"/>
              <w:spacing w:after="0"/>
              <w:jc w:val="both"/>
              <w:rPr>
                <w:rFonts w:ascii="Arial Narrow" w:hAnsi="Arial Narrow" w:cs="Times New Roman"/>
                <w:lang w:val="en-IN"/>
              </w:rPr>
            </w:pPr>
            <w:r w:rsidRPr="000E16B6">
              <w:rPr>
                <w:rFonts w:ascii="Arial Narrow" w:hAnsi="Arial Narrow" w:cs="Times New Roman"/>
                <w:lang w:val="en-IN"/>
              </w:rPr>
              <w:t>Understand the fundamental concepts of CM, ECM process and can perform experiments on those processes and are able to apply these concepts in academic research.</w:t>
            </w:r>
          </w:p>
        </w:tc>
        <w:tc>
          <w:tcPr>
            <w:tcW w:w="1448" w:type="pct"/>
            <w:gridSpan w:val="2"/>
          </w:tcPr>
          <w:p w:rsidR="00524A0C" w:rsidRPr="00D20CA0" w:rsidRDefault="00524A0C" w:rsidP="00B3791E">
            <w:pPr>
              <w:spacing w:after="0"/>
              <w:jc w:val="center"/>
              <w:rPr>
                <w:rFonts w:ascii="Arial Narrow" w:hAnsi="Arial Narrow" w:cs="Times New Roman"/>
              </w:rPr>
            </w:pPr>
            <w:r w:rsidRPr="00D20CA0">
              <w:rPr>
                <w:rFonts w:ascii="Arial Narrow" w:eastAsia="Arial Narrow" w:hAnsi="Arial Narrow" w:cs="Times New Roman"/>
              </w:rPr>
              <w:t>L2,L3</w:t>
            </w:r>
          </w:p>
        </w:tc>
      </w:tr>
      <w:tr w:rsidR="00524A0C" w:rsidRPr="00D20CA0" w:rsidTr="00524A0C">
        <w:tc>
          <w:tcPr>
            <w:tcW w:w="3552" w:type="pct"/>
            <w:gridSpan w:val="4"/>
            <w:vAlign w:val="center"/>
          </w:tcPr>
          <w:p w:rsidR="00524A0C" w:rsidRPr="000E16B6" w:rsidRDefault="00524A0C" w:rsidP="001D3794">
            <w:pPr>
              <w:pStyle w:val="ListParagraph"/>
              <w:numPr>
                <w:ilvl w:val="0"/>
                <w:numId w:val="162"/>
              </w:numPr>
              <w:autoSpaceDE w:val="0"/>
              <w:autoSpaceDN w:val="0"/>
              <w:adjustRightInd w:val="0"/>
              <w:spacing w:after="0"/>
              <w:jc w:val="both"/>
              <w:rPr>
                <w:rFonts w:ascii="Arial Narrow" w:hAnsi="Arial Narrow" w:cs="Times New Roman"/>
                <w:lang w:val="en-IN"/>
              </w:rPr>
            </w:pPr>
            <w:r w:rsidRPr="000E16B6">
              <w:rPr>
                <w:rFonts w:ascii="Arial Narrow" w:hAnsi="Arial Narrow" w:cs="Times New Roman"/>
                <w:lang w:val="en-IN"/>
              </w:rPr>
              <w:t>Understand the fundamental concepts of EDM and WEDM process and can perform experiments on those processes and are able to apply these concepts in academic research.</w:t>
            </w:r>
          </w:p>
        </w:tc>
        <w:tc>
          <w:tcPr>
            <w:tcW w:w="1448" w:type="pct"/>
            <w:gridSpan w:val="2"/>
          </w:tcPr>
          <w:p w:rsidR="00524A0C" w:rsidRPr="00D20CA0" w:rsidRDefault="00524A0C" w:rsidP="00B3791E">
            <w:pPr>
              <w:spacing w:after="0"/>
              <w:jc w:val="center"/>
              <w:rPr>
                <w:rFonts w:ascii="Arial Narrow" w:hAnsi="Arial Narrow" w:cs="Times New Roman"/>
              </w:rPr>
            </w:pPr>
            <w:r w:rsidRPr="00D20CA0">
              <w:rPr>
                <w:rFonts w:ascii="Arial Narrow" w:eastAsia="Arial Narrow" w:hAnsi="Arial Narrow" w:cs="Times New Roman"/>
              </w:rPr>
              <w:t>L2,L3</w:t>
            </w:r>
          </w:p>
        </w:tc>
      </w:tr>
      <w:tr w:rsidR="00524A0C" w:rsidRPr="00D20CA0" w:rsidTr="00524A0C">
        <w:tc>
          <w:tcPr>
            <w:tcW w:w="3552" w:type="pct"/>
            <w:gridSpan w:val="4"/>
            <w:vAlign w:val="center"/>
          </w:tcPr>
          <w:p w:rsidR="00524A0C" w:rsidRPr="000E16B6" w:rsidRDefault="00524A0C" w:rsidP="001D3794">
            <w:pPr>
              <w:pStyle w:val="ListParagraph"/>
              <w:numPr>
                <w:ilvl w:val="0"/>
                <w:numId w:val="162"/>
              </w:numPr>
              <w:autoSpaceDE w:val="0"/>
              <w:autoSpaceDN w:val="0"/>
              <w:adjustRightInd w:val="0"/>
              <w:spacing w:after="0"/>
              <w:jc w:val="both"/>
              <w:rPr>
                <w:rFonts w:ascii="Arial Narrow" w:hAnsi="Arial Narrow" w:cs="Times New Roman"/>
                <w:lang w:val="en-IN"/>
              </w:rPr>
            </w:pPr>
            <w:r w:rsidRPr="000E16B6">
              <w:rPr>
                <w:rFonts w:ascii="Arial Narrow" w:hAnsi="Arial Narrow" w:cs="Times New Roman"/>
                <w:lang w:val="en-IN"/>
              </w:rPr>
              <w:t>Understand the fundamental concepts of LBM, PAM and other surface finish process and can perform experiments on those processes and are   able to apply these concepts in academic research.</w:t>
            </w:r>
          </w:p>
        </w:tc>
        <w:tc>
          <w:tcPr>
            <w:tcW w:w="1448" w:type="pct"/>
            <w:gridSpan w:val="2"/>
          </w:tcPr>
          <w:p w:rsidR="00524A0C" w:rsidRPr="00D20CA0" w:rsidRDefault="00524A0C" w:rsidP="00B3791E">
            <w:pPr>
              <w:spacing w:after="0"/>
              <w:jc w:val="center"/>
              <w:rPr>
                <w:rFonts w:ascii="Arial Narrow" w:hAnsi="Arial Narrow" w:cs="Times New Roman"/>
              </w:rPr>
            </w:pPr>
            <w:r w:rsidRPr="00D20CA0">
              <w:rPr>
                <w:rFonts w:ascii="Arial Narrow" w:eastAsia="Arial Narrow" w:hAnsi="Arial Narrow" w:cs="Times New Roman"/>
              </w:rPr>
              <w:t>L2,L3</w:t>
            </w:r>
          </w:p>
        </w:tc>
      </w:tr>
      <w:tr w:rsidR="00524A0C" w:rsidRPr="00D20CA0" w:rsidTr="00524A0C">
        <w:tc>
          <w:tcPr>
            <w:tcW w:w="5000" w:type="pct"/>
            <w:gridSpan w:val="6"/>
          </w:tcPr>
          <w:p w:rsidR="00524A0C" w:rsidRPr="00D20CA0" w:rsidRDefault="00524A0C" w:rsidP="00B3791E">
            <w:pPr>
              <w:spacing w:after="0"/>
              <w:jc w:val="center"/>
              <w:rPr>
                <w:rFonts w:ascii="Arial Narrow" w:eastAsia="Arial Narrow" w:hAnsi="Arial Narrow" w:cs="Times New Roman"/>
              </w:rPr>
            </w:pPr>
          </w:p>
        </w:tc>
      </w:tr>
    </w:tbl>
    <w:p w:rsidR="00524A0C" w:rsidRPr="00D20CA0" w:rsidRDefault="00524A0C" w:rsidP="00524A0C">
      <w:pPr>
        <w:spacing w:after="0" w:line="360" w:lineRule="auto"/>
        <w:rPr>
          <w:rFonts w:ascii="Arial Narrow" w:eastAsia="Arial Narrow" w:hAnsi="Arial Narrow" w:cs="Times New Roman"/>
        </w:rPr>
      </w:pPr>
    </w:p>
    <w:p w:rsidR="00524A0C" w:rsidRPr="00D20CA0" w:rsidRDefault="00524A0C" w:rsidP="00524A0C">
      <w:pPr>
        <w:spacing w:after="0" w:line="360" w:lineRule="auto"/>
        <w:rPr>
          <w:rFonts w:ascii="Arial Narrow" w:eastAsia="Arial Narrow" w:hAnsi="Arial Narrow" w:cs="Times New Roman"/>
        </w:rPr>
      </w:pPr>
      <w:r w:rsidRPr="00D20CA0">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181"/>
        <w:gridCol w:w="512"/>
        <w:gridCol w:w="539"/>
        <w:gridCol w:w="539"/>
        <w:gridCol w:w="530"/>
        <w:gridCol w:w="541"/>
        <w:gridCol w:w="539"/>
        <w:gridCol w:w="541"/>
        <w:gridCol w:w="531"/>
        <w:gridCol w:w="540"/>
        <w:gridCol w:w="594"/>
        <w:gridCol w:w="594"/>
        <w:gridCol w:w="594"/>
        <w:gridCol w:w="610"/>
        <w:gridCol w:w="610"/>
        <w:gridCol w:w="610"/>
      </w:tblGrid>
      <w:tr w:rsidR="00524A0C" w:rsidRPr="00B3791E" w:rsidTr="00CC3DFF">
        <w:trPr>
          <w:trHeight w:val="432"/>
        </w:trPr>
        <w:tc>
          <w:tcPr>
            <w:tcW w:w="623"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CO</w:t>
            </w:r>
          </w:p>
        </w:tc>
        <w:tc>
          <w:tcPr>
            <w:tcW w:w="244"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PO1</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PO2</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PO3</w:t>
            </w:r>
          </w:p>
        </w:tc>
        <w:tc>
          <w:tcPr>
            <w:tcW w:w="284"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PO4</w:t>
            </w:r>
          </w:p>
        </w:tc>
        <w:tc>
          <w:tcPr>
            <w:tcW w:w="29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PO5</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PO6</w:t>
            </w:r>
          </w:p>
        </w:tc>
        <w:tc>
          <w:tcPr>
            <w:tcW w:w="29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PO7</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PO8</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PO9</w:t>
            </w:r>
          </w:p>
        </w:tc>
        <w:tc>
          <w:tcPr>
            <w:tcW w:w="30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PO10</w:t>
            </w:r>
          </w:p>
        </w:tc>
        <w:tc>
          <w:tcPr>
            <w:tcW w:w="30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PO11</w:t>
            </w:r>
          </w:p>
        </w:tc>
        <w:tc>
          <w:tcPr>
            <w:tcW w:w="30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PO12</w:t>
            </w:r>
          </w:p>
        </w:tc>
        <w:tc>
          <w:tcPr>
            <w:tcW w:w="31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PSO1</w:t>
            </w:r>
          </w:p>
        </w:tc>
        <w:tc>
          <w:tcPr>
            <w:tcW w:w="31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PSO2</w:t>
            </w:r>
          </w:p>
        </w:tc>
        <w:tc>
          <w:tcPr>
            <w:tcW w:w="30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PSO3</w:t>
            </w:r>
          </w:p>
        </w:tc>
      </w:tr>
      <w:tr w:rsidR="00524A0C" w:rsidRPr="00B3791E" w:rsidTr="00CC3DFF">
        <w:trPr>
          <w:trHeight w:val="432"/>
        </w:trPr>
        <w:tc>
          <w:tcPr>
            <w:tcW w:w="623" w:type="pct"/>
            <w:vAlign w:val="center"/>
          </w:tcPr>
          <w:p w:rsidR="00524A0C" w:rsidRPr="00B3791E" w:rsidRDefault="00524A0C" w:rsidP="00CC3DFF">
            <w:pPr>
              <w:spacing w:after="0" w:line="360" w:lineRule="auto"/>
              <w:jc w:val="center"/>
              <w:rPr>
                <w:rFonts w:ascii="Arial Narrow" w:hAnsi="Arial Narrow"/>
                <w:sz w:val="18"/>
                <w:szCs w:val="18"/>
              </w:rPr>
            </w:pPr>
            <w:r w:rsidRPr="00B3791E">
              <w:rPr>
                <w:rFonts w:ascii="Arial Narrow" w:eastAsia="Arial Narrow" w:hAnsi="Arial Narrow" w:cs="Times New Roman"/>
                <w:sz w:val="18"/>
                <w:szCs w:val="18"/>
              </w:rPr>
              <w:t>19A37CT .1</w:t>
            </w:r>
          </w:p>
        </w:tc>
        <w:tc>
          <w:tcPr>
            <w:tcW w:w="244"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4"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31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r>
      <w:tr w:rsidR="00524A0C" w:rsidRPr="00B3791E" w:rsidTr="00CC3DFF">
        <w:trPr>
          <w:trHeight w:val="432"/>
        </w:trPr>
        <w:tc>
          <w:tcPr>
            <w:tcW w:w="623" w:type="pct"/>
            <w:vAlign w:val="center"/>
          </w:tcPr>
          <w:p w:rsidR="00524A0C" w:rsidRPr="00B3791E" w:rsidRDefault="00524A0C" w:rsidP="00CC3DFF">
            <w:pPr>
              <w:spacing w:after="0" w:line="360" w:lineRule="auto"/>
              <w:jc w:val="center"/>
              <w:rPr>
                <w:rFonts w:ascii="Arial Narrow" w:hAnsi="Arial Narrow"/>
                <w:sz w:val="18"/>
                <w:szCs w:val="18"/>
              </w:rPr>
            </w:pPr>
            <w:r w:rsidRPr="00B3791E">
              <w:rPr>
                <w:rFonts w:ascii="Arial Narrow" w:eastAsia="Arial Narrow" w:hAnsi="Arial Narrow" w:cs="Times New Roman"/>
                <w:sz w:val="18"/>
                <w:szCs w:val="18"/>
              </w:rPr>
              <w:t>19A37CT.2</w:t>
            </w:r>
          </w:p>
        </w:tc>
        <w:tc>
          <w:tcPr>
            <w:tcW w:w="244"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84"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31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r>
      <w:tr w:rsidR="00524A0C" w:rsidRPr="00B3791E" w:rsidTr="00CC3DFF">
        <w:trPr>
          <w:trHeight w:val="432"/>
        </w:trPr>
        <w:tc>
          <w:tcPr>
            <w:tcW w:w="623" w:type="pct"/>
            <w:vAlign w:val="center"/>
          </w:tcPr>
          <w:p w:rsidR="00524A0C" w:rsidRPr="00B3791E" w:rsidRDefault="00524A0C" w:rsidP="00CC3DFF">
            <w:pPr>
              <w:spacing w:after="0" w:line="360" w:lineRule="auto"/>
              <w:jc w:val="center"/>
              <w:rPr>
                <w:rFonts w:ascii="Arial Narrow" w:hAnsi="Arial Narrow"/>
                <w:sz w:val="18"/>
                <w:szCs w:val="18"/>
              </w:rPr>
            </w:pPr>
            <w:r w:rsidRPr="00B3791E">
              <w:rPr>
                <w:rFonts w:ascii="Arial Narrow" w:eastAsia="Arial Narrow" w:hAnsi="Arial Narrow" w:cs="Times New Roman"/>
                <w:sz w:val="18"/>
                <w:szCs w:val="18"/>
              </w:rPr>
              <w:t>19A37CT .3</w:t>
            </w:r>
          </w:p>
        </w:tc>
        <w:tc>
          <w:tcPr>
            <w:tcW w:w="244"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4"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31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r>
      <w:tr w:rsidR="00524A0C" w:rsidRPr="00B3791E" w:rsidTr="00CC3DFF">
        <w:trPr>
          <w:trHeight w:val="432"/>
        </w:trPr>
        <w:tc>
          <w:tcPr>
            <w:tcW w:w="623" w:type="pct"/>
            <w:vAlign w:val="center"/>
          </w:tcPr>
          <w:p w:rsidR="00524A0C" w:rsidRPr="00B3791E" w:rsidRDefault="00524A0C" w:rsidP="00CC3DFF">
            <w:pPr>
              <w:spacing w:after="0" w:line="360" w:lineRule="auto"/>
              <w:jc w:val="center"/>
              <w:rPr>
                <w:rFonts w:ascii="Arial Narrow" w:hAnsi="Arial Narrow"/>
                <w:sz w:val="18"/>
                <w:szCs w:val="18"/>
              </w:rPr>
            </w:pPr>
            <w:r w:rsidRPr="00B3791E">
              <w:rPr>
                <w:rFonts w:ascii="Arial Narrow" w:eastAsia="Arial Narrow" w:hAnsi="Arial Narrow" w:cs="Times New Roman"/>
                <w:sz w:val="18"/>
                <w:szCs w:val="18"/>
              </w:rPr>
              <w:t>19A37CT .4</w:t>
            </w:r>
          </w:p>
        </w:tc>
        <w:tc>
          <w:tcPr>
            <w:tcW w:w="244"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84"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1</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31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r>
      <w:tr w:rsidR="00524A0C" w:rsidRPr="00B3791E" w:rsidTr="00CC3DFF">
        <w:trPr>
          <w:trHeight w:val="432"/>
        </w:trPr>
        <w:tc>
          <w:tcPr>
            <w:tcW w:w="623" w:type="pct"/>
            <w:vAlign w:val="center"/>
          </w:tcPr>
          <w:p w:rsidR="00524A0C" w:rsidRPr="00B3791E" w:rsidRDefault="00524A0C" w:rsidP="00CC3DFF">
            <w:pPr>
              <w:spacing w:after="0" w:line="360" w:lineRule="auto"/>
              <w:jc w:val="center"/>
              <w:rPr>
                <w:rFonts w:ascii="Arial Narrow" w:hAnsi="Arial Narrow"/>
                <w:sz w:val="18"/>
                <w:szCs w:val="18"/>
              </w:rPr>
            </w:pPr>
            <w:r w:rsidRPr="00B3791E">
              <w:rPr>
                <w:rFonts w:ascii="Arial Narrow" w:eastAsia="Arial Narrow" w:hAnsi="Arial Narrow" w:cs="Times New Roman"/>
                <w:sz w:val="18"/>
                <w:szCs w:val="18"/>
              </w:rPr>
              <w:t>19A37CT .5</w:t>
            </w:r>
          </w:p>
        </w:tc>
        <w:tc>
          <w:tcPr>
            <w:tcW w:w="244"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4"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9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9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3</w:t>
            </w:r>
          </w:p>
        </w:tc>
        <w:tc>
          <w:tcPr>
            <w:tcW w:w="28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289"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1"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2</w:t>
            </w:r>
          </w:p>
        </w:tc>
        <w:tc>
          <w:tcPr>
            <w:tcW w:w="31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10"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c>
          <w:tcPr>
            <w:tcW w:w="305" w:type="pct"/>
            <w:vAlign w:val="center"/>
          </w:tcPr>
          <w:p w:rsidR="00524A0C" w:rsidRPr="00B3791E" w:rsidRDefault="00524A0C" w:rsidP="00CC3DFF">
            <w:pPr>
              <w:spacing w:after="0" w:line="360" w:lineRule="auto"/>
              <w:jc w:val="center"/>
              <w:rPr>
                <w:rFonts w:ascii="Arial Narrow" w:eastAsia="Arial Narrow" w:hAnsi="Arial Narrow" w:cs="Times New Roman"/>
                <w:sz w:val="18"/>
                <w:szCs w:val="18"/>
              </w:rPr>
            </w:pPr>
            <w:r w:rsidRPr="00B3791E">
              <w:rPr>
                <w:rFonts w:ascii="Arial Narrow" w:eastAsia="Arial Narrow" w:hAnsi="Arial Narrow" w:cs="Times New Roman"/>
                <w:sz w:val="18"/>
                <w:szCs w:val="18"/>
              </w:rPr>
              <w:t>-</w:t>
            </w:r>
          </w:p>
        </w:tc>
      </w:tr>
    </w:tbl>
    <w:p w:rsidR="00524A0C" w:rsidRPr="00D20CA0" w:rsidRDefault="00524A0C" w:rsidP="00524A0C">
      <w:pPr>
        <w:spacing w:after="0" w:line="360" w:lineRule="auto"/>
        <w:rPr>
          <w:rFonts w:ascii="Arial Narrow" w:eastAsia="Arial Narrow" w:hAnsi="Arial Narrow" w:cs="Times New Roman"/>
        </w:rPr>
      </w:pPr>
    </w:p>
    <w:p w:rsidR="00D004B2" w:rsidRDefault="00D004B2">
      <w:pPr>
        <w:rPr>
          <w:rFonts w:ascii="Arial Narrow" w:eastAsia="Arial Narrow" w:hAnsi="Arial Narrow" w:cs="Times New Roman"/>
          <w:b/>
        </w:rPr>
      </w:pPr>
      <w:r>
        <w:rPr>
          <w:rFonts w:ascii="Arial Narrow" w:eastAsia="Arial Narrow" w:hAnsi="Arial Narrow" w:cs="Times New Roman"/>
          <w:b/>
        </w:rPr>
        <w:br w:type="page"/>
      </w:r>
    </w:p>
    <w:p w:rsidR="00524A0C" w:rsidRPr="00D20CA0" w:rsidRDefault="00524A0C">
      <w:pPr>
        <w:spacing w:after="0" w:line="240" w:lineRule="auto"/>
        <w:jc w:val="center"/>
        <w:rPr>
          <w:rFonts w:ascii="Arial Narrow" w:eastAsia="Arial Narrow" w:hAnsi="Arial Narrow" w:cs="Times New Roman"/>
          <w:b/>
        </w:rPr>
      </w:pPr>
      <w:r w:rsidRPr="00D20CA0">
        <w:rPr>
          <w:rFonts w:ascii="Arial Narrow" w:eastAsia="Arial Narrow" w:hAnsi="Arial Narrow" w:cs="Times New Roman"/>
          <w:b/>
        </w:rPr>
        <w:lastRenderedPageBreak/>
        <w:t>ANNAMACHARYA INSTITUTE OF TECHNOLOGY AND SCIENCES RAJAMPET</w:t>
      </w:r>
    </w:p>
    <w:p w:rsidR="00524A0C" w:rsidRPr="00D20CA0" w:rsidRDefault="00524A0C">
      <w:pPr>
        <w:spacing w:after="0" w:line="240" w:lineRule="auto"/>
        <w:jc w:val="center"/>
        <w:rPr>
          <w:rFonts w:ascii="Arial Narrow" w:eastAsia="Arial Narrow" w:hAnsi="Arial Narrow" w:cs="Times New Roman"/>
        </w:rPr>
      </w:pPr>
      <w:r w:rsidRPr="00D20CA0">
        <w:rPr>
          <w:rFonts w:ascii="Arial Narrow" w:eastAsia="Arial Narrow" w:hAnsi="Arial Narrow" w:cs="Times New Roman"/>
        </w:rPr>
        <w:t>(An Autonomous Institution)</w:t>
      </w:r>
    </w:p>
    <w:p w:rsidR="00524A0C" w:rsidRPr="00D20CA0" w:rsidRDefault="00524A0C">
      <w:pPr>
        <w:spacing w:after="0" w:line="240" w:lineRule="auto"/>
        <w:jc w:val="center"/>
        <w:rPr>
          <w:rFonts w:ascii="Arial Narrow" w:eastAsia="Arial Narrow" w:hAnsi="Arial Narrow" w:cs="Times New Roman"/>
        </w:rPr>
      </w:pPr>
    </w:p>
    <w:tbl>
      <w:tblPr>
        <w:tblW w:w="5000" w:type="pct"/>
        <w:tblLook w:val="0400"/>
      </w:tblPr>
      <w:tblGrid>
        <w:gridCol w:w="1006"/>
        <w:gridCol w:w="542"/>
        <w:gridCol w:w="1210"/>
        <w:gridCol w:w="2098"/>
        <w:gridCol w:w="1881"/>
        <w:gridCol w:w="584"/>
        <w:gridCol w:w="937"/>
        <w:gridCol w:w="1347"/>
      </w:tblGrid>
      <w:tr w:rsidR="00524A0C" w:rsidRPr="00D20CA0" w:rsidTr="00524A0C">
        <w:tc>
          <w:tcPr>
            <w:tcW w:w="1436" w:type="pct"/>
            <w:gridSpan w:val="3"/>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Title of the Course</w:t>
            </w:r>
            <w:r w:rsidRPr="00D20CA0">
              <w:rPr>
                <w:rFonts w:ascii="Arial Narrow" w:eastAsia="Arial Narrow" w:hAnsi="Arial Narrow" w:cs="Times New Roman"/>
              </w:rPr>
              <w:tab/>
              <w:t xml:space="preserve">: </w:t>
            </w:r>
          </w:p>
        </w:tc>
        <w:tc>
          <w:tcPr>
            <w:tcW w:w="3564" w:type="pct"/>
            <w:gridSpan w:val="5"/>
            <w:vAlign w:val="center"/>
          </w:tcPr>
          <w:p w:rsidR="00524A0C" w:rsidRPr="00D20CA0" w:rsidRDefault="00524A0C" w:rsidP="00D004B2">
            <w:pPr>
              <w:pStyle w:val="Default"/>
              <w:spacing w:line="276" w:lineRule="auto"/>
              <w:rPr>
                <w:rFonts w:ascii="Arial Narrow" w:hAnsi="Arial Narrow" w:cs="Times New Roman"/>
                <w:sz w:val="22"/>
                <w:szCs w:val="22"/>
              </w:rPr>
            </w:pPr>
            <w:r w:rsidRPr="00D20CA0">
              <w:rPr>
                <w:rFonts w:ascii="Arial Narrow" w:hAnsi="Arial Narrow" w:cs="Times New Roman"/>
                <w:sz w:val="22"/>
                <w:szCs w:val="22"/>
              </w:rPr>
              <w:t xml:space="preserve">Mechatronics </w:t>
            </w:r>
          </w:p>
        </w:tc>
      </w:tr>
      <w:tr w:rsidR="00524A0C" w:rsidRPr="00D20CA0" w:rsidTr="00524A0C">
        <w:tc>
          <w:tcPr>
            <w:tcW w:w="1436" w:type="pct"/>
            <w:gridSpan w:val="3"/>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Category</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564" w:type="pct"/>
            <w:gridSpan w:val="5"/>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PE</w:t>
            </w:r>
          </w:p>
        </w:tc>
      </w:tr>
      <w:tr w:rsidR="00524A0C" w:rsidRPr="00D20CA0" w:rsidTr="00524A0C">
        <w:tc>
          <w:tcPr>
            <w:tcW w:w="1436" w:type="pct"/>
            <w:gridSpan w:val="3"/>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Course Code</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564" w:type="pct"/>
            <w:gridSpan w:val="5"/>
            <w:vAlign w:val="center"/>
          </w:tcPr>
          <w:p w:rsidR="00524A0C" w:rsidRPr="00D20CA0" w:rsidRDefault="00524A0C" w:rsidP="00D004B2">
            <w:pPr>
              <w:pStyle w:val="Default"/>
              <w:spacing w:line="276" w:lineRule="auto"/>
              <w:rPr>
                <w:rFonts w:ascii="Arial Narrow" w:hAnsi="Arial Narrow" w:cs="Times New Roman"/>
                <w:sz w:val="22"/>
                <w:szCs w:val="22"/>
              </w:rPr>
            </w:pPr>
            <w:r w:rsidRPr="00D20CA0">
              <w:rPr>
                <w:rFonts w:ascii="Arial Narrow" w:hAnsi="Arial Narrow" w:cs="Times New Roman"/>
                <w:sz w:val="22"/>
                <w:szCs w:val="22"/>
              </w:rPr>
              <w:t xml:space="preserve">19A37DT </w:t>
            </w:r>
          </w:p>
        </w:tc>
      </w:tr>
      <w:tr w:rsidR="00524A0C" w:rsidRPr="00D20CA0" w:rsidTr="00524A0C">
        <w:tc>
          <w:tcPr>
            <w:tcW w:w="1436" w:type="pct"/>
            <w:gridSpan w:val="3"/>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Year</w:t>
            </w:r>
            <w:r w:rsidRPr="00D20CA0">
              <w:rPr>
                <w:rFonts w:ascii="Arial Narrow" w:eastAsia="Arial Narrow" w:hAnsi="Arial Narrow" w:cs="Times New Roman"/>
              </w:rPr>
              <w:tab/>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564" w:type="pct"/>
            <w:gridSpan w:val="5"/>
            <w:vAlign w:val="center"/>
          </w:tcPr>
          <w:p w:rsidR="00524A0C" w:rsidRPr="00D20CA0" w:rsidRDefault="00D004B2" w:rsidP="00D004B2">
            <w:pPr>
              <w:spacing w:after="0"/>
              <w:rPr>
                <w:rFonts w:ascii="Arial Narrow" w:eastAsia="Arial Narrow" w:hAnsi="Arial Narrow" w:cs="Times New Roman"/>
              </w:rPr>
            </w:pPr>
            <w:r>
              <w:rPr>
                <w:rFonts w:ascii="Arial Narrow" w:eastAsia="Arial Narrow" w:hAnsi="Arial Narrow" w:cs="Times New Roman"/>
              </w:rPr>
              <w:t>IV Year</w:t>
            </w:r>
            <w:r w:rsidR="00524A0C" w:rsidRPr="00D20CA0">
              <w:rPr>
                <w:rFonts w:ascii="Arial Narrow" w:eastAsia="Arial Narrow" w:hAnsi="Arial Narrow" w:cs="Times New Roman"/>
              </w:rPr>
              <w:t xml:space="preserve"> </w:t>
            </w:r>
          </w:p>
        </w:tc>
      </w:tr>
      <w:tr w:rsidR="00524A0C" w:rsidRPr="00D20CA0" w:rsidTr="00524A0C">
        <w:tc>
          <w:tcPr>
            <w:tcW w:w="1436" w:type="pct"/>
            <w:gridSpan w:val="3"/>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Semester</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564" w:type="pct"/>
            <w:gridSpan w:val="5"/>
            <w:vAlign w:val="center"/>
          </w:tcPr>
          <w:p w:rsidR="00524A0C" w:rsidRPr="00D20CA0" w:rsidRDefault="00D004B2" w:rsidP="00D004B2">
            <w:pPr>
              <w:spacing w:after="0"/>
              <w:rPr>
                <w:rFonts w:ascii="Arial Narrow" w:eastAsia="Arial Narrow" w:hAnsi="Arial Narrow" w:cs="Times New Roman"/>
              </w:rPr>
            </w:pPr>
            <w:r>
              <w:rPr>
                <w:rFonts w:ascii="Arial Narrow" w:eastAsia="Arial Narrow" w:hAnsi="Arial Narrow" w:cs="Times New Roman"/>
              </w:rPr>
              <w:t>I Semester</w:t>
            </w:r>
          </w:p>
        </w:tc>
      </w:tr>
      <w:tr w:rsidR="00524A0C" w:rsidRPr="00D20CA0" w:rsidTr="00524A0C">
        <w:tc>
          <w:tcPr>
            <w:tcW w:w="5000" w:type="pct"/>
            <w:gridSpan w:val="8"/>
            <w:vAlign w:val="center"/>
          </w:tcPr>
          <w:p w:rsidR="00524A0C" w:rsidRPr="00D20CA0" w:rsidRDefault="00524A0C" w:rsidP="00D004B2">
            <w:pPr>
              <w:spacing w:after="0"/>
              <w:rPr>
                <w:rFonts w:ascii="Arial Narrow" w:eastAsia="Arial Narrow" w:hAnsi="Arial Narrow" w:cs="Times New Roman"/>
              </w:rPr>
            </w:pPr>
          </w:p>
        </w:tc>
      </w:tr>
      <w:tr w:rsidR="00524A0C" w:rsidRPr="00D20CA0" w:rsidTr="00524A0C">
        <w:tc>
          <w:tcPr>
            <w:tcW w:w="1436" w:type="pct"/>
            <w:gridSpan w:val="3"/>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Lecture Hours</w:t>
            </w:r>
          </w:p>
        </w:tc>
        <w:tc>
          <w:tcPr>
            <w:tcW w:w="1092" w:type="pct"/>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Tutorial Hours</w:t>
            </w:r>
          </w:p>
        </w:tc>
        <w:tc>
          <w:tcPr>
            <w:tcW w:w="1283" w:type="pct"/>
            <w:gridSpan w:val="2"/>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Practical</w:t>
            </w:r>
          </w:p>
        </w:tc>
        <w:tc>
          <w:tcPr>
            <w:tcW w:w="1189" w:type="pct"/>
            <w:gridSpan w:val="2"/>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Credits</w:t>
            </w:r>
          </w:p>
        </w:tc>
      </w:tr>
      <w:tr w:rsidR="00524A0C" w:rsidRPr="00D20CA0" w:rsidTr="00524A0C">
        <w:tc>
          <w:tcPr>
            <w:tcW w:w="1436" w:type="pct"/>
            <w:gridSpan w:val="3"/>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3</w:t>
            </w:r>
          </w:p>
        </w:tc>
        <w:tc>
          <w:tcPr>
            <w:tcW w:w="1092" w:type="pct"/>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w:t>
            </w:r>
          </w:p>
        </w:tc>
        <w:tc>
          <w:tcPr>
            <w:tcW w:w="1283" w:type="pct"/>
            <w:gridSpan w:val="2"/>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0</w:t>
            </w:r>
          </w:p>
        </w:tc>
        <w:tc>
          <w:tcPr>
            <w:tcW w:w="1189" w:type="pct"/>
            <w:gridSpan w:val="2"/>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3</w:t>
            </w:r>
          </w:p>
        </w:tc>
      </w:tr>
      <w:tr w:rsidR="00524A0C" w:rsidRPr="00D20CA0" w:rsidTr="00524A0C">
        <w:tc>
          <w:tcPr>
            <w:tcW w:w="5000" w:type="pct"/>
            <w:gridSpan w:val="8"/>
          </w:tcPr>
          <w:p w:rsidR="00524A0C" w:rsidRPr="00D20CA0" w:rsidRDefault="00524A0C" w:rsidP="00D004B2">
            <w:pPr>
              <w:spacing w:after="0"/>
              <w:jc w:val="center"/>
              <w:rPr>
                <w:rFonts w:ascii="Arial Narrow" w:eastAsia="Arial Narrow" w:hAnsi="Arial Narrow" w:cs="Times New Roman"/>
              </w:rPr>
            </w:pPr>
          </w:p>
        </w:tc>
      </w:tr>
      <w:tr w:rsidR="00524A0C" w:rsidRPr="00D20CA0" w:rsidTr="00524A0C">
        <w:tc>
          <w:tcPr>
            <w:tcW w:w="5000" w:type="pct"/>
            <w:gridSpan w:val="8"/>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Course Objectives: This course will</w:t>
            </w:r>
          </w:p>
        </w:tc>
      </w:tr>
      <w:tr w:rsidR="00524A0C" w:rsidRPr="00D20CA0" w:rsidTr="00524A0C">
        <w:tc>
          <w:tcPr>
            <w:tcW w:w="5000" w:type="pct"/>
            <w:gridSpan w:val="8"/>
            <w:vAlign w:val="center"/>
          </w:tcPr>
          <w:p w:rsidR="00524A0C" w:rsidRPr="00D20CA0" w:rsidRDefault="00524A0C" w:rsidP="001D3794">
            <w:pPr>
              <w:pStyle w:val="ListParagraph"/>
              <w:numPr>
                <w:ilvl w:val="0"/>
                <w:numId w:val="105"/>
              </w:numPr>
              <w:spacing w:after="0" w:line="276" w:lineRule="auto"/>
              <w:rPr>
                <w:rFonts w:ascii="Arial Narrow" w:eastAsia="Arial Narrow" w:hAnsi="Arial Narrow" w:cs="Times New Roman"/>
              </w:rPr>
            </w:pPr>
            <w:r w:rsidRPr="00D20CA0">
              <w:rPr>
                <w:rFonts w:ascii="Arial Narrow" w:eastAsia="Arial Narrow" w:hAnsi="Arial Narrow" w:cs="Times New Roman"/>
              </w:rPr>
              <w:t>Familiarize the technologies behind modern mechatronic systems.</w:t>
            </w:r>
          </w:p>
          <w:p w:rsidR="00524A0C" w:rsidRPr="00D20CA0" w:rsidRDefault="00524A0C" w:rsidP="001D3794">
            <w:pPr>
              <w:pStyle w:val="ListParagraph"/>
              <w:numPr>
                <w:ilvl w:val="0"/>
                <w:numId w:val="105"/>
              </w:numPr>
              <w:spacing w:after="0" w:line="276" w:lineRule="auto"/>
              <w:rPr>
                <w:rFonts w:ascii="Arial Narrow" w:eastAsia="Arial Narrow" w:hAnsi="Arial Narrow" w:cs="Times New Roman"/>
              </w:rPr>
            </w:pPr>
            <w:r w:rsidRPr="00D20CA0">
              <w:rPr>
                <w:rFonts w:ascii="Arial Narrow" w:eastAsia="Arial Narrow" w:hAnsi="Arial Narrow" w:cs="Times New Roman"/>
              </w:rPr>
              <w:t>Explain fundamentals for the development of fully automated system.</w:t>
            </w:r>
          </w:p>
          <w:p w:rsidR="00524A0C" w:rsidRPr="00D20CA0" w:rsidRDefault="00524A0C" w:rsidP="001D3794">
            <w:pPr>
              <w:pStyle w:val="ListParagraph"/>
              <w:numPr>
                <w:ilvl w:val="0"/>
                <w:numId w:val="105"/>
              </w:numPr>
              <w:spacing w:after="0" w:line="276" w:lineRule="auto"/>
              <w:rPr>
                <w:rFonts w:ascii="Arial Narrow" w:eastAsia="Arial Narrow" w:hAnsi="Arial Narrow" w:cs="Times New Roman"/>
              </w:rPr>
            </w:pPr>
            <w:r w:rsidRPr="00D20CA0">
              <w:rPr>
                <w:rFonts w:ascii="Arial Narrow" w:eastAsia="Arial Narrow" w:hAnsi="Arial Narrow" w:cs="Times New Roman"/>
              </w:rPr>
              <w:t>Develop a robotic or automated systems focusing on the hardware and software integration.</w:t>
            </w:r>
          </w:p>
          <w:p w:rsidR="00524A0C" w:rsidRPr="00D20CA0" w:rsidRDefault="00524A0C" w:rsidP="001D3794">
            <w:pPr>
              <w:pStyle w:val="ListParagraph"/>
              <w:numPr>
                <w:ilvl w:val="0"/>
                <w:numId w:val="105"/>
              </w:numPr>
              <w:spacing w:after="0" w:line="276" w:lineRule="auto"/>
              <w:rPr>
                <w:rFonts w:ascii="Arial Narrow" w:eastAsia="Arial Narrow" w:hAnsi="Arial Narrow" w:cs="Times New Roman"/>
              </w:rPr>
            </w:pPr>
            <w:r w:rsidRPr="00D20CA0">
              <w:rPr>
                <w:rFonts w:ascii="Arial Narrow" w:eastAsia="Arial Narrow" w:hAnsi="Arial Narrow" w:cs="Times New Roman"/>
              </w:rPr>
              <w:t>Demonstrate the development of mechatronic system and MEMS.</w:t>
            </w:r>
          </w:p>
        </w:tc>
      </w:tr>
      <w:tr w:rsidR="00524A0C" w:rsidRPr="00D20CA0" w:rsidTr="00524A0C">
        <w:tc>
          <w:tcPr>
            <w:tcW w:w="5000" w:type="pct"/>
            <w:gridSpan w:val="8"/>
            <w:vAlign w:val="center"/>
          </w:tcPr>
          <w:p w:rsidR="00524A0C" w:rsidRPr="00D20CA0" w:rsidRDefault="00524A0C" w:rsidP="00D004B2">
            <w:pPr>
              <w:spacing w:after="0"/>
              <w:rPr>
                <w:rFonts w:ascii="Arial Narrow" w:eastAsia="Arial Narrow" w:hAnsi="Arial Narrow" w:cs="Times New Roman"/>
              </w:rPr>
            </w:pPr>
          </w:p>
        </w:tc>
      </w:tr>
      <w:tr w:rsidR="00524A0C" w:rsidRPr="00D20CA0" w:rsidTr="00524A0C">
        <w:tc>
          <w:tcPr>
            <w:tcW w:w="806"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 xml:space="preserve">Unit 1 </w:t>
            </w:r>
          </w:p>
        </w:tc>
        <w:tc>
          <w:tcPr>
            <w:tcW w:w="3004"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bCs/>
                <w:color w:val="000000"/>
                <w:shd w:val="clear" w:color="FFFFFF" w:fill="FFFFFF"/>
              </w:rPr>
              <w:t>Introduction</w:t>
            </w:r>
          </w:p>
        </w:tc>
        <w:tc>
          <w:tcPr>
            <w:tcW w:w="1189" w:type="pct"/>
            <w:gridSpan w:val="2"/>
            <w:vAlign w:val="center"/>
          </w:tcPr>
          <w:p w:rsidR="00524A0C" w:rsidRPr="00D20CA0" w:rsidRDefault="00524A0C" w:rsidP="00D004B2">
            <w:pPr>
              <w:spacing w:after="0"/>
              <w:jc w:val="right"/>
              <w:rPr>
                <w:rFonts w:ascii="Arial Narrow" w:eastAsia="Arial Narrow" w:hAnsi="Arial Narrow" w:cs="Times New Roman"/>
              </w:rPr>
            </w:pPr>
            <w:r w:rsidRPr="00D20CA0">
              <w:rPr>
                <w:rFonts w:ascii="Arial Narrow" w:eastAsia="Arial Narrow" w:hAnsi="Arial Narrow" w:cs="Times New Roman"/>
              </w:rPr>
              <w:t xml:space="preserve">09 </w:t>
            </w:r>
          </w:p>
        </w:tc>
      </w:tr>
      <w:tr w:rsidR="00524A0C" w:rsidRPr="00D20CA0" w:rsidTr="00524A0C">
        <w:tc>
          <w:tcPr>
            <w:tcW w:w="5000" w:type="pct"/>
            <w:gridSpan w:val="8"/>
          </w:tcPr>
          <w:p w:rsidR="00524A0C" w:rsidRPr="00D20CA0" w:rsidRDefault="00524A0C" w:rsidP="00D004B2">
            <w:pPr>
              <w:shd w:val="clear" w:color="FFFFFF" w:fill="FFFFFF"/>
              <w:spacing w:after="0"/>
              <w:jc w:val="both"/>
              <w:rPr>
                <w:rFonts w:ascii="Arial Narrow" w:hAnsi="Arial Narrow" w:cs="Times New Roman"/>
              </w:rPr>
            </w:pPr>
            <w:r w:rsidRPr="00D20CA0">
              <w:rPr>
                <w:rFonts w:ascii="Arial Narrow" w:eastAsia="Arial Narrow" w:hAnsi="Arial Narrow" w:cs="Times New Roman"/>
                <w:color w:val="000000"/>
                <w:shd w:val="clear" w:color="FFFFFF" w:fill="FFFFFF"/>
              </w:rPr>
              <w:t>Definition of Mechatronics, Need for Mechatronics in Industry, Objectives of mechatronics, mechatronics design process, Mechatronics key elements, mechatronics applications–Computer numerical control(CNC) machines, Tool monitoring systems, Flexible manufacturing system(FMS), Industrial Robots, Automatic packaging systems, Automatic inspection systems.</w:t>
            </w:r>
          </w:p>
        </w:tc>
      </w:tr>
      <w:tr w:rsidR="00524A0C" w:rsidRPr="00D20CA0" w:rsidTr="00524A0C">
        <w:tc>
          <w:tcPr>
            <w:tcW w:w="5000" w:type="pct"/>
            <w:gridSpan w:val="8"/>
            <w:vAlign w:val="center"/>
          </w:tcPr>
          <w:p w:rsidR="00524A0C" w:rsidRPr="00D20CA0" w:rsidRDefault="00524A0C" w:rsidP="00D004B2">
            <w:pPr>
              <w:spacing w:after="0"/>
              <w:rPr>
                <w:rFonts w:ascii="Arial Narrow" w:eastAsia="Arial Narrow" w:hAnsi="Arial Narrow" w:cs="Times New Roman"/>
              </w:rPr>
            </w:pPr>
          </w:p>
        </w:tc>
      </w:tr>
      <w:tr w:rsidR="00524A0C" w:rsidRPr="00D20CA0" w:rsidTr="00524A0C">
        <w:tc>
          <w:tcPr>
            <w:tcW w:w="806"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Unit 2 :</w:t>
            </w:r>
          </w:p>
        </w:tc>
        <w:tc>
          <w:tcPr>
            <w:tcW w:w="3004"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bCs/>
                <w:color w:val="000000"/>
                <w:shd w:val="clear" w:color="FFFFFF" w:fill="FFFFFF"/>
              </w:rPr>
              <w:t>Sensors</w:t>
            </w:r>
          </w:p>
        </w:tc>
        <w:tc>
          <w:tcPr>
            <w:tcW w:w="1189" w:type="pct"/>
            <w:gridSpan w:val="2"/>
            <w:vAlign w:val="center"/>
          </w:tcPr>
          <w:p w:rsidR="00524A0C" w:rsidRPr="00D20CA0" w:rsidRDefault="00524A0C" w:rsidP="00D004B2">
            <w:pPr>
              <w:spacing w:after="0"/>
              <w:jc w:val="right"/>
              <w:rPr>
                <w:rFonts w:ascii="Arial Narrow" w:eastAsia="Arial Narrow" w:hAnsi="Arial Narrow" w:cs="Times New Roman"/>
              </w:rPr>
            </w:pPr>
            <w:r w:rsidRPr="00D20CA0">
              <w:rPr>
                <w:rFonts w:ascii="Arial Narrow" w:eastAsia="Arial Narrow" w:hAnsi="Arial Narrow" w:cs="Times New Roman"/>
              </w:rPr>
              <w:t>09</w:t>
            </w:r>
          </w:p>
        </w:tc>
      </w:tr>
      <w:tr w:rsidR="00524A0C" w:rsidRPr="00D20CA0" w:rsidTr="00524A0C">
        <w:tc>
          <w:tcPr>
            <w:tcW w:w="5000" w:type="pct"/>
            <w:gridSpan w:val="8"/>
          </w:tcPr>
          <w:p w:rsidR="00524A0C" w:rsidRPr="00D20CA0" w:rsidRDefault="00524A0C" w:rsidP="00D004B2">
            <w:pPr>
              <w:shd w:val="clear" w:color="FFFFFF" w:fill="FFFFFF"/>
              <w:spacing w:after="0"/>
              <w:jc w:val="both"/>
              <w:rPr>
                <w:rFonts w:ascii="Arial Narrow" w:eastAsia="Arial Narrow" w:hAnsi="Arial Narrow" w:cs="Times New Roman"/>
              </w:rPr>
            </w:pPr>
            <w:r w:rsidRPr="00D20CA0">
              <w:rPr>
                <w:rFonts w:ascii="Arial Narrow" w:eastAsia="Arial Narrow" w:hAnsi="Arial Narrow" w:cs="Times New Roman"/>
                <w:color w:val="000000"/>
                <w:shd w:val="clear" w:color="FFFFFF" w:fill="FFFFFF"/>
              </w:rPr>
              <w:t>Static characteristics of sensors, Displacement, Position and Proximity sensors, Force and torque sensors, Pressure sensors, Flow sensors, Temperature sensors, Acceleration sensors, Level sensors, Light sensors, Smart material sensors, Micro and Nano sensors, Selection criteria for sensors.</w:t>
            </w:r>
          </w:p>
        </w:tc>
      </w:tr>
      <w:tr w:rsidR="00524A0C" w:rsidRPr="00D20CA0" w:rsidTr="00524A0C">
        <w:tc>
          <w:tcPr>
            <w:tcW w:w="5000" w:type="pct"/>
            <w:gridSpan w:val="8"/>
          </w:tcPr>
          <w:p w:rsidR="00524A0C" w:rsidRPr="00D20CA0" w:rsidRDefault="00524A0C" w:rsidP="00D004B2">
            <w:pPr>
              <w:spacing w:after="0"/>
              <w:jc w:val="center"/>
              <w:rPr>
                <w:rFonts w:ascii="Arial Narrow" w:eastAsia="Arial Narrow" w:hAnsi="Arial Narrow" w:cs="Times New Roman"/>
              </w:rPr>
            </w:pPr>
          </w:p>
        </w:tc>
      </w:tr>
      <w:tr w:rsidR="00524A0C" w:rsidRPr="00D20CA0" w:rsidTr="00524A0C">
        <w:tc>
          <w:tcPr>
            <w:tcW w:w="806"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 xml:space="preserve">Unit 3 </w:t>
            </w:r>
          </w:p>
        </w:tc>
        <w:tc>
          <w:tcPr>
            <w:tcW w:w="3004"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bCs/>
                <w:color w:val="000000"/>
                <w:shd w:val="clear" w:color="FFFFFF" w:fill="FFFFFF"/>
              </w:rPr>
              <w:t>Actuators</w:t>
            </w:r>
          </w:p>
        </w:tc>
        <w:tc>
          <w:tcPr>
            <w:tcW w:w="1189" w:type="pct"/>
            <w:gridSpan w:val="2"/>
            <w:vAlign w:val="center"/>
          </w:tcPr>
          <w:p w:rsidR="00524A0C" w:rsidRPr="00D20CA0" w:rsidRDefault="00524A0C" w:rsidP="00D004B2">
            <w:pPr>
              <w:spacing w:after="0"/>
              <w:jc w:val="right"/>
              <w:rPr>
                <w:rFonts w:ascii="Arial Narrow" w:eastAsia="Arial Narrow" w:hAnsi="Arial Narrow" w:cs="Times New Roman"/>
              </w:rPr>
            </w:pPr>
            <w:r w:rsidRPr="00D20CA0">
              <w:rPr>
                <w:rFonts w:ascii="Arial Narrow" w:eastAsia="Arial Narrow" w:hAnsi="Arial Narrow" w:cs="Times New Roman"/>
              </w:rPr>
              <w:t>09</w:t>
            </w:r>
          </w:p>
        </w:tc>
      </w:tr>
      <w:tr w:rsidR="00524A0C" w:rsidRPr="00D20CA0" w:rsidTr="00524A0C">
        <w:tc>
          <w:tcPr>
            <w:tcW w:w="5000" w:type="pct"/>
            <w:gridSpan w:val="8"/>
          </w:tcPr>
          <w:p w:rsidR="00524A0C" w:rsidRPr="00D20CA0" w:rsidRDefault="00524A0C" w:rsidP="00D004B2">
            <w:pPr>
              <w:shd w:val="clear" w:color="FFFFFF" w:fill="FFFFFF"/>
              <w:spacing w:after="0"/>
              <w:jc w:val="both"/>
              <w:rPr>
                <w:rFonts w:ascii="Arial Narrow" w:eastAsia="Arial Narrow" w:hAnsi="Arial Narrow" w:cs="Times New Roman"/>
              </w:rPr>
            </w:pPr>
            <w:r w:rsidRPr="00D20CA0">
              <w:rPr>
                <w:rFonts w:ascii="Arial Narrow" w:eastAsia="Arial Narrow" w:hAnsi="Arial Narrow" w:cs="Times New Roman"/>
                <w:color w:val="000000"/>
                <w:shd w:val="clear" w:color="FFFFFF" w:fill="FFFFFF"/>
              </w:rPr>
              <w:t>Mechanical, Electrical, Hydraulic and Pneumatic Actuation systems, Characteristics and their limitations, Design of Hydraulic and Pneumatic circuits, Piezo electric actuators, Shape memory alloys, Selection criteria for actuators.</w:t>
            </w:r>
          </w:p>
        </w:tc>
      </w:tr>
      <w:tr w:rsidR="00524A0C" w:rsidRPr="00D20CA0" w:rsidTr="00524A0C">
        <w:tc>
          <w:tcPr>
            <w:tcW w:w="5000" w:type="pct"/>
            <w:gridSpan w:val="8"/>
          </w:tcPr>
          <w:p w:rsidR="00524A0C" w:rsidRPr="00D20CA0" w:rsidRDefault="00524A0C" w:rsidP="00D004B2">
            <w:pPr>
              <w:spacing w:after="0"/>
              <w:jc w:val="center"/>
              <w:rPr>
                <w:rFonts w:ascii="Arial Narrow" w:eastAsia="Arial Narrow" w:hAnsi="Arial Narrow" w:cs="Times New Roman"/>
              </w:rPr>
            </w:pPr>
          </w:p>
        </w:tc>
      </w:tr>
      <w:tr w:rsidR="00524A0C" w:rsidRPr="00D20CA0" w:rsidTr="00524A0C">
        <w:tc>
          <w:tcPr>
            <w:tcW w:w="524" w:type="pct"/>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 xml:space="preserve">Unit 4 </w:t>
            </w:r>
          </w:p>
        </w:tc>
        <w:tc>
          <w:tcPr>
            <w:tcW w:w="3775" w:type="pct"/>
            <w:gridSpan w:val="6"/>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bCs/>
                <w:color w:val="000000"/>
                <w:shd w:val="clear" w:color="FFFFFF" w:fill="FFFFFF"/>
              </w:rPr>
              <w:t>Microprocessors, Micro controllers and Programmable Logic Controllers</w:t>
            </w:r>
          </w:p>
        </w:tc>
        <w:tc>
          <w:tcPr>
            <w:tcW w:w="700" w:type="pct"/>
            <w:vAlign w:val="center"/>
          </w:tcPr>
          <w:p w:rsidR="00524A0C" w:rsidRPr="00D20CA0" w:rsidRDefault="00524A0C" w:rsidP="00D004B2">
            <w:pPr>
              <w:spacing w:after="0"/>
              <w:jc w:val="right"/>
              <w:rPr>
                <w:rFonts w:ascii="Arial Narrow" w:eastAsia="Arial Narrow" w:hAnsi="Arial Narrow" w:cs="Times New Roman"/>
              </w:rPr>
            </w:pPr>
            <w:r w:rsidRPr="00D20CA0">
              <w:rPr>
                <w:rFonts w:ascii="Arial Narrow" w:eastAsia="Arial Narrow" w:hAnsi="Arial Narrow" w:cs="Times New Roman"/>
              </w:rPr>
              <w:t>09</w:t>
            </w:r>
          </w:p>
        </w:tc>
      </w:tr>
      <w:tr w:rsidR="00524A0C" w:rsidRPr="00D20CA0" w:rsidTr="00524A0C">
        <w:tc>
          <w:tcPr>
            <w:tcW w:w="5000" w:type="pct"/>
            <w:gridSpan w:val="8"/>
          </w:tcPr>
          <w:p w:rsidR="00524A0C" w:rsidRPr="00D20CA0" w:rsidRDefault="00524A0C" w:rsidP="00D004B2">
            <w:pPr>
              <w:shd w:val="clear" w:color="FFFFFF" w:fill="FFFFFF"/>
              <w:spacing w:after="0"/>
              <w:jc w:val="both"/>
              <w:rPr>
                <w:rFonts w:ascii="Arial Narrow" w:eastAsia="Arial Narrow" w:hAnsi="Arial Narrow" w:cs="Times New Roman"/>
              </w:rPr>
            </w:pPr>
            <w:r w:rsidRPr="00D20CA0">
              <w:rPr>
                <w:rFonts w:ascii="Arial Narrow" w:eastAsia="Arial Narrow" w:hAnsi="Arial Narrow" w:cs="Times New Roman"/>
                <w:color w:val="000000"/>
                <w:shd w:val="clear" w:color="FFFFFF" w:fill="FFFFFF"/>
              </w:rPr>
              <w:t>Architecture of of Microprocessor, Micro controller and Programmable Logic Controller, PLC Programming using ladder diagrams, logics, latching, sequencing, timers relays and counters, data handling, Analog input/output, selection of controllers.</w:t>
            </w:r>
          </w:p>
        </w:tc>
      </w:tr>
      <w:tr w:rsidR="00524A0C" w:rsidRPr="00D20CA0" w:rsidTr="00524A0C">
        <w:tc>
          <w:tcPr>
            <w:tcW w:w="5000" w:type="pct"/>
            <w:gridSpan w:val="8"/>
          </w:tcPr>
          <w:p w:rsidR="00524A0C" w:rsidRPr="00D20CA0" w:rsidRDefault="00524A0C" w:rsidP="00D004B2">
            <w:pPr>
              <w:spacing w:after="0"/>
              <w:jc w:val="center"/>
              <w:rPr>
                <w:rFonts w:ascii="Arial Narrow" w:eastAsia="Arial Narrow" w:hAnsi="Arial Narrow" w:cs="Times New Roman"/>
              </w:rPr>
            </w:pPr>
          </w:p>
        </w:tc>
      </w:tr>
      <w:tr w:rsidR="00524A0C" w:rsidRPr="00D20CA0" w:rsidTr="00524A0C">
        <w:tc>
          <w:tcPr>
            <w:tcW w:w="806"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 xml:space="preserve">Unit 5 </w:t>
            </w:r>
          </w:p>
        </w:tc>
        <w:tc>
          <w:tcPr>
            <w:tcW w:w="3004"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bCs/>
                <w:color w:val="000000"/>
                <w:shd w:val="clear" w:color="FFFFFF" w:fill="FFFFFF"/>
              </w:rPr>
              <w:t>Micro Electro Mechanical Systems(MEMS)</w:t>
            </w:r>
          </w:p>
        </w:tc>
        <w:tc>
          <w:tcPr>
            <w:tcW w:w="1189" w:type="pct"/>
            <w:gridSpan w:val="2"/>
            <w:vAlign w:val="center"/>
          </w:tcPr>
          <w:p w:rsidR="00524A0C" w:rsidRPr="00D20CA0" w:rsidRDefault="00524A0C" w:rsidP="00D004B2">
            <w:pPr>
              <w:spacing w:after="0"/>
              <w:jc w:val="right"/>
              <w:rPr>
                <w:rFonts w:ascii="Arial Narrow" w:eastAsia="Arial Narrow" w:hAnsi="Arial Narrow" w:cs="Times New Roman"/>
              </w:rPr>
            </w:pPr>
            <w:r w:rsidRPr="00D20CA0">
              <w:rPr>
                <w:rFonts w:ascii="Arial Narrow" w:eastAsia="Arial Narrow" w:hAnsi="Arial Narrow" w:cs="Times New Roman"/>
              </w:rPr>
              <w:t>09</w:t>
            </w:r>
          </w:p>
        </w:tc>
      </w:tr>
      <w:tr w:rsidR="00524A0C" w:rsidRPr="00D20CA0" w:rsidTr="00524A0C">
        <w:tc>
          <w:tcPr>
            <w:tcW w:w="5000" w:type="pct"/>
            <w:gridSpan w:val="8"/>
          </w:tcPr>
          <w:p w:rsidR="00524A0C" w:rsidRPr="00D20CA0" w:rsidRDefault="00524A0C" w:rsidP="00D004B2">
            <w:pPr>
              <w:spacing w:after="0"/>
              <w:jc w:val="both"/>
              <w:rPr>
                <w:rFonts w:ascii="Arial Narrow" w:eastAsia="Arial Narrow" w:hAnsi="Arial Narrow" w:cs="Times New Roman"/>
              </w:rPr>
            </w:pPr>
            <w:r w:rsidRPr="00D20CA0">
              <w:rPr>
                <w:rFonts w:ascii="Arial Narrow" w:eastAsia="Arial Narrow" w:hAnsi="Arial Narrow" w:cs="Times New Roman"/>
                <w:color w:val="000000"/>
                <w:shd w:val="clear" w:color="FFFFFF" w:fill="FFFFFF"/>
              </w:rPr>
              <w:t>History, Effect of scaling, Fabrication Techniques: Oxidation, Physical Vapor disposition, Chemical Vapor Deposition, Lithography, Etching, Wafer bonding, LIGA, DRIE, and Applications: Labon chip.</w:t>
            </w:r>
          </w:p>
        </w:tc>
      </w:tr>
      <w:tr w:rsidR="00524A0C" w:rsidRPr="00D20CA0" w:rsidTr="00524A0C">
        <w:tc>
          <w:tcPr>
            <w:tcW w:w="5000" w:type="pct"/>
            <w:gridSpan w:val="8"/>
          </w:tcPr>
          <w:p w:rsidR="00524A0C" w:rsidRPr="00D20CA0" w:rsidRDefault="00524A0C" w:rsidP="00D004B2">
            <w:pPr>
              <w:spacing w:after="0"/>
              <w:jc w:val="center"/>
              <w:rPr>
                <w:rFonts w:ascii="Arial Narrow" w:eastAsia="Arial Narrow" w:hAnsi="Arial Narrow" w:cs="Times New Roman"/>
              </w:rPr>
            </w:pPr>
          </w:p>
        </w:tc>
      </w:tr>
      <w:tr w:rsidR="00524A0C" w:rsidRPr="00D20CA0" w:rsidTr="00524A0C">
        <w:tc>
          <w:tcPr>
            <w:tcW w:w="5000" w:type="pct"/>
            <w:gridSpan w:val="8"/>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Prescribed Text Books:</w:t>
            </w:r>
          </w:p>
        </w:tc>
      </w:tr>
      <w:tr w:rsidR="00524A0C" w:rsidRPr="00D20CA0" w:rsidTr="00524A0C">
        <w:tc>
          <w:tcPr>
            <w:tcW w:w="5000" w:type="pct"/>
            <w:gridSpan w:val="8"/>
          </w:tcPr>
          <w:p w:rsidR="00524A0C" w:rsidRPr="00D20CA0" w:rsidRDefault="00524A0C" w:rsidP="001D3794">
            <w:pPr>
              <w:pStyle w:val="ListParagraph"/>
              <w:numPr>
                <w:ilvl w:val="0"/>
                <w:numId w:val="103"/>
              </w:numPr>
              <w:spacing w:after="0" w:line="276" w:lineRule="auto"/>
              <w:rPr>
                <w:rFonts w:ascii="Arial Narrow" w:eastAsia="Arial Narrow" w:hAnsi="Arial Narrow" w:cs="Times New Roman"/>
              </w:rPr>
            </w:pPr>
            <w:r w:rsidRPr="00D20CA0">
              <w:rPr>
                <w:rFonts w:ascii="Arial Narrow" w:eastAsia="Arial Narrow" w:hAnsi="Arial Narrow" w:cs="Times New Roman"/>
              </w:rPr>
              <w:t>Mechatronics Electronics Control Systems in Mechanical and Electrical Engineering, W. Bolton, 3/e Pearson Education Press, 2005. ISBN-10 : 0273742868; ISBN-13 : 978-0273742869</w:t>
            </w:r>
          </w:p>
        </w:tc>
      </w:tr>
      <w:tr w:rsidR="00524A0C" w:rsidRPr="00D20CA0" w:rsidTr="00524A0C">
        <w:tc>
          <w:tcPr>
            <w:tcW w:w="5000" w:type="pct"/>
            <w:gridSpan w:val="8"/>
          </w:tcPr>
          <w:p w:rsidR="00524A0C" w:rsidRPr="00D20CA0" w:rsidRDefault="00524A0C" w:rsidP="001D3794">
            <w:pPr>
              <w:pStyle w:val="ListParagraph"/>
              <w:numPr>
                <w:ilvl w:val="0"/>
                <w:numId w:val="103"/>
              </w:numPr>
              <w:spacing w:after="0" w:line="276" w:lineRule="auto"/>
              <w:jc w:val="both"/>
              <w:rPr>
                <w:rFonts w:ascii="Arial Narrow" w:eastAsia="Arial Narrow" w:hAnsi="Arial Narrow" w:cs="Times New Roman"/>
              </w:rPr>
            </w:pPr>
            <w:r w:rsidRPr="00D20CA0">
              <w:rPr>
                <w:rFonts w:ascii="Arial Narrow" w:eastAsia="Arial Narrow" w:hAnsi="Arial Narrow" w:cs="Times New Roman"/>
                <w:color w:val="000000"/>
                <w:shd w:val="clear" w:color="FFFFFF" w:fill="FFFFFF"/>
              </w:rPr>
              <w:t>Devadas Shetty and Richard A Kolk, Mechatronic System Design, 2/e, Cengage learning, 2010. ISBN-10: 1-4390-6199-8</w:t>
            </w:r>
          </w:p>
        </w:tc>
      </w:tr>
      <w:tr w:rsidR="00524A0C" w:rsidRPr="00D20CA0" w:rsidTr="00524A0C">
        <w:tc>
          <w:tcPr>
            <w:tcW w:w="5000" w:type="pct"/>
            <w:gridSpan w:val="8"/>
          </w:tcPr>
          <w:p w:rsidR="00524A0C" w:rsidRPr="00D20CA0" w:rsidRDefault="00524A0C" w:rsidP="001D3794">
            <w:pPr>
              <w:pStyle w:val="ListParagraph"/>
              <w:numPr>
                <w:ilvl w:val="0"/>
                <w:numId w:val="103"/>
              </w:numPr>
              <w:spacing w:after="0" w:line="276" w:lineRule="auto"/>
              <w:jc w:val="both"/>
              <w:rPr>
                <w:rFonts w:ascii="Arial Narrow" w:eastAsia="Arial Narrow" w:hAnsi="Arial Narrow" w:cs="Times New Roman"/>
              </w:rPr>
            </w:pPr>
            <w:r w:rsidRPr="00D20CA0">
              <w:rPr>
                <w:rFonts w:ascii="Arial Narrow" w:eastAsia="Arial Narrow" w:hAnsi="Arial Narrow" w:cs="Times New Roman"/>
                <w:color w:val="000000"/>
                <w:shd w:val="clear" w:color="FFFFFF" w:fill="FFFFFF"/>
              </w:rPr>
              <w:t>Clarence W. de Silva, Mechatronics an Integrated Approach, CRC Press, 2005. ISBN 9780849312748</w:t>
            </w:r>
          </w:p>
        </w:tc>
      </w:tr>
      <w:tr w:rsidR="00524A0C" w:rsidRPr="00D20CA0" w:rsidTr="00524A0C">
        <w:tc>
          <w:tcPr>
            <w:tcW w:w="5000" w:type="pct"/>
            <w:gridSpan w:val="8"/>
          </w:tcPr>
          <w:p w:rsidR="00524A0C" w:rsidRPr="00D20CA0" w:rsidRDefault="00524A0C" w:rsidP="00D004B2">
            <w:pPr>
              <w:spacing w:after="0"/>
              <w:rPr>
                <w:rFonts w:ascii="Arial Narrow" w:eastAsia="Arial Narrow" w:hAnsi="Arial Narrow" w:cs="Times New Roman"/>
              </w:rPr>
            </w:pPr>
          </w:p>
        </w:tc>
      </w:tr>
      <w:tr w:rsidR="00524A0C" w:rsidRPr="00D20CA0" w:rsidTr="00524A0C">
        <w:tc>
          <w:tcPr>
            <w:tcW w:w="5000" w:type="pct"/>
            <w:gridSpan w:val="8"/>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Reference Books:</w:t>
            </w:r>
          </w:p>
        </w:tc>
      </w:tr>
      <w:tr w:rsidR="00524A0C" w:rsidRPr="00D20CA0" w:rsidTr="00524A0C">
        <w:tc>
          <w:tcPr>
            <w:tcW w:w="5000" w:type="pct"/>
            <w:gridSpan w:val="8"/>
          </w:tcPr>
          <w:p w:rsidR="00524A0C" w:rsidRPr="00D20CA0" w:rsidRDefault="00524A0C" w:rsidP="001D3794">
            <w:pPr>
              <w:pStyle w:val="ListParagraph"/>
              <w:numPr>
                <w:ilvl w:val="0"/>
                <w:numId w:val="106"/>
              </w:numPr>
              <w:spacing w:after="0" w:line="276" w:lineRule="auto"/>
              <w:rPr>
                <w:rFonts w:ascii="Arial Narrow" w:eastAsia="Arial Narrow" w:hAnsi="Arial Narrow" w:cs="Times New Roman"/>
              </w:rPr>
            </w:pPr>
            <w:r w:rsidRPr="00D20CA0">
              <w:rPr>
                <w:rFonts w:ascii="Arial Narrow" w:eastAsia="Arial Narrow" w:hAnsi="Arial Narrow" w:cs="Times New Roman"/>
                <w:color w:val="000000"/>
                <w:shd w:val="clear" w:color="FFFFFF" w:fill="FFFFFF"/>
              </w:rPr>
              <w:lastRenderedPageBreak/>
              <w:t>James J Allen, Micro Electro Mechanical Systems Design, CRC Press Taylor &amp; Francis group, 2005. ISBN 0-8247-5824-2</w:t>
            </w:r>
          </w:p>
        </w:tc>
      </w:tr>
      <w:tr w:rsidR="00524A0C" w:rsidRPr="00D20CA0" w:rsidTr="00524A0C">
        <w:tc>
          <w:tcPr>
            <w:tcW w:w="5000" w:type="pct"/>
            <w:gridSpan w:val="8"/>
          </w:tcPr>
          <w:p w:rsidR="00524A0C" w:rsidRPr="00D20CA0" w:rsidRDefault="00524A0C" w:rsidP="001D3794">
            <w:pPr>
              <w:pStyle w:val="ListParagraph"/>
              <w:numPr>
                <w:ilvl w:val="0"/>
                <w:numId w:val="106"/>
              </w:numPr>
              <w:spacing w:after="0" w:line="276" w:lineRule="auto"/>
              <w:jc w:val="both"/>
              <w:rPr>
                <w:rFonts w:ascii="Arial Narrow" w:eastAsia="Arial Narrow" w:hAnsi="Arial Narrow" w:cs="Times New Roman"/>
              </w:rPr>
            </w:pPr>
            <w:r w:rsidRPr="00D20CA0">
              <w:rPr>
                <w:rFonts w:ascii="Arial Narrow" w:eastAsia="Arial Narrow" w:hAnsi="Arial Narrow" w:cs="Times New Roman"/>
                <w:color w:val="000000"/>
                <w:shd w:val="clear" w:color="FFFFFF" w:fill="FFFFFF"/>
              </w:rPr>
              <w:t xml:space="preserve">Ganesh S Hedge, Mechatronics, </w:t>
            </w:r>
            <w:r w:rsidRPr="00D20CA0">
              <w:rPr>
                <w:rFonts w:ascii="Arial Narrow" w:eastAsia="Arial Narrow" w:hAnsi="Arial Narrow" w:cs="Times New Roman"/>
                <w:color w:val="000000"/>
                <w:highlight w:val="white"/>
              </w:rPr>
              <w:t>Jones &amp; Bartlett Learning, 2010</w:t>
            </w:r>
            <w:r w:rsidRPr="00D20CA0">
              <w:rPr>
                <w:rFonts w:ascii="Arial Narrow" w:eastAsia="Arial Narrow" w:hAnsi="Arial Narrow" w:cs="Times New Roman"/>
                <w:color w:val="000000"/>
                <w:shd w:val="clear" w:color="FFFFFF" w:fill="FFFFFF"/>
              </w:rPr>
              <w:t>. ISBN, 1934015296, 9781934015292</w:t>
            </w:r>
          </w:p>
        </w:tc>
      </w:tr>
      <w:tr w:rsidR="00524A0C" w:rsidRPr="00D20CA0" w:rsidTr="00524A0C">
        <w:tc>
          <w:tcPr>
            <w:tcW w:w="5000" w:type="pct"/>
            <w:gridSpan w:val="8"/>
          </w:tcPr>
          <w:p w:rsidR="00524A0C" w:rsidRPr="00D20CA0" w:rsidRDefault="00524A0C" w:rsidP="00D004B2">
            <w:pPr>
              <w:spacing w:after="0"/>
              <w:rPr>
                <w:rFonts w:ascii="Arial Narrow" w:eastAsia="Arial Narrow" w:hAnsi="Arial Narrow" w:cs="Times New Roman"/>
              </w:rPr>
            </w:pPr>
          </w:p>
        </w:tc>
      </w:tr>
      <w:tr w:rsidR="00524A0C" w:rsidRPr="00D20CA0" w:rsidTr="00524A0C">
        <w:tc>
          <w:tcPr>
            <w:tcW w:w="5000" w:type="pct"/>
            <w:gridSpan w:val="8"/>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Course Outcomes:</w:t>
            </w:r>
          </w:p>
        </w:tc>
      </w:tr>
      <w:tr w:rsidR="00524A0C" w:rsidRPr="00D20CA0" w:rsidTr="00524A0C">
        <w:tc>
          <w:tcPr>
            <w:tcW w:w="3507" w:type="pct"/>
            <w:gridSpan w:val="5"/>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Student will be able to</w:t>
            </w:r>
          </w:p>
        </w:tc>
        <w:tc>
          <w:tcPr>
            <w:tcW w:w="1493" w:type="pct"/>
            <w:gridSpan w:val="3"/>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Blooms Level of Learning</w:t>
            </w:r>
          </w:p>
        </w:tc>
      </w:tr>
      <w:tr w:rsidR="00524A0C" w:rsidRPr="00D20CA0" w:rsidTr="00524A0C">
        <w:tc>
          <w:tcPr>
            <w:tcW w:w="3507" w:type="pct"/>
            <w:gridSpan w:val="5"/>
          </w:tcPr>
          <w:p w:rsidR="00524A0C" w:rsidRPr="00D20CA0" w:rsidRDefault="00524A0C" w:rsidP="001D3794">
            <w:pPr>
              <w:pStyle w:val="ListParagraph"/>
              <w:numPr>
                <w:ilvl w:val="0"/>
                <w:numId w:val="104"/>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Explain the role of mechatronics in industry and applications of mechatronics in automation industry.</w:t>
            </w:r>
          </w:p>
        </w:tc>
        <w:tc>
          <w:tcPr>
            <w:tcW w:w="1493" w:type="pct"/>
            <w:gridSpan w:val="3"/>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L3</w:t>
            </w:r>
          </w:p>
        </w:tc>
      </w:tr>
      <w:tr w:rsidR="00524A0C" w:rsidRPr="00D20CA0" w:rsidTr="00524A0C">
        <w:tc>
          <w:tcPr>
            <w:tcW w:w="3507" w:type="pct"/>
            <w:gridSpan w:val="5"/>
          </w:tcPr>
          <w:p w:rsidR="00524A0C" w:rsidRPr="00D20CA0" w:rsidRDefault="00524A0C" w:rsidP="001D3794">
            <w:pPr>
              <w:pStyle w:val="ListParagraph"/>
              <w:numPr>
                <w:ilvl w:val="0"/>
                <w:numId w:val="104"/>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Know about the classification of sensors.</w:t>
            </w:r>
          </w:p>
        </w:tc>
        <w:tc>
          <w:tcPr>
            <w:tcW w:w="1493" w:type="pct"/>
            <w:gridSpan w:val="3"/>
          </w:tcPr>
          <w:p w:rsidR="00524A0C" w:rsidRPr="00D20CA0" w:rsidRDefault="00524A0C" w:rsidP="00D004B2">
            <w:pPr>
              <w:spacing w:after="0"/>
              <w:jc w:val="center"/>
              <w:rPr>
                <w:rFonts w:ascii="Arial Narrow" w:hAnsi="Arial Narrow" w:cs="Times New Roman"/>
              </w:rPr>
            </w:pPr>
            <w:r w:rsidRPr="00D20CA0">
              <w:rPr>
                <w:rFonts w:ascii="Arial Narrow" w:eastAsia="Arial Narrow" w:hAnsi="Arial Narrow" w:cs="Times New Roman"/>
              </w:rPr>
              <w:t>L4</w:t>
            </w:r>
          </w:p>
        </w:tc>
      </w:tr>
      <w:tr w:rsidR="00524A0C" w:rsidRPr="00D20CA0" w:rsidTr="00524A0C">
        <w:tc>
          <w:tcPr>
            <w:tcW w:w="3507" w:type="pct"/>
            <w:gridSpan w:val="5"/>
          </w:tcPr>
          <w:p w:rsidR="00524A0C" w:rsidRPr="00D20CA0" w:rsidRDefault="00524A0C" w:rsidP="001D3794">
            <w:pPr>
              <w:pStyle w:val="ListParagraph"/>
              <w:numPr>
                <w:ilvl w:val="0"/>
                <w:numId w:val="104"/>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Know about classification of actuators and also choose criteria for different actuators.</w:t>
            </w:r>
          </w:p>
        </w:tc>
        <w:tc>
          <w:tcPr>
            <w:tcW w:w="1493" w:type="pct"/>
            <w:gridSpan w:val="3"/>
          </w:tcPr>
          <w:p w:rsidR="00524A0C" w:rsidRPr="00D20CA0" w:rsidRDefault="00524A0C" w:rsidP="00D004B2">
            <w:pPr>
              <w:spacing w:after="0"/>
              <w:jc w:val="center"/>
              <w:rPr>
                <w:rFonts w:ascii="Arial Narrow" w:hAnsi="Arial Narrow" w:cs="Times New Roman"/>
              </w:rPr>
            </w:pPr>
            <w:r w:rsidRPr="00D20CA0">
              <w:rPr>
                <w:rFonts w:ascii="Arial Narrow" w:eastAsia="Arial Narrow" w:hAnsi="Arial Narrow" w:cs="Times New Roman"/>
              </w:rPr>
              <w:t>L4</w:t>
            </w:r>
          </w:p>
        </w:tc>
      </w:tr>
      <w:tr w:rsidR="00524A0C" w:rsidRPr="00D20CA0" w:rsidTr="00524A0C">
        <w:tc>
          <w:tcPr>
            <w:tcW w:w="3507" w:type="pct"/>
            <w:gridSpan w:val="5"/>
          </w:tcPr>
          <w:p w:rsidR="00524A0C" w:rsidRPr="00D20CA0" w:rsidRDefault="00524A0C" w:rsidP="001D3794">
            <w:pPr>
              <w:pStyle w:val="ListParagraph"/>
              <w:numPr>
                <w:ilvl w:val="0"/>
                <w:numId w:val="104"/>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Understand the architecture of microprocessors, microcontrollers and PLC</w:t>
            </w:r>
          </w:p>
        </w:tc>
        <w:tc>
          <w:tcPr>
            <w:tcW w:w="1493" w:type="pct"/>
            <w:gridSpan w:val="3"/>
          </w:tcPr>
          <w:p w:rsidR="00524A0C" w:rsidRPr="00D20CA0" w:rsidRDefault="00524A0C" w:rsidP="00D004B2">
            <w:pPr>
              <w:spacing w:after="0"/>
              <w:jc w:val="center"/>
              <w:rPr>
                <w:rFonts w:ascii="Arial Narrow" w:hAnsi="Arial Narrow" w:cs="Times New Roman"/>
              </w:rPr>
            </w:pPr>
            <w:r w:rsidRPr="00D20CA0">
              <w:rPr>
                <w:rFonts w:ascii="Arial Narrow" w:eastAsia="Arial Narrow" w:hAnsi="Arial Narrow" w:cs="Times New Roman"/>
              </w:rPr>
              <w:t>L1</w:t>
            </w:r>
          </w:p>
        </w:tc>
      </w:tr>
      <w:tr w:rsidR="00524A0C" w:rsidRPr="00D20CA0" w:rsidTr="00524A0C">
        <w:tc>
          <w:tcPr>
            <w:tcW w:w="3507" w:type="pct"/>
            <w:gridSpan w:val="5"/>
          </w:tcPr>
          <w:p w:rsidR="00524A0C" w:rsidRPr="00D20CA0" w:rsidRDefault="00524A0C" w:rsidP="001D3794">
            <w:pPr>
              <w:pStyle w:val="ListParagraph"/>
              <w:numPr>
                <w:ilvl w:val="0"/>
                <w:numId w:val="104"/>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Illustrate the application of MEMS in industry.</w:t>
            </w:r>
          </w:p>
        </w:tc>
        <w:tc>
          <w:tcPr>
            <w:tcW w:w="1493" w:type="pct"/>
            <w:gridSpan w:val="3"/>
          </w:tcPr>
          <w:p w:rsidR="00524A0C" w:rsidRPr="00D20CA0" w:rsidRDefault="00524A0C" w:rsidP="00D004B2">
            <w:pPr>
              <w:spacing w:after="0"/>
              <w:jc w:val="center"/>
              <w:rPr>
                <w:rFonts w:ascii="Arial Narrow" w:hAnsi="Arial Narrow" w:cs="Times New Roman"/>
              </w:rPr>
            </w:pPr>
            <w:r w:rsidRPr="00D20CA0">
              <w:rPr>
                <w:rFonts w:ascii="Arial Narrow" w:eastAsia="Arial Narrow" w:hAnsi="Arial Narrow" w:cs="Times New Roman"/>
              </w:rPr>
              <w:t>L1</w:t>
            </w:r>
          </w:p>
        </w:tc>
      </w:tr>
      <w:tr w:rsidR="00524A0C" w:rsidRPr="00D20CA0" w:rsidTr="00524A0C">
        <w:tc>
          <w:tcPr>
            <w:tcW w:w="5000" w:type="pct"/>
            <w:gridSpan w:val="8"/>
          </w:tcPr>
          <w:p w:rsidR="00524A0C" w:rsidRPr="00D20CA0" w:rsidRDefault="00524A0C" w:rsidP="00D004B2">
            <w:pPr>
              <w:spacing w:after="0"/>
              <w:jc w:val="center"/>
              <w:rPr>
                <w:rFonts w:ascii="Arial Narrow" w:eastAsia="Arial Narrow" w:hAnsi="Arial Narrow" w:cs="Times New Roman"/>
              </w:rPr>
            </w:pPr>
          </w:p>
        </w:tc>
      </w:tr>
    </w:tbl>
    <w:p w:rsidR="00524A0C" w:rsidRPr="00D20CA0" w:rsidRDefault="00524A0C">
      <w:pPr>
        <w:spacing w:after="0" w:line="360" w:lineRule="auto"/>
        <w:rPr>
          <w:rFonts w:ascii="Arial Narrow" w:eastAsia="Arial Narrow" w:hAnsi="Arial Narrow" w:cs="Times New Roman"/>
        </w:rPr>
      </w:pPr>
    </w:p>
    <w:p w:rsidR="00524A0C" w:rsidRPr="00D20CA0" w:rsidRDefault="00524A0C">
      <w:pPr>
        <w:spacing w:after="0" w:line="360" w:lineRule="auto"/>
        <w:rPr>
          <w:rFonts w:ascii="Arial Narrow" w:eastAsia="Arial Narrow" w:hAnsi="Arial Narrow" w:cs="Times New Roman"/>
        </w:rPr>
      </w:pPr>
      <w:r w:rsidRPr="00D20CA0">
        <w:rPr>
          <w:rFonts w:ascii="Arial Narrow" w:eastAsia="Arial Narrow" w:hAnsi="Arial Narrow" w:cs="Times New Roman"/>
        </w:rPr>
        <w:t>CO-PO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524A0C" w:rsidRPr="00D004B2" w:rsidTr="00CC3DFF">
        <w:trPr>
          <w:trHeight w:val="432"/>
          <w:jc w:val="center"/>
        </w:trPr>
        <w:tc>
          <w:tcPr>
            <w:tcW w:w="54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CO</w:t>
            </w:r>
          </w:p>
        </w:tc>
        <w:tc>
          <w:tcPr>
            <w:tcW w:w="285"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PO1</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PO2</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PO3</w:t>
            </w:r>
          </w:p>
        </w:tc>
        <w:tc>
          <w:tcPr>
            <w:tcW w:w="286"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PO4</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PO5</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PO6</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PO7</w:t>
            </w:r>
          </w:p>
        </w:tc>
        <w:tc>
          <w:tcPr>
            <w:tcW w:w="287"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PO8</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PO9</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PO10</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PO11</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PO12</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PSO1</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PSO2</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PSO3</w:t>
            </w:r>
          </w:p>
        </w:tc>
      </w:tr>
      <w:tr w:rsidR="00524A0C" w:rsidRPr="00D004B2" w:rsidTr="00CC3DFF">
        <w:trPr>
          <w:trHeight w:val="432"/>
          <w:jc w:val="center"/>
        </w:trPr>
        <w:tc>
          <w:tcPr>
            <w:tcW w:w="54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19A37DT.1</w:t>
            </w:r>
          </w:p>
        </w:tc>
        <w:tc>
          <w:tcPr>
            <w:tcW w:w="285"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6"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7"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r>
      <w:tr w:rsidR="00524A0C" w:rsidRPr="00D004B2" w:rsidTr="00CC3DFF">
        <w:trPr>
          <w:trHeight w:val="432"/>
          <w:jc w:val="center"/>
        </w:trPr>
        <w:tc>
          <w:tcPr>
            <w:tcW w:w="54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19A37DT.2</w:t>
            </w:r>
          </w:p>
        </w:tc>
        <w:tc>
          <w:tcPr>
            <w:tcW w:w="285"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6"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7"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r>
      <w:tr w:rsidR="00524A0C" w:rsidRPr="00D004B2" w:rsidTr="00CC3DFF">
        <w:trPr>
          <w:trHeight w:val="432"/>
          <w:jc w:val="center"/>
        </w:trPr>
        <w:tc>
          <w:tcPr>
            <w:tcW w:w="54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19A37DT.3</w:t>
            </w:r>
          </w:p>
        </w:tc>
        <w:tc>
          <w:tcPr>
            <w:tcW w:w="285"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6"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7"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r>
      <w:tr w:rsidR="00524A0C" w:rsidRPr="00D004B2" w:rsidTr="00CC3DFF">
        <w:trPr>
          <w:trHeight w:val="432"/>
          <w:jc w:val="center"/>
        </w:trPr>
        <w:tc>
          <w:tcPr>
            <w:tcW w:w="54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19A37DT.4</w:t>
            </w:r>
          </w:p>
        </w:tc>
        <w:tc>
          <w:tcPr>
            <w:tcW w:w="285"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6"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7"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r>
      <w:tr w:rsidR="00524A0C" w:rsidRPr="00D004B2" w:rsidTr="00CC3DFF">
        <w:trPr>
          <w:trHeight w:val="432"/>
          <w:jc w:val="center"/>
        </w:trPr>
        <w:tc>
          <w:tcPr>
            <w:tcW w:w="54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19A37DT.5</w:t>
            </w:r>
          </w:p>
        </w:tc>
        <w:tc>
          <w:tcPr>
            <w:tcW w:w="285"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6"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7"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r>
    </w:tbl>
    <w:p w:rsidR="00524A0C" w:rsidRPr="00D20CA0" w:rsidRDefault="00524A0C">
      <w:pPr>
        <w:spacing w:after="0" w:line="360" w:lineRule="auto"/>
        <w:rPr>
          <w:rFonts w:ascii="Arial Narrow" w:eastAsia="Arial Narrow" w:hAnsi="Arial Narrow" w:cs="Times New Roman"/>
        </w:rPr>
      </w:pPr>
    </w:p>
    <w:p w:rsidR="00D004B2" w:rsidRDefault="00D004B2">
      <w:pPr>
        <w:rPr>
          <w:rFonts w:ascii="Arial Narrow" w:eastAsia="Arial Narrow" w:hAnsi="Arial Narrow" w:cs="Times New Roman"/>
          <w:b/>
        </w:rPr>
      </w:pPr>
      <w:r>
        <w:rPr>
          <w:rFonts w:ascii="Arial Narrow" w:eastAsia="Arial Narrow" w:hAnsi="Arial Narrow" w:cs="Times New Roman"/>
          <w:b/>
        </w:rPr>
        <w:br w:type="page"/>
      </w:r>
    </w:p>
    <w:p w:rsidR="00524A0C" w:rsidRPr="00D20CA0" w:rsidRDefault="00D004B2">
      <w:pPr>
        <w:spacing w:after="0" w:line="240" w:lineRule="auto"/>
        <w:jc w:val="center"/>
        <w:rPr>
          <w:rFonts w:ascii="Arial Narrow" w:eastAsia="Arial Narrow" w:hAnsi="Arial Narrow" w:cs="Times New Roman"/>
          <w:b/>
        </w:rPr>
      </w:pPr>
      <w:r>
        <w:rPr>
          <w:rFonts w:ascii="Arial Narrow" w:eastAsia="Arial Narrow" w:hAnsi="Arial Narrow" w:cs="Times New Roman"/>
          <w:b/>
        </w:rPr>
        <w:lastRenderedPageBreak/>
        <w:t>A</w:t>
      </w:r>
      <w:r w:rsidR="00524A0C" w:rsidRPr="00D20CA0">
        <w:rPr>
          <w:rFonts w:ascii="Arial Narrow" w:eastAsia="Arial Narrow" w:hAnsi="Arial Narrow" w:cs="Times New Roman"/>
          <w:b/>
        </w:rPr>
        <w:t>NNAMACHARYA INSTITUTE OF TECHNOLOGY AND SCIENCES RAJAMPET</w:t>
      </w:r>
    </w:p>
    <w:p w:rsidR="00524A0C" w:rsidRPr="00D20CA0" w:rsidRDefault="00524A0C">
      <w:pPr>
        <w:spacing w:after="0" w:line="240" w:lineRule="auto"/>
        <w:jc w:val="center"/>
        <w:rPr>
          <w:rFonts w:ascii="Arial Narrow" w:eastAsia="Arial Narrow" w:hAnsi="Arial Narrow" w:cs="Times New Roman"/>
        </w:rPr>
      </w:pPr>
      <w:r w:rsidRPr="00D20CA0">
        <w:rPr>
          <w:rFonts w:ascii="Arial Narrow" w:eastAsia="Arial Narrow" w:hAnsi="Arial Narrow" w:cs="Times New Roman"/>
        </w:rPr>
        <w:t>(An Autonomous Institution)</w:t>
      </w:r>
    </w:p>
    <w:p w:rsidR="00524A0C" w:rsidRPr="00D20CA0" w:rsidRDefault="00524A0C">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2616"/>
      </w:tblGrid>
      <w:tr w:rsidR="00524A0C" w:rsidRPr="00D20CA0" w:rsidTr="00D004B2">
        <w:tc>
          <w:tcPr>
            <w:tcW w:w="1274"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Title of the Course</w:t>
            </w:r>
            <w:r w:rsidRPr="00D20CA0">
              <w:rPr>
                <w:rFonts w:ascii="Arial Narrow" w:eastAsia="Arial Narrow" w:hAnsi="Arial Narrow" w:cs="Times New Roman"/>
              </w:rPr>
              <w:tab/>
              <w:t xml:space="preserve">: </w:t>
            </w:r>
          </w:p>
        </w:tc>
        <w:tc>
          <w:tcPr>
            <w:tcW w:w="3726" w:type="pct"/>
            <w:gridSpan w:val="4"/>
            <w:vAlign w:val="center"/>
          </w:tcPr>
          <w:p w:rsidR="00524A0C" w:rsidRPr="00D20CA0" w:rsidRDefault="00524A0C" w:rsidP="00D004B2">
            <w:pPr>
              <w:pStyle w:val="Default"/>
              <w:spacing w:line="276" w:lineRule="auto"/>
              <w:rPr>
                <w:rFonts w:ascii="Arial Narrow" w:hAnsi="Arial Narrow" w:cs="Times New Roman"/>
                <w:sz w:val="22"/>
                <w:szCs w:val="22"/>
              </w:rPr>
            </w:pPr>
            <w:r w:rsidRPr="00D20CA0">
              <w:rPr>
                <w:rFonts w:ascii="Arial Narrow" w:hAnsi="Arial Narrow" w:cs="Times New Roman"/>
                <w:sz w:val="22"/>
                <w:szCs w:val="22"/>
              </w:rPr>
              <w:t xml:space="preserve">Non-conventional sources of energy </w:t>
            </w:r>
          </w:p>
        </w:tc>
      </w:tr>
      <w:tr w:rsidR="00524A0C" w:rsidRPr="00D20CA0" w:rsidTr="00D004B2">
        <w:tc>
          <w:tcPr>
            <w:tcW w:w="1274"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Category</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6" w:type="pct"/>
            <w:gridSpan w:val="4"/>
            <w:vAlign w:val="center"/>
          </w:tcPr>
          <w:p w:rsidR="00524A0C" w:rsidRPr="00D20CA0" w:rsidRDefault="00524A0C" w:rsidP="00D004B2">
            <w:pPr>
              <w:pStyle w:val="Default"/>
              <w:spacing w:line="276" w:lineRule="auto"/>
              <w:rPr>
                <w:rFonts w:ascii="Arial Narrow" w:hAnsi="Arial Narrow" w:cs="Times New Roman"/>
                <w:sz w:val="22"/>
                <w:szCs w:val="22"/>
              </w:rPr>
            </w:pPr>
            <w:r w:rsidRPr="00D20CA0">
              <w:rPr>
                <w:rFonts w:ascii="Arial Narrow" w:hAnsi="Arial Narrow" w:cs="Times New Roman"/>
                <w:sz w:val="22"/>
                <w:szCs w:val="22"/>
              </w:rPr>
              <w:t xml:space="preserve">PE </w:t>
            </w:r>
          </w:p>
        </w:tc>
      </w:tr>
      <w:tr w:rsidR="00524A0C" w:rsidRPr="00D20CA0" w:rsidTr="00D004B2">
        <w:tc>
          <w:tcPr>
            <w:tcW w:w="1274"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Course Code</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6" w:type="pct"/>
            <w:gridSpan w:val="4"/>
            <w:vAlign w:val="center"/>
          </w:tcPr>
          <w:p w:rsidR="00524A0C" w:rsidRPr="00D20CA0" w:rsidRDefault="00524A0C" w:rsidP="00D004B2">
            <w:pPr>
              <w:pStyle w:val="Default"/>
              <w:spacing w:line="276" w:lineRule="auto"/>
              <w:rPr>
                <w:rFonts w:ascii="Arial Narrow" w:hAnsi="Arial Narrow" w:cs="Times New Roman"/>
                <w:sz w:val="22"/>
                <w:szCs w:val="22"/>
              </w:rPr>
            </w:pPr>
            <w:r w:rsidRPr="00D20CA0">
              <w:rPr>
                <w:rFonts w:ascii="Arial Narrow" w:hAnsi="Arial Narrow" w:cs="Times New Roman"/>
                <w:sz w:val="22"/>
                <w:szCs w:val="22"/>
              </w:rPr>
              <w:t xml:space="preserve">19A37ET </w:t>
            </w:r>
          </w:p>
        </w:tc>
      </w:tr>
      <w:tr w:rsidR="00524A0C" w:rsidRPr="00D20CA0" w:rsidTr="00D004B2">
        <w:tc>
          <w:tcPr>
            <w:tcW w:w="1274"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Year</w:t>
            </w:r>
            <w:r w:rsidRPr="00D20CA0">
              <w:rPr>
                <w:rFonts w:ascii="Arial Narrow" w:eastAsia="Arial Narrow" w:hAnsi="Arial Narrow" w:cs="Times New Roman"/>
              </w:rPr>
              <w:tab/>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6"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IV Year</w:t>
            </w:r>
          </w:p>
        </w:tc>
      </w:tr>
      <w:tr w:rsidR="00524A0C" w:rsidRPr="00D20CA0" w:rsidTr="00D004B2">
        <w:tc>
          <w:tcPr>
            <w:tcW w:w="1274"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Semester</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6"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I Semester</w:t>
            </w:r>
          </w:p>
        </w:tc>
      </w:tr>
      <w:tr w:rsidR="00524A0C" w:rsidRPr="00D20CA0" w:rsidTr="00D004B2">
        <w:tc>
          <w:tcPr>
            <w:tcW w:w="5000" w:type="pct"/>
            <w:gridSpan w:val="6"/>
            <w:vAlign w:val="center"/>
          </w:tcPr>
          <w:p w:rsidR="00524A0C" w:rsidRPr="00D20CA0" w:rsidRDefault="00524A0C" w:rsidP="00D004B2">
            <w:pPr>
              <w:spacing w:after="0"/>
              <w:rPr>
                <w:rFonts w:ascii="Arial Narrow" w:eastAsia="Arial Narrow" w:hAnsi="Arial Narrow" w:cs="Times New Roman"/>
              </w:rPr>
            </w:pPr>
          </w:p>
        </w:tc>
      </w:tr>
      <w:tr w:rsidR="00524A0C" w:rsidRPr="00D20CA0" w:rsidTr="00D004B2">
        <w:tc>
          <w:tcPr>
            <w:tcW w:w="1274" w:type="pct"/>
            <w:gridSpan w:val="2"/>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Lecture Hours</w:t>
            </w:r>
          </w:p>
        </w:tc>
        <w:tc>
          <w:tcPr>
            <w:tcW w:w="1219" w:type="pct"/>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Tutorial Hours</w:t>
            </w:r>
          </w:p>
        </w:tc>
        <w:tc>
          <w:tcPr>
            <w:tcW w:w="1145" w:type="pct"/>
            <w:gridSpan w:val="2"/>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Practical</w:t>
            </w:r>
          </w:p>
        </w:tc>
        <w:tc>
          <w:tcPr>
            <w:tcW w:w="1362" w:type="pct"/>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Credits</w:t>
            </w:r>
          </w:p>
        </w:tc>
      </w:tr>
      <w:tr w:rsidR="00524A0C" w:rsidRPr="00D20CA0" w:rsidTr="00D004B2">
        <w:tc>
          <w:tcPr>
            <w:tcW w:w="1274" w:type="pct"/>
            <w:gridSpan w:val="2"/>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3</w:t>
            </w:r>
          </w:p>
        </w:tc>
        <w:tc>
          <w:tcPr>
            <w:tcW w:w="1219" w:type="pct"/>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w:t>
            </w:r>
          </w:p>
        </w:tc>
        <w:tc>
          <w:tcPr>
            <w:tcW w:w="1145" w:type="pct"/>
            <w:gridSpan w:val="2"/>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0</w:t>
            </w:r>
          </w:p>
        </w:tc>
        <w:tc>
          <w:tcPr>
            <w:tcW w:w="1362" w:type="pct"/>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3</w:t>
            </w:r>
          </w:p>
        </w:tc>
      </w:tr>
      <w:tr w:rsidR="00524A0C" w:rsidRPr="00D20CA0" w:rsidTr="00D004B2">
        <w:tc>
          <w:tcPr>
            <w:tcW w:w="5000" w:type="pct"/>
            <w:gridSpan w:val="6"/>
          </w:tcPr>
          <w:p w:rsidR="00524A0C" w:rsidRPr="00D20CA0" w:rsidRDefault="00524A0C" w:rsidP="00D004B2">
            <w:pPr>
              <w:spacing w:after="0"/>
              <w:jc w:val="center"/>
              <w:rPr>
                <w:rFonts w:ascii="Arial Narrow" w:eastAsia="Arial Narrow" w:hAnsi="Arial Narrow" w:cs="Times New Roman"/>
              </w:rPr>
            </w:pPr>
          </w:p>
        </w:tc>
      </w:tr>
      <w:tr w:rsidR="00524A0C" w:rsidRPr="00D20CA0" w:rsidTr="00D004B2">
        <w:tc>
          <w:tcPr>
            <w:tcW w:w="5000" w:type="pct"/>
            <w:gridSpan w:val="6"/>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Course Objectives:</w:t>
            </w:r>
          </w:p>
        </w:tc>
      </w:tr>
      <w:tr w:rsidR="00524A0C" w:rsidRPr="00D20CA0" w:rsidTr="00D004B2">
        <w:tc>
          <w:tcPr>
            <w:tcW w:w="5000" w:type="pct"/>
            <w:gridSpan w:val="6"/>
            <w:vAlign w:val="center"/>
          </w:tcPr>
          <w:p w:rsidR="00524A0C" w:rsidRPr="00D20CA0" w:rsidRDefault="00524A0C" w:rsidP="001D3794">
            <w:pPr>
              <w:pStyle w:val="ListParagraph"/>
              <w:numPr>
                <w:ilvl w:val="0"/>
                <w:numId w:val="107"/>
              </w:numPr>
              <w:spacing w:after="0" w:line="276" w:lineRule="auto"/>
              <w:jc w:val="both"/>
              <w:rPr>
                <w:rFonts w:ascii="Arial Narrow" w:eastAsia="Arial Narrow" w:hAnsi="Arial Narrow" w:cs="Times New Roman"/>
              </w:rPr>
            </w:pPr>
            <w:r w:rsidRPr="00D20CA0">
              <w:rPr>
                <w:rFonts w:ascii="Arial Narrow" w:hAnsi="Arial Narrow" w:cs="Times New Roman"/>
              </w:rPr>
              <w:t>To grasp the role and potential of new and renewable source</w:t>
            </w:r>
          </w:p>
        </w:tc>
      </w:tr>
      <w:tr w:rsidR="00524A0C" w:rsidRPr="00D20CA0" w:rsidTr="00D004B2">
        <w:trPr>
          <w:trHeight w:val="517"/>
        </w:trPr>
        <w:tc>
          <w:tcPr>
            <w:tcW w:w="5000" w:type="pct"/>
            <w:gridSpan w:val="6"/>
            <w:vAlign w:val="center"/>
          </w:tcPr>
          <w:p w:rsidR="00524A0C" w:rsidRPr="00D20CA0" w:rsidRDefault="00524A0C" w:rsidP="001D3794">
            <w:pPr>
              <w:pStyle w:val="ListParagraph"/>
              <w:numPr>
                <w:ilvl w:val="0"/>
                <w:numId w:val="107"/>
              </w:numPr>
              <w:spacing w:after="0" w:line="276" w:lineRule="auto"/>
              <w:jc w:val="both"/>
              <w:rPr>
                <w:rFonts w:ascii="Arial Narrow" w:eastAsia="Arial Narrow" w:hAnsi="Arial Narrow" w:cs="Times New Roman"/>
              </w:rPr>
            </w:pPr>
            <w:r w:rsidRPr="00D20CA0">
              <w:rPr>
                <w:rFonts w:ascii="Arial Narrow" w:hAnsi="Arial Narrow" w:cs="Times New Roman"/>
              </w:rPr>
              <w:t>To recognize the principle, storage and applications of solar energy</w:t>
            </w:r>
          </w:p>
        </w:tc>
      </w:tr>
      <w:tr w:rsidR="00524A0C" w:rsidRPr="00D20CA0" w:rsidTr="00D004B2">
        <w:tc>
          <w:tcPr>
            <w:tcW w:w="5000" w:type="pct"/>
            <w:gridSpan w:val="6"/>
            <w:vAlign w:val="center"/>
          </w:tcPr>
          <w:p w:rsidR="00524A0C" w:rsidRPr="00D20CA0" w:rsidRDefault="00524A0C" w:rsidP="001D3794">
            <w:pPr>
              <w:pStyle w:val="ListParagraph"/>
              <w:numPr>
                <w:ilvl w:val="0"/>
                <w:numId w:val="107"/>
              </w:numPr>
              <w:spacing w:after="0" w:line="276" w:lineRule="auto"/>
              <w:jc w:val="both"/>
              <w:rPr>
                <w:rFonts w:ascii="Arial Narrow" w:hAnsi="Arial Narrow" w:cs="Times New Roman"/>
              </w:rPr>
            </w:pPr>
            <w:r w:rsidRPr="00D20CA0">
              <w:rPr>
                <w:rFonts w:ascii="Arial Narrow" w:hAnsi="Arial Narrow" w:cs="Times New Roman"/>
              </w:rPr>
              <w:t>To understand the sources and potentials of wind energy and also to comprehend the Principles of Bio-Conversion of bio-mass and bio-gas uses.</w:t>
            </w:r>
          </w:p>
        </w:tc>
      </w:tr>
      <w:tr w:rsidR="00524A0C" w:rsidRPr="00D20CA0" w:rsidTr="00D004B2">
        <w:tc>
          <w:tcPr>
            <w:tcW w:w="5000" w:type="pct"/>
            <w:gridSpan w:val="6"/>
            <w:vAlign w:val="center"/>
          </w:tcPr>
          <w:p w:rsidR="00524A0C" w:rsidRPr="00D20CA0" w:rsidRDefault="00524A0C" w:rsidP="001D3794">
            <w:pPr>
              <w:pStyle w:val="ListParagraph"/>
              <w:numPr>
                <w:ilvl w:val="0"/>
                <w:numId w:val="107"/>
              </w:numPr>
              <w:spacing w:after="0" w:line="276" w:lineRule="auto"/>
              <w:jc w:val="both"/>
              <w:rPr>
                <w:rFonts w:ascii="Arial Narrow" w:hAnsi="Arial Narrow" w:cs="Times New Roman"/>
              </w:rPr>
            </w:pPr>
            <w:r w:rsidRPr="00D20CA0">
              <w:rPr>
                <w:rFonts w:ascii="Arial Narrow" w:hAnsi="Arial Narrow" w:cs="Times New Roman"/>
              </w:rPr>
              <w:t>To explain the principle, working procedure and types of geothermal energy, ocean energy and tidal &amp; wave energy.</w:t>
            </w:r>
          </w:p>
        </w:tc>
      </w:tr>
      <w:tr w:rsidR="00524A0C" w:rsidRPr="00D20CA0" w:rsidTr="00D004B2">
        <w:tc>
          <w:tcPr>
            <w:tcW w:w="5000" w:type="pct"/>
            <w:gridSpan w:val="6"/>
            <w:vAlign w:val="center"/>
          </w:tcPr>
          <w:p w:rsidR="00524A0C" w:rsidRPr="00D20CA0" w:rsidRDefault="00524A0C" w:rsidP="001D3794">
            <w:pPr>
              <w:pStyle w:val="ListParagraph"/>
              <w:numPr>
                <w:ilvl w:val="0"/>
                <w:numId w:val="107"/>
              </w:numPr>
              <w:spacing w:after="0" w:line="276" w:lineRule="auto"/>
              <w:jc w:val="both"/>
              <w:rPr>
                <w:rFonts w:ascii="Arial Narrow" w:eastAsia="Arial Narrow" w:hAnsi="Arial Narrow" w:cs="Times New Roman"/>
              </w:rPr>
            </w:pPr>
            <w:r w:rsidRPr="00D20CA0">
              <w:rPr>
                <w:rFonts w:ascii="Arial Narrow" w:hAnsi="Arial Narrow" w:cs="Times New Roman"/>
              </w:rPr>
              <w:t>To know the knowledge on direct energy conversion</w:t>
            </w:r>
            <w:r w:rsidRPr="00D20CA0">
              <w:rPr>
                <w:rFonts w:ascii="Arial Narrow" w:hAnsi="Arial Narrow" w:cs="Times New Roman"/>
                <w:lang w:val="en-IN"/>
              </w:rPr>
              <w:t>.</w:t>
            </w:r>
          </w:p>
        </w:tc>
      </w:tr>
      <w:tr w:rsidR="00524A0C" w:rsidRPr="00D20CA0" w:rsidTr="00D004B2">
        <w:tc>
          <w:tcPr>
            <w:tcW w:w="5000" w:type="pct"/>
            <w:gridSpan w:val="6"/>
          </w:tcPr>
          <w:p w:rsidR="00524A0C" w:rsidRPr="00D20CA0" w:rsidRDefault="00524A0C" w:rsidP="00D004B2">
            <w:pPr>
              <w:spacing w:after="0"/>
              <w:jc w:val="center"/>
              <w:rPr>
                <w:rFonts w:ascii="Arial Narrow" w:eastAsia="Arial Narrow" w:hAnsi="Arial Narrow" w:cs="Times New Roman"/>
              </w:rPr>
            </w:pPr>
          </w:p>
        </w:tc>
      </w:tr>
      <w:tr w:rsidR="00524A0C" w:rsidRPr="00D20CA0" w:rsidTr="00D004B2">
        <w:tc>
          <w:tcPr>
            <w:tcW w:w="719" w:type="pct"/>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 xml:space="preserve">Unit 1 </w:t>
            </w:r>
          </w:p>
        </w:tc>
        <w:tc>
          <w:tcPr>
            <w:tcW w:w="2919"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hAnsi="Arial Narrow" w:cs="Times New Roman"/>
              </w:rPr>
              <w:t>Principles Of Solar Radiation</w:t>
            </w:r>
          </w:p>
        </w:tc>
        <w:tc>
          <w:tcPr>
            <w:tcW w:w="1362" w:type="pct"/>
            <w:vAlign w:val="center"/>
          </w:tcPr>
          <w:p w:rsidR="00524A0C" w:rsidRPr="00D20CA0" w:rsidRDefault="00524A0C" w:rsidP="00D004B2">
            <w:pPr>
              <w:spacing w:after="0"/>
              <w:jc w:val="right"/>
              <w:rPr>
                <w:rFonts w:ascii="Arial Narrow" w:eastAsia="Arial Narrow" w:hAnsi="Arial Narrow" w:cs="Times New Roman"/>
              </w:rPr>
            </w:pPr>
            <w:r w:rsidRPr="00D20CA0">
              <w:rPr>
                <w:rFonts w:ascii="Arial Narrow" w:eastAsia="Arial Narrow" w:hAnsi="Arial Narrow" w:cs="Times New Roman"/>
              </w:rPr>
              <w:t>09</w:t>
            </w:r>
          </w:p>
        </w:tc>
      </w:tr>
      <w:tr w:rsidR="00524A0C" w:rsidRPr="00D20CA0" w:rsidTr="00D004B2">
        <w:tc>
          <w:tcPr>
            <w:tcW w:w="5000" w:type="pct"/>
            <w:gridSpan w:val="6"/>
          </w:tcPr>
          <w:p w:rsidR="00524A0C" w:rsidRPr="00D20CA0" w:rsidRDefault="00524A0C" w:rsidP="00D004B2">
            <w:pPr>
              <w:autoSpaceDE w:val="0"/>
              <w:autoSpaceDN w:val="0"/>
              <w:adjustRightInd w:val="0"/>
              <w:spacing w:after="0"/>
              <w:jc w:val="both"/>
              <w:rPr>
                <w:rFonts w:ascii="Arial Narrow" w:hAnsi="Arial Narrow" w:cs="Times New Roman"/>
              </w:rPr>
            </w:pPr>
            <w:r w:rsidRPr="00D20CA0">
              <w:rPr>
                <w:rFonts w:ascii="Arial Narrow" w:hAnsi="Arial Narrow" w:cs="Times New Roman"/>
              </w:rPr>
              <w:t>Role and potential of new and renewable source, the solar energy option, Environmental impact of solar</w:t>
            </w:r>
          </w:p>
          <w:p w:rsidR="00524A0C" w:rsidRPr="00D20CA0" w:rsidRDefault="00524A0C" w:rsidP="00D004B2">
            <w:pPr>
              <w:autoSpaceDE w:val="0"/>
              <w:autoSpaceDN w:val="0"/>
              <w:adjustRightInd w:val="0"/>
              <w:spacing w:after="0"/>
              <w:jc w:val="both"/>
              <w:rPr>
                <w:rFonts w:ascii="Arial Narrow" w:eastAsia="Arial Narrow" w:hAnsi="Arial Narrow" w:cs="Times New Roman"/>
              </w:rPr>
            </w:pPr>
            <w:r w:rsidRPr="00D20CA0">
              <w:rPr>
                <w:rFonts w:ascii="Arial Narrow" w:hAnsi="Arial Narrow" w:cs="Times New Roman"/>
              </w:rPr>
              <w:t>power, the solar constant, extraterrestrial and terrestrial solar radiation, solar radiation on titled surface, instruments for measuring solar radiation , potential in India</w:t>
            </w:r>
          </w:p>
        </w:tc>
      </w:tr>
      <w:tr w:rsidR="00524A0C" w:rsidRPr="00D20CA0" w:rsidTr="00D004B2">
        <w:tc>
          <w:tcPr>
            <w:tcW w:w="5000" w:type="pct"/>
            <w:gridSpan w:val="6"/>
            <w:vAlign w:val="center"/>
          </w:tcPr>
          <w:p w:rsidR="00524A0C" w:rsidRPr="00D20CA0" w:rsidRDefault="00524A0C" w:rsidP="00D004B2">
            <w:pPr>
              <w:spacing w:after="0"/>
              <w:rPr>
                <w:rFonts w:ascii="Arial Narrow" w:eastAsia="Arial Narrow" w:hAnsi="Arial Narrow" w:cs="Times New Roman"/>
              </w:rPr>
            </w:pPr>
          </w:p>
        </w:tc>
      </w:tr>
      <w:tr w:rsidR="00524A0C" w:rsidRPr="00D20CA0" w:rsidTr="00D004B2">
        <w:tc>
          <w:tcPr>
            <w:tcW w:w="719" w:type="pct"/>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 xml:space="preserve">Unit 2 </w:t>
            </w:r>
          </w:p>
        </w:tc>
        <w:tc>
          <w:tcPr>
            <w:tcW w:w="2919"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hAnsi="Arial Narrow" w:cs="Times New Roman"/>
              </w:rPr>
              <w:t>Solar Energy Collectors</w:t>
            </w:r>
          </w:p>
        </w:tc>
        <w:tc>
          <w:tcPr>
            <w:tcW w:w="1362" w:type="pct"/>
            <w:vAlign w:val="center"/>
          </w:tcPr>
          <w:p w:rsidR="00524A0C" w:rsidRPr="00D20CA0" w:rsidRDefault="00524A0C" w:rsidP="00D004B2">
            <w:pPr>
              <w:spacing w:after="0"/>
              <w:jc w:val="right"/>
              <w:rPr>
                <w:rFonts w:ascii="Arial Narrow" w:eastAsia="Arial Narrow" w:hAnsi="Arial Narrow" w:cs="Times New Roman"/>
              </w:rPr>
            </w:pPr>
            <w:r w:rsidRPr="00D20CA0">
              <w:rPr>
                <w:rFonts w:ascii="Arial Narrow" w:eastAsia="Arial Narrow" w:hAnsi="Arial Narrow" w:cs="Times New Roman"/>
              </w:rPr>
              <w:t>09</w:t>
            </w:r>
          </w:p>
        </w:tc>
      </w:tr>
      <w:tr w:rsidR="00524A0C" w:rsidRPr="00D20CA0" w:rsidTr="00D004B2">
        <w:tc>
          <w:tcPr>
            <w:tcW w:w="5000" w:type="pct"/>
            <w:gridSpan w:val="6"/>
          </w:tcPr>
          <w:p w:rsidR="00524A0C" w:rsidRPr="00D20CA0" w:rsidRDefault="00524A0C" w:rsidP="00D004B2">
            <w:pPr>
              <w:autoSpaceDE w:val="0"/>
              <w:autoSpaceDN w:val="0"/>
              <w:adjustRightInd w:val="0"/>
              <w:spacing w:after="0"/>
              <w:jc w:val="both"/>
              <w:rPr>
                <w:rFonts w:ascii="Arial Narrow" w:eastAsia="Arial Narrow" w:hAnsi="Arial Narrow" w:cs="Times New Roman"/>
              </w:rPr>
            </w:pPr>
            <w:r w:rsidRPr="00D20CA0">
              <w:rPr>
                <w:rFonts w:ascii="Arial Narrow" w:hAnsi="Arial Narrow" w:cs="Times New Roman"/>
              </w:rPr>
              <w:t>Flat plate and concentrating collectors, classification of concentrating collectors, orientation and thermal analysis, advanced collectors. Solar Energy Storage And Applications: Different methods, Sensible, latent heat and stratified storage, solar ponds. Solar Applications solar heating/cooling technique, solar distillation and drying, photovoltaic energy conversion, potential in India.</w:t>
            </w:r>
          </w:p>
        </w:tc>
      </w:tr>
      <w:tr w:rsidR="00524A0C" w:rsidRPr="00D20CA0" w:rsidTr="00D004B2">
        <w:tc>
          <w:tcPr>
            <w:tcW w:w="5000" w:type="pct"/>
            <w:gridSpan w:val="6"/>
          </w:tcPr>
          <w:p w:rsidR="00524A0C" w:rsidRPr="00D20CA0" w:rsidRDefault="00524A0C" w:rsidP="00D004B2">
            <w:pPr>
              <w:spacing w:after="0"/>
              <w:jc w:val="center"/>
              <w:rPr>
                <w:rFonts w:ascii="Arial Narrow" w:eastAsia="Arial Narrow" w:hAnsi="Arial Narrow" w:cs="Times New Roman"/>
              </w:rPr>
            </w:pPr>
          </w:p>
        </w:tc>
      </w:tr>
      <w:tr w:rsidR="00524A0C" w:rsidRPr="00D20CA0" w:rsidTr="00D004B2">
        <w:tc>
          <w:tcPr>
            <w:tcW w:w="719" w:type="pct"/>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 xml:space="preserve">Unit 3 </w:t>
            </w:r>
          </w:p>
        </w:tc>
        <w:tc>
          <w:tcPr>
            <w:tcW w:w="2919" w:type="pct"/>
            <w:gridSpan w:val="4"/>
            <w:vAlign w:val="center"/>
          </w:tcPr>
          <w:p w:rsidR="00524A0C" w:rsidRPr="00D20CA0" w:rsidRDefault="00524A0C" w:rsidP="00D004B2">
            <w:pPr>
              <w:spacing w:after="0"/>
              <w:rPr>
                <w:rFonts w:ascii="Arial Narrow" w:hAnsi="Arial Narrow" w:cs="Times New Roman"/>
              </w:rPr>
            </w:pPr>
            <w:r w:rsidRPr="00D20CA0">
              <w:rPr>
                <w:rFonts w:ascii="Arial Narrow" w:hAnsi="Arial Narrow" w:cs="Times New Roman"/>
              </w:rPr>
              <w:t>Wind Energy</w:t>
            </w:r>
          </w:p>
        </w:tc>
        <w:tc>
          <w:tcPr>
            <w:tcW w:w="1362" w:type="pct"/>
            <w:vAlign w:val="center"/>
          </w:tcPr>
          <w:p w:rsidR="00524A0C" w:rsidRPr="00D20CA0" w:rsidRDefault="00524A0C" w:rsidP="00D004B2">
            <w:pPr>
              <w:spacing w:after="0"/>
              <w:jc w:val="right"/>
              <w:rPr>
                <w:rFonts w:ascii="Arial Narrow" w:eastAsia="Arial Narrow" w:hAnsi="Arial Narrow" w:cs="Times New Roman"/>
              </w:rPr>
            </w:pPr>
            <w:r w:rsidRPr="00D20CA0">
              <w:rPr>
                <w:rFonts w:ascii="Arial Narrow" w:eastAsia="Arial Narrow" w:hAnsi="Arial Narrow" w:cs="Times New Roman"/>
              </w:rPr>
              <w:t>08</w:t>
            </w:r>
          </w:p>
        </w:tc>
      </w:tr>
      <w:tr w:rsidR="00524A0C" w:rsidRPr="00D20CA0" w:rsidTr="00D004B2">
        <w:tc>
          <w:tcPr>
            <w:tcW w:w="5000" w:type="pct"/>
            <w:gridSpan w:val="6"/>
          </w:tcPr>
          <w:p w:rsidR="00524A0C" w:rsidRPr="00D20CA0" w:rsidRDefault="00524A0C" w:rsidP="00D004B2">
            <w:pPr>
              <w:autoSpaceDE w:val="0"/>
              <w:autoSpaceDN w:val="0"/>
              <w:adjustRightInd w:val="0"/>
              <w:spacing w:after="0"/>
              <w:jc w:val="both"/>
              <w:rPr>
                <w:rFonts w:ascii="Arial Narrow" w:eastAsia="Arial Narrow" w:hAnsi="Arial Narrow" w:cs="Times New Roman"/>
              </w:rPr>
            </w:pPr>
            <w:r w:rsidRPr="00D20CA0">
              <w:rPr>
                <w:rFonts w:ascii="Arial Narrow" w:hAnsi="Arial Narrow" w:cs="Times New Roman"/>
              </w:rPr>
              <w:t>Sources and potential in India, horizontal and vertical axis wind mills, performance characteristics, Betz criteria. Bio-Mass: Principles of Bio-Conversion, Anaerobic/aerobic digestion, types of Bio-gas digesters, gas yield, combustion characteristics of bio-gas, utilization for cooking, and economic aspects, potential in India</w:t>
            </w:r>
          </w:p>
        </w:tc>
      </w:tr>
      <w:tr w:rsidR="00524A0C" w:rsidRPr="00D20CA0" w:rsidTr="00D004B2">
        <w:tc>
          <w:tcPr>
            <w:tcW w:w="5000" w:type="pct"/>
            <w:gridSpan w:val="6"/>
          </w:tcPr>
          <w:p w:rsidR="00524A0C" w:rsidRPr="00D20CA0" w:rsidRDefault="00524A0C" w:rsidP="00D004B2">
            <w:pPr>
              <w:spacing w:after="0"/>
              <w:jc w:val="center"/>
              <w:rPr>
                <w:rFonts w:ascii="Arial Narrow" w:eastAsia="Arial Narrow" w:hAnsi="Arial Narrow" w:cs="Times New Roman"/>
              </w:rPr>
            </w:pPr>
          </w:p>
        </w:tc>
      </w:tr>
      <w:tr w:rsidR="00524A0C" w:rsidRPr="00D20CA0" w:rsidTr="00D004B2">
        <w:tc>
          <w:tcPr>
            <w:tcW w:w="719" w:type="pct"/>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 xml:space="preserve">Unit 4 </w:t>
            </w:r>
          </w:p>
        </w:tc>
        <w:tc>
          <w:tcPr>
            <w:tcW w:w="2919" w:type="pct"/>
            <w:gridSpan w:val="4"/>
            <w:vAlign w:val="center"/>
          </w:tcPr>
          <w:p w:rsidR="00524A0C" w:rsidRPr="00D20CA0" w:rsidRDefault="00524A0C" w:rsidP="00D004B2">
            <w:pPr>
              <w:spacing w:after="0"/>
              <w:rPr>
                <w:rFonts w:ascii="Arial Narrow" w:hAnsi="Arial Narrow" w:cs="Times New Roman"/>
              </w:rPr>
            </w:pPr>
            <w:r w:rsidRPr="00D20CA0">
              <w:rPr>
                <w:rFonts w:ascii="Arial Narrow" w:hAnsi="Arial Narrow" w:cs="Times New Roman"/>
              </w:rPr>
              <w:t>Geothermal Energy</w:t>
            </w:r>
          </w:p>
        </w:tc>
        <w:tc>
          <w:tcPr>
            <w:tcW w:w="1362" w:type="pct"/>
            <w:vAlign w:val="center"/>
          </w:tcPr>
          <w:p w:rsidR="00524A0C" w:rsidRPr="00D20CA0" w:rsidRDefault="00524A0C" w:rsidP="00D004B2">
            <w:pPr>
              <w:spacing w:after="0"/>
              <w:jc w:val="right"/>
              <w:rPr>
                <w:rFonts w:ascii="Arial Narrow" w:eastAsia="Arial Narrow" w:hAnsi="Arial Narrow" w:cs="Times New Roman"/>
              </w:rPr>
            </w:pPr>
            <w:r w:rsidRPr="00D20CA0">
              <w:rPr>
                <w:rFonts w:ascii="Arial Narrow" w:eastAsia="Arial Narrow" w:hAnsi="Arial Narrow" w:cs="Times New Roman"/>
              </w:rPr>
              <w:t>08</w:t>
            </w:r>
          </w:p>
        </w:tc>
      </w:tr>
      <w:tr w:rsidR="00524A0C" w:rsidRPr="00D20CA0" w:rsidTr="00D004B2">
        <w:tc>
          <w:tcPr>
            <w:tcW w:w="5000" w:type="pct"/>
            <w:gridSpan w:val="6"/>
          </w:tcPr>
          <w:p w:rsidR="00524A0C" w:rsidRPr="00D20CA0" w:rsidRDefault="00524A0C" w:rsidP="00D004B2">
            <w:pPr>
              <w:autoSpaceDE w:val="0"/>
              <w:autoSpaceDN w:val="0"/>
              <w:adjustRightInd w:val="0"/>
              <w:spacing w:after="0"/>
              <w:jc w:val="both"/>
              <w:rPr>
                <w:rFonts w:ascii="Arial Narrow" w:hAnsi="Arial Narrow" w:cs="Times New Roman"/>
              </w:rPr>
            </w:pPr>
            <w:r w:rsidRPr="00D20CA0">
              <w:rPr>
                <w:rFonts w:ascii="Arial Narrow" w:hAnsi="Arial Narrow" w:cs="Times New Roman"/>
              </w:rPr>
              <w:t>Resources, types of wells, methods of harnessing the energy, potential in India.</w:t>
            </w:r>
          </w:p>
          <w:p w:rsidR="00524A0C" w:rsidRPr="00D20CA0" w:rsidRDefault="00524A0C" w:rsidP="00D004B2">
            <w:pPr>
              <w:autoSpaceDE w:val="0"/>
              <w:autoSpaceDN w:val="0"/>
              <w:adjustRightInd w:val="0"/>
              <w:spacing w:after="0"/>
              <w:jc w:val="both"/>
              <w:rPr>
                <w:rFonts w:ascii="Arial Narrow" w:eastAsia="Arial Narrow" w:hAnsi="Arial Narrow" w:cs="Times New Roman"/>
              </w:rPr>
            </w:pPr>
            <w:r w:rsidRPr="00D20CA0">
              <w:rPr>
                <w:rFonts w:ascii="Arial Narrow" w:hAnsi="Arial Narrow" w:cs="Times New Roman"/>
              </w:rPr>
              <w:t>Ocean Energy: OTEC, Principles utilization, setting of OTEC plants, thermodynamic cycles. Tidal and wave energy: Potential and conversion techniques, mini-hydel power plants, and their economics, potential in India.</w:t>
            </w:r>
          </w:p>
        </w:tc>
      </w:tr>
      <w:tr w:rsidR="00524A0C" w:rsidRPr="00D20CA0" w:rsidTr="00D004B2">
        <w:tc>
          <w:tcPr>
            <w:tcW w:w="5000" w:type="pct"/>
            <w:gridSpan w:val="6"/>
          </w:tcPr>
          <w:p w:rsidR="00524A0C" w:rsidRPr="00D20CA0" w:rsidRDefault="00524A0C" w:rsidP="00D004B2">
            <w:pPr>
              <w:spacing w:after="0"/>
              <w:jc w:val="center"/>
              <w:rPr>
                <w:rFonts w:ascii="Arial Narrow" w:eastAsia="Arial Narrow" w:hAnsi="Arial Narrow" w:cs="Times New Roman"/>
              </w:rPr>
            </w:pPr>
          </w:p>
        </w:tc>
      </w:tr>
      <w:tr w:rsidR="00524A0C" w:rsidRPr="00D20CA0" w:rsidTr="00D004B2">
        <w:tc>
          <w:tcPr>
            <w:tcW w:w="719" w:type="pct"/>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 xml:space="preserve">Unit 5 </w:t>
            </w:r>
          </w:p>
        </w:tc>
        <w:tc>
          <w:tcPr>
            <w:tcW w:w="2919" w:type="pct"/>
            <w:gridSpan w:val="4"/>
            <w:vAlign w:val="center"/>
          </w:tcPr>
          <w:p w:rsidR="00524A0C" w:rsidRPr="00D20CA0" w:rsidRDefault="00524A0C" w:rsidP="00D004B2">
            <w:pPr>
              <w:spacing w:after="0"/>
              <w:rPr>
                <w:rFonts w:ascii="Arial Narrow" w:hAnsi="Arial Narrow" w:cs="Times New Roman"/>
              </w:rPr>
            </w:pPr>
            <w:r w:rsidRPr="00D20CA0">
              <w:rPr>
                <w:rFonts w:ascii="Arial Narrow" w:hAnsi="Arial Narrow" w:cs="Times New Roman"/>
              </w:rPr>
              <w:t>Direct Energy Conversion</w:t>
            </w:r>
          </w:p>
        </w:tc>
        <w:tc>
          <w:tcPr>
            <w:tcW w:w="1362" w:type="pct"/>
            <w:vAlign w:val="center"/>
          </w:tcPr>
          <w:p w:rsidR="00524A0C" w:rsidRPr="00D20CA0" w:rsidRDefault="00524A0C" w:rsidP="00D004B2">
            <w:pPr>
              <w:spacing w:after="0"/>
              <w:jc w:val="right"/>
              <w:rPr>
                <w:rFonts w:ascii="Arial Narrow" w:eastAsia="Arial Narrow" w:hAnsi="Arial Narrow" w:cs="Times New Roman"/>
              </w:rPr>
            </w:pPr>
            <w:r w:rsidRPr="00D20CA0">
              <w:rPr>
                <w:rFonts w:ascii="Arial Narrow" w:eastAsia="Arial Narrow" w:hAnsi="Arial Narrow" w:cs="Times New Roman"/>
              </w:rPr>
              <w:t>09</w:t>
            </w:r>
          </w:p>
        </w:tc>
      </w:tr>
      <w:tr w:rsidR="00524A0C" w:rsidRPr="00D20CA0" w:rsidTr="00D004B2">
        <w:tc>
          <w:tcPr>
            <w:tcW w:w="5000" w:type="pct"/>
            <w:gridSpan w:val="6"/>
          </w:tcPr>
          <w:p w:rsidR="00524A0C" w:rsidRPr="00D20CA0" w:rsidRDefault="00524A0C" w:rsidP="00D004B2">
            <w:pPr>
              <w:autoSpaceDE w:val="0"/>
              <w:autoSpaceDN w:val="0"/>
              <w:adjustRightInd w:val="0"/>
              <w:spacing w:after="0"/>
              <w:jc w:val="both"/>
              <w:rPr>
                <w:rFonts w:ascii="Arial Narrow" w:hAnsi="Arial Narrow" w:cs="Times New Roman"/>
              </w:rPr>
            </w:pPr>
            <w:r w:rsidRPr="00D20CA0">
              <w:rPr>
                <w:rFonts w:ascii="Arial Narrow" w:hAnsi="Arial Narrow" w:cs="Times New Roman"/>
              </w:rPr>
              <w:t>Need for DEC, Carnot cycle, limitations, principles of DEC. Thermo-electric generators, Seebeck, Peltier and</w:t>
            </w:r>
          </w:p>
          <w:p w:rsidR="00524A0C" w:rsidRPr="00D20CA0" w:rsidRDefault="00524A0C" w:rsidP="00D004B2">
            <w:pPr>
              <w:autoSpaceDE w:val="0"/>
              <w:autoSpaceDN w:val="0"/>
              <w:adjustRightInd w:val="0"/>
              <w:spacing w:after="0"/>
              <w:jc w:val="both"/>
              <w:rPr>
                <w:rFonts w:ascii="Arial Narrow" w:hAnsi="Arial Narrow" w:cs="Times New Roman"/>
              </w:rPr>
            </w:pPr>
            <w:r w:rsidRPr="00D20CA0">
              <w:rPr>
                <w:rFonts w:ascii="Arial Narrow" w:hAnsi="Arial Narrow" w:cs="Times New Roman"/>
              </w:rPr>
              <w:t>Joule Thomson effects, materials, applications, MHD generators, principles, dissociation and ionization, hall effect, magnetic flux, MHD accelerator, MHD Engine, power generation systems, electron gas dynamic conversion, economic aspects. Fuel cells, principles, faraday’s law’s, thermodynamic aspects, selection of fuels and operating conditions</w:t>
            </w:r>
          </w:p>
        </w:tc>
      </w:tr>
      <w:tr w:rsidR="00524A0C" w:rsidRPr="00D20CA0" w:rsidTr="00D004B2">
        <w:tc>
          <w:tcPr>
            <w:tcW w:w="5000" w:type="pct"/>
            <w:gridSpan w:val="6"/>
          </w:tcPr>
          <w:p w:rsidR="00524A0C" w:rsidRPr="00D20CA0" w:rsidRDefault="00524A0C" w:rsidP="00D004B2">
            <w:pPr>
              <w:spacing w:after="0"/>
              <w:jc w:val="center"/>
              <w:rPr>
                <w:rFonts w:ascii="Arial Narrow" w:eastAsia="Arial Narrow" w:hAnsi="Arial Narrow" w:cs="Times New Roman"/>
              </w:rPr>
            </w:pPr>
          </w:p>
        </w:tc>
      </w:tr>
      <w:tr w:rsidR="00524A0C" w:rsidRPr="00D20CA0" w:rsidTr="00D004B2">
        <w:tc>
          <w:tcPr>
            <w:tcW w:w="5000" w:type="pct"/>
            <w:gridSpan w:val="6"/>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lastRenderedPageBreak/>
              <w:t>Prescribed Text Books:</w:t>
            </w:r>
          </w:p>
        </w:tc>
      </w:tr>
      <w:tr w:rsidR="00524A0C" w:rsidRPr="00D20CA0" w:rsidTr="00D004B2">
        <w:tc>
          <w:tcPr>
            <w:tcW w:w="5000" w:type="pct"/>
            <w:gridSpan w:val="6"/>
          </w:tcPr>
          <w:p w:rsidR="00524A0C" w:rsidRPr="00D20CA0" w:rsidRDefault="00524A0C" w:rsidP="001D3794">
            <w:pPr>
              <w:pStyle w:val="ListParagraph"/>
              <w:numPr>
                <w:ilvl w:val="0"/>
                <w:numId w:val="130"/>
              </w:numPr>
              <w:autoSpaceDE w:val="0"/>
              <w:autoSpaceDN w:val="0"/>
              <w:adjustRightInd w:val="0"/>
              <w:spacing w:after="0" w:line="276" w:lineRule="auto"/>
              <w:jc w:val="both"/>
              <w:rPr>
                <w:rFonts w:ascii="Arial Narrow" w:eastAsia="Arial Narrow" w:hAnsi="Arial Narrow" w:cs="Times New Roman"/>
              </w:rPr>
            </w:pPr>
            <w:r w:rsidRPr="00D20CA0">
              <w:rPr>
                <w:rFonts w:ascii="Arial Narrow" w:hAnsi="Arial Narrow" w:cs="Times New Roman"/>
              </w:rPr>
              <w:t>Tiwari and MK.Ghosal, Renewable energy resources: Basic principles and applications, Narosa publications 2005</w:t>
            </w:r>
            <w:r w:rsidRPr="00D20CA0">
              <w:rPr>
                <w:rFonts w:ascii="Arial Narrow" w:hAnsi="Arial Narrow" w:cs="Times New Roman"/>
                <w:lang w:val="en-IN"/>
              </w:rPr>
              <w:t>,</w:t>
            </w:r>
            <w:r w:rsidRPr="00D20CA0">
              <w:rPr>
                <w:rFonts w:ascii="Arial Narrow" w:hAnsi="Arial Narrow" w:cs="Times New Roman"/>
                <w:bdr w:val="none" w:sz="0" w:space="0" w:color="auto" w:frame="1"/>
                <w:shd w:val="clear" w:color="auto" w:fill="FFFFFF"/>
              </w:rPr>
              <w:t xml:space="preserve"> ISBN 10: 1842651250</w:t>
            </w:r>
            <w:r w:rsidRPr="00D20CA0">
              <w:rPr>
                <w:rFonts w:ascii="Arial Narrow" w:hAnsi="Arial Narrow" w:cs="Times New Roman"/>
                <w:shd w:val="clear" w:color="auto" w:fill="FFFFFF"/>
              </w:rPr>
              <w:t> </w:t>
            </w:r>
            <w:r w:rsidRPr="00D20CA0">
              <w:rPr>
                <w:rFonts w:ascii="Arial Narrow" w:hAnsi="Arial Narrow" w:cs="Times New Roman"/>
                <w:bdr w:val="none" w:sz="0" w:space="0" w:color="auto" w:frame="1"/>
                <w:shd w:val="clear" w:color="auto" w:fill="FFFFFF"/>
              </w:rPr>
              <w:t> ISBN 13: 9781842651254</w:t>
            </w:r>
          </w:p>
        </w:tc>
      </w:tr>
      <w:tr w:rsidR="00524A0C" w:rsidRPr="00D20CA0" w:rsidTr="00D004B2">
        <w:tc>
          <w:tcPr>
            <w:tcW w:w="5000" w:type="pct"/>
            <w:gridSpan w:val="6"/>
          </w:tcPr>
          <w:p w:rsidR="00524A0C" w:rsidRPr="00D20CA0" w:rsidRDefault="00524A0C" w:rsidP="001D3794">
            <w:pPr>
              <w:pStyle w:val="ListParagraph"/>
              <w:numPr>
                <w:ilvl w:val="0"/>
                <w:numId w:val="130"/>
              </w:numPr>
              <w:spacing w:after="0" w:line="276" w:lineRule="auto"/>
              <w:jc w:val="both"/>
              <w:rPr>
                <w:rFonts w:ascii="Arial Narrow" w:eastAsia="Arial Narrow" w:hAnsi="Arial Narrow" w:cs="Times New Roman"/>
              </w:rPr>
            </w:pPr>
            <w:r w:rsidRPr="00D20CA0">
              <w:rPr>
                <w:rFonts w:ascii="Arial Narrow" w:hAnsi="Arial Narrow" w:cs="Times New Roman"/>
              </w:rPr>
              <w:t xml:space="preserve">G.D. Rai, Non-Conventional Energy Sources, khanna publications, 2011, </w:t>
            </w:r>
            <w:r w:rsidRPr="00D20CA0">
              <w:rPr>
                <w:rFonts w:ascii="Arial Narrow" w:hAnsi="Arial Narrow" w:cs="Times New Roman"/>
                <w:bdr w:val="none" w:sz="0" w:space="0" w:color="auto" w:frame="1"/>
                <w:shd w:val="clear" w:color="auto" w:fill="FFFFFF"/>
              </w:rPr>
              <w:t>ISBN 10: 8174090738, ISBN 13: 9788174090737</w:t>
            </w:r>
          </w:p>
        </w:tc>
      </w:tr>
      <w:tr w:rsidR="00524A0C" w:rsidRPr="00D20CA0" w:rsidTr="00D004B2">
        <w:tc>
          <w:tcPr>
            <w:tcW w:w="5000" w:type="pct"/>
            <w:gridSpan w:val="6"/>
          </w:tcPr>
          <w:p w:rsidR="00524A0C" w:rsidRPr="00D20CA0" w:rsidRDefault="00524A0C" w:rsidP="00D004B2">
            <w:pPr>
              <w:spacing w:after="0"/>
              <w:rPr>
                <w:rFonts w:ascii="Arial Narrow" w:eastAsia="Arial Narrow" w:hAnsi="Arial Narrow" w:cs="Times New Roman"/>
              </w:rPr>
            </w:pPr>
          </w:p>
        </w:tc>
      </w:tr>
      <w:tr w:rsidR="00524A0C" w:rsidRPr="00D20CA0" w:rsidTr="00D004B2">
        <w:tc>
          <w:tcPr>
            <w:tcW w:w="5000" w:type="pct"/>
            <w:gridSpan w:val="6"/>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Reference Books:</w:t>
            </w:r>
          </w:p>
        </w:tc>
      </w:tr>
      <w:tr w:rsidR="00524A0C" w:rsidRPr="00D20CA0" w:rsidTr="00D004B2">
        <w:tc>
          <w:tcPr>
            <w:tcW w:w="5000" w:type="pct"/>
            <w:gridSpan w:val="6"/>
          </w:tcPr>
          <w:p w:rsidR="00524A0C" w:rsidRPr="00D20CA0" w:rsidRDefault="00524A0C" w:rsidP="001D3794">
            <w:pPr>
              <w:pStyle w:val="ListParagraph"/>
              <w:numPr>
                <w:ilvl w:val="0"/>
                <w:numId w:val="131"/>
              </w:numPr>
              <w:spacing w:after="0" w:line="276" w:lineRule="auto"/>
              <w:rPr>
                <w:rFonts w:ascii="Arial Narrow" w:eastAsia="Arial Narrow" w:hAnsi="Arial Narrow" w:cs="Times New Roman"/>
              </w:rPr>
            </w:pPr>
            <w:r w:rsidRPr="00D20CA0">
              <w:rPr>
                <w:rFonts w:ascii="Arial Narrow" w:hAnsi="Arial Narrow" w:cs="Times New Roman"/>
              </w:rPr>
              <w:t>Twidell &amp; Weir, Renewable Energy Sources, Routledge , 3rd Ed.2015,</w:t>
            </w:r>
            <w:r w:rsidRPr="00D20CA0">
              <w:rPr>
                <w:rFonts w:ascii="Arial Narrow" w:hAnsi="Arial Narrow" w:cs="Times New Roman"/>
                <w:color w:val="212529"/>
                <w:shd w:val="clear" w:color="auto" w:fill="FFFFFF"/>
              </w:rPr>
              <w:t>ISBN 9780367200756</w:t>
            </w:r>
          </w:p>
        </w:tc>
      </w:tr>
      <w:tr w:rsidR="00524A0C" w:rsidRPr="00D20CA0" w:rsidTr="00D004B2">
        <w:tc>
          <w:tcPr>
            <w:tcW w:w="5000" w:type="pct"/>
            <w:gridSpan w:val="6"/>
          </w:tcPr>
          <w:p w:rsidR="00524A0C" w:rsidRPr="00D20CA0" w:rsidRDefault="00524A0C" w:rsidP="001D3794">
            <w:pPr>
              <w:pStyle w:val="ListParagraph"/>
              <w:numPr>
                <w:ilvl w:val="0"/>
                <w:numId w:val="131"/>
              </w:numPr>
              <w:spacing w:after="0" w:line="276" w:lineRule="auto"/>
              <w:rPr>
                <w:rFonts w:ascii="Arial Narrow" w:eastAsia="Arial Narrow" w:hAnsi="Arial Narrow" w:cs="Times New Roman"/>
              </w:rPr>
            </w:pPr>
            <w:r w:rsidRPr="00D20CA0">
              <w:rPr>
                <w:rFonts w:ascii="Arial Narrow" w:hAnsi="Arial Narrow" w:cs="Times New Roman"/>
              </w:rPr>
              <w:t>Non Conventional Energy Resources, B.H.Khan, McGrawHIll, 2015,</w:t>
            </w:r>
            <w:r w:rsidRPr="00D20CA0">
              <w:rPr>
                <w:rFonts w:ascii="Arial Narrow" w:hAnsi="Arial Narrow" w:cs="Times New Roman"/>
                <w:color w:val="222222"/>
                <w:shd w:val="clear" w:color="auto" w:fill="FFFFFF"/>
              </w:rPr>
              <w:t xml:space="preserve"> ISBN 1259081397, 9781259081392</w:t>
            </w:r>
          </w:p>
        </w:tc>
      </w:tr>
      <w:tr w:rsidR="00524A0C" w:rsidRPr="00D20CA0" w:rsidTr="00D004B2">
        <w:tc>
          <w:tcPr>
            <w:tcW w:w="5000" w:type="pct"/>
            <w:gridSpan w:val="6"/>
          </w:tcPr>
          <w:p w:rsidR="00524A0C" w:rsidRPr="00D20CA0" w:rsidRDefault="00524A0C" w:rsidP="00D004B2">
            <w:pPr>
              <w:autoSpaceDE w:val="0"/>
              <w:autoSpaceDN w:val="0"/>
              <w:adjustRightInd w:val="0"/>
              <w:spacing w:after="0"/>
              <w:rPr>
                <w:rFonts w:ascii="Arial Narrow" w:eastAsia="Arial Narrow" w:hAnsi="Arial Narrow" w:cs="Times New Roman"/>
              </w:rPr>
            </w:pPr>
          </w:p>
        </w:tc>
      </w:tr>
      <w:tr w:rsidR="00524A0C" w:rsidRPr="00D20CA0" w:rsidTr="00D004B2">
        <w:tc>
          <w:tcPr>
            <w:tcW w:w="5000" w:type="pct"/>
            <w:gridSpan w:val="6"/>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Course Outcomes:</w:t>
            </w:r>
          </w:p>
        </w:tc>
      </w:tr>
      <w:tr w:rsidR="00524A0C" w:rsidRPr="00D20CA0" w:rsidTr="00D004B2">
        <w:tc>
          <w:tcPr>
            <w:tcW w:w="3552"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Student will be able to</w:t>
            </w:r>
          </w:p>
        </w:tc>
        <w:tc>
          <w:tcPr>
            <w:tcW w:w="1448"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Blooms Level of Learning</w:t>
            </w:r>
          </w:p>
        </w:tc>
      </w:tr>
      <w:tr w:rsidR="00524A0C" w:rsidRPr="00D20CA0" w:rsidTr="00D004B2">
        <w:tc>
          <w:tcPr>
            <w:tcW w:w="3552" w:type="pct"/>
            <w:gridSpan w:val="4"/>
          </w:tcPr>
          <w:p w:rsidR="00524A0C" w:rsidRPr="00D20CA0" w:rsidRDefault="00524A0C" w:rsidP="001D3794">
            <w:pPr>
              <w:pStyle w:val="ListParagraph"/>
              <w:numPr>
                <w:ilvl w:val="0"/>
                <w:numId w:val="108"/>
              </w:numPr>
              <w:autoSpaceDE w:val="0"/>
              <w:autoSpaceDN w:val="0"/>
              <w:adjustRightInd w:val="0"/>
              <w:spacing w:after="0" w:line="276" w:lineRule="auto"/>
              <w:jc w:val="both"/>
              <w:rPr>
                <w:rFonts w:ascii="Arial Narrow" w:hAnsi="Arial Narrow" w:cs="Times New Roman"/>
              </w:rPr>
            </w:pPr>
            <w:r w:rsidRPr="00D20CA0">
              <w:rPr>
                <w:rFonts w:ascii="Arial Narrow" w:hAnsi="Arial Narrow" w:cs="Times New Roman"/>
              </w:rPr>
              <w:t>Create awareness on role and potential of new and renewable source and basics of solar energy.</w:t>
            </w:r>
          </w:p>
        </w:tc>
        <w:tc>
          <w:tcPr>
            <w:tcW w:w="1448" w:type="pct"/>
            <w:gridSpan w:val="2"/>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L2</w:t>
            </w:r>
          </w:p>
        </w:tc>
      </w:tr>
      <w:tr w:rsidR="00524A0C" w:rsidRPr="00D20CA0" w:rsidTr="00D004B2">
        <w:tc>
          <w:tcPr>
            <w:tcW w:w="3552" w:type="pct"/>
            <w:gridSpan w:val="4"/>
          </w:tcPr>
          <w:p w:rsidR="00524A0C" w:rsidRPr="00D20CA0" w:rsidRDefault="00524A0C" w:rsidP="001D3794">
            <w:pPr>
              <w:pStyle w:val="ListParagraph"/>
              <w:numPr>
                <w:ilvl w:val="0"/>
                <w:numId w:val="108"/>
              </w:numPr>
              <w:autoSpaceDE w:val="0"/>
              <w:autoSpaceDN w:val="0"/>
              <w:adjustRightInd w:val="0"/>
              <w:spacing w:after="0" w:line="276" w:lineRule="auto"/>
              <w:jc w:val="both"/>
              <w:rPr>
                <w:rFonts w:ascii="Arial Narrow" w:hAnsi="Arial Narrow" w:cs="Times New Roman"/>
              </w:rPr>
            </w:pPr>
            <w:r w:rsidRPr="00D20CA0">
              <w:rPr>
                <w:rFonts w:ascii="Arial Narrow" w:hAnsi="Arial Narrow" w:cs="Times New Roman"/>
              </w:rPr>
              <w:t>acquire the knowledge on different types of collectors and storage systems of solar energy and their applications.</w:t>
            </w:r>
          </w:p>
        </w:tc>
        <w:tc>
          <w:tcPr>
            <w:tcW w:w="1448" w:type="pct"/>
            <w:gridSpan w:val="2"/>
          </w:tcPr>
          <w:p w:rsidR="00524A0C" w:rsidRPr="00D20CA0" w:rsidRDefault="00524A0C" w:rsidP="00D004B2">
            <w:pPr>
              <w:spacing w:after="0"/>
              <w:jc w:val="center"/>
              <w:rPr>
                <w:rFonts w:ascii="Arial Narrow" w:hAnsi="Arial Narrow" w:cs="Times New Roman"/>
              </w:rPr>
            </w:pPr>
            <w:r w:rsidRPr="00D20CA0">
              <w:rPr>
                <w:rFonts w:ascii="Arial Narrow" w:eastAsia="Arial Narrow" w:hAnsi="Arial Narrow" w:cs="Times New Roman"/>
              </w:rPr>
              <w:t>L2</w:t>
            </w:r>
          </w:p>
        </w:tc>
      </w:tr>
      <w:tr w:rsidR="00524A0C" w:rsidRPr="00D20CA0" w:rsidTr="00D004B2">
        <w:tc>
          <w:tcPr>
            <w:tcW w:w="3552" w:type="pct"/>
            <w:gridSpan w:val="4"/>
          </w:tcPr>
          <w:p w:rsidR="00524A0C" w:rsidRPr="00D20CA0" w:rsidRDefault="00524A0C" w:rsidP="001D3794">
            <w:pPr>
              <w:pStyle w:val="ListParagraph"/>
              <w:numPr>
                <w:ilvl w:val="0"/>
                <w:numId w:val="108"/>
              </w:numPr>
              <w:autoSpaceDE w:val="0"/>
              <w:autoSpaceDN w:val="0"/>
              <w:adjustRightInd w:val="0"/>
              <w:spacing w:after="0" w:line="276" w:lineRule="auto"/>
              <w:jc w:val="both"/>
              <w:rPr>
                <w:rFonts w:ascii="Arial Narrow" w:eastAsia="Arial Narrow" w:hAnsi="Arial Narrow" w:cs="Times New Roman"/>
              </w:rPr>
            </w:pPr>
            <w:r w:rsidRPr="00D20CA0">
              <w:rPr>
                <w:rFonts w:ascii="Arial Narrow" w:hAnsi="Arial Narrow" w:cs="Times New Roman"/>
              </w:rPr>
              <w:t>Able to achieve sufficient knowledge on Wind energy and Bio-mass energy.</w:t>
            </w:r>
          </w:p>
        </w:tc>
        <w:tc>
          <w:tcPr>
            <w:tcW w:w="1448" w:type="pct"/>
            <w:gridSpan w:val="2"/>
          </w:tcPr>
          <w:p w:rsidR="00524A0C" w:rsidRPr="00D20CA0" w:rsidRDefault="00524A0C" w:rsidP="00D004B2">
            <w:pPr>
              <w:spacing w:after="0"/>
              <w:jc w:val="center"/>
              <w:rPr>
                <w:rFonts w:ascii="Arial Narrow" w:hAnsi="Arial Narrow" w:cs="Times New Roman"/>
              </w:rPr>
            </w:pPr>
            <w:r w:rsidRPr="00D20CA0">
              <w:rPr>
                <w:rFonts w:ascii="Arial Narrow" w:eastAsia="Arial Narrow" w:hAnsi="Arial Narrow" w:cs="Times New Roman"/>
              </w:rPr>
              <w:t>L2</w:t>
            </w:r>
          </w:p>
        </w:tc>
      </w:tr>
      <w:tr w:rsidR="00524A0C" w:rsidRPr="00D20CA0" w:rsidTr="00D004B2">
        <w:tc>
          <w:tcPr>
            <w:tcW w:w="3552" w:type="pct"/>
            <w:gridSpan w:val="4"/>
          </w:tcPr>
          <w:p w:rsidR="00524A0C" w:rsidRPr="00D20CA0" w:rsidRDefault="00524A0C" w:rsidP="001D3794">
            <w:pPr>
              <w:pStyle w:val="ListParagraph"/>
              <w:numPr>
                <w:ilvl w:val="0"/>
                <w:numId w:val="108"/>
              </w:numPr>
              <w:autoSpaceDE w:val="0"/>
              <w:autoSpaceDN w:val="0"/>
              <w:adjustRightInd w:val="0"/>
              <w:spacing w:after="0" w:line="276" w:lineRule="auto"/>
              <w:jc w:val="both"/>
              <w:rPr>
                <w:rFonts w:ascii="Arial Narrow" w:hAnsi="Arial Narrow" w:cs="Times New Roman"/>
              </w:rPr>
            </w:pPr>
            <w:r w:rsidRPr="00D20CA0">
              <w:rPr>
                <w:rFonts w:ascii="Arial Narrow" w:hAnsi="Arial Narrow" w:cs="Times New Roman"/>
              </w:rPr>
              <w:t>Familiarize the student with the Geothermal and Ocean energy concepts</w:t>
            </w:r>
          </w:p>
          <w:p w:rsidR="00524A0C" w:rsidRPr="00D20CA0" w:rsidRDefault="00524A0C" w:rsidP="00D004B2">
            <w:pPr>
              <w:pStyle w:val="ListParagraph"/>
              <w:spacing w:after="0" w:line="276" w:lineRule="auto"/>
              <w:ind w:left="360"/>
              <w:jc w:val="both"/>
              <w:rPr>
                <w:rFonts w:ascii="Arial Narrow" w:eastAsia="Arial Narrow" w:hAnsi="Arial Narrow" w:cs="Times New Roman"/>
              </w:rPr>
            </w:pPr>
            <w:r w:rsidRPr="00D20CA0">
              <w:rPr>
                <w:rFonts w:ascii="Arial Narrow" w:hAnsi="Arial Narrow" w:cs="Times New Roman"/>
              </w:rPr>
              <w:t>and their potentiality</w:t>
            </w:r>
          </w:p>
        </w:tc>
        <w:tc>
          <w:tcPr>
            <w:tcW w:w="1448" w:type="pct"/>
            <w:gridSpan w:val="2"/>
          </w:tcPr>
          <w:p w:rsidR="00524A0C" w:rsidRPr="00D20CA0" w:rsidRDefault="00524A0C" w:rsidP="00D004B2">
            <w:pPr>
              <w:spacing w:after="0"/>
              <w:jc w:val="center"/>
              <w:rPr>
                <w:rFonts w:ascii="Arial Narrow" w:hAnsi="Arial Narrow" w:cs="Times New Roman"/>
              </w:rPr>
            </w:pPr>
            <w:r w:rsidRPr="00D20CA0">
              <w:rPr>
                <w:rFonts w:ascii="Arial Narrow" w:eastAsia="Arial Narrow" w:hAnsi="Arial Narrow" w:cs="Times New Roman"/>
              </w:rPr>
              <w:t>L2</w:t>
            </w:r>
          </w:p>
        </w:tc>
      </w:tr>
      <w:tr w:rsidR="00524A0C" w:rsidRPr="00D20CA0" w:rsidTr="00D004B2">
        <w:tc>
          <w:tcPr>
            <w:tcW w:w="3552" w:type="pct"/>
            <w:gridSpan w:val="4"/>
          </w:tcPr>
          <w:p w:rsidR="00524A0C" w:rsidRPr="00D20CA0" w:rsidRDefault="00524A0C" w:rsidP="001D3794">
            <w:pPr>
              <w:pStyle w:val="ListParagraph"/>
              <w:numPr>
                <w:ilvl w:val="0"/>
                <w:numId w:val="108"/>
              </w:numPr>
              <w:spacing w:after="0" w:line="276" w:lineRule="auto"/>
              <w:jc w:val="both"/>
              <w:rPr>
                <w:rFonts w:ascii="Arial Narrow" w:eastAsia="Arial Narrow" w:hAnsi="Arial Narrow" w:cs="Times New Roman"/>
              </w:rPr>
            </w:pPr>
            <w:r w:rsidRPr="00D20CA0">
              <w:rPr>
                <w:rFonts w:ascii="Arial Narrow" w:hAnsi="Arial Narrow" w:cs="Times New Roman"/>
              </w:rPr>
              <w:t>Gain the knowledge on direct energy conversion</w:t>
            </w:r>
          </w:p>
        </w:tc>
        <w:tc>
          <w:tcPr>
            <w:tcW w:w="1448" w:type="pct"/>
            <w:gridSpan w:val="2"/>
          </w:tcPr>
          <w:p w:rsidR="00524A0C" w:rsidRPr="00D20CA0" w:rsidRDefault="00524A0C" w:rsidP="00D004B2">
            <w:pPr>
              <w:spacing w:after="0"/>
              <w:jc w:val="center"/>
              <w:rPr>
                <w:rFonts w:ascii="Arial Narrow" w:hAnsi="Arial Narrow" w:cs="Times New Roman"/>
              </w:rPr>
            </w:pPr>
            <w:r w:rsidRPr="00D20CA0">
              <w:rPr>
                <w:rFonts w:ascii="Arial Narrow" w:eastAsia="Arial Narrow" w:hAnsi="Arial Narrow" w:cs="Times New Roman"/>
              </w:rPr>
              <w:t>L2</w:t>
            </w:r>
          </w:p>
        </w:tc>
      </w:tr>
      <w:tr w:rsidR="00524A0C" w:rsidRPr="00D20CA0" w:rsidTr="00D004B2">
        <w:tc>
          <w:tcPr>
            <w:tcW w:w="5000" w:type="pct"/>
            <w:gridSpan w:val="6"/>
          </w:tcPr>
          <w:p w:rsidR="00524A0C" w:rsidRPr="00D20CA0" w:rsidRDefault="00524A0C" w:rsidP="00D004B2">
            <w:pPr>
              <w:spacing w:after="0"/>
              <w:jc w:val="center"/>
              <w:rPr>
                <w:rFonts w:ascii="Arial Narrow" w:eastAsia="Arial Narrow" w:hAnsi="Arial Narrow" w:cs="Times New Roman"/>
              </w:rPr>
            </w:pPr>
          </w:p>
        </w:tc>
      </w:tr>
    </w:tbl>
    <w:p w:rsidR="00524A0C" w:rsidRPr="00D20CA0" w:rsidRDefault="00524A0C" w:rsidP="00524A0C">
      <w:pPr>
        <w:spacing w:after="0" w:line="360" w:lineRule="auto"/>
        <w:rPr>
          <w:rFonts w:ascii="Arial Narrow" w:eastAsia="Arial Narrow" w:hAnsi="Arial Narrow" w:cs="Times New Roman"/>
        </w:rPr>
      </w:pPr>
    </w:p>
    <w:p w:rsidR="00524A0C" w:rsidRPr="00D20CA0" w:rsidRDefault="00524A0C" w:rsidP="00524A0C">
      <w:pPr>
        <w:spacing w:after="0" w:line="360" w:lineRule="auto"/>
        <w:rPr>
          <w:rFonts w:ascii="Arial Narrow" w:eastAsia="Arial Narrow" w:hAnsi="Arial Narrow" w:cs="Times New Roman"/>
        </w:rPr>
      </w:pPr>
      <w:r w:rsidRPr="00D20CA0">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524A0C" w:rsidRPr="00D004B2" w:rsidTr="00CC3DFF">
        <w:trPr>
          <w:trHeight w:val="432"/>
        </w:trPr>
        <w:tc>
          <w:tcPr>
            <w:tcW w:w="54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CO</w:t>
            </w:r>
          </w:p>
        </w:tc>
        <w:tc>
          <w:tcPr>
            <w:tcW w:w="285"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PO1</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PO2</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PO3</w:t>
            </w:r>
          </w:p>
        </w:tc>
        <w:tc>
          <w:tcPr>
            <w:tcW w:w="286"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PO4</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PO5</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PO6</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PO7</w:t>
            </w:r>
          </w:p>
        </w:tc>
        <w:tc>
          <w:tcPr>
            <w:tcW w:w="287"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PO8</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PO9</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PO10</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PO11</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PO12</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PSO1</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PSO2</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PSO3</w:t>
            </w:r>
          </w:p>
        </w:tc>
      </w:tr>
      <w:tr w:rsidR="00524A0C" w:rsidRPr="00D004B2" w:rsidTr="00CC3DFF">
        <w:trPr>
          <w:trHeight w:val="432"/>
        </w:trPr>
        <w:tc>
          <w:tcPr>
            <w:tcW w:w="54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19A37ET.1</w:t>
            </w:r>
          </w:p>
        </w:tc>
        <w:tc>
          <w:tcPr>
            <w:tcW w:w="285"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6"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87"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r>
      <w:tr w:rsidR="00524A0C" w:rsidRPr="00D004B2" w:rsidTr="00CC3DFF">
        <w:trPr>
          <w:trHeight w:val="432"/>
        </w:trPr>
        <w:tc>
          <w:tcPr>
            <w:tcW w:w="54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19A37ET.2</w:t>
            </w:r>
          </w:p>
        </w:tc>
        <w:tc>
          <w:tcPr>
            <w:tcW w:w="285"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6"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7"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r>
      <w:tr w:rsidR="00524A0C" w:rsidRPr="00D004B2" w:rsidTr="00CC3DFF">
        <w:trPr>
          <w:trHeight w:val="432"/>
        </w:trPr>
        <w:tc>
          <w:tcPr>
            <w:tcW w:w="54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19A37ET.3</w:t>
            </w:r>
          </w:p>
        </w:tc>
        <w:tc>
          <w:tcPr>
            <w:tcW w:w="285"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86"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87"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r>
      <w:tr w:rsidR="00524A0C" w:rsidRPr="00D004B2" w:rsidTr="00CC3DFF">
        <w:trPr>
          <w:trHeight w:val="432"/>
        </w:trPr>
        <w:tc>
          <w:tcPr>
            <w:tcW w:w="54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19A37ET.4</w:t>
            </w:r>
          </w:p>
        </w:tc>
        <w:tc>
          <w:tcPr>
            <w:tcW w:w="285"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6"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7"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r>
      <w:tr w:rsidR="00524A0C" w:rsidRPr="00D004B2" w:rsidTr="00CC3DFF">
        <w:trPr>
          <w:trHeight w:val="432"/>
        </w:trPr>
        <w:tc>
          <w:tcPr>
            <w:tcW w:w="54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19A37ET.5</w:t>
            </w:r>
          </w:p>
        </w:tc>
        <w:tc>
          <w:tcPr>
            <w:tcW w:w="285"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6"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7"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r>
    </w:tbl>
    <w:p w:rsidR="00524A0C" w:rsidRPr="00D20CA0" w:rsidRDefault="00524A0C" w:rsidP="00524A0C">
      <w:pPr>
        <w:spacing w:after="0" w:line="360" w:lineRule="auto"/>
        <w:rPr>
          <w:rFonts w:ascii="Arial Narrow" w:eastAsia="Arial Narrow" w:hAnsi="Arial Narrow" w:cs="Times New Roman"/>
        </w:rPr>
      </w:pPr>
    </w:p>
    <w:p w:rsidR="00524A0C" w:rsidRPr="00D20CA0" w:rsidRDefault="00524A0C" w:rsidP="00524A0C">
      <w:pPr>
        <w:spacing w:after="0" w:line="360" w:lineRule="auto"/>
        <w:rPr>
          <w:rFonts w:ascii="Arial Narrow" w:eastAsia="Arial Narrow" w:hAnsi="Arial Narrow" w:cs="Times New Roman"/>
        </w:rPr>
      </w:pPr>
    </w:p>
    <w:p w:rsidR="00524A0C" w:rsidRPr="00D20CA0" w:rsidRDefault="00524A0C" w:rsidP="00524A0C">
      <w:pPr>
        <w:spacing w:after="0" w:line="360" w:lineRule="auto"/>
        <w:rPr>
          <w:rFonts w:ascii="Arial Narrow" w:eastAsia="Arial Narrow" w:hAnsi="Arial Narrow" w:cs="Times New Roman"/>
        </w:rPr>
      </w:pPr>
    </w:p>
    <w:p w:rsidR="00D004B2" w:rsidRDefault="00D004B2">
      <w:pPr>
        <w:rPr>
          <w:rFonts w:ascii="Arial Narrow" w:eastAsia="Arial Narrow" w:hAnsi="Arial Narrow" w:cs="Times New Roman"/>
          <w:b/>
        </w:rPr>
      </w:pPr>
      <w:r>
        <w:rPr>
          <w:rFonts w:ascii="Arial Narrow" w:eastAsia="Arial Narrow" w:hAnsi="Arial Narrow" w:cs="Times New Roman"/>
          <w:b/>
        </w:rPr>
        <w:br w:type="page"/>
      </w:r>
    </w:p>
    <w:p w:rsidR="00524A0C" w:rsidRPr="00D20CA0" w:rsidRDefault="00524A0C">
      <w:pPr>
        <w:spacing w:after="0" w:line="240" w:lineRule="auto"/>
        <w:jc w:val="center"/>
        <w:rPr>
          <w:rFonts w:ascii="Arial Narrow" w:eastAsia="Arial Narrow" w:hAnsi="Arial Narrow" w:cs="Times New Roman"/>
          <w:b/>
        </w:rPr>
      </w:pPr>
      <w:r w:rsidRPr="00D20CA0">
        <w:rPr>
          <w:rFonts w:ascii="Arial Narrow" w:eastAsia="Arial Narrow" w:hAnsi="Arial Narrow" w:cs="Times New Roman"/>
          <w:b/>
        </w:rPr>
        <w:lastRenderedPageBreak/>
        <w:t>ANNAMACHARYA INSTITUTE OF TECHNOLOGY AND SCIENCES RAJAMPET</w:t>
      </w:r>
    </w:p>
    <w:p w:rsidR="00524A0C" w:rsidRPr="00D20CA0" w:rsidRDefault="00524A0C">
      <w:pPr>
        <w:spacing w:after="0" w:line="240" w:lineRule="auto"/>
        <w:jc w:val="center"/>
        <w:rPr>
          <w:rFonts w:ascii="Arial Narrow" w:eastAsia="Arial Narrow" w:hAnsi="Arial Narrow" w:cs="Times New Roman"/>
        </w:rPr>
      </w:pPr>
      <w:r w:rsidRPr="00D20CA0">
        <w:rPr>
          <w:rFonts w:ascii="Arial Narrow" w:eastAsia="Arial Narrow" w:hAnsi="Arial Narrow" w:cs="Times New Roman"/>
        </w:rPr>
        <w:t>(An Autonomous Institution)</w:t>
      </w:r>
    </w:p>
    <w:p w:rsidR="00524A0C" w:rsidRPr="00D20CA0" w:rsidRDefault="00524A0C">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2616"/>
      </w:tblGrid>
      <w:tr w:rsidR="00524A0C" w:rsidRPr="00D20CA0" w:rsidTr="00524A0C">
        <w:tc>
          <w:tcPr>
            <w:tcW w:w="1274"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Title of the Course</w:t>
            </w:r>
            <w:r w:rsidRPr="00D20CA0">
              <w:rPr>
                <w:rFonts w:ascii="Arial Narrow" w:eastAsia="Arial Narrow" w:hAnsi="Arial Narrow" w:cs="Times New Roman"/>
              </w:rPr>
              <w:tab/>
              <w:t xml:space="preserve">: </w:t>
            </w:r>
          </w:p>
        </w:tc>
        <w:tc>
          <w:tcPr>
            <w:tcW w:w="3726"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Mechanical Vibrations</w:t>
            </w:r>
          </w:p>
        </w:tc>
      </w:tr>
      <w:tr w:rsidR="00524A0C" w:rsidRPr="00D20CA0" w:rsidTr="00524A0C">
        <w:tc>
          <w:tcPr>
            <w:tcW w:w="1274"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Category</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6"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PE</w:t>
            </w:r>
          </w:p>
        </w:tc>
      </w:tr>
      <w:tr w:rsidR="00524A0C" w:rsidRPr="00D20CA0" w:rsidTr="00524A0C">
        <w:tc>
          <w:tcPr>
            <w:tcW w:w="1274"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Course Code</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6"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19A37FT</w:t>
            </w:r>
          </w:p>
        </w:tc>
      </w:tr>
      <w:tr w:rsidR="00524A0C" w:rsidRPr="00D20CA0" w:rsidTr="00524A0C">
        <w:tc>
          <w:tcPr>
            <w:tcW w:w="1274"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Year</w:t>
            </w:r>
            <w:r w:rsidRPr="00D20CA0">
              <w:rPr>
                <w:rFonts w:ascii="Arial Narrow" w:eastAsia="Arial Narrow" w:hAnsi="Arial Narrow" w:cs="Times New Roman"/>
              </w:rPr>
              <w:tab/>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6"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IV Year</w:t>
            </w:r>
          </w:p>
        </w:tc>
      </w:tr>
      <w:tr w:rsidR="00524A0C" w:rsidRPr="00D20CA0" w:rsidTr="00524A0C">
        <w:tc>
          <w:tcPr>
            <w:tcW w:w="1274"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Semester</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6"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I Semester</w:t>
            </w:r>
          </w:p>
        </w:tc>
      </w:tr>
      <w:tr w:rsidR="00524A0C" w:rsidRPr="00D20CA0" w:rsidTr="00524A0C">
        <w:tc>
          <w:tcPr>
            <w:tcW w:w="5000" w:type="pct"/>
            <w:gridSpan w:val="6"/>
            <w:vAlign w:val="center"/>
          </w:tcPr>
          <w:p w:rsidR="00524A0C" w:rsidRPr="00D20CA0" w:rsidRDefault="00524A0C" w:rsidP="00D004B2">
            <w:pPr>
              <w:spacing w:after="0"/>
              <w:rPr>
                <w:rFonts w:ascii="Arial Narrow" w:eastAsia="Arial Narrow" w:hAnsi="Arial Narrow" w:cs="Times New Roman"/>
              </w:rPr>
            </w:pPr>
          </w:p>
        </w:tc>
      </w:tr>
      <w:tr w:rsidR="00524A0C" w:rsidRPr="00D20CA0" w:rsidTr="00524A0C">
        <w:tc>
          <w:tcPr>
            <w:tcW w:w="1274" w:type="pct"/>
            <w:gridSpan w:val="2"/>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Lecture Hours</w:t>
            </w:r>
          </w:p>
        </w:tc>
        <w:tc>
          <w:tcPr>
            <w:tcW w:w="1219" w:type="pct"/>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Tutorial Hours</w:t>
            </w:r>
          </w:p>
        </w:tc>
        <w:tc>
          <w:tcPr>
            <w:tcW w:w="1145" w:type="pct"/>
            <w:gridSpan w:val="2"/>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Practical</w:t>
            </w:r>
          </w:p>
        </w:tc>
        <w:tc>
          <w:tcPr>
            <w:tcW w:w="1362" w:type="pct"/>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Credits</w:t>
            </w:r>
          </w:p>
        </w:tc>
      </w:tr>
      <w:tr w:rsidR="00524A0C" w:rsidRPr="00D20CA0" w:rsidTr="00524A0C">
        <w:tc>
          <w:tcPr>
            <w:tcW w:w="1274" w:type="pct"/>
            <w:gridSpan w:val="2"/>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3</w:t>
            </w:r>
          </w:p>
        </w:tc>
        <w:tc>
          <w:tcPr>
            <w:tcW w:w="1219" w:type="pct"/>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w:t>
            </w:r>
          </w:p>
        </w:tc>
        <w:tc>
          <w:tcPr>
            <w:tcW w:w="1145" w:type="pct"/>
            <w:gridSpan w:val="2"/>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0</w:t>
            </w:r>
          </w:p>
        </w:tc>
        <w:tc>
          <w:tcPr>
            <w:tcW w:w="1362" w:type="pct"/>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3</w:t>
            </w:r>
          </w:p>
        </w:tc>
      </w:tr>
      <w:tr w:rsidR="00524A0C" w:rsidRPr="00D20CA0" w:rsidTr="00524A0C">
        <w:tc>
          <w:tcPr>
            <w:tcW w:w="5000" w:type="pct"/>
            <w:gridSpan w:val="6"/>
          </w:tcPr>
          <w:p w:rsidR="00524A0C" w:rsidRPr="00D20CA0" w:rsidRDefault="00524A0C" w:rsidP="00D004B2">
            <w:pPr>
              <w:spacing w:after="0"/>
              <w:jc w:val="center"/>
              <w:rPr>
                <w:rFonts w:ascii="Arial Narrow" w:eastAsia="Arial Narrow" w:hAnsi="Arial Narrow" w:cs="Times New Roman"/>
              </w:rPr>
            </w:pPr>
          </w:p>
        </w:tc>
      </w:tr>
      <w:tr w:rsidR="00524A0C" w:rsidRPr="00D20CA0" w:rsidTr="00524A0C">
        <w:tc>
          <w:tcPr>
            <w:tcW w:w="5000" w:type="pct"/>
            <w:gridSpan w:val="6"/>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 xml:space="preserve">Course Objectives: </w:t>
            </w:r>
          </w:p>
        </w:tc>
      </w:tr>
      <w:tr w:rsidR="00524A0C" w:rsidRPr="00D20CA0" w:rsidTr="00524A0C">
        <w:tc>
          <w:tcPr>
            <w:tcW w:w="5000" w:type="pct"/>
            <w:gridSpan w:val="6"/>
            <w:vAlign w:val="center"/>
          </w:tcPr>
          <w:p w:rsidR="00524A0C" w:rsidRPr="00D20CA0" w:rsidRDefault="00524A0C" w:rsidP="001D3794">
            <w:pPr>
              <w:pStyle w:val="ListParagraph"/>
              <w:numPr>
                <w:ilvl w:val="0"/>
                <w:numId w:val="109"/>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To understand the un-damped and damped free vibrations to mechanical systems.</w:t>
            </w:r>
          </w:p>
        </w:tc>
      </w:tr>
      <w:tr w:rsidR="00524A0C" w:rsidRPr="00D20CA0" w:rsidTr="00524A0C">
        <w:tc>
          <w:tcPr>
            <w:tcW w:w="5000" w:type="pct"/>
            <w:gridSpan w:val="6"/>
            <w:vAlign w:val="center"/>
          </w:tcPr>
          <w:p w:rsidR="00524A0C" w:rsidRPr="00D20CA0" w:rsidRDefault="00524A0C" w:rsidP="001D3794">
            <w:pPr>
              <w:pStyle w:val="ListParagraph"/>
              <w:numPr>
                <w:ilvl w:val="0"/>
                <w:numId w:val="109"/>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To know the sources of forced vibrations and Also transmissibility&amp; isolation of vibrations.</w:t>
            </w:r>
          </w:p>
        </w:tc>
      </w:tr>
      <w:tr w:rsidR="00524A0C" w:rsidRPr="00D20CA0" w:rsidTr="00524A0C">
        <w:tc>
          <w:tcPr>
            <w:tcW w:w="5000" w:type="pct"/>
            <w:gridSpan w:val="6"/>
            <w:vAlign w:val="center"/>
          </w:tcPr>
          <w:p w:rsidR="00524A0C" w:rsidRPr="00D20CA0" w:rsidRDefault="00524A0C" w:rsidP="001D3794">
            <w:pPr>
              <w:pStyle w:val="ListParagraph"/>
              <w:numPr>
                <w:ilvl w:val="0"/>
                <w:numId w:val="109"/>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To understand the natural frequencies and modes of forced vibrations.</w:t>
            </w:r>
          </w:p>
        </w:tc>
      </w:tr>
      <w:tr w:rsidR="00524A0C" w:rsidRPr="00D20CA0" w:rsidTr="00524A0C">
        <w:tc>
          <w:tcPr>
            <w:tcW w:w="5000" w:type="pct"/>
            <w:gridSpan w:val="6"/>
            <w:vAlign w:val="center"/>
          </w:tcPr>
          <w:p w:rsidR="00524A0C" w:rsidRPr="00D20CA0" w:rsidRDefault="00524A0C" w:rsidP="001D3794">
            <w:pPr>
              <w:pStyle w:val="ListParagraph"/>
              <w:numPr>
                <w:ilvl w:val="0"/>
                <w:numId w:val="109"/>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To analyze the formulation and model analysis of vibrations and critical speeds of shafts.</w:t>
            </w:r>
          </w:p>
        </w:tc>
      </w:tr>
      <w:tr w:rsidR="00524A0C" w:rsidRPr="00D20CA0" w:rsidTr="00524A0C">
        <w:tc>
          <w:tcPr>
            <w:tcW w:w="5000" w:type="pct"/>
            <w:gridSpan w:val="6"/>
            <w:vAlign w:val="center"/>
          </w:tcPr>
          <w:p w:rsidR="00524A0C" w:rsidRPr="00D20CA0" w:rsidRDefault="00524A0C" w:rsidP="001D3794">
            <w:pPr>
              <w:pStyle w:val="ListParagraph"/>
              <w:numPr>
                <w:ilvl w:val="0"/>
                <w:numId w:val="109"/>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 xml:space="preserve">To learn the various vibration transducers and its applications </w:t>
            </w:r>
          </w:p>
        </w:tc>
      </w:tr>
      <w:tr w:rsidR="00524A0C" w:rsidRPr="00D20CA0" w:rsidTr="00524A0C">
        <w:tc>
          <w:tcPr>
            <w:tcW w:w="5000" w:type="pct"/>
            <w:gridSpan w:val="6"/>
          </w:tcPr>
          <w:p w:rsidR="00524A0C" w:rsidRPr="00D20CA0" w:rsidRDefault="00524A0C" w:rsidP="00D004B2">
            <w:pPr>
              <w:spacing w:after="0"/>
              <w:jc w:val="center"/>
              <w:rPr>
                <w:rFonts w:ascii="Arial Narrow" w:eastAsia="Arial Narrow" w:hAnsi="Arial Narrow" w:cs="Times New Roman"/>
              </w:rPr>
            </w:pPr>
          </w:p>
        </w:tc>
      </w:tr>
      <w:tr w:rsidR="00524A0C" w:rsidRPr="00D20CA0" w:rsidTr="00524A0C">
        <w:tc>
          <w:tcPr>
            <w:tcW w:w="719" w:type="pct"/>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 xml:space="preserve">Unit 1 </w:t>
            </w:r>
          </w:p>
        </w:tc>
        <w:tc>
          <w:tcPr>
            <w:tcW w:w="2919"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Single Degree Freedom Systems</w:t>
            </w:r>
          </w:p>
        </w:tc>
        <w:tc>
          <w:tcPr>
            <w:tcW w:w="1362" w:type="pct"/>
            <w:vAlign w:val="center"/>
          </w:tcPr>
          <w:p w:rsidR="00524A0C" w:rsidRPr="00D20CA0" w:rsidRDefault="00524A0C" w:rsidP="00D004B2">
            <w:pPr>
              <w:spacing w:after="0"/>
              <w:jc w:val="right"/>
              <w:rPr>
                <w:rFonts w:ascii="Arial Narrow" w:eastAsia="Arial Narrow" w:hAnsi="Arial Narrow" w:cs="Times New Roman"/>
              </w:rPr>
            </w:pPr>
            <w:r w:rsidRPr="00D20CA0">
              <w:rPr>
                <w:rFonts w:ascii="Arial Narrow" w:eastAsia="Arial Narrow" w:hAnsi="Arial Narrow" w:cs="Times New Roman"/>
              </w:rPr>
              <w:t>09</w:t>
            </w:r>
          </w:p>
        </w:tc>
      </w:tr>
      <w:tr w:rsidR="00524A0C" w:rsidRPr="00D20CA0" w:rsidTr="00524A0C">
        <w:tc>
          <w:tcPr>
            <w:tcW w:w="5000" w:type="pct"/>
            <w:gridSpan w:val="6"/>
          </w:tcPr>
          <w:p w:rsidR="00524A0C" w:rsidRPr="00D20CA0" w:rsidRDefault="00524A0C" w:rsidP="00D004B2">
            <w:pPr>
              <w:spacing w:after="0"/>
              <w:jc w:val="both"/>
              <w:rPr>
                <w:rFonts w:ascii="Arial Narrow" w:eastAsia="Arial Narrow" w:hAnsi="Arial Narrow" w:cs="Times New Roman"/>
              </w:rPr>
            </w:pPr>
            <w:r w:rsidRPr="00D20CA0">
              <w:rPr>
                <w:rFonts w:ascii="Arial Narrow" w:eastAsia="Arial Narrow" w:hAnsi="Arial Narrow" w:cs="Times New Roman"/>
              </w:rPr>
              <w:t>Single Degree Freedom Systems: Un-damped free vibration: Classical method, Energy method, equivalent systems, And torsional systems. Damped free vibration- Viscous damping, under damping, critical damping, over damping. Coulomb damping, equivalent damping coefficient. Simple problems</w:t>
            </w:r>
          </w:p>
        </w:tc>
      </w:tr>
      <w:tr w:rsidR="00524A0C" w:rsidRPr="00D20CA0" w:rsidTr="00524A0C">
        <w:tc>
          <w:tcPr>
            <w:tcW w:w="5000" w:type="pct"/>
            <w:gridSpan w:val="6"/>
            <w:vAlign w:val="center"/>
          </w:tcPr>
          <w:p w:rsidR="00524A0C" w:rsidRPr="00D20CA0" w:rsidRDefault="00524A0C" w:rsidP="00D004B2">
            <w:pPr>
              <w:spacing w:after="0"/>
              <w:rPr>
                <w:rFonts w:ascii="Arial Narrow" w:eastAsia="Arial Narrow" w:hAnsi="Arial Narrow" w:cs="Times New Roman"/>
              </w:rPr>
            </w:pPr>
          </w:p>
        </w:tc>
      </w:tr>
      <w:tr w:rsidR="00524A0C" w:rsidRPr="00D20CA0" w:rsidTr="00524A0C">
        <w:tc>
          <w:tcPr>
            <w:tcW w:w="719" w:type="pct"/>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 xml:space="preserve">Unit 2 </w:t>
            </w:r>
          </w:p>
        </w:tc>
        <w:tc>
          <w:tcPr>
            <w:tcW w:w="2919"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Forced vibrations of Single Degree Freedom Systems</w:t>
            </w:r>
          </w:p>
        </w:tc>
        <w:tc>
          <w:tcPr>
            <w:tcW w:w="1362" w:type="pct"/>
            <w:vAlign w:val="center"/>
          </w:tcPr>
          <w:p w:rsidR="00524A0C" w:rsidRPr="00D20CA0" w:rsidRDefault="00524A0C" w:rsidP="00D004B2">
            <w:pPr>
              <w:spacing w:after="0"/>
              <w:jc w:val="right"/>
              <w:rPr>
                <w:rFonts w:ascii="Arial Narrow" w:eastAsia="Arial Narrow" w:hAnsi="Arial Narrow" w:cs="Times New Roman"/>
              </w:rPr>
            </w:pPr>
            <w:r w:rsidRPr="00D20CA0">
              <w:rPr>
                <w:rFonts w:ascii="Arial Narrow" w:eastAsia="Arial Narrow" w:hAnsi="Arial Narrow" w:cs="Times New Roman"/>
              </w:rPr>
              <w:t>10</w:t>
            </w:r>
          </w:p>
        </w:tc>
      </w:tr>
      <w:tr w:rsidR="00524A0C" w:rsidRPr="00D20CA0" w:rsidTr="00524A0C">
        <w:tc>
          <w:tcPr>
            <w:tcW w:w="5000" w:type="pct"/>
            <w:gridSpan w:val="6"/>
          </w:tcPr>
          <w:p w:rsidR="00524A0C" w:rsidRPr="00D20CA0" w:rsidRDefault="00524A0C" w:rsidP="00D004B2">
            <w:pPr>
              <w:pStyle w:val="Normal1"/>
              <w:widowControl w:val="0"/>
              <w:spacing w:after="0" w:line="276" w:lineRule="auto"/>
              <w:ind w:right="-34"/>
              <w:jc w:val="both"/>
              <w:rPr>
                <w:rFonts w:ascii="Arial Narrow" w:eastAsia="Arial Narrow" w:hAnsi="Arial Narrow" w:cs="Times New Roman"/>
              </w:rPr>
            </w:pPr>
            <w:r w:rsidRPr="00D20CA0">
              <w:rPr>
                <w:rFonts w:ascii="Arial Narrow" w:eastAsia="Arial Narrow" w:hAnsi="Arial Narrow" w:cs="Times New Roman"/>
              </w:rPr>
              <w:t xml:space="preserve">Forced vibrations of Single Degree Freedom Systems : Steady state forced vibration, sources of excitation, impressed harmonic force, resonance impressed force due to unbalance, motion excitation, transmissibility and isolation, performance of different type of isolators, power absorbed by viscous damping. </w:t>
            </w:r>
          </w:p>
        </w:tc>
      </w:tr>
      <w:tr w:rsidR="00524A0C" w:rsidRPr="00D20CA0" w:rsidTr="00524A0C">
        <w:tc>
          <w:tcPr>
            <w:tcW w:w="5000" w:type="pct"/>
            <w:gridSpan w:val="6"/>
          </w:tcPr>
          <w:p w:rsidR="00524A0C" w:rsidRPr="00D20CA0" w:rsidRDefault="00524A0C" w:rsidP="00D004B2">
            <w:pPr>
              <w:spacing w:after="0"/>
              <w:jc w:val="center"/>
              <w:rPr>
                <w:rFonts w:ascii="Arial Narrow" w:eastAsia="Arial Narrow" w:hAnsi="Arial Narrow" w:cs="Times New Roman"/>
              </w:rPr>
            </w:pPr>
          </w:p>
        </w:tc>
      </w:tr>
      <w:tr w:rsidR="00524A0C" w:rsidRPr="00D20CA0" w:rsidTr="00524A0C">
        <w:tc>
          <w:tcPr>
            <w:tcW w:w="719" w:type="pct"/>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 xml:space="preserve">Unit 3 </w:t>
            </w:r>
          </w:p>
        </w:tc>
        <w:tc>
          <w:tcPr>
            <w:tcW w:w="2919"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Two Degree Freedom Systems</w:t>
            </w:r>
          </w:p>
        </w:tc>
        <w:tc>
          <w:tcPr>
            <w:tcW w:w="1362" w:type="pct"/>
            <w:vAlign w:val="center"/>
          </w:tcPr>
          <w:p w:rsidR="00524A0C" w:rsidRPr="00D20CA0" w:rsidRDefault="00524A0C" w:rsidP="00D004B2">
            <w:pPr>
              <w:spacing w:after="0"/>
              <w:jc w:val="right"/>
              <w:rPr>
                <w:rFonts w:ascii="Arial Narrow" w:eastAsia="Arial Narrow" w:hAnsi="Arial Narrow" w:cs="Times New Roman"/>
              </w:rPr>
            </w:pPr>
            <w:r w:rsidRPr="00D20CA0">
              <w:rPr>
                <w:rFonts w:ascii="Arial Narrow" w:eastAsia="Arial Narrow" w:hAnsi="Arial Narrow" w:cs="Times New Roman"/>
              </w:rPr>
              <w:t>08</w:t>
            </w:r>
          </w:p>
        </w:tc>
      </w:tr>
      <w:tr w:rsidR="00524A0C" w:rsidRPr="00D20CA0" w:rsidTr="00524A0C">
        <w:tc>
          <w:tcPr>
            <w:tcW w:w="5000" w:type="pct"/>
            <w:gridSpan w:val="6"/>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Two Degree Freedom Systems: Formulation of Equation of motion, Natural frequencies and modes of vibration by classical method, coupled pendulum, forced vibration, dynamic vibration absorber.</w:t>
            </w:r>
          </w:p>
        </w:tc>
      </w:tr>
      <w:tr w:rsidR="00524A0C" w:rsidRPr="00D20CA0" w:rsidTr="00524A0C">
        <w:tc>
          <w:tcPr>
            <w:tcW w:w="5000" w:type="pct"/>
            <w:gridSpan w:val="6"/>
          </w:tcPr>
          <w:p w:rsidR="00524A0C" w:rsidRPr="00D20CA0" w:rsidRDefault="00524A0C" w:rsidP="00D004B2">
            <w:pPr>
              <w:spacing w:after="0"/>
              <w:jc w:val="center"/>
              <w:rPr>
                <w:rFonts w:ascii="Arial Narrow" w:eastAsia="Arial Narrow" w:hAnsi="Arial Narrow" w:cs="Times New Roman"/>
              </w:rPr>
            </w:pPr>
          </w:p>
        </w:tc>
      </w:tr>
      <w:tr w:rsidR="00524A0C" w:rsidRPr="00D20CA0" w:rsidTr="00524A0C">
        <w:tc>
          <w:tcPr>
            <w:tcW w:w="719" w:type="pct"/>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 xml:space="preserve">Unit 4 </w:t>
            </w:r>
          </w:p>
        </w:tc>
        <w:tc>
          <w:tcPr>
            <w:tcW w:w="2919"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Multi Degree Freedom Systems&amp; Whirling of shafts</w:t>
            </w:r>
          </w:p>
        </w:tc>
        <w:tc>
          <w:tcPr>
            <w:tcW w:w="1362" w:type="pct"/>
            <w:vAlign w:val="center"/>
          </w:tcPr>
          <w:p w:rsidR="00524A0C" w:rsidRPr="00D20CA0" w:rsidRDefault="00524A0C" w:rsidP="00D004B2">
            <w:pPr>
              <w:spacing w:after="0"/>
              <w:jc w:val="right"/>
              <w:rPr>
                <w:rFonts w:ascii="Arial Narrow" w:eastAsia="Arial Narrow" w:hAnsi="Arial Narrow" w:cs="Times New Roman"/>
              </w:rPr>
            </w:pPr>
            <w:r w:rsidRPr="00D20CA0">
              <w:rPr>
                <w:rFonts w:ascii="Arial Narrow" w:eastAsia="Arial Narrow" w:hAnsi="Arial Narrow" w:cs="Times New Roman"/>
              </w:rPr>
              <w:t>10</w:t>
            </w:r>
          </w:p>
        </w:tc>
      </w:tr>
      <w:tr w:rsidR="00524A0C" w:rsidRPr="00D20CA0" w:rsidTr="00524A0C">
        <w:tc>
          <w:tcPr>
            <w:tcW w:w="5000" w:type="pct"/>
            <w:gridSpan w:val="6"/>
          </w:tcPr>
          <w:p w:rsidR="00524A0C" w:rsidRPr="00D20CA0" w:rsidRDefault="00524A0C" w:rsidP="00D004B2">
            <w:pPr>
              <w:pStyle w:val="Normal1"/>
              <w:widowControl w:val="0"/>
              <w:spacing w:after="0" w:line="276" w:lineRule="auto"/>
              <w:ind w:right="-34"/>
              <w:jc w:val="both"/>
              <w:rPr>
                <w:rFonts w:ascii="Arial Narrow" w:eastAsia="Arial Narrow" w:hAnsi="Arial Narrow" w:cs="Times New Roman"/>
              </w:rPr>
            </w:pPr>
            <w:r w:rsidRPr="00D20CA0">
              <w:rPr>
                <w:rFonts w:ascii="Arial Narrow" w:eastAsia="Arial Narrow" w:hAnsi="Arial Narrow" w:cs="Times New Roman"/>
              </w:rPr>
              <w:t xml:space="preserve">Multi Degree Freedom Systems: Lagrangian method for formulation of equation of motion Influence co- efficient method, Lumped mass and distributed mass systems, Stodola method, Holzer's method, model analysis of free and forced vibrations. </w:t>
            </w:r>
          </w:p>
          <w:p w:rsidR="00524A0C" w:rsidRPr="00D20CA0" w:rsidRDefault="00524A0C" w:rsidP="00D004B2">
            <w:pPr>
              <w:pStyle w:val="Normal1"/>
              <w:widowControl w:val="0"/>
              <w:spacing w:after="0" w:line="276" w:lineRule="auto"/>
              <w:ind w:right="-34"/>
              <w:jc w:val="both"/>
              <w:rPr>
                <w:rFonts w:ascii="Arial Narrow" w:eastAsia="Arial Narrow" w:hAnsi="Arial Narrow" w:cs="Times New Roman"/>
              </w:rPr>
            </w:pPr>
            <w:r w:rsidRPr="00D20CA0">
              <w:rPr>
                <w:rFonts w:ascii="Arial Narrow" w:eastAsia="Arial Narrow" w:hAnsi="Arial Narrow" w:cs="Times New Roman"/>
              </w:rPr>
              <w:t>Whirling of shafts: Critical speed of shafts, Rayleigh's upper bound approximation, Dunkerley's lower bound approximation, critical speed of shafts with damping.</w:t>
            </w:r>
          </w:p>
        </w:tc>
      </w:tr>
      <w:tr w:rsidR="00524A0C" w:rsidRPr="00D20CA0" w:rsidTr="00524A0C">
        <w:tc>
          <w:tcPr>
            <w:tcW w:w="5000" w:type="pct"/>
            <w:gridSpan w:val="6"/>
          </w:tcPr>
          <w:p w:rsidR="00524A0C" w:rsidRPr="00D20CA0" w:rsidRDefault="00524A0C" w:rsidP="00D004B2">
            <w:pPr>
              <w:spacing w:after="0"/>
              <w:jc w:val="center"/>
              <w:rPr>
                <w:rFonts w:ascii="Arial Narrow" w:eastAsia="Arial Narrow" w:hAnsi="Arial Narrow" w:cs="Times New Roman"/>
              </w:rPr>
            </w:pPr>
          </w:p>
        </w:tc>
      </w:tr>
      <w:tr w:rsidR="00524A0C" w:rsidRPr="00D20CA0" w:rsidTr="00524A0C">
        <w:tc>
          <w:tcPr>
            <w:tcW w:w="719" w:type="pct"/>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 xml:space="preserve">Unit 5 </w:t>
            </w:r>
          </w:p>
        </w:tc>
        <w:tc>
          <w:tcPr>
            <w:tcW w:w="2919"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Vibration measurement and Applications</w:t>
            </w:r>
          </w:p>
        </w:tc>
        <w:tc>
          <w:tcPr>
            <w:tcW w:w="1362" w:type="pct"/>
            <w:vAlign w:val="center"/>
          </w:tcPr>
          <w:p w:rsidR="00524A0C" w:rsidRPr="00D20CA0" w:rsidRDefault="00524A0C" w:rsidP="00D004B2">
            <w:pPr>
              <w:spacing w:after="0"/>
              <w:jc w:val="right"/>
              <w:rPr>
                <w:rFonts w:ascii="Arial Narrow" w:eastAsia="Arial Narrow" w:hAnsi="Arial Narrow" w:cs="Times New Roman"/>
              </w:rPr>
            </w:pPr>
            <w:r w:rsidRPr="00D20CA0">
              <w:rPr>
                <w:rFonts w:ascii="Arial Narrow" w:eastAsia="Arial Narrow" w:hAnsi="Arial Narrow" w:cs="Times New Roman"/>
              </w:rPr>
              <w:t>10</w:t>
            </w:r>
          </w:p>
        </w:tc>
      </w:tr>
      <w:tr w:rsidR="00524A0C" w:rsidRPr="00D20CA0" w:rsidTr="00524A0C">
        <w:tc>
          <w:tcPr>
            <w:tcW w:w="5000" w:type="pct"/>
            <w:gridSpan w:val="6"/>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Vibration measurement and Applications:Transducers: variable resistance transducers, Piezoelectric transducers, electro dynamic transducers and linear variable differential transformer transducer; Vibration pickups: vibrometer, accelerometer, velometer and phase distortion;  Frequency-measuring instruments; Vibration exciters- Mechanical exciters and electro dynamic shaker</w:t>
            </w:r>
          </w:p>
        </w:tc>
      </w:tr>
      <w:tr w:rsidR="00524A0C" w:rsidRPr="00D20CA0" w:rsidTr="00524A0C">
        <w:tc>
          <w:tcPr>
            <w:tcW w:w="5000" w:type="pct"/>
            <w:gridSpan w:val="6"/>
          </w:tcPr>
          <w:p w:rsidR="00524A0C" w:rsidRPr="00D20CA0" w:rsidRDefault="00524A0C" w:rsidP="00D004B2">
            <w:pPr>
              <w:spacing w:after="0"/>
              <w:jc w:val="center"/>
              <w:rPr>
                <w:rFonts w:ascii="Arial Narrow" w:eastAsia="Arial Narrow" w:hAnsi="Arial Narrow" w:cs="Times New Roman"/>
              </w:rPr>
            </w:pPr>
          </w:p>
        </w:tc>
      </w:tr>
      <w:tr w:rsidR="00524A0C" w:rsidRPr="00D20CA0" w:rsidTr="00524A0C">
        <w:tc>
          <w:tcPr>
            <w:tcW w:w="5000" w:type="pct"/>
            <w:gridSpan w:val="6"/>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Prescribed Text Books:</w:t>
            </w:r>
          </w:p>
        </w:tc>
      </w:tr>
      <w:tr w:rsidR="00524A0C" w:rsidRPr="00D20CA0" w:rsidTr="00524A0C">
        <w:tc>
          <w:tcPr>
            <w:tcW w:w="5000" w:type="pct"/>
            <w:gridSpan w:val="6"/>
          </w:tcPr>
          <w:p w:rsidR="00524A0C" w:rsidRPr="00D20CA0" w:rsidRDefault="00524A0C" w:rsidP="001D3794">
            <w:pPr>
              <w:pStyle w:val="ListParagraph"/>
              <w:numPr>
                <w:ilvl w:val="0"/>
                <w:numId w:val="132"/>
              </w:numPr>
              <w:spacing w:after="0" w:line="276" w:lineRule="auto"/>
              <w:rPr>
                <w:rFonts w:ascii="Arial Narrow" w:eastAsia="Arial Narrow" w:hAnsi="Arial Narrow" w:cs="Times New Roman"/>
              </w:rPr>
            </w:pPr>
            <w:r w:rsidRPr="00D20CA0">
              <w:rPr>
                <w:rFonts w:ascii="Arial Narrow" w:eastAsia="Arial Narrow" w:hAnsi="Arial Narrow" w:cs="Times New Roman"/>
              </w:rPr>
              <w:t>S</w:t>
            </w:r>
            <w:r w:rsidRPr="00D20CA0">
              <w:rPr>
                <w:rFonts w:ascii="Arial Narrow" w:eastAsia="Arial Narrow" w:hAnsi="Arial Narrow" w:cs="Times New Roman"/>
                <w:color w:val="000000"/>
              </w:rPr>
              <w:t>ingrasu S. Rao, Mechanical Vibrations, 6/e, Pearson Education, 2018,ISBN-13:9780132128193</w:t>
            </w:r>
          </w:p>
        </w:tc>
      </w:tr>
      <w:tr w:rsidR="00524A0C" w:rsidRPr="00D20CA0" w:rsidTr="00524A0C">
        <w:tc>
          <w:tcPr>
            <w:tcW w:w="5000" w:type="pct"/>
            <w:gridSpan w:val="6"/>
          </w:tcPr>
          <w:p w:rsidR="00524A0C" w:rsidRPr="00D20CA0" w:rsidRDefault="00524A0C" w:rsidP="001D3794">
            <w:pPr>
              <w:pStyle w:val="ListParagraph"/>
              <w:numPr>
                <w:ilvl w:val="0"/>
                <w:numId w:val="132"/>
              </w:numPr>
              <w:spacing w:after="0" w:line="276" w:lineRule="auto"/>
              <w:rPr>
                <w:rFonts w:ascii="Arial Narrow" w:eastAsia="Arial Narrow" w:hAnsi="Arial Narrow" w:cs="Times New Roman"/>
              </w:rPr>
            </w:pPr>
            <w:r w:rsidRPr="00D20CA0">
              <w:rPr>
                <w:rFonts w:ascii="Arial Narrow" w:eastAsia="Arial Narrow" w:hAnsi="Arial Narrow" w:cs="Times New Roman"/>
              </w:rPr>
              <w:t>G.</w:t>
            </w:r>
            <w:r w:rsidRPr="00D20CA0">
              <w:rPr>
                <w:rFonts w:ascii="Arial Narrow" w:eastAsia="Arial Narrow" w:hAnsi="Arial Narrow" w:cs="Times New Roman"/>
                <w:color w:val="000000"/>
              </w:rPr>
              <w:t>K.Groover, Mechanical Vibrations, 8/e, 2009, N.Chand &amp; Bros, ISBN-13 :9788185240565</w:t>
            </w:r>
          </w:p>
        </w:tc>
      </w:tr>
      <w:tr w:rsidR="00524A0C" w:rsidRPr="00D20CA0" w:rsidTr="00524A0C">
        <w:tc>
          <w:tcPr>
            <w:tcW w:w="5000" w:type="pct"/>
            <w:gridSpan w:val="6"/>
          </w:tcPr>
          <w:p w:rsidR="00524A0C" w:rsidRPr="00D20CA0" w:rsidRDefault="00524A0C" w:rsidP="001D3794">
            <w:pPr>
              <w:pStyle w:val="ListParagraph"/>
              <w:numPr>
                <w:ilvl w:val="0"/>
                <w:numId w:val="132"/>
              </w:numPr>
              <w:spacing w:after="0" w:line="276" w:lineRule="auto"/>
              <w:rPr>
                <w:rFonts w:ascii="Arial Narrow" w:eastAsia="Arial Narrow" w:hAnsi="Arial Narrow" w:cs="Times New Roman"/>
              </w:rPr>
            </w:pPr>
            <w:r w:rsidRPr="00D20CA0">
              <w:rPr>
                <w:rFonts w:ascii="Arial Narrow" w:eastAsia="Arial Narrow" w:hAnsi="Arial Narrow" w:cs="Times New Roman"/>
              </w:rPr>
              <w:t>Rao.V.Dukkipati &amp; J.Srinivas, PHI 2010,</w:t>
            </w:r>
            <w:r w:rsidRPr="00D20CA0">
              <w:rPr>
                <w:rFonts w:ascii="Arial Narrow" w:eastAsia="Arial Narrow" w:hAnsi="Arial Narrow" w:cs="Times New Roman"/>
                <w:color w:val="000000"/>
              </w:rPr>
              <w:t xml:space="preserve"> ISBN-13 :9788120345249</w:t>
            </w:r>
          </w:p>
        </w:tc>
      </w:tr>
      <w:tr w:rsidR="00524A0C" w:rsidRPr="00D20CA0" w:rsidTr="00524A0C">
        <w:tc>
          <w:tcPr>
            <w:tcW w:w="5000" w:type="pct"/>
            <w:gridSpan w:val="6"/>
          </w:tcPr>
          <w:p w:rsidR="00524A0C" w:rsidRPr="00D20CA0" w:rsidRDefault="00524A0C" w:rsidP="001D3794">
            <w:pPr>
              <w:pStyle w:val="ListParagraph"/>
              <w:numPr>
                <w:ilvl w:val="0"/>
                <w:numId w:val="132"/>
              </w:numPr>
              <w:spacing w:after="0" w:line="276" w:lineRule="auto"/>
              <w:rPr>
                <w:rFonts w:ascii="Arial Narrow" w:eastAsia="Arial Narrow" w:hAnsi="Arial Narrow" w:cs="Times New Roman"/>
              </w:rPr>
            </w:pPr>
            <w:r w:rsidRPr="00D20CA0">
              <w:rPr>
                <w:rFonts w:ascii="Arial Narrow" w:eastAsia="Arial Narrow" w:hAnsi="Arial Narrow" w:cs="Times New Roman"/>
              </w:rPr>
              <w:lastRenderedPageBreak/>
              <w:t>V.P.Singh, Mechanical Vibrations, Dhanapat Rai &amp; Co,</w:t>
            </w:r>
            <w:r w:rsidRPr="00D20CA0">
              <w:rPr>
                <w:rFonts w:ascii="Arial Narrow" w:eastAsia="Arial Narrow" w:hAnsi="Arial Narrow" w:cs="Times New Roman"/>
                <w:color w:val="000000"/>
              </w:rPr>
              <w:t xml:space="preserve"> ISBN-13:5551234002564</w:t>
            </w:r>
          </w:p>
        </w:tc>
      </w:tr>
      <w:tr w:rsidR="00524A0C" w:rsidRPr="00D20CA0" w:rsidTr="00524A0C">
        <w:tc>
          <w:tcPr>
            <w:tcW w:w="5000" w:type="pct"/>
            <w:gridSpan w:val="6"/>
          </w:tcPr>
          <w:p w:rsidR="00524A0C" w:rsidRPr="00D20CA0" w:rsidRDefault="00524A0C" w:rsidP="00D004B2">
            <w:pPr>
              <w:spacing w:after="0"/>
              <w:rPr>
                <w:rFonts w:ascii="Arial Narrow" w:eastAsia="Arial Narrow" w:hAnsi="Arial Narrow" w:cs="Times New Roman"/>
              </w:rPr>
            </w:pPr>
          </w:p>
        </w:tc>
      </w:tr>
      <w:tr w:rsidR="00524A0C" w:rsidRPr="00D20CA0" w:rsidTr="00524A0C">
        <w:tc>
          <w:tcPr>
            <w:tcW w:w="5000" w:type="pct"/>
            <w:gridSpan w:val="6"/>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Reference Books:</w:t>
            </w:r>
          </w:p>
        </w:tc>
      </w:tr>
      <w:tr w:rsidR="00524A0C" w:rsidRPr="00D20CA0" w:rsidTr="00524A0C">
        <w:tc>
          <w:tcPr>
            <w:tcW w:w="5000" w:type="pct"/>
            <w:gridSpan w:val="6"/>
          </w:tcPr>
          <w:p w:rsidR="00524A0C" w:rsidRPr="00D20CA0" w:rsidRDefault="00524A0C" w:rsidP="001D3794">
            <w:pPr>
              <w:pStyle w:val="Normal1"/>
              <w:widowControl w:val="0"/>
              <w:numPr>
                <w:ilvl w:val="0"/>
                <w:numId w:val="110"/>
              </w:numPr>
              <w:pBdr>
                <w:top w:val="nil"/>
                <w:left w:val="nil"/>
                <w:bottom w:val="nil"/>
                <w:right w:val="nil"/>
                <w:between w:val="nil"/>
              </w:pBdr>
              <w:spacing w:after="0" w:line="276" w:lineRule="auto"/>
              <w:ind w:right="-34"/>
              <w:jc w:val="both"/>
              <w:rPr>
                <w:rFonts w:ascii="Arial Narrow" w:eastAsia="Arial Narrow" w:hAnsi="Arial Narrow" w:cs="Times New Roman"/>
                <w:color w:val="000000"/>
              </w:rPr>
            </w:pPr>
            <w:r w:rsidRPr="00D20CA0">
              <w:rPr>
                <w:rFonts w:ascii="Arial Narrow" w:eastAsia="Arial Narrow" w:hAnsi="Arial Narrow" w:cs="Times New Roman"/>
              </w:rPr>
              <w:t>W</w:t>
            </w:r>
            <w:r w:rsidRPr="00D20CA0">
              <w:rPr>
                <w:rFonts w:ascii="Arial Narrow" w:eastAsia="Arial Narrow" w:hAnsi="Arial Narrow" w:cs="Times New Roman"/>
                <w:color w:val="000000"/>
              </w:rPr>
              <w:t>illiam Thomson, Theory of Vibrations with  Applications, CRS Press , ISBN-13:9780748743803</w:t>
            </w:r>
          </w:p>
        </w:tc>
      </w:tr>
      <w:tr w:rsidR="00524A0C" w:rsidRPr="00D20CA0" w:rsidTr="00524A0C">
        <w:tc>
          <w:tcPr>
            <w:tcW w:w="5000" w:type="pct"/>
            <w:gridSpan w:val="6"/>
          </w:tcPr>
          <w:p w:rsidR="00524A0C" w:rsidRPr="00D20CA0" w:rsidRDefault="00524A0C" w:rsidP="001D3794">
            <w:pPr>
              <w:pStyle w:val="Normal1"/>
              <w:widowControl w:val="0"/>
              <w:numPr>
                <w:ilvl w:val="0"/>
                <w:numId w:val="110"/>
              </w:numPr>
              <w:pBdr>
                <w:top w:val="nil"/>
                <w:left w:val="nil"/>
                <w:bottom w:val="nil"/>
                <w:right w:val="nil"/>
                <w:between w:val="nil"/>
              </w:pBdr>
              <w:spacing w:after="0" w:line="276" w:lineRule="auto"/>
              <w:ind w:right="-34"/>
              <w:jc w:val="both"/>
              <w:rPr>
                <w:rFonts w:ascii="Arial Narrow" w:eastAsia="Arial Narrow" w:hAnsi="Arial Narrow" w:cs="Times New Roman"/>
                <w:color w:val="000000"/>
              </w:rPr>
            </w:pPr>
            <w:r w:rsidRPr="00D20CA0">
              <w:rPr>
                <w:rFonts w:ascii="Arial Narrow" w:eastAsia="Arial Narrow" w:hAnsi="Arial Narrow" w:cs="Times New Roman"/>
                <w:color w:val="000000"/>
              </w:rPr>
              <w:t>L. Meirovich, Elements of Vibrations Analysis, Tata McGraw Hill, ISBN-13:9789339204716</w:t>
            </w:r>
          </w:p>
        </w:tc>
      </w:tr>
      <w:tr w:rsidR="00524A0C" w:rsidRPr="00D20CA0" w:rsidTr="00524A0C">
        <w:tc>
          <w:tcPr>
            <w:tcW w:w="5000" w:type="pct"/>
            <w:gridSpan w:val="6"/>
          </w:tcPr>
          <w:p w:rsidR="00524A0C" w:rsidRPr="00D20CA0" w:rsidRDefault="00524A0C" w:rsidP="001D3794">
            <w:pPr>
              <w:pStyle w:val="Normal1"/>
              <w:widowControl w:val="0"/>
              <w:numPr>
                <w:ilvl w:val="0"/>
                <w:numId w:val="110"/>
              </w:numPr>
              <w:pBdr>
                <w:top w:val="nil"/>
                <w:left w:val="nil"/>
                <w:bottom w:val="nil"/>
                <w:right w:val="nil"/>
                <w:between w:val="nil"/>
              </w:pBdr>
              <w:spacing w:after="0" w:line="276" w:lineRule="auto"/>
              <w:ind w:right="-34"/>
              <w:jc w:val="both"/>
              <w:rPr>
                <w:rFonts w:ascii="Arial Narrow" w:eastAsia="Arial Narrow" w:hAnsi="Arial Narrow" w:cs="Times New Roman"/>
                <w:color w:val="000000"/>
              </w:rPr>
            </w:pPr>
            <w:r w:rsidRPr="00D20CA0">
              <w:rPr>
                <w:rFonts w:ascii="Arial Narrow" w:eastAsia="Arial Narrow" w:hAnsi="Arial Narrow" w:cs="Times New Roman"/>
                <w:color w:val="000000"/>
              </w:rPr>
              <w:t>S. Graham Kelly, Mechanical Vibrations, Tata McGraw Hill, 1996, ISBN-13:9781439062128</w:t>
            </w:r>
          </w:p>
        </w:tc>
      </w:tr>
      <w:tr w:rsidR="00524A0C" w:rsidRPr="00D20CA0" w:rsidTr="00524A0C">
        <w:tc>
          <w:tcPr>
            <w:tcW w:w="5000" w:type="pct"/>
            <w:gridSpan w:val="6"/>
          </w:tcPr>
          <w:p w:rsidR="00524A0C" w:rsidRPr="00D20CA0" w:rsidRDefault="00524A0C" w:rsidP="00D004B2">
            <w:pPr>
              <w:pStyle w:val="ListParagraph"/>
              <w:spacing w:after="0" w:line="276" w:lineRule="auto"/>
              <w:ind w:left="360"/>
              <w:rPr>
                <w:rFonts w:ascii="Arial Narrow" w:eastAsia="Arial Narrow" w:hAnsi="Arial Narrow" w:cs="Times New Roman"/>
              </w:rPr>
            </w:pPr>
          </w:p>
        </w:tc>
      </w:tr>
      <w:tr w:rsidR="00524A0C" w:rsidRPr="00D20CA0" w:rsidTr="00524A0C">
        <w:tc>
          <w:tcPr>
            <w:tcW w:w="5000" w:type="pct"/>
            <w:gridSpan w:val="6"/>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Course Outcomes:</w:t>
            </w:r>
          </w:p>
        </w:tc>
      </w:tr>
      <w:tr w:rsidR="00524A0C" w:rsidRPr="00D20CA0" w:rsidTr="00524A0C">
        <w:tc>
          <w:tcPr>
            <w:tcW w:w="3552"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Student will be able to</w:t>
            </w:r>
          </w:p>
        </w:tc>
        <w:tc>
          <w:tcPr>
            <w:tcW w:w="1448"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Blooms Level of Learning</w:t>
            </w:r>
          </w:p>
        </w:tc>
      </w:tr>
      <w:tr w:rsidR="00524A0C" w:rsidRPr="00D20CA0" w:rsidTr="00524A0C">
        <w:tc>
          <w:tcPr>
            <w:tcW w:w="3552" w:type="pct"/>
            <w:gridSpan w:val="4"/>
          </w:tcPr>
          <w:p w:rsidR="00524A0C" w:rsidRPr="00D20CA0" w:rsidRDefault="00524A0C" w:rsidP="001D3794">
            <w:pPr>
              <w:pStyle w:val="Normal1"/>
              <w:widowControl w:val="0"/>
              <w:numPr>
                <w:ilvl w:val="0"/>
                <w:numId w:val="111"/>
              </w:numPr>
              <w:pBdr>
                <w:top w:val="nil"/>
                <w:left w:val="nil"/>
                <w:bottom w:val="nil"/>
                <w:right w:val="nil"/>
                <w:between w:val="nil"/>
              </w:pBdr>
              <w:spacing w:after="0" w:line="276" w:lineRule="auto"/>
              <w:ind w:right="-34"/>
              <w:jc w:val="both"/>
              <w:rPr>
                <w:rFonts w:ascii="Arial Narrow" w:hAnsi="Arial Narrow" w:cs="Times New Roman"/>
                <w:color w:val="000000"/>
              </w:rPr>
            </w:pPr>
            <w:r w:rsidRPr="00D20CA0">
              <w:rPr>
                <w:rFonts w:ascii="Arial Narrow" w:eastAsia="Arial Narrow" w:hAnsi="Arial Narrow" w:cs="Times New Roman"/>
                <w:color w:val="000000"/>
              </w:rPr>
              <w:t>Evaluate the natural frequencies and analyse the behaviour of the un-damped single degree freedom systems with damping.</w:t>
            </w:r>
          </w:p>
        </w:tc>
        <w:tc>
          <w:tcPr>
            <w:tcW w:w="1448" w:type="pct"/>
            <w:gridSpan w:val="2"/>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L4, L6</w:t>
            </w:r>
          </w:p>
        </w:tc>
      </w:tr>
      <w:tr w:rsidR="00524A0C" w:rsidRPr="00D20CA0" w:rsidTr="00524A0C">
        <w:tc>
          <w:tcPr>
            <w:tcW w:w="3552" w:type="pct"/>
            <w:gridSpan w:val="4"/>
          </w:tcPr>
          <w:p w:rsidR="00524A0C" w:rsidRPr="00D20CA0" w:rsidRDefault="00524A0C" w:rsidP="001D3794">
            <w:pPr>
              <w:pStyle w:val="Normal1"/>
              <w:widowControl w:val="0"/>
              <w:numPr>
                <w:ilvl w:val="0"/>
                <w:numId w:val="111"/>
              </w:numPr>
              <w:pBdr>
                <w:top w:val="nil"/>
                <w:left w:val="nil"/>
                <w:bottom w:val="nil"/>
                <w:right w:val="nil"/>
                <w:between w:val="nil"/>
              </w:pBdr>
              <w:spacing w:after="0" w:line="276" w:lineRule="auto"/>
              <w:ind w:right="-34"/>
              <w:jc w:val="both"/>
              <w:rPr>
                <w:rFonts w:ascii="Arial Narrow" w:hAnsi="Arial Narrow" w:cs="Times New Roman"/>
                <w:color w:val="000000"/>
              </w:rPr>
            </w:pPr>
            <w:r w:rsidRPr="00D20CA0">
              <w:rPr>
                <w:rFonts w:ascii="Arial Narrow" w:eastAsia="Arial Narrow" w:hAnsi="Arial Narrow" w:cs="Times New Roman"/>
                <w:color w:val="000000"/>
              </w:rPr>
              <w:t>Solve vibration problems with forcing functionand combine the transmissibility and isolation.</w:t>
            </w:r>
          </w:p>
        </w:tc>
        <w:tc>
          <w:tcPr>
            <w:tcW w:w="1448" w:type="pct"/>
            <w:gridSpan w:val="2"/>
          </w:tcPr>
          <w:p w:rsidR="00524A0C" w:rsidRPr="00D20CA0" w:rsidRDefault="00524A0C" w:rsidP="00D004B2">
            <w:pPr>
              <w:spacing w:after="0"/>
              <w:jc w:val="center"/>
              <w:rPr>
                <w:rFonts w:ascii="Arial Narrow" w:hAnsi="Arial Narrow" w:cs="Times New Roman"/>
              </w:rPr>
            </w:pPr>
            <w:r w:rsidRPr="00D20CA0">
              <w:rPr>
                <w:rFonts w:ascii="Arial Narrow" w:eastAsia="Arial Narrow" w:hAnsi="Arial Narrow" w:cs="Times New Roman"/>
              </w:rPr>
              <w:t>L3,L5</w:t>
            </w:r>
          </w:p>
        </w:tc>
      </w:tr>
      <w:tr w:rsidR="00524A0C" w:rsidRPr="00D20CA0" w:rsidTr="00524A0C">
        <w:tc>
          <w:tcPr>
            <w:tcW w:w="3552" w:type="pct"/>
            <w:gridSpan w:val="4"/>
          </w:tcPr>
          <w:p w:rsidR="00524A0C" w:rsidRPr="00D20CA0" w:rsidRDefault="00524A0C" w:rsidP="001D3794">
            <w:pPr>
              <w:pStyle w:val="Normal1"/>
              <w:widowControl w:val="0"/>
              <w:numPr>
                <w:ilvl w:val="0"/>
                <w:numId w:val="111"/>
              </w:numPr>
              <w:pBdr>
                <w:top w:val="nil"/>
                <w:left w:val="nil"/>
                <w:bottom w:val="nil"/>
                <w:right w:val="nil"/>
                <w:between w:val="nil"/>
              </w:pBdr>
              <w:spacing w:after="0" w:line="276" w:lineRule="auto"/>
              <w:ind w:right="-34"/>
              <w:jc w:val="both"/>
              <w:rPr>
                <w:rFonts w:ascii="Arial Narrow" w:hAnsi="Arial Narrow" w:cs="Times New Roman"/>
                <w:color w:val="000000"/>
              </w:rPr>
            </w:pPr>
            <w:r w:rsidRPr="00D20CA0">
              <w:rPr>
                <w:rFonts w:ascii="Arial Narrow" w:eastAsia="Arial Narrow" w:hAnsi="Arial Narrow" w:cs="Times New Roman"/>
                <w:color w:val="000000"/>
              </w:rPr>
              <w:t>Analyze the natural frequencies and evaluate the modes of two degree freedom systems with and without damping.</w:t>
            </w:r>
          </w:p>
        </w:tc>
        <w:tc>
          <w:tcPr>
            <w:tcW w:w="1448" w:type="pct"/>
            <w:gridSpan w:val="2"/>
          </w:tcPr>
          <w:p w:rsidR="00524A0C" w:rsidRPr="00D20CA0" w:rsidRDefault="00524A0C" w:rsidP="00D004B2">
            <w:pPr>
              <w:spacing w:after="0"/>
              <w:jc w:val="center"/>
              <w:rPr>
                <w:rFonts w:ascii="Arial Narrow" w:hAnsi="Arial Narrow" w:cs="Times New Roman"/>
              </w:rPr>
            </w:pPr>
            <w:r w:rsidRPr="00D20CA0">
              <w:rPr>
                <w:rFonts w:ascii="Arial Narrow" w:eastAsia="Arial Narrow" w:hAnsi="Arial Narrow" w:cs="Times New Roman"/>
              </w:rPr>
              <w:t>L4,L6</w:t>
            </w:r>
          </w:p>
        </w:tc>
      </w:tr>
      <w:tr w:rsidR="00524A0C" w:rsidRPr="00D20CA0" w:rsidTr="00524A0C">
        <w:trPr>
          <w:trHeight w:val="1052"/>
        </w:trPr>
        <w:tc>
          <w:tcPr>
            <w:tcW w:w="3552" w:type="pct"/>
            <w:gridSpan w:val="4"/>
          </w:tcPr>
          <w:p w:rsidR="00524A0C" w:rsidRPr="00D20CA0" w:rsidRDefault="00524A0C" w:rsidP="001D3794">
            <w:pPr>
              <w:pStyle w:val="Normal1"/>
              <w:widowControl w:val="0"/>
              <w:numPr>
                <w:ilvl w:val="0"/>
                <w:numId w:val="111"/>
              </w:numPr>
              <w:pBdr>
                <w:top w:val="nil"/>
                <w:left w:val="nil"/>
                <w:bottom w:val="nil"/>
                <w:right w:val="nil"/>
                <w:between w:val="nil"/>
              </w:pBdr>
              <w:spacing w:after="0" w:line="276" w:lineRule="auto"/>
              <w:ind w:right="-34"/>
              <w:jc w:val="both"/>
              <w:rPr>
                <w:rFonts w:ascii="Arial Narrow" w:hAnsi="Arial Narrow" w:cs="Times New Roman"/>
                <w:color w:val="000000"/>
              </w:rPr>
            </w:pPr>
            <w:r w:rsidRPr="00D20CA0">
              <w:rPr>
                <w:rFonts w:ascii="Arial Narrow" w:eastAsia="Arial Narrow" w:hAnsi="Arial Narrow" w:cs="Times New Roman"/>
                <w:color w:val="000000"/>
              </w:rPr>
              <w:t>Analyze the multi degree freedom systems using Stodola method, Holzer</w:t>
            </w:r>
            <w:r w:rsidRPr="00D20CA0">
              <w:rPr>
                <w:rFonts w:ascii="Times New Roman" w:eastAsia="Times New Roman" w:hAnsi="Times New Roman" w:cs="Times New Roman"/>
                <w:color w:val="000000"/>
              </w:rPr>
              <w:t>‟</w:t>
            </w:r>
            <w:r w:rsidRPr="00D20CA0">
              <w:rPr>
                <w:rFonts w:ascii="Arial Narrow" w:eastAsia="Arial Narrow" w:hAnsi="Arial Narrow" w:cs="Times New Roman"/>
                <w:color w:val="000000"/>
              </w:rPr>
              <w:t>s method and Matrix iteration method.Develop the natural frequencies with Rayleighs method and Dunkerleys method.</w:t>
            </w:r>
          </w:p>
        </w:tc>
        <w:tc>
          <w:tcPr>
            <w:tcW w:w="1448" w:type="pct"/>
            <w:gridSpan w:val="2"/>
          </w:tcPr>
          <w:p w:rsidR="00524A0C" w:rsidRPr="00D20CA0" w:rsidRDefault="00524A0C" w:rsidP="00D004B2">
            <w:pPr>
              <w:spacing w:after="0"/>
              <w:jc w:val="center"/>
              <w:rPr>
                <w:rFonts w:ascii="Arial Narrow" w:hAnsi="Arial Narrow" w:cs="Times New Roman"/>
              </w:rPr>
            </w:pPr>
            <w:r w:rsidRPr="00D20CA0">
              <w:rPr>
                <w:rFonts w:ascii="Arial Narrow" w:eastAsia="Arial Narrow" w:hAnsi="Arial Narrow" w:cs="Times New Roman"/>
              </w:rPr>
              <w:t>L4,L5</w:t>
            </w:r>
          </w:p>
        </w:tc>
      </w:tr>
      <w:tr w:rsidR="00524A0C" w:rsidRPr="00D20CA0" w:rsidTr="00524A0C">
        <w:tc>
          <w:tcPr>
            <w:tcW w:w="3552" w:type="pct"/>
            <w:gridSpan w:val="4"/>
          </w:tcPr>
          <w:p w:rsidR="00524A0C" w:rsidRPr="00D20CA0" w:rsidRDefault="00524A0C" w:rsidP="001D3794">
            <w:pPr>
              <w:pStyle w:val="Normal1"/>
              <w:widowControl w:val="0"/>
              <w:numPr>
                <w:ilvl w:val="0"/>
                <w:numId w:val="111"/>
              </w:numPr>
              <w:pBdr>
                <w:top w:val="nil"/>
                <w:left w:val="nil"/>
                <w:bottom w:val="nil"/>
                <w:right w:val="nil"/>
                <w:between w:val="nil"/>
              </w:pBdr>
              <w:spacing w:after="0" w:line="276" w:lineRule="auto"/>
              <w:ind w:right="-34"/>
              <w:jc w:val="both"/>
              <w:rPr>
                <w:rFonts w:ascii="Arial Narrow" w:hAnsi="Arial Narrow" w:cs="Times New Roman"/>
                <w:color w:val="000000"/>
              </w:rPr>
            </w:pPr>
            <w:r w:rsidRPr="00D20CA0">
              <w:rPr>
                <w:rFonts w:ascii="Arial Narrow" w:eastAsia="Arial Narrow" w:hAnsi="Arial Narrow" w:cs="Times New Roman"/>
                <w:color w:val="000000"/>
              </w:rPr>
              <w:t>Identify various transducers</w:t>
            </w:r>
            <w:r w:rsidRPr="00D20CA0">
              <w:rPr>
                <w:rFonts w:ascii="Arial Narrow" w:hAnsi="Arial Narrow" w:cs="Times New Roman"/>
                <w:color w:val="000000"/>
              </w:rPr>
              <w:t xml:space="preserve"> to measure the vibrations and </w:t>
            </w:r>
            <w:r w:rsidRPr="00D20CA0">
              <w:rPr>
                <w:rFonts w:ascii="Arial Narrow" w:eastAsia="Arial Narrow" w:hAnsi="Arial Narrow" w:cs="Times New Roman"/>
                <w:color w:val="000000"/>
              </w:rPr>
              <w:t>recommend the different vibration pickups and exciters for mechanical vibrations.</w:t>
            </w:r>
          </w:p>
        </w:tc>
        <w:tc>
          <w:tcPr>
            <w:tcW w:w="1448" w:type="pct"/>
            <w:gridSpan w:val="2"/>
          </w:tcPr>
          <w:p w:rsidR="00524A0C" w:rsidRPr="00D20CA0" w:rsidRDefault="00524A0C" w:rsidP="00D004B2">
            <w:pPr>
              <w:spacing w:after="0"/>
              <w:jc w:val="center"/>
              <w:rPr>
                <w:rFonts w:ascii="Arial Narrow" w:hAnsi="Arial Narrow" w:cs="Times New Roman"/>
              </w:rPr>
            </w:pPr>
            <w:r w:rsidRPr="00D20CA0">
              <w:rPr>
                <w:rFonts w:ascii="Arial Narrow" w:eastAsia="Arial Narrow" w:hAnsi="Arial Narrow" w:cs="Times New Roman"/>
              </w:rPr>
              <w:t>L2,L6</w:t>
            </w:r>
          </w:p>
        </w:tc>
      </w:tr>
      <w:tr w:rsidR="00524A0C" w:rsidRPr="00D20CA0" w:rsidTr="00524A0C">
        <w:tc>
          <w:tcPr>
            <w:tcW w:w="5000" w:type="pct"/>
            <w:gridSpan w:val="6"/>
          </w:tcPr>
          <w:p w:rsidR="00524A0C" w:rsidRPr="00D20CA0" w:rsidRDefault="00524A0C" w:rsidP="00D004B2">
            <w:pPr>
              <w:spacing w:after="0"/>
              <w:jc w:val="center"/>
              <w:rPr>
                <w:rFonts w:ascii="Arial Narrow" w:eastAsia="Arial Narrow" w:hAnsi="Arial Narrow" w:cs="Times New Roman"/>
              </w:rPr>
            </w:pPr>
          </w:p>
        </w:tc>
      </w:tr>
    </w:tbl>
    <w:p w:rsidR="00524A0C" w:rsidRPr="00D20CA0" w:rsidRDefault="00524A0C" w:rsidP="00524A0C">
      <w:pPr>
        <w:spacing w:after="0" w:line="360" w:lineRule="auto"/>
        <w:rPr>
          <w:rFonts w:ascii="Arial Narrow" w:eastAsia="Arial Narrow" w:hAnsi="Arial Narrow" w:cs="Times New Roman"/>
        </w:rPr>
      </w:pPr>
    </w:p>
    <w:p w:rsidR="00524A0C" w:rsidRPr="00D20CA0" w:rsidRDefault="00524A0C" w:rsidP="00524A0C">
      <w:pPr>
        <w:spacing w:after="0" w:line="360" w:lineRule="auto"/>
        <w:rPr>
          <w:rFonts w:ascii="Arial Narrow" w:eastAsia="Arial Narrow" w:hAnsi="Arial Narrow" w:cs="Times New Roman"/>
        </w:rPr>
      </w:pPr>
      <w:r w:rsidRPr="00D20CA0">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524A0C" w:rsidRPr="00D004B2" w:rsidTr="00CC3DFF">
        <w:trPr>
          <w:trHeight w:val="432"/>
        </w:trPr>
        <w:tc>
          <w:tcPr>
            <w:tcW w:w="54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CO</w:t>
            </w:r>
          </w:p>
        </w:tc>
        <w:tc>
          <w:tcPr>
            <w:tcW w:w="285"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PO1</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PO2</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PO3</w:t>
            </w:r>
          </w:p>
        </w:tc>
        <w:tc>
          <w:tcPr>
            <w:tcW w:w="286"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PO4</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PO5</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PO6</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PO7</w:t>
            </w:r>
          </w:p>
        </w:tc>
        <w:tc>
          <w:tcPr>
            <w:tcW w:w="287"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PO8</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PO9</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PO10</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PO11</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PO12</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PSO1</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PSO2</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PSO3</w:t>
            </w:r>
          </w:p>
        </w:tc>
      </w:tr>
      <w:tr w:rsidR="00524A0C" w:rsidRPr="00D004B2" w:rsidTr="00CC3DFF">
        <w:trPr>
          <w:trHeight w:val="432"/>
        </w:trPr>
        <w:tc>
          <w:tcPr>
            <w:tcW w:w="54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19A37FT.1</w:t>
            </w:r>
          </w:p>
        </w:tc>
        <w:tc>
          <w:tcPr>
            <w:tcW w:w="285" w:type="pct"/>
            <w:vAlign w:val="center"/>
          </w:tcPr>
          <w:p w:rsidR="00524A0C" w:rsidRPr="00D004B2" w:rsidRDefault="00524A0C" w:rsidP="00CC3DFF">
            <w:pPr>
              <w:spacing w:after="0" w:line="360" w:lineRule="auto"/>
              <w:jc w:val="center"/>
              <w:rPr>
                <w:rFonts w:ascii="Arial Narrow" w:hAnsi="Arial Narrow" w:cs="Times New Roman"/>
                <w:sz w:val="18"/>
                <w:szCs w:val="18"/>
              </w:rPr>
            </w:pPr>
            <w:r w:rsidRPr="00D004B2">
              <w:rPr>
                <w:rFonts w:ascii="Arial Narrow" w:hAnsi="Arial Narrow" w:cs="Times New Roman"/>
                <w:sz w:val="18"/>
                <w:szCs w:val="18"/>
              </w:rPr>
              <w:t>3</w:t>
            </w:r>
          </w:p>
        </w:tc>
        <w:tc>
          <w:tcPr>
            <w:tcW w:w="292" w:type="pct"/>
            <w:vAlign w:val="center"/>
          </w:tcPr>
          <w:p w:rsidR="00524A0C" w:rsidRPr="00D004B2" w:rsidRDefault="00524A0C" w:rsidP="00CC3DFF">
            <w:pPr>
              <w:spacing w:after="0" w:line="360" w:lineRule="auto"/>
              <w:jc w:val="center"/>
              <w:rPr>
                <w:rFonts w:ascii="Arial Narrow" w:hAnsi="Arial Narrow" w:cs="Times New Roman"/>
                <w:sz w:val="18"/>
                <w:szCs w:val="18"/>
              </w:rPr>
            </w:pPr>
            <w:r w:rsidRPr="00D004B2">
              <w:rPr>
                <w:rFonts w:ascii="Arial Narrow" w:hAnsi="Arial Narrow" w:cs="Times New Roman"/>
                <w:sz w:val="18"/>
                <w:szCs w:val="18"/>
              </w:rPr>
              <w:t>3</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6"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7"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r>
      <w:tr w:rsidR="00524A0C" w:rsidRPr="00D004B2" w:rsidTr="00CC3DFF">
        <w:trPr>
          <w:trHeight w:val="432"/>
        </w:trPr>
        <w:tc>
          <w:tcPr>
            <w:tcW w:w="54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19A37FT.2</w:t>
            </w:r>
          </w:p>
        </w:tc>
        <w:tc>
          <w:tcPr>
            <w:tcW w:w="285"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hAnsi="Arial Narrow" w:cs="Times New Roman"/>
                <w:sz w:val="18"/>
                <w:szCs w:val="18"/>
              </w:rPr>
            </w:pPr>
            <w:r w:rsidRPr="00D004B2">
              <w:rPr>
                <w:rFonts w:ascii="Arial Narrow" w:hAnsi="Arial Narrow" w:cs="Times New Roman"/>
                <w:sz w:val="18"/>
                <w:szCs w:val="18"/>
              </w:rPr>
              <w:t>3</w:t>
            </w:r>
          </w:p>
        </w:tc>
        <w:tc>
          <w:tcPr>
            <w:tcW w:w="286" w:type="pct"/>
            <w:vAlign w:val="center"/>
          </w:tcPr>
          <w:p w:rsidR="00524A0C" w:rsidRPr="00D004B2" w:rsidRDefault="00524A0C" w:rsidP="00CC3DFF">
            <w:pPr>
              <w:spacing w:after="0" w:line="360" w:lineRule="auto"/>
              <w:jc w:val="center"/>
              <w:rPr>
                <w:rFonts w:ascii="Arial Narrow" w:hAnsi="Arial Narrow" w:cs="Times New Roman"/>
                <w:sz w:val="18"/>
                <w:szCs w:val="18"/>
              </w:rPr>
            </w:pPr>
            <w:r w:rsidRPr="00D004B2">
              <w:rPr>
                <w:rFonts w:ascii="Arial Narrow" w:hAnsi="Arial Narrow" w:cs="Times New Roman"/>
                <w:sz w:val="18"/>
                <w:szCs w:val="18"/>
              </w:rPr>
              <w:t>3</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7"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r>
      <w:tr w:rsidR="00524A0C" w:rsidRPr="00D004B2" w:rsidTr="00CC3DFF">
        <w:trPr>
          <w:trHeight w:val="432"/>
        </w:trPr>
        <w:tc>
          <w:tcPr>
            <w:tcW w:w="54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19A37FT.3</w:t>
            </w:r>
          </w:p>
        </w:tc>
        <w:tc>
          <w:tcPr>
            <w:tcW w:w="285"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hAnsi="Arial Narrow" w:cs="Times New Roman"/>
                <w:sz w:val="18"/>
                <w:szCs w:val="18"/>
              </w:rPr>
            </w:pPr>
            <w:r w:rsidRPr="00D004B2">
              <w:rPr>
                <w:rFonts w:ascii="Arial Narrow" w:hAnsi="Arial Narrow" w:cs="Times New Roman"/>
                <w:sz w:val="18"/>
                <w:szCs w:val="18"/>
              </w:rPr>
              <w:t>3</w:t>
            </w:r>
          </w:p>
        </w:tc>
        <w:tc>
          <w:tcPr>
            <w:tcW w:w="291" w:type="pct"/>
            <w:vAlign w:val="center"/>
          </w:tcPr>
          <w:p w:rsidR="00524A0C" w:rsidRPr="00D004B2" w:rsidRDefault="00524A0C" w:rsidP="00CC3DFF">
            <w:pPr>
              <w:spacing w:after="0" w:line="360" w:lineRule="auto"/>
              <w:jc w:val="center"/>
              <w:rPr>
                <w:rFonts w:ascii="Arial Narrow" w:hAnsi="Arial Narrow" w:cs="Times New Roman"/>
                <w:sz w:val="18"/>
                <w:szCs w:val="18"/>
              </w:rPr>
            </w:pPr>
            <w:r w:rsidRPr="00D004B2">
              <w:rPr>
                <w:rFonts w:ascii="Arial Narrow" w:hAnsi="Arial Narrow" w:cs="Times New Roman"/>
                <w:sz w:val="18"/>
                <w:szCs w:val="18"/>
              </w:rPr>
              <w:t>2</w:t>
            </w:r>
          </w:p>
        </w:tc>
        <w:tc>
          <w:tcPr>
            <w:tcW w:w="286"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7"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r>
      <w:tr w:rsidR="00524A0C" w:rsidRPr="00D004B2" w:rsidTr="00CC3DFF">
        <w:trPr>
          <w:trHeight w:val="432"/>
        </w:trPr>
        <w:tc>
          <w:tcPr>
            <w:tcW w:w="54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19A37FT.4</w:t>
            </w:r>
          </w:p>
        </w:tc>
        <w:tc>
          <w:tcPr>
            <w:tcW w:w="285" w:type="pct"/>
            <w:vAlign w:val="center"/>
          </w:tcPr>
          <w:p w:rsidR="00524A0C" w:rsidRPr="00D004B2" w:rsidRDefault="00524A0C" w:rsidP="00CC3DFF">
            <w:pPr>
              <w:spacing w:after="0" w:line="360" w:lineRule="auto"/>
              <w:jc w:val="center"/>
              <w:rPr>
                <w:rFonts w:ascii="Arial Narrow" w:hAnsi="Arial Narrow" w:cs="Times New Roman"/>
                <w:sz w:val="18"/>
                <w:szCs w:val="18"/>
              </w:rPr>
            </w:pPr>
            <w:r w:rsidRPr="00D004B2">
              <w:rPr>
                <w:rFonts w:ascii="Arial Narrow" w:hAnsi="Arial Narrow" w:cs="Times New Roman"/>
                <w:sz w:val="18"/>
                <w:szCs w:val="18"/>
              </w:rPr>
              <w:t>3</w:t>
            </w:r>
          </w:p>
        </w:tc>
        <w:tc>
          <w:tcPr>
            <w:tcW w:w="292" w:type="pct"/>
            <w:vAlign w:val="center"/>
          </w:tcPr>
          <w:p w:rsidR="00524A0C" w:rsidRPr="00D004B2" w:rsidRDefault="00524A0C" w:rsidP="00CC3DFF">
            <w:pPr>
              <w:spacing w:after="0" w:line="360" w:lineRule="auto"/>
              <w:jc w:val="center"/>
              <w:rPr>
                <w:rFonts w:ascii="Arial Narrow" w:hAnsi="Arial Narrow" w:cs="Times New Roman"/>
                <w:sz w:val="18"/>
                <w:szCs w:val="18"/>
              </w:rPr>
            </w:pPr>
            <w:r w:rsidRPr="00D004B2">
              <w:rPr>
                <w:rFonts w:ascii="Arial Narrow" w:hAnsi="Arial Narrow" w:cs="Times New Roman"/>
                <w:sz w:val="18"/>
                <w:szCs w:val="18"/>
              </w:rPr>
              <w:t>3</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6"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7"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r>
      <w:tr w:rsidR="00524A0C" w:rsidRPr="00D004B2" w:rsidTr="00CC3DFF">
        <w:trPr>
          <w:trHeight w:val="432"/>
        </w:trPr>
        <w:tc>
          <w:tcPr>
            <w:tcW w:w="54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19A37FT.5</w:t>
            </w:r>
          </w:p>
        </w:tc>
        <w:tc>
          <w:tcPr>
            <w:tcW w:w="285"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6"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c>
          <w:tcPr>
            <w:tcW w:w="29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87"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29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03"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w:t>
            </w:r>
          </w:p>
        </w:tc>
        <w:tc>
          <w:tcPr>
            <w:tcW w:w="31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3</w:t>
            </w:r>
          </w:p>
        </w:tc>
      </w:tr>
    </w:tbl>
    <w:p w:rsidR="00524A0C" w:rsidRPr="00D20CA0" w:rsidRDefault="00524A0C" w:rsidP="00524A0C">
      <w:pPr>
        <w:spacing w:after="0" w:line="360" w:lineRule="auto"/>
        <w:rPr>
          <w:rFonts w:ascii="Arial Narrow" w:eastAsia="Arial Narrow" w:hAnsi="Arial Narrow" w:cs="Times New Roman"/>
        </w:rPr>
      </w:pPr>
    </w:p>
    <w:p w:rsidR="00D004B2" w:rsidRDefault="00D004B2">
      <w:pPr>
        <w:rPr>
          <w:rFonts w:ascii="Arial Narrow" w:eastAsia="Arial Narrow" w:hAnsi="Arial Narrow" w:cs="Times New Roman"/>
          <w:b/>
        </w:rPr>
      </w:pPr>
      <w:r>
        <w:rPr>
          <w:rFonts w:ascii="Arial Narrow" w:eastAsia="Arial Narrow" w:hAnsi="Arial Narrow" w:cs="Times New Roman"/>
          <w:b/>
        </w:rPr>
        <w:br w:type="page"/>
      </w:r>
    </w:p>
    <w:p w:rsidR="00524A0C" w:rsidRPr="00D20CA0" w:rsidRDefault="00524A0C">
      <w:pPr>
        <w:spacing w:after="0" w:line="240" w:lineRule="auto"/>
        <w:jc w:val="center"/>
        <w:rPr>
          <w:rFonts w:ascii="Arial Narrow" w:eastAsia="Arial Narrow" w:hAnsi="Arial Narrow" w:cs="Times New Roman"/>
          <w:b/>
        </w:rPr>
      </w:pPr>
      <w:r w:rsidRPr="00D20CA0">
        <w:rPr>
          <w:rFonts w:ascii="Arial Narrow" w:eastAsia="Arial Narrow" w:hAnsi="Arial Narrow" w:cs="Times New Roman"/>
          <w:b/>
        </w:rPr>
        <w:lastRenderedPageBreak/>
        <w:t>ANNAMACHARYA INSTITUTE OF TECHNOLOGY AND SCIENCES RAJAMPET</w:t>
      </w:r>
    </w:p>
    <w:p w:rsidR="00524A0C" w:rsidRPr="00D20CA0" w:rsidRDefault="00524A0C">
      <w:pPr>
        <w:spacing w:after="0" w:line="240" w:lineRule="auto"/>
        <w:jc w:val="center"/>
        <w:rPr>
          <w:rFonts w:ascii="Arial Narrow" w:eastAsia="Arial Narrow" w:hAnsi="Arial Narrow" w:cs="Times New Roman"/>
        </w:rPr>
      </w:pPr>
      <w:r w:rsidRPr="00D20CA0">
        <w:rPr>
          <w:rFonts w:ascii="Arial Narrow" w:eastAsia="Arial Narrow" w:hAnsi="Arial Narrow" w:cs="Times New Roman"/>
        </w:rPr>
        <w:t>(An Autonomous Institution)</w:t>
      </w:r>
    </w:p>
    <w:p w:rsidR="00524A0C" w:rsidRPr="00D20CA0" w:rsidRDefault="00524A0C">
      <w:pPr>
        <w:spacing w:after="0" w:line="240" w:lineRule="auto"/>
        <w:jc w:val="center"/>
        <w:rPr>
          <w:rFonts w:ascii="Arial Narrow" w:eastAsia="Arial Narrow" w:hAnsi="Arial Narrow" w:cs="Times New Roman"/>
        </w:rPr>
      </w:pPr>
    </w:p>
    <w:tbl>
      <w:tblPr>
        <w:tblW w:w="5096" w:type="pct"/>
        <w:tblLook w:val="0400"/>
      </w:tblPr>
      <w:tblGrid>
        <w:gridCol w:w="971"/>
        <w:gridCol w:w="1660"/>
        <w:gridCol w:w="2342"/>
        <w:gridCol w:w="2034"/>
        <w:gridCol w:w="166"/>
        <w:gridCol w:w="2616"/>
      </w:tblGrid>
      <w:tr w:rsidR="00524A0C" w:rsidRPr="00D20CA0" w:rsidTr="00D004B2">
        <w:tc>
          <w:tcPr>
            <w:tcW w:w="1344"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Title of the Course</w:t>
            </w:r>
            <w:r w:rsidRPr="00D20CA0">
              <w:rPr>
                <w:rFonts w:ascii="Arial Narrow" w:eastAsia="Arial Narrow" w:hAnsi="Arial Narrow" w:cs="Times New Roman"/>
              </w:rPr>
              <w:tab/>
              <w:t xml:space="preserve">: </w:t>
            </w:r>
          </w:p>
        </w:tc>
        <w:tc>
          <w:tcPr>
            <w:tcW w:w="3656"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lang w:bidi="en-US"/>
              </w:rPr>
              <w:t>Total Quality Management</w:t>
            </w:r>
          </w:p>
        </w:tc>
      </w:tr>
      <w:tr w:rsidR="00524A0C" w:rsidRPr="00D20CA0" w:rsidTr="00D004B2">
        <w:tc>
          <w:tcPr>
            <w:tcW w:w="1344"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Category</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656"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PE</w:t>
            </w:r>
          </w:p>
        </w:tc>
      </w:tr>
      <w:tr w:rsidR="00524A0C" w:rsidRPr="00D20CA0" w:rsidTr="00D004B2">
        <w:tc>
          <w:tcPr>
            <w:tcW w:w="1344"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Course Code</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656" w:type="pct"/>
            <w:gridSpan w:val="4"/>
            <w:vAlign w:val="center"/>
          </w:tcPr>
          <w:p w:rsidR="00524A0C" w:rsidRPr="00D20CA0" w:rsidRDefault="00524A0C" w:rsidP="00D004B2">
            <w:pPr>
              <w:spacing w:after="0"/>
              <w:rPr>
                <w:rFonts w:ascii="Arial Narrow" w:hAnsi="Arial Narrow" w:cs="Arial"/>
              </w:rPr>
            </w:pPr>
            <w:r w:rsidRPr="00D20CA0">
              <w:rPr>
                <w:rFonts w:ascii="Arial Narrow" w:eastAsia="Arial Narrow" w:hAnsi="Arial Narrow" w:cs="Times New Roman"/>
              </w:rPr>
              <w:t>19A37GT</w:t>
            </w:r>
          </w:p>
        </w:tc>
      </w:tr>
      <w:tr w:rsidR="00524A0C" w:rsidRPr="00D20CA0" w:rsidTr="00D004B2">
        <w:tc>
          <w:tcPr>
            <w:tcW w:w="1344"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Year</w:t>
            </w:r>
            <w:r w:rsidRPr="00D20CA0">
              <w:rPr>
                <w:rFonts w:ascii="Arial Narrow" w:eastAsia="Arial Narrow" w:hAnsi="Arial Narrow" w:cs="Times New Roman"/>
              </w:rPr>
              <w:tab/>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656" w:type="pct"/>
            <w:gridSpan w:val="4"/>
            <w:vAlign w:val="center"/>
          </w:tcPr>
          <w:p w:rsidR="00524A0C" w:rsidRPr="00D20CA0" w:rsidRDefault="00524A0C" w:rsidP="00D004B2">
            <w:pPr>
              <w:spacing w:after="0"/>
              <w:rPr>
                <w:rFonts w:ascii="Arial Narrow" w:hAnsi="Arial Narrow" w:cs="Times New Roman"/>
              </w:rPr>
            </w:pPr>
            <w:r w:rsidRPr="00D20CA0">
              <w:rPr>
                <w:rFonts w:ascii="Arial Narrow" w:hAnsi="Arial Narrow" w:cs="Times New Roman"/>
              </w:rPr>
              <w:t xml:space="preserve">IV Year </w:t>
            </w:r>
          </w:p>
        </w:tc>
      </w:tr>
      <w:tr w:rsidR="00524A0C" w:rsidRPr="00D20CA0" w:rsidTr="00D004B2">
        <w:tc>
          <w:tcPr>
            <w:tcW w:w="1344"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Semester</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656" w:type="pct"/>
            <w:gridSpan w:val="4"/>
            <w:vAlign w:val="center"/>
          </w:tcPr>
          <w:p w:rsidR="00524A0C" w:rsidRPr="00D20CA0" w:rsidRDefault="00524A0C" w:rsidP="00D004B2">
            <w:pPr>
              <w:spacing w:after="0"/>
              <w:rPr>
                <w:rFonts w:ascii="Arial Narrow" w:hAnsi="Arial Narrow" w:cs="Times New Roman"/>
              </w:rPr>
            </w:pPr>
            <w:r w:rsidRPr="00D20CA0">
              <w:rPr>
                <w:rFonts w:ascii="Arial Narrow" w:hAnsi="Arial Narrow" w:cs="Times New Roman"/>
              </w:rPr>
              <w:t>I Semester</w:t>
            </w:r>
          </w:p>
        </w:tc>
      </w:tr>
      <w:tr w:rsidR="00524A0C" w:rsidRPr="00D20CA0" w:rsidTr="00D004B2">
        <w:tc>
          <w:tcPr>
            <w:tcW w:w="5000" w:type="pct"/>
            <w:gridSpan w:val="6"/>
            <w:vAlign w:val="center"/>
          </w:tcPr>
          <w:p w:rsidR="00524A0C" w:rsidRPr="00D20CA0" w:rsidRDefault="00524A0C" w:rsidP="00D004B2">
            <w:pPr>
              <w:spacing w:after="0"/>
              <w:rPr>
                <w:rFonts w:ascii="Arial Narrow" w:eastAsia="Arial Narrow" w:hAnsi="Arial Narrow" w:cs="Times New Roman"/>
              </w:rPr>
            </w:pPr>
          </w:p>
        </w:tc>
      </w:tr>
      <w:tr w:rsidR="00524A0C" w:rsidRPr="00D20CA0" w:rsidTr="00D004B2">
        <w:tc>
          <w:tcPr>
            <w:tcW w:w="1344" w:type="pct"/>
            <w:gridSpan w:val="2"/>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Lecture Hours</w:t>
            </w:r>
          </w:p>
        </w:tc>
        <w:tc>
          <w:tcPr>
            <w:tcW w:w="1196" w:type="pct"/>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Tutorial Hours</w:t>
            </w:r>
          </w:p>
        </w:tc>
        <w:tc>
          <w:tcPr>
            <w:tcW w:w="1124" w:type="pct"/>
            <w:gridSpan w:val="2"/>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Practical</w:t>
            </w:r>
          </w:p>
        </w:tc>
        <w:tc>
          <w:tcPr>
            <w:tcW w:w="1336" w:type="pct"/>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Credits</w:t>
            </w:r>
          </w:p>
        </w:tc>
      </w:tr>
      <w:tr w:rsidR="00524A0C" w:rsidRPr="00D20CA0" w:rsidTr="00D004B2">
        <w:tc>
          <w:tcPr>
            <w:tcW w:w="1344" w:type="pct"/>
            <w:gridSpan w:val="2"/>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3</w:t>
            </w:r>
          </w:p>
        </w:tc>
        <w:tc>
          <w:tcPr>
            <w:tcW w:w="1196" w:type="pct"/>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w:t>
            </w:r>
          </w:p>
        </w:tc>
        <w:tc>
          <w:tcPr>
            <w:tcW w:w="1124" w:type="pct"/>
            <w:gridSpan w:val="2"/>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0</w:t>
            </w:r>
          </w:p>
        </w:tc>
        <w:tc>
          <w:tcPr>
            <w:tcW w:w="1336" w:type="pct"/>
            <w:vAlign w:val="center"/>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3</w:t>
            </w:r>
          </w:p>
        </w:tc>
      </w:tr>
      <w:tr w:rsidR="00524A0C" w:rsidRPr="00D20CA0" w:rsidTr="00D004B2">
        <w:tc>
          <w:tcPr>
            <w:tcW w:w="5000" w:type="pct"/>
            <w:gridSpan w:val="6"/>
          </w:tcPr>
          <w:p w:rsidR="00524A0C" w:rsidRPr="00D20CA0" w:rsidRDefault="00524A0C" w:rsidP="00D004B2">
            <w:pPr>
              <w:spacing w:after="0"/>
              <w:jc w:val="center"/>
              <w:rPr>
                <w:rFonts w:ascii="Arial Narrow" w:eastAsia="Arial Narrow" w:hAnsi="Arial Narrow" w:cs="Times New Roman"/>
              </w:rPr>
            </w:pPr>
          </w:p>
        </w:tc>
      </w:tr>
      <w:tr w:rsidR="00524A0C" w:rsidRPr="00D20CA0" w:rsidTr="00D004B2">
        <w:tc>
          <w:tcPr>
            <w:tcW w:w="5000" w:type="pct"/>
            <w:gridSpan w:val="6"/>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Course Objectives:</w:t>
            </w:r>
          </w:p>
        </w:tc>
      </w:tr>
      <w:tr w:rsidR="00524A0C" w:rsidRPr="00D20CA0" w:rsidTr="00D004B2">
        <w:tc>
          <w:tcPr>
            <w:tcW w:w="5000" w:type="pct"/>
            <w:gridSpan w:val="6"/>
            <w:vAlign w:val="center"/>
          </w:tcPr>
          <w:p w:rsidR="00524A0C" w:rsidRPr="00D20CA0" w:rsidRDefault="00524A0C" w:rsidP="001D3794">
            <w:pPr>
              <w:pStyle w:val="ListParagraph"/>
              <w:numPr>
                <w:ilvl w:val="0"/>
                <w:numId w:val="112"/>
              </w:numPr>
              <w:spacing w:after="0" w:line="276" w:lineRule="auto"/>
              <w:rPr>
                <w:rFonts w:ascii="Arial Narrow" w:eastAsia="Arial Narrow" w:hAnsi="Arial Narrow" w:cs="Times New Roman"/>
              </w:rPr>
            </w:pPr>
            <w:r w:rsidRPr="00D20CA0">
              <w:rPr>
                <w:rFonts w:ascii="Arial Narrow" w:eastAsia="Arial Narrow" w:hAnsi="Arial Narrow" w:cs="Times New Roman"/>
              </w:rPr>
              <w:t>To introduce the students, the basic concepts of Total Quality Management.</w:t>
            </w:r>
          </w:p>
        </w:tc>
      </w:tr>
      <w:tr w:rsidR="00524A0C" w:rsidRPr="00D20CA0" w:rsidTr="00D004B2">
        <w:tc>
          <w:tcPr>
            <w:tcW w:w="5000" w:type="pct"/>
            <w:gridSpan w:val="6"/>
            <w:vAlign w:val="center"/>
          </w:tcPr>
          <w:p w:rsidR="00524A0C" w:rsidRPr="00D20CA0" w:rsidRDefault="00524A0C" w:rsidP="001D3794">
            <w:pPr>
              <w:pStyle w:val="ListParagraph"/>
              <w:numPr>
                <w:ilvl w:val="0"/>
                <w:numId w:val="112"/>
              </w:numPr>
              <w:spacing w:after="0" w:line="276" w:lineRule="auto"/>
              <w:rPr>
                <w:rFonts w:ascii="Arial Narrow" w:eastAsia="Arial Narrow" w:hAnsi="Arial Narrow" w:cs="Times New Roman"/>
              </w:rPr>
            </w:pPr>
            <w:r w:rsidRPr="00D20CA0">
              <w:rPr>
                <w:rFonts w:ascii="Arial Narrow" w:eastAsia="Arial Narrow" w:hAnsi="Arial Narrow" w:cs="Times New Roman"/>
              </w:rPr>
              <w:t>To expose with various quality issues in Inspection.</w:t>
            </w:r>
          </w:p>
        </w:tc>
      </w:tr>
      <w:tr w:rsidR="00524A0C" w:rsidRPr="00D20CA0" w:rsidTr="00D004B2">
        <w:tc>
          <w:tcPr>
            <w:tcW w:w="5000" w:type="pct"/>
            <w:gridSpan w:val="6"/>
            <w:vAlign w:val="center"/>
          </w:tcPr>
          <w:p w:rsidR="00524A0C" w:rsidRPr="00D20CA0" w:rsidRDefault="00524A0C" w:rsidP="001D3794">
            <w:pPr>
              <w:pStyle w:val="ListParagraph"/>
              <w:numPr>
                <w:ilvl w:val="0"/>
                <w:numId w:val="112"/>
              </w:numPr>
              <w:spacing w:after="0" w:line="276" w:lineRule="auto"/>
              <w:rPr>
                <w:rFonts w:ascii="Arial Narrow" w:eastAsia="Arial Narrow" w:hAnsi="Arial Narrow" w:cs="Times New Roman"/>
              </w:rPr>
            </w:pPr>
            <w:r w:rsidRPr="00D20CA0">
              <w:rPr>
                <w:rFonts w:ascii="Arial Narrow" w:eastAsia="Arial Narrow" w:hAnsi="Arial Narrow" w:cs="Times New Roman"/>
              </w:rPr>
              <w:t>To gain Knowledge on quality control and its applications to real time.</w:t>
            </w:r>
          </w:p>
        </w:tc>
      </w:tr>
      <w:tr w:rsidR="00524A0C" w:rsidRPr="00D20CA0" w:rsidTr="00D004B2">
        <w:tc>
          <w:tcPr>
            <w:tcW w:w="5000" w:type="pct"/>
            <w:gridSpan w:val="6"/>
            <w:vAlign w:val="center"/>
          </w:tcPr>
          <w:p w:rsidR="00524A0C" w:rsidRPr="00D20CA0" w:rsidRDefault="00524A0C" w:rsidP="001D3794">
            <w:pPr>
              <w:pStyle w:val="ListParagraph"/>
              <w:numPr>
                <w:ilvl w:val="0"/>
                <w:numId w:val="112"/>
              </w:numPr>
              <w:spacing w:after="0" w:line="276" w:lineRule="auto"/>
              <w:rPr>
                <w:rFonts w:ascii="Arial Narrow" w:eastAsia="Arial Narrow" w:hAnsi="Arial Narrow" w:cs="Times New Roman"/>
              </w:rPr>
            </w:pPr>
            <w:r w:rsidRPr="00D20CA0">
              <w:rPr>
                <w:rFonts w:ascii="Arial Narrow" w:eastAsia="Arial Narrow" w:hAnsi="Arial Narrow" w:cs="Times New Roman"/>
              </w:rPr>
              <w:t>To know the extent of customer satisfaction by the application of various quality concepts.</w:t>
            </w:r>
          </w:p>
        </w:tc>
      </w:tr>
      <w:tr w:rsidR="00524A0C" w:rsidRPr="00D20CA0" w:rsidTr="00D004B2">
        <w:tc>
          <w:tcPr>
            <w:tcW w:w="5000" w:type="pct"/>
            <w:gridSpan w:val="6"/>
            <w:vAlign w:val="center"/>
          </w:tcPr>
          <w:p w:rsidR="00524A0C" w:rsidRPr="00D20CA0" w:rsidRDefault="00524A0C" w:rsidP="001D3794">
            <w:pPr>
              <w:pStyle w:val="ListParagraph"/>
              <w:numPr>
                <w:ilvl w:val="0"/>
                <w:numId w:val="112"/>
              </w:numPr>
              <w:spacing w:after="0" w:line="276" w:lineRule="auto"/>
              <w:rPr>
                <w:rFonts w:ascii="Arial Narrow" w:eastAsia="Arial Narrow" w:hAnsi="Arial Narrow" w:cs="Times New Roman"/>
              </w:rPr>
            </w:pPr>
            <w:r w:rsidRPr="00D20CA0">
              <w:rPr>
                <w:rFonts w:ascii="Arial Narrow" w:eastAsia="Arial Narrow" w:hAnsi="Arial Narrow" w:cs="Times New Roman"/>
              </w:rPr>
              <w:t>To understand the importance of Quality standards in Production.</w:t>
            </w:r>
          </w:p>
        </w:tc>
      </w:tr>
      <w:tr w:rsidR="00524A0C" w:rsidRPr="00D20CA0" w:rsidTr="00D004B2">
        <w:tc>
          <w:tcPr>
            <w:tcW w:w="5000" w:type="pct"/>
            <w:gridSpan w:val="6"/>
          </w:tcPr>
          <w:p w:rsidR="00524A0C" w:rsidRPr="00D20CA0" w:rsidRDefault="00524A0C" w:rsidP="00D004B2">
            <w:pPr>
              <w:spacing w:after="0"/>
              <w:jc w:val="center"/>
              <w:rPr>
                <w:rFonts w:ascii="Arial Narrow" w:eastAsia="Arial Narrow" w:hAnsi="Arial Narrow" w:cs="Times New Roman"/>
              </w:rPr>
            </w:pPr>
          </w:p>
        </w:tc>
      </w:tr>
      <w:tr w:rsidR="00524A0C" w:rsidRPr="00D20CA0" w:rsidTr="00D004B2">
        <w:tc>
          <w:tcPr>
            <w:tcW w:w="496" w:type="pct"/>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 xml:space="preserve">Unit 1 </w:t>
            </w:r>
          </w:p>
        </w:tc>
        <w:tc>
          <w:tcPr>
            <w:tcW w:w="3168"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Introduction</w:t>
            </w:r>
          </w:p>
        </w:tc>
        <w:tc>
          <w:tcPr>
            <w:tcW w:w="1336" w:type="pct"/>
            <w:vAlign w:val="center"/>
          </w:tcPr>
          <w:p w:rsidR="00524A0C" w:rsidRPr="00D20CA0" w:rsidRDefault="00524A0C" w:rsidP="00D004B2">
            <w:pPr>
              <w:spacing w:after="0"/>
              <w:jc w:val="right"/>
              <w:rPr>
                <w:rFonts w:ascii="Arial Narrow" w:eastAsia="Arial Narrow" w:hAnsi="Arial Narrow" w:cs="Times New Roman"/>
              </w:rPr>
            </w:pPr>
            <w:r w:rsidRPr="00D20CA0">
              <w:rPr>
                <w:rFonts w:ascii="Arial Narrow" w:eastAsia="Arial Narrow" w:hAnsi="Arial Narrow" w:cs="Times New Roman"/>
              </w:rPr>
              <w:t>10</w:t>
            </w:r>
          </w:p>
        </w:tc>
      </w:tr>
      <w:tr w:rsidR="00524A0C" w:rsidRPr="00D20CA0" w:rsidTr="00D004B2">
        <w:tc>
          <w:tcPr>
            <w:tcW w:w="5000" w:type="pct"/>
            <w:gridSpan w:val="6"/>
          </w:tcPr>
          <w:p w:rsidR="00524A0C" w:rsidRPr="00D20CA0" w:rsidRDefault="00524A0C" w:rsidP="00D004B2">
            <w:pPr>
              <w:spacing w:after="0"/>
              <w:jc w:val="both"/>
              <w:rPr>
                <w:rFonts w:ascii="Arial Narrow" w:eastAsia="Arial Narrow" w:hAnsi="Arial Narrow" w:cs="Times New Roman"/>
              </w:rPr>
            </w:pPr>
            <w:r w:rsidRPr="00D20CA0">
              <w:rPr>
                <w:rFonts w:ascii="Arial Narrow" w:eastAsia="Arial Narrow" w:hAnsi="Arial Narrow" w:cs="Times New Roman"/>
              </w:rPr>
              <w:t>Definition of Quality, Dimensions of Quality, Definition of Total quality management, Quality Planning, Quality costs – Analysis, Techniques for Quality costs, Basic concepts of Total Quality Management.</w:t>
            </w:r>
          </w:p>
        </w:tc>
      </w:tr>
      <w:tr w:rsidR="00524A0C" w:rsidRPr="00D20CA0" w:rsidTr="00D004B2">
        <w:tc>
          <w:tcPr>
            <w:tcW w:w="5000" w:type="pct"/>
            <w:gridSpan w:val="6"/>
            <w:vAlign w:val="center"/>
          </w:tcPr>
          <w:p w:rsidR="00524A0C" w:rsidRPr="00D20CA0" w:rsidRDefault="00524A0C" w:rsidP="00D004B2">
            <w:pPr>
              <w:spacing w:after="0"/>
              <w:rPr>
                <w:rFonts w:ascii="Arial Narrow" w:eastAsia="Arial Narrow" w:hAnsi="Arial Narrow" w:cs="Times New Roman"/>
                <w:b/>
              </w:rPr>
            </w:pPr>
          </w:p>
        </w:tc>
      </w:tr>
      <w:tr w:rsidR="00524A0C" w:rsidRPr="00D20CA0" w:rsidTr="00D004B2">
        <w:tc>
          <w:tcPr>
            <w:tcW w:w="496" w:type="pct"/>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 xml:space="preserve">Unit 2 </w:t>
            </w:r>
          </w:p>
        </w:tc>
        <w:tc>
          <w:tcPr>
            <w:tcW w:w="3168"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Historical Review</w:t>
            </w:r>
          </w:p>
        </w:tc>
        <w:tc>
          <w:tcPr>
            <w:tcW w:w="1336" w:type="pct"/>
            <w:vAlign w:val="center"/>
          </w:tcPr>
          <w:p w:rsidR="00524A0C" w:rsidRPr="00D20CA0" w:rsidRDefault="00524A0C" w:rsidP="00D004B2">
            <w:pPr>
              <w:spacing w:after="0"/>
              <w:jc w:val="right"/>
              <w:rPr>
                <w:rFonts w:ascii="Arial Narrow" w:eastAsia="Arial Narrow" w:hAnsi="Arial Narrow" w:cs="Times New Roman"/>
                <w:bCs/>
              </w:rPr>
            </w:pPr>
            <w:r w:rsidRPr="00D20CA0">
              <w:rPr>
                <w:rFonts w:ascii="Arial Narrow" w:eastAsia="Arial Narrow" w:hAnsi="Arial Narrow" w:cs="Times New Roman"/>
                <w:bCs/>
              </w:rPr>
              <w:t>09</w:t>
            </w:r>
          </w:p>
        </w:tc>
      </w:tr>
      <w:tr w:rsidR="00524A0C" w:rsidRPr="00D20CA0" w:rsidTr="00D004B2">
        <w:tc>
          <w:tcPr>
            <w:tcW w:w="5000" w:type="pct"/>
            <w:gridSpan w:val="6"/>
          </w:tcPr>
          <w:p w:rsidR="00524A0C" w:rsidRPr="00D20CA0" w:rsidRDefault="00524A0C" w:rsidP="00D004B2">
            <w:pPr>
              <w:spacing w:after="0"/>
              <w:jc w:val="both"/>
              <w:rPr>
                <w:rFonts w:ascii="Arial Narrow" w:hAnsi="Arial Narrow" w:cs="Times New Roman"/>
              </w:rPr>
            </w:pPr>
            <w:r w:rsidRPr="00D20CA0">
              <w:rPr>
                <w:rFonts w:ascii="Arial Narrow" w:hAnsi="Arial Narrow" w:cs="Times New Roman"/>
              </w:rPr>
              <w:t>Quality council, Quality statements, Strategic Planning, Deming Philosophy, Barriers of TQM Implementation, Benefits of TQM, Characteristics of successful quality leader, Contributions of Gurus of TQM, Case studies.</w:t>
            </w:r>
          </w:p>
        </w:tc>
      </w:tr>
      <w:tr w:rsidR="00524A0C" w:rsidRPr="00D20CA0" w:rsidTr="00D004B2">
        <w:tc>
          <w:tcPr>
            <w:tcW w:w="5000" w:type="pct"/>
            <w:gridSpan w:val="6"/>
          </w:tcPr>
          <w:p w:rsidR="00524A0C" w:rsidRPr="00D20CA0" w:rsidRDefault="00524A0C" w:rsidP="00D004B2">
            <w:pPr>
              <w:spacing w:after="0"/>
              <w:jc w:val="center"/>
              <w:rPr>
                <w:rFonts w:ascii="Arial Narrow" w:eastAsia="Arial Narrow" w:hAnsi="Arial Narrow" w:cs="Times New Roman"/>
              </w:rPr>
            </w:pPr>
          </w:p>
        </w:tc>
      </w:tr>
      <w:tr w:rsidR="00524A0C" w:rsidRPr="00D20CA0" w:rsidTr="00D004B2">
        <w:tc>
          <w:tcPr>
            <w:tcW w:w="496" w:type="pct"/>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 xml:space="preserve">Unit 3 </w:t>
            </w:r>
          </w:p>
        </w:tc>
        <w:tc>
          <w:tcPr>
            <w:tcW w:w="3168" w:type="pct"/>
            <w:gridSpan w:val="4"/>
            <w:vAlign w:val="center"/>
          </w:tcPr>
          <w:p w:rsidR="00524A0C" w:rsidRPr="00D20CA0" w:rsidRDefault="00524A0C" w:rsidP="00D004B2">
            <w:pPr>
              <w:spacing w:after="0"/>
              <w:rPr>
                <w:rFonts w:ascii="Arial Narrow" w:eastAsia="Arial Narrow" w:hAnsi="Arial Narrow" w:cs="Times New Roman"/>
                <w:bCs/>
              </w:rPr>
            </w:pPr>
            <w:r w:rsidRPr="00D20CA0">
              <w:rPr>
                <w:rFonts w:ascii="Arial Narrow" w:eastAsia="Arial Narrow" w:hAnsi="Arial Narrow" w:cs="Times New Roman"/>
                <w:bCs/>
              </w:rPr>
              <w:t>TQM Principles</w:t>
            </w:r>
          </w:p>
        </w:tc>
        <w:tc>
          <w:tcPr>
            <w:tcW w:w="1336" w:type="pct"/>
            <w:vAlign w:val="center"/>
          </w:tcPr>
          <w:p w:rsidR="00524A0C" w:rsidRPr="00D20CA0" w:rsidRDefault="00524A0C" w:rsidP="00D004B2">
            <w:pPr>
              <w:spacing w:after="0"/>
              <w:jc w:val="right"/>
              <w:rPr>
                <w:rFonts w:ascii="Arial Narrow" w:eastAsia="Arial Narrow" w:hAnsi="Arial Narrow" w:cs="Times New Roman"/>
                <w:bCs/>
              </w:rPr>
            </w:pPr>
            <w:r w:rsidRPr="00D20CA0">
              <w:rPr>
                <w:rFonts w:ascii="Arial Narrow" w:eastAsia="Arial Narrow" w:hAnsi="Arial Narrow" w:cs="Times New Roman"/>
                <w:bCs/>
              </w:rPr>
              <w:t>08</w:t>
            </w:r>
          </w:p>
        </w:tc>
      </w:tr>
      <w:tr w:rsidR="00524A0C" w:rsidRPr="00D20CA0" w:rsidTr="00D004B2">
        <w:tc>
          <w:tcPr>
            <w:tcW w:w="5000" w:type="pct"/>
            <w:gridSpan w:val="6"/>
          </w:tcPr>
          <w:p w:rsidR="00524A0C" w:rsidRPr="00D20CA0" w:rsidRDefault="00524A0C" w:rsidP="00D004B2">
            <w:pPr>
              <w:spacing w:after="0"/>
              <w:jc w:val="both"/>
              <w:rPr>
                <w:rFonts w:ascii="Arial Narrow" w:eastAsia="Arial Narrow" w:hAnsi="Arial Narrow" w:cs="Times New Roman"/>
              </w:rPr>
            </w:pPr>
            <w:r w:rsidRPr="00D20CA0">
              <w:rPr>
                <w:rFonts w:ascii="Arial Narrow" w:eastAsia="Arial Narrow" w:hAnsi="Arial Narrow" w:cs="Times New Roman"/>
              </w:rPr>
              <w:t>Customer Satisfaction – Customer Perception of Quality, Customer Complaints, Service Quality, Customer Retention, Employee Involvement – Motivation, Empowerment teams, Continuous Process Improvement – Juran Trilogy, PDSA Cycle, Kaizen, Supplier Partnership – Partnering, sourcing, Supplier Selection, Supplier Rating, Relationship Development, Performance Measures – Basic Concepts, Strategy, Performance Measure Case studies</w:t>
            </w:r>
          </w:p>
        </w:tc>
      </w:tr>
      <w:tr w:rsidR="00524A0C" w:rsidRPr="00D20CA0" w:rsidTr="00D004B2">
        <w:tc>
          <w:tcPr>
            <w:tcW w:w="5000" w:type="pct"/>
            <w:gridSpan w:val="6"/>
          </w:tcPr>
          <w:p w:rsidR="00524A0C" w:rsidRPr="00D20CA0" w:rsidRDefault="00524A0C" w:rsidP="00D004B2">
            <w:pPr>
              <w:spacing w:after="0"/>
              <w:jc w:val="center"/>
              <w:rPr>
                <w:rFonts w:ascii="Arial Narrow" w:eastAsia="Arial Narrow" w:hAnsi="Arial Narrow" w:cs="Times New Roman"/>
              </w:rPr>
            </w:pPr>
          </w:p>
        </w:tc>
      </w:tr>
      <w:tr w:rsidR="00524A0C" w:rsidRPr="00D20CA0" w:rsidTr="00D004B2">
        <w:tc>
          <w:tcPr>
            <w:tcW w:w="496" w:type="pct"/>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 xml:space="preserve">Unit 4 </w:t>
            </w:r>
          </w:p>
        </w:tc>
        <w:tc>
          <w:tcPr>
            <w:tcW w:w="3168"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TQM Tools</w:t>
            </w:r>
          </w:p>
        </w:tc>
        <w:tc>
          <w:tcPr>
            <w:tcW w:w="1336" w:type="pct"/>
            <w:vAlign w:val="center"/>
          </w:tcPr>
          <w:p w:rsidR="00524A0C" w:rsidRPr="00D20CA0" w:rsidRDefault="00524A0C" w:rsidP="00D004B2">
            <w:pPr>
              <w:spacing w:after="0"/>
              <w:jc w:val="right"/>
              <w:rPr>
                <w:rFonts w:ascii="Arial Narrow" w:eastAsia="Arial Narrow" w:hAnsi="Arial Narrow" w:cs="Times New Roman"/>
                <w:b/>
              </w:rPr>
            </w:pPr>
            <w:r w:rsidRPr="00D20CA0">
              <w:rPr>
                <w:rFonts w:ascii="Arial Narrow" w:eastAsia="Arial Narrow" w:hAnsi="Arial Narrow" w:cs="Times New Roman"/>
              </w:rPr>
              <w:t>09</w:t>
            </w:r>
          </w:p>
        </w:tc>
      </w:tr>
      <w:tr w:rsidR="00524A0C" w:rsidRPr="00D20CA0" w:rsidTr="00D004B2">
        <w:tc>
          <w:tcPr>
            <w:tcW w:w="5000" w:type="pct"/>
            <w:gridSpan w:val="6"/>
          </w:tcPr>
          <w:p w:rsidR="00524A0C" w:rsidRPr="00D20CA0" w:rsidRDefault="00524A0C" w:rsidP="00D004B2">
            <w:pPr>
              <w:spacing w:after="0"/>
              <w:jc w:val="both"/>
              <w:rPr>
                <w:rFonts w:ascii="Arial Narrow" w:hAnsi="Arial Narrow" w:cs="Times New Roman"/>
              </w:rPr>
            </w:pPr>
            <w:r w:rsidRPr="00D20CA0">
              <w:rPr>
                <w:rFonts w:ascii="Arial Narrow" w:hAnsi="Arial Narrow" w:cs="Times New Roman"/>
              </w:rPr>
              <w:t>Benchmarking – Reasons to Benchmark, Benchmarking Process, Quality Function Deployment (QFD) – House of Quality, QFD Process, Benefits, Taguchi Quality Loss Function, Total Productive Maintenance (TPM) – Concept, Improvement Needs, FMEA – Stages of FMEA, The seven tools of quality, Process capability, Concept of Six Sigma, New Seven management tools, Case studies.</w:t>
            </w:r>
          </w:p>
        </w:tc>
      </w:tr>
      <w:tr w:rsidR="00524A0C" w:rsidRPr="00D20CA0" w:rsidTr="00D004B2">
        <w:tc>
          <w:tcPr>
            <w:tcW w:w="5000" w:type="pct"/>
            <w:gridSpan w:val="6"/>
          </w:tcPr>
          <w:p w:rsidR="00524A0C" w:rsidRPr="00D20CA0" w:rsidRDefault="00524A0C" w:rsidP="00D004B2">
            <w:pPr>
              <w:spacing w:after="0"/>
              <w:jc w:val="center"/>
              <w:rPr>
                <w:rFonts w:ascii="Arial Narrow" w:eastAsia="Arial Narrow" w:hAnsi="Arial Narrow" w:cs="Times New Roman"/>
              </w:rPr>
            </w:pPr>
          </w:p>
        </w:tc>
      </w:tr>
      <w:tr w:rsidR="00524A0C" w:rsidRPr="00D20CA0" w:rsidTr="00D004B2">
        <w:tc>
          <w:tcPr>
            <w:tcW w:w="496" w:type="pct"/>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 xml:space="preserve">Unit 5 </w:t>
            </w:r>
          </w:p>
        </w:tc>
        <w:tc>
          <w:tcPr>
            <w:tcW w:w="3168"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Quality Systems</w:t>
            </w:r>
          </w:p>
        </w:tc>
        <w:tc>
          <w:tcPr>
            <w:tcW w:w="1336" w:type="pct"/>
            <w:vAlign w:val="center"/>
          </w:tcPr>
          <w:p w:rsidR="00524A0C" w:rsidRPr="00D20CA0" w:rsidRDefault="00524A0C" w:rsidP="00D004B2">
            <w:pPr>
              <w:spacing w:after="0"/>
              <w:jc w:val="right"/>
              <w:rPr>
                <w:rFonts w:ascii="Arial Narrow" w:eastAsia="Arial Narrow" w:hAnsi="Arial Narrow" w:cs="Times New Roman"/>
              </w:rPr>
            </w:pPr>
            <w:r w:rsidRPr="00D20CA0">
              <w:rPr>
                <w:rFonts w:ascii="Arial Narrow" w:eastAsia="Arial Narrow" w:hAnsi="Arial Narrow" w:cs="Times New Roman"/>
              </w:rPr>
              <w:t>08</w:t>
            </w:r>
          </w:p>
        </w:tc>
      </w:tr>
      <w:tr w:rsidR="00524A0C" w:rsidRPr="00D20CA0" w:rsidTr="00D004B2">
        <w:tc>
          <w:tcPr>
            <w:tcW w:w="5000" w:type="pct"/>
            <w:gridSpan w:val="6"/>
          </w:tcPr>
          <w:p w:rsidR="00524A0C" w:rsidRPr="00D20CA0" w:rsidRDefault="00524A0C" w:rsidP="00D004B2">
            <w:pPr>
              <w:spacing w:after="0"/>
              <w:jc w:val="both"/>
              <w:rPr>
                <w:rFonts w:ascii="Arial Narrow" w:eastAsia="Arial Narrow" w:hAnsi="Arial Narrow" w:cs="Times New Roman"/>
              </w:rPr>
            </w:pPr>
            <w:r w:rsidRPr="00D20CA0">
              <w:rPr>
                <w:rFonts w:ascii="Arial Narrow" w:eastAsia="Arial Narrow" w:hAnsi="Arial Narrow" w:cs="Times New Roman"/>
              </w:rPr>
              <w:t>Need for ISO 9000 and Other Quality Systems, ISO 9000: 2000 Quality System – Elements, Implementation of Quality System, Documentation, Quality Auditing, QS 9000, ISO 14000 – Concept, Requirements and Benefits, Case Studies.</w:t>
            </w:r>
          </w:p>
        </w:tc>
      </w:tr>
      <w:tr w:rsidR="00524A0C" w:rsidRPr="00D20CA0" w:rsidTr="00D004B2">
        <w:tc>
          <w:tcPr>
            <w:tcW w:w="5000" w:type="pct"/>
            <w:gridSpan w:val="6"/>
          </w:tcPr>
          <w:p w:rsidR="00524A0C" w:rsidRPr="00D20CA0" w:rsidRDefault="00524A0C" w:rsidP="00D004B2">
            <w:pPr>
              <w:spacing w:after="0"/>
              <w:jc w:val="center"/>
              <w:rPr>
                <w:rFonts w:ascii="Arial Narrow" w:eastAsia="Arial Narrow" w:hAnsi="Arial Narrow" w:cs="Times New Roman"/>
              </w:rPr>
            </w:pPr>
          </w:p>
        </w:tc>
      </w:tr>
      <w:tr w:rsidR="00524A0C" w:rsidRPr="00D20CA0" w:rsidTr="00D004B2">
        <w:tc>
          <w:tcPr>
            <w:tcW w:w="5000" w:type="pct"/>
            <w:gridSpan w:val="6"/>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Prescribed Text Books:</w:t>
            </w:r>
          </w:p>
        </w:tc>
      </w:tr>
      <w:tr w:rsidR="00524A0C" w:rsidRPr="00D20CA0" w:rsidTr="00D004B2">
        <w:tc>
          <w:tcPr>
            <w:tcW w:w="5000" w:type="pct"/>
            <w:gridSpan w:val="6"/>
          </w:tcPr>
          <w:p w:rsidR="00524A0C" w:rsidRPr="00D20CA0" w:rsidRDefault="00524A0C" w:rsidP="001D3794">
            <w:pPr>
              <w:pStyle w:val="ListParagraph"/>
              <w:numPr>
                <w:ilvl w:val="0"/>
                <w:numId w:val="113"/>
              </w:numPr>
              <w:spacing w:after="0" w:line="276" w:lineRule="auto"/>
              <w:rPr>
                <w:rFonts w:ascii="Arial Narrow" w:eastAsia="Arial Narrow" w:hAnsi="Arial Narrow" w:cs="Times New Roman"/>
              </w:rPr>
            </w:pPr>
            <w:r w:rsidRPr="00D20CA0">
              <w:rPr>
                <w:rFonts w:ascii="Arial Narrow" w:eastAsia="Arial Narrow" w:hAnsi="Arial Narrow" w:cs="Times New Roman"/>
              </w:rPr>
              <w:t>Dale H Besterfield, Total Quality Management, Fourth Edition, Pearson Education, 2018, ISBN: 9789332534452</w:t>
            </w:r>
          </w:p>
        </w:tc>
      </w:tr>
      <w:tr w:rsidR="00524A0C" w:rsidRPr="00D20CA0" w:rsidTr="00D004B2">
        <w:tc>
          <w:tcPr>
            <w:tcW w:w="5000" w:type="pct"/>
            <w:gridSpan w:val="6"/>
          </w:tcPr>
          <w:p w:rsidR="00524A0C" w:rsidRPr="00D20CA0" w:rsidRDefault="00524A0C" w:rsidP="001D3794">
            <w:pPr>
              <w:pStyle w:val="ListParagraph"/>
              <w:numPr>
                <w:ilvl w:val="0"/>
                <w:numId w:val="113"/>
              </w:numPr>
              <w:spacing w:after="0" w:line="276" w:lineRule="auto"/>
              <w:rPr>
                <w:rFonts w:ascii="Arial Narrow" w:eastAsia="Arial Narrow" w:hAnsi="Arial Narrow" w:cs="Times New Roman"/>
              </w:rPr>
            </w:pPr>
            <w:r w:rsidRPr="00D20CA0">
              <w:rPr>
                <w:rFonts w:ascii="Arial Narrow" w:eastAsia="Arial Narrow" w:hAnsi="Arial Narrow" w:cs="Times New Roman"/>
              </w:rPr>
              <w:t>Subburaj Ramaswamy, Total Quality Management, Tata Mcgraw Hill Education., 2012, ISBN: 1259001415, 9781259001413</w:t>
            </w:r>
          </w:p>
        </w:tc>
      </w:tr>
      <w:tr w:rsidR="00524A0C" w:rsidRPr="00D20CA0" w:rsidTr="00D004B2">
        <w:tc>
          <w:tcPr>
            <w:tcW w:w="5000" w:type="pct"/>
            <w:gridSpan w:val="6"/>
          </w:tcPr>
          <w:p w:rsidR="00524A0C" w:rsidRPr="00D20CA0" w:rsidRDefault="00524A0C" w:rsidP="001D3794">
            <w:pPr>
              <w:pStyle w:val="ListParagraph"/>
              <w:numPr>
                <w:ilvl w:val="0"/>
                <w:numId w:val="113"/>
              </w:numPr>
              <w:spacing w:after="0" w:line="276" w:lineRule="auto"/>
              <w:rPr>
                <w:rFonts w:ascii="Arial Narrow" w:eastAsia="Arial Narrow" w:hAnsi="Arial Narrow" w:cs="Times New Roman"/>
              </w:rPr>
            </w:pPr>
            <w:r w:rsidRPr="00D20CA0">
              <w:rPr>
                <w:rFonts w:ascii="Arial Narrow" w:eastAsia="Arial Narrow" w:hAnsi="Arial Narrow" w:cs="Times New Roman"/>
              </w:rPr>
              <w:t>Joel E.Ross , Total Quality Management, Third Eition, CRC Press, 2017, ISBN: 9781351407786</w:t>
            </w:r>
          </w:p>
        </w:tc>
      </w:tr>
      <w:tr w:rsidR="00524A0C" w:rsidRPr="00D20CA0" w:rsidTr="00D004B2">
        <w:tc>
          <w:tcPr>
            <w:tcW w:w="5000" w:type="pct"/>
            <w:gridSpan w:val="6"/>
          </w:tcPr>
          <w:p w:rsidR="00524A0C" w:rsidRPr="00D20CA0" w:rsidRDefault="00524A0C" w:rsidP="00D004B2">
            <w:pPr>
              <w:spacing w:after="0"/>
              <w:rPr>
                <w:rFonts w:ascii="Arial Narrow" w:eastAsia="Arial Narrow" w:hAnsi="Arial Narrow" w:cs="Times New Roman"/>
              </w:rPr>
            </w:pPr>
          </w:p>
        </w:tc>
      </w:tr>
      <w:tr w:rsidR="00524A0C" w:rsidRPr="00D20CA0" w:rsidTr="00D004B2">
        <w:tc>
          <w:tcPr>
            <w:tcW w:w="5000" w:type="pct"/>
            <w:gridSpan w:val="6"/>
          </w:tcPr>
          <w:p w:rsidR="00213F17" w:rsidRDefault="00213F17" w:rsidP="00D004B2">
            <w:pPr>
              <w:spacing w:after="0"/>
              <w:rPr>
                <w:rFonts w:ascii="Arial Narrow" w:eastAsia="Arial Narrow" w:hAnsi="Arial Narrow" w:cs="Times New Roman"/>
              </w:rPr>
            </w:pPr>
          </w:p>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lastRenderedPageBreak/>
              <w:t>Reference Books:</w:t>
            </w:r>
          </w:p>
        </w:tc>
      </w:tr>
      <w:tr w:rsidR="00524A0C" w:rsidRPr="00D20CA0" w:rsidTr="00D004B2">
        <w:tc>
          <w:tcPr>
            <w:tcW w:w="5000" w:type="pct"/>
            <w:gridSpan w:val="6"/>
          </w:tcPr>
          <w:p w:rsidR="00524A0C" w:rsidRPr="00D20CA0" w:rsidRDefault="00524A0C" w:rsidP="001D3794">
            <w:pPr>
              <w:pStyle w:val="ListParagraph"/>
              <w:numPr>
                <w:ilvl w:val="0"/>
                <w:numId w:val="114"/>
              </w:numPr>
              <w:spacing w:after="0" w:line="276" w:lineRule="auto"/>
              <w:rPr>
                <w:rFonts w:ascii="Arial Narrow" w:eastAsia="Arial Narrow" w:hAnsi="Arial Narrow" w:cs="Times New Roman"/>
              </w:rPr>
            </w:pPr>
            <w:r w:rsidRPr="00D20CA0">
              <w:rPr>
                <w:rFonts w:ascii="Arial Narrow" w:eastAsia="Arial Narrow" w:hAnsi="Arial Narrow" w:cs="Times New Roman"/>
              </w:rPr>
              <w:lastRenderedPageBreak/>
              <w:t>Narayana V and Sreenivasan N.S, Quality Management – Concepts and Tasks, NewAge International, 1996, ISBN-10: 8122416802.</w:t>
            </w:r>
          </w:p>
        </w:tc>
      </w:tr>
      <w:tr w:rsidR="00524A0C" w:rsidRPr="00D20CA0" w:rsidTr="00D004B2">
        <w:tc>
          <w:tcPr>
            <w:tcW w:w="5000" w:type="pct"/>
            <w:gridSpan w:val="6"/>
          </w:tcPr>
          <w:p w:rsidR="00524A0C" w:rsidRPr="00D20CA0" w:rsidRDefault="00524A0C" w:rsidP="001D3794">
            <w:pPr>
              <w:pStyle w:val="normal0"/>
              <w:numPr>
                <w:ilvl w:val="0"/>
                <w:numId w:val="114"/>
              </w:numPr>
              <w:pBdr>
                <w:top w:val="nil"/>
                <w:left w:val="nil"/>
                <w:bottom w:val="nil"/>
                <w:right w:val="nil"/>
                <w:between w:val="nil"/>
              </w:pBdr>
              <w:spacing w:after="0" w:line="276" w:lineRule="auto"/>
              <w:jc w:val="both"/>
              <w:rPr>
                <w:rFonts w:ascii="Arial Narrow" w:eastAsia="Arial Narrow" w:hAnsi="Arial Narrow" w:cs="Times New Roman"/>
              </w:rPr>
            </w:pPr>
            <w:r w:rsidRPr="00D20CA0">
              <w:rPr>
                <w:rFonts w:ascii="Arial Narrow" w:eastAsia="Arial Narrow" w:hAnsi="Arial Narrow" w:cs="Times New Roman"/>
              </w:rPr>
              <w:t>Robert L.Flood, Beyond TQM, First Edition, John Wiley &amp; Sons Ltd, 1993, ISBN: 9780471939672.</w:t>
            </w:r>
          </w:p>
        </w:tc>
      </w:tr>
      <w:tr w:rsidR="00524A0C" w:rsidRPr="00D20CA0" w:rsidTr="00D004B2">
        <w:tc>
          <w:tcPr>
            <w:tcW w:w="5000" w:type="pct"/>
            <w:gridSpan w:val="6"/>
          </w:tcPr>
          <w:p w:rsidR="00524A0C" w:rsidRPr="00D20CA0" w:rsidRDefault="00524A0C" w:rsidP="001D3794">
            <w:pPr>
              <w:pStyle w:val="normal0"/>
              <w:numPr>
                <w:ilvl w:val="0"/>
                <w:numId w:val="114"/>
              </w:numPr>
              <w:pBdr>
                <w:top w:val="nil"/>
                <w:left w:val="nil"/>
                <w:bottom w:val="nil"/>
                <w:right w:val="nil"/>
                <w:between w:val="nil"/>
              </w:pBdr>
              <w:spacing w:after="0" w:line="276" w:lineRule="auto"/>
              <w:jc w:val="both"/>
              <w:rPr>
                <w:rFonts w:ascii="Arial Narrow" w:eastAsia="Arial Narrow" w:hAnsi="Arial Narrow" w:cs="Times New Roman"/>
              </w:rPr>
            </w:pPr>
            <w:r w:rsidRPr="00D20CA0">
              <w:rPr>
                <w:rFonts w:ascii="Arial Narrow" w:eastAsia="Arial Narrow" w:hAnsi="Arial Narrow" w:cs="Times New Roman"/>
              </w:rPr>
              <w:t>Richard S. Leavenworth &amp; Eugene Lodewick Grant, Statistical Quality Control, Seventh Edition, Tata Mcgraw Hill, 2015, ISBN, 0070241147, 9780070241145.</w:t>
            </w:r>
          </w:p>
        </w:tc>
      </w:tr>
      <w:tr w:rsidR="00524A0C" w:rsidRPr="00D20CA0" w:rsidTr="00D004B2">
        <w:tc>
          <w:tcPr>
            <w:tcW w:w="5000" w:type="pct"/>
            <w:gridSpan w:val="6"/>
          </w:tcPr>
          <w:p w:rsidR="00524A0C" w:rsidRPr="00D20CA0" w:rsidRDefault="00524A0C" w:rsidP="001D3794">
            <w:pPr>
              <w:pStyle w:val="ListParagraph"/>
              <w:numPr>
                <w:ilvl w:val="0"/>
                <w:numId w:val="114"/>
              </w:numPr>
              <w:spacing w:after="0" w:line="276" w:lineRule="auto"/>
              <w:rPr>
                <w:rFonts w:ascii="Arial Narrow" w:eastAsia="Arial Narrow" w:hAnsi="Arial Narrow" w:cs="Times New Roman"/>
              </w:rPr>
            </w:pPr>
            <w:r w:rsidRPr="00D20CA0">
              <w:rPr>
                <w:rFonts w:ascii="Arial Narrow" w:eastAsia="Arial Narrow" w:hAnsi="Arial Narrow" w:cs="Times New Roman"/>
              </w:rPr>
              <w:t>Samuel Ho , TQM – An Integrated Approach, Kogan Page Ltd, USA, 1995, ISBN: 9780749415617.</w:t>
            </w:r>
          </w:p>
        </w:tc>
      </w:tr>
      <w:tr w:rsidR="00524A0C" w:rsidRPr="00D20CA0" w:rsidTr="00D004B2">
        <w:tc>
          <w:tcPr>
            <w:tcW w:w="5000" w:type="pct"/>
            <w:gridSpan w:val="6"/>
          </w:tcPr>
          <w:p w:rsidR="00524A0C" w:rsidRPr="00D20CA0" w:rsidRDefault="00524A0C" w:rsidP="00D004B2">
            <w:pPr>
              <w:spacing w:after="0"/>
              <w:rPr>
                <w:rFonts w:ascii="Arial Narrow" w:eastAsia="Arial Narrow" w:hAnsi="Arial Narrow" w:cs="Times New Roman"/>
              </w:rPr>
            </w:pPr>
          </w:p>
        </w:tc>
      </w:tr>
      <w:tr w:rsidR="00524A0C" w:rsidRPr="00D20CA0" w:rsidTr="00D004B2">
        <w:tc>
          <w:tcPr>
            <w:tcW w:w="5000" w:type="pct"/>
            <w:gridSpan w:val="6"/>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Course Outcomes:</w:t>
            </w:r>
          </w:p>
        </w:tc>
      </w:tr>
      <w:tr w:rsidR="00524A0C" w:rsidRPr="00D20CA0" w:rsidTr="00D004B2">
        <w:tc>
          <w:tcPr>
            <w:tcW w:w="3579" w:type="pct"/>
            <w:gridSpan w:val="4"/>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Student will be able to</w:t>
            </w:r>
          </w:p>
        </w:tc>
        <w:tc>
          <w:tcPr>
            <w:tcW w:w="1421" w:type="pct"/>
            <w:gridSpan w:val="2"/>
            <w:vAlign w:val="center"/>
          </w:tcPr>
          <w:p w:rsidR="00524A0C" w:rsidRPr="00D20CA0" w:rsidRDefault="00524A0C" w:rsidP="00D004B2">
            <w:pPr>
              <w:spacing w:after="0"/>
              <w:rPr>
                <w:rFonts w:ascii="Arial Narrow" w:eastAsia="Arial Narrow" w:hAnsi="Arial Narrow" w:cs="Times New Roman"/>
              </w:rPr>
            </w:pPr>
            <w:r w:rsidRPr="00D20CA0">
              <w:rPr>
                <w:rFonts w:ascii="Arial Narrow" w:eastAsia="Arial Narrow" w:hAnsi="Arial Narrow" w:cs="Times New Roman"/>
              </w:rPr>
              <w:t>Blooms Level of Learning</w:t>
            </w:r>
          </w:p>
        </w:tc>
      </w:tr>
      <w:tr w:rsidR="00524A0C" w:rsidRPr="00D20CA0" w:rsidTr="00D004B2">
        <w:tc>
          <w:tcPr>
            <w:tcW w:w="3579" w:type="pct"/>
            <w:gridSpan w:val="4"/>
          </w:tcPr>
          <w:p w:rsidR="00524A0C" w:rsidRPr="00D20CA0" w:rsidRDefault="00524A0C" w:rsidP="001D3794">
            <w:pPr>
              <w:pStyle w:val="ListParagraph"/>
              <w:numPr>
                <w:ilvl w:val="0"/>
                <w:numId w:val="133"/>
              </w:numPr>
              <w:spacing w:after="0" w:line="276" w:lineRule="auto"/>
              <w:rPr>
                <w:rFonts w:ascii="Arial Narrow" w:eastAsia="Arial Narrow" w:hAnsi="Arial Narrow" w:cs="Times New Roman"/>
              </w:rPr>
            </w:pPr>
            <w:r w:rsidRPr="00D20CA0">
              <w:rPr>
                <w:rFonts w:ascii="Arial Narrow" w:eastAsia="Arial Narrow" w:hAnsi="Arial Narrow" w:cs="Times New Roman"/>
              </w:rPr>
              <w:t>Develop an understanding on quality Management philosophies and frameworks.</w:t>
            </w:r>
          </w:p>
        </w:tc>
        <w:tc>
          <w:tcPr>
            <w:tcW w:w="1421" w:type="pct"/>
            <w:gridSpan w:val="2"/>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L2</w:t>
            </w:r>
          </w:p>
        </w:tc>
      </w:tr>
      <w:tr w:rsidR="00524A0C" w:rsidRPr="00D20CA0" w:rsidTr="00D004B2">
        <w:tc>
          <w:tcPr>
            <w:tcW w:w="3579" w:type="pct"/>
            <w:gridSpan w:val="4"/>
          </w:tcPr>
          <w:p w:rsidR="00524A0C" w:rsidRPr="00D20CA0" w:rsidRDefault="00524A0C" w:rsidP="001D3794">
            <w:pPr>
              <w:pStyle w:val="ListParagraph"/>
              <w:numPr>
                <w:ilvl w:val="0"/>
                <w:numId w:val="133"/>
              </w:numPr>
              <w:pBdr>
                <w:top w:val="nil"/>
                <w:left w:val="nil"/>
                <w:bottom w:val="nil"/>
                <w:right w:val="nil"/>
                <w:between w:val="nil"/>
              </w:pBdr>
              <w:spacing w:after="0" w:line="276" w:lineRule="auto"/>
              <w:rPr>
                <w:rFonts w:ascii="Arial Narrow" w:eastAsia="Arial Narrow" w:hAnsi="Arial Narrow" w:cs="Times New Roman"/>
              </w:rPr>
            </w:pPr>
            <w:r w:rsidRPr="00D20CA0">
              <w:rPr>
                <w:rFonts w:ascii="Arial Narrow" w:eastAsia="Arial Narrow" w:hAnsi="Arial Narrow" w:cs="Times New Roman"/>
              </w:rPr>
              <w:t>Adopt TQM methodologies for continuous improvement of quality.</w:t>
            </w:r>
          </w:p>
        </w:tc>
        <w:tc>
          <w:tcPr>
            <w:tcW w:w="1421" w:type="pct"/>
            <w:gridSpan w:val="2"/>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L3</w:t>
            </w:r>
          </w:p>
        </w:tc>
      </w:tr>
      <w:tr w:rsidR="00524A0C" w:rsidRPr="00D20CA0" w:rsidTr="00D004B2">
        <w:tc>
          <w:tcPr>
            <w:tcW w:w="3579" w:type="pct"/>
            <w:gridSpan w:val="4"/>
          </w:tcPr>
          <w:p w:rsidR="00524A0C" w:rsidRPr="00D20CA0" w:rsidRDefault="00524A0C" w:rsidP="001D3794">
            <w:pPr>
              <w:pStyle w:val="ListParagraph"/>
              <w:numPr>
                <w:ilvl w:val="0"/>
                <w:numId w:val="133"/>
              </w:numPr>
              <w:pBdr>
                <w:top w:val="nil"/>
                <w:left w:val="nil"/>
                <w:bottom w:val="nil"/>
                <w:right w:val="nil"/>
                <w:between w:val="nil"/>
              </w:pBdr>
              <w:spacing w:after="0" w:line="276" w:lineRule="auto"/>
              <w:rPr>
                <w:rFonts w:ascii="Arial Narrow" w:eastAsia="Arial Narrow" w:hAnsi="Arial Narrow" w:cs="Times New Roman"/>
              </w:rPr>
            </w:pPr>
            <w:r w:rsidRPr="00D20CA0">
              <w:rPr>
                <w:rFonts w:ascii="Arial Narrow" w:eastAsia="Arial Narrow" w:hAnsi="Arial Narrow" w:cs="Times New Roman"/>
              </w:rPr>
              <w:t>Measure the cost of poor quality, process effectiveness and efficiency to identify areas for improvement.</w:t>
            </w:r>
          </w:p>
        </w:tc>
        <w:tc>
          <w:tcPr>
            <w:tcW w:w="1421" w:type="pct"/>
            <w:gridSpan w:val="2"/>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L4</w:t>
            </w:r>
          </w:p>
        </w:tc>
      </w:tr>
      <w:tr w:rsidR="00524A0C" w:rsidRPr="00D20CA0" w:rsidTr="00D004B2">
        <w:tc>
          <w:tcPr>
            <w:tcW w:w="3579" w:type="pct"/>
            <w:gridSpan w:val="4"/>
          </w:tcPr>
          <w:p w:rsidR="00524A0C" w:rsidRPr="00D20CA0" w:rsidRDefault="00524A0C" w:rsidP="001D3794">
            <w:pPr>
              <w:pStyle w:val="ListParagraph"/>
              <w:numPr>
                <w:ilvl w:val="0"/>
                <w:numId w:val="133"/>
              </w:numPr>
              <w:spacing w:after="0" w:line="276" w:lineRule="auto"/>
              <w:rPr>
                <w:rFonts w:ascii="Arial Narrow" w:eastAsia="Arial Narrow" w:hAnsi="Arial Narrow" w:cs="Times New Roman"/>
              </w:rPr>
            </w:pPr>
            <w:r w:rsidRPr="00D20CA0">
              <w:rPr>
                <w:rFonts w:ascii="Arial Narrow" w:eastAsia="Arial Narrow" w:hAnsi="Arial Narrow" w:cs="Times New Roman"/>
              </w:rPr>
              <w:t>Apply benchmarking and business process reengineering to improve management processes.</w:t>
            </w:r>
          </w:p>
        </w:tc>
        <w:tc>
          <w:tcPr>
            <w:tcW w:w="1421" w:type="pct"/>
            <w:gridSpan w:val="2"/>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L3</w:t>
            </w:r>
          </w:p>
        </w:tc>
      </w:tr>
      <w:tr w:rsidR="00524A0C" w:rsidRPr="00D20CA0" w:rsidTr="00D004B2">
        <w:tc>
          <w:tcPr>
            <w:tcW w:w="3579" w:type="pct"/>
            <w:gridSpan w:val="4"/>
          </w:tcPr>
          <w:p w:rsidR="00524A0C" w:rsidRPr="00D20CA0" w:rsidRDefault="00524A0C" w:rsidP="001D3794">
            <w:pPr>
              <w:pStyle w:val="ListParagraph"/>
              <w:numPr>
                <w:ilvl w:val="0"/>
                <w:numId w:val="133"/>
              </w:numPr>
              <w:spacing w:after="0" w:line="276" w:lineRule="auto"/>
              <w:rPr>
                <w:rFonts w:ascii="Arial Narrow" w:eastAsia="Arial Narrow" w:hAnsi="Arial Narrow" w:cs="Times New Roman"/>
              </w:rPr>
            </w:pPr>
            <w:r w:rsidRPr="00D20CA0">
              <w:rPr>
                <w:rFonts w:ascii="Arial Narrow" w:eastAsia="Arial Narrow" w:hAnsi="Arial Narrow" w:cs="Times New Roman"/>
              </w:rPr>
              <w:t>Determine the set of indications to evaluate performance excellence of an organization.</w:t>
            </w:r>
          </w:p>
        </w:tc>
        <w:tc>
          <w:tcPr>
            <w:tcW w:w="1421" w:type="pct"/>
            <w:gridSpan w:val="2"/>
          </w:tcPr>
          <w:p w:rsidR="00524A0C" w:rsidRPr="00D20CA0" w:rsidRDefault="00524A0C" w:rsidP="00D004B2">
            <w:pPr>
              <w:spacing w:after="0"/>
              <w:jc w:val="center"/>
              <w:rPr>
                <w:rFonts w:ascii="Arial Narrow" w:eastAsia="Arial Narrow" w:hAnsi="Arial Narrow" w:cs="Times New Roman"/>
              </w:rPr>
            </w:pPr>
            <w:r w:rsidRPr="00D20CA0">
              <w:rPr>
                <w:rFonts w:ascii="Arial Narrow" w:eastAsia="Arial Narrow" w:hAnsi="Arial Narrow" w:cs="Times New Roman"/>
              </w:rPr>
              <w:t>L3</w:t>
            </w:r>
          </w:p>
        </w:tc>
      </w:tr>
      <w:tr w:rsidR="00524A0C" w:rsidRPr="00D20CA0" w:rsidTr="00D004B2">
        <w:tc>
          <w:tcPr>
            <w:tcW w:w="5000" w:type="pct"/>
            <w:gridSpan w:val="6"/>
          </w:tcPr>
          <w:p w:rsidR="00524A0C" w:rsidRPr="00D20CA0" w:rsidRDefault="00524A0C" w:rsidP="00D004B2">
            <w:pPr>
              <w:spacing w:after="0"/>
              <w:jc w:val="center"/>
              <w:rPr>
                <w:rFonts w:ascii="Arial Narrow" w:eastAsia="Arial Narrow" w:hAnsi="Arial Narrow" w:cs="Times New Roman"/>
              </w:rPr>
            </w:pPr>
          </w:p>
        </w:tc>
      </w:tr>
    </w:tbl>
    <w:p w:rsidR="00524A0C" w:rsidRPr="00D20CA0" w:rsidRDefault="00524A0C" w:rsidP="00524A0C">
      <w:pPr>
        <w:spacing w:after="0" w:line="360" w:lineRule="auto"/>
        <w:rPr>
          <w:rFonts w:ascii="Arial Narrow" w:eastAsia="Arial Narrow" w:hAnsi="Arial Narrow" w:cs="Times New Roman"/>
        </w:rPr>
      </w:pPr>
    </w:p>
    <w:p w:rsidR="00524A0C" w:rsidRPr="00D20CA0" w:rsidRDefault="00524A0C" w:rsidP="00524A0C">
      <w:pPr>
        <w:spacing w:after="0"/>
        <w:rPr>
          <w:rFonts w:ascii="Arial Narrow" w:eastAsia="Arial Narrow" w:hAnsi="Arial Narrow" w:cs="Times New Roman"/>
        </w:rPr>
      </w:pPr>
      <w:r w:rsidRPr="00D20CA0">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3"/>
        <w:gridCol w:w="551"/>
        <w:gridCol w:w="542"/>
        <w:gridCol w:w="553"/>
        <w:gridCol w:w="551"/>
        <w:gridCol w:w="555"/>
        <w:gridCol w:w="546"/>
        <w:gridCol w:w="553"/>
        <w:gridCol w:w="594"/>
        <w:gridCol w:w="594"/>
        <w:gridCol w:w="594"/>
        <w:gridCol w:w="611"/>
        <w:gridCol w:w="611"/>
        <w:gridCol w:w="611"/>
      </w:tblGrid>
      <w:tr w:rsidR="00524A0C" w:rsidRPr="00D004B2" w:rsidTr="00CC3DFF">
        <w:trPr>
          <w:trHeight w:val="432"/>
        </w:trPr>
        <w:tc>
          <w:tcPr>
            <w:tcW w:w="545"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CO</w:t>
            </w:r>
          </w:p>
        </w:tc>
        <w:tc>
          <w:tcPr>
            <w:tcW w:w="281"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PO1</w:t>
            </w:r>
          </w:p>
        </w:tc>
        <w:tc>
          <w:tcPr>
            <w:tcW w:w="28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PO2</w:t>
            </w:r>
          </w:p>
        </w:tc>
        <w:tc>
          <w:tcPr>
            <w:tcW w:w="287"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PO3</w:t>
            </w:r>
          </w:p>
        </w:tc>
        <w:tc>
          <w:tcPr>
            <w:tcW w:w="282"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PO4</w:t>
            </w:r>
          </w:p>
        </w:tc>
        <w:tc>
          <w:tcPr>
            <w:tcW w:w="28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PO5</w:t>
            </w:r>
          </w:p>
        </w:tc>
        <w:tc>
          <w:tcPr>
            <w:tcW w:w="287"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PO6</w:t>
            </w:r>
          </w:p>
        </w:tc>
        <w:tc>
          <w:tcPr>
            <w:tcW w:w="289"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PO7</w:t>
            </w:r>
          </w:p>
        </w:tc>
        <w:tc>
          <w:tcPr>
            <w:tcW w:w="284"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PO8</w:t>
            </w:r>
          </w:p>
        </w:tc>
        <w:tc>
          <w:tcPr>
            <w:tcW w:w="28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PO9</w:t>
            </w:r>
          </w:p>
        </w:tc>
        <w:tc>
          <w:tcPr>
            <w:tcW w:w="309"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PO10</w:t>
            </w:r>
          </w:p>
        </w:tc>
        <w:tc>
          <w:tcPr>
            <w:tcW w:w="309"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PO11</w:t>
            </w:r>
          </w:p>
        </w:tc>
        <w:tc>
          <w:tcPr>
            <w:tcW w:w="309"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PO12</w:t>
            </w:r>
          </w:p>
        </w:tc>
        <w:tc>
          <w:tcPr>
            <w:tcW w:w="31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PSO1</w:t>
            </w:r>
          </w:p>
        </w:tc>
        <w:tc>
          <w:tcPr>
            <w:tcW w:w="31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PSO2</w:t>
            </w:r>
          </w:p>
        </w:tc>
        <w:tc>
          <w:tcPr>
            <w:tcW w:w="318" w:type="pct"/>
            <w:vAlign w:val="center"/>
          </w:tcPr>
          <w:p w:rsidR="00524A0C" w:rsidRPr="00D004B2" w:rsidRDefault="00524A0C"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PSO3</w:t>
            </w:r>
          </w:p>
        </w:tc>
      </w:tr>
      <w:tr w:rsidR="00D004B2" w:rsidRPr="00D004B2" w:rsidTr="00CC3DFF">
        <w:trPr>
          <w:trHeight w:val="432"/>
        </w:trPr>
        <w:tc>
          <w:tcPr>
            <w:tcW w:w="545"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19A37GT.1</w:t>
            </w:r>
          </w:p>
        </w:tc>
        <w:tc>
          <w:tcPr>
            <w:tcW w:w="281"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28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7"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2"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7"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289"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284"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309"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309"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309"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31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31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31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r>
      <w:tr w:rsidR="00D004B2" w:rsidRPr="00D004B2" w:rsidTr="00CC3DFF">
        <w:trPr>
          <w:trHeight w:val="432"/>
        </w:trPr>
        <w:tc>
          <w:tcPr>
            <w:tcW w:w="545"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19A37GT 2</w:t>
            </w:r>
          </w:p>
        </w:tc>
        <w:tc>
          <w:tcPr>
            <w:tcW w:w="281"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28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287"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2"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28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7"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289"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4"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309"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309"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309"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31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31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31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r>
      <w:tr w:rsidR="00D004B2" w:rsidRPr="00D004B2" w:rsidTr="00CC3DFF">
        <w:trPr>
          <w:trHeight w:val="432"/>
        </w:trPr>
        <w:tc>
          <w:tcPr>
            <w:tcW w:w="545"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19A37GT 3</w:t>
            </w:r>
          </w:p>
        </w:tc>
        <w:tc>
          <w:tcPr>
            <w:tcW w:w="281"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28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287"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2"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28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7"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9"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4"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28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309"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309"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309"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31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31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31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r>
      <w:tr w:rsidR="00D004B2" w:rsidRPr="00D004B2" w:rsidTr="00CC3DFF">
        <w:trPr>
          <w:trHeight w:val="432"/>
        </w:trPr>
        <w:tc>
          <w:tcPr>
            <w:tcW w:w="545"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19A37GT 4</w:t>
            </w:r>
          </w:p>
        </w:tc>
        <w:tc>
          <w:tcPr>
            <w:tcW w:w="281"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28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7"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2"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7"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289"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4"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309"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309"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309"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31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31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31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r>
      <w:tr w:rsidR="00D004B2" w:rsidRPr="00D004B2" w:rsidTr="00CC3DFF">
        <w:trPr>
          <w:trHeight w:val="432"/>
        </w:trPr>
        <w:tc>
          <w:tcPr>
            <w:tcW w:w="545"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19A37GT 5</w:t>
            </w:r>
          </w:p>
        </w:tc>
        <w:tc>
          <w:tcPr>
            <w:tcW w:w="281"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28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7"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2"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7"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9"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4"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28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309"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c>
          <w:tcPr>
            <w:tcW w:w="309"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309"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2</w:t>
            </w:r>
          </w:p>
        </w:tc>
        <w:tc>
          <w:tcPr>
            <w:tcW w:w="31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31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sidRPr="00D004B2">
              <w:rPr>
                <w:rFonts w:ascii="Arial Narrow" w:eastAsia="Arial Narrow" w:hAnsi="Arial Narrow" w:cs="Times New Roman"/>
                <w:sz w:val="18"/>
                <w:szCs w:val="18"/>
              </w:rPr>
              <w:t>1</w:t>
            </w:r>
          </w:p>
        </w:tc>
        <w:tc>
          <w:tcPr>
            <w:tcW w:w="318" w:type="pct"/>
            <w:vAlign w:val="center"/>
          </w:tcPr>
          <w:p w:rsidR="00D004B2" w:rsidRPr="00D004B2" w:rsidRDefault="00D004B2" w:rsidP="00CC3DFF">
            <w:pPr>
              <w:spacing w:after="0" w:line="360" w:lineRule="auto"/>
              <w:jc w:val="center"/>
              <w:rPr>
                <w:rFonts w:ascii="Arial Narrow" w:eastAsia="Arial Narrow" w:hAnsi="Arial Narrow" w:cs="Times New Roman"/>
                <w:sz w:val="18"/>
                <w:szCs w:val="18"/>
              </w:rPr>
            </w:pPr>
            <w:r>
              <w:rPr>
                <w:rFonts w:ascii="Arial Narrow" w:eastAsia="Arial Narrow" w:hAnsi="Arial Narrow" w:cs="Times New Roman"/>
                <w:sz w:val="18"/>
                <w:szCs w:val="18"/>
              </w:rPr>
              <w:t>-</w:t>
            </w:r>
          </w:p>
        </w:tc>
      </w:tr>
    </w:tbl>
    <w:p w:rsidR="00524A0C" w:rsidRPr="00D20CA0" w:rsidRDefault="00524A0C" w:rsidP="00524A0C">
      <w:pPr>
        <w:spacing w:after="0" w:line="360" w:lineRule="auto"/>
        <w:rPr>
          <w:rFonts w:ascii="Arial Narrow" w:eastAsia="Arial Narrow" w:hAnsi="Arial Narrow" w:cs="Times New Roman"/>
        </w:rPr>
      </w:pPr>
    </w:p>
    <w:p w:rsidR="00D004B2" w:rsidRDefault="00D004B2">
      <w:pPr>
        <w:rPr>
          <w:rFonts w:ascii="Arial Narrow" w:eastAsia="Arial Narrow" w:hAnsi="Arial Narrow" w:cs="Times New Roman"/>
          <w:b/>
        </w:rPr>
      </w:pPr>
      <w:r>
        <w:rPr>
          <w:rFonts w:ascii="Arial Narrow" w:eastAsia="Arial Narrow" w:hAnsi="Arial Narrow" w:cs="Times New Roman"/>
          <w:b/>
        </w:rPr>
        <w:br w:type="page"/>
      </w:r>
    </w:p>
    <w:p w:rsidR="00524A0C" w:rsidRPr="00D20CA0" w:rsidRDefault="00524A0C">
      <w:pPr>
        <w:spacing w:after="0" w:line="240" w:lineRule="auto"/>
        <w:jc w:val="center"/>
        <w:rPr>
          <w:rFonts w:ascii="Arial Narrow" w:eastAsia="Arial Narrow" w:hAnsi="Arial Narrow" w:cs="Times New Roman"/>
          <w:b/>
        </w:rPr>
      </w:pPr>
      <w:r w:rsidRPr="00D20CA0">
        <w:rPr>
          <w:rFonts w:ascii="Arial Narrow" w:eastAsia="Arial Narrow" w:hAnsi="Arial Narrow" w:cs="Times New Roman"/>
          <w:b/>
        </w:rPr>
        <w:lastRenderedPageBreak/>
        <w:t>ANNAMACHARYA INSTITUTE OF TECHNOLOGY AND SCIENCES RAJAMPET</w:t>
      </w:r>
    </w:p>
    <w:p w:rsidR="00524A0C" w:rsidRPr="00D20CA0" w:rsidRDefault="00524A0C">
      <w:pPr>
        <w:spacing w:after="0" w:line="240" w:lineRule="auto"/>
        <w:jc w:val="center"/>
        <w:rPr>
          <w:rFonts w:ascii="Arial Narrow" w:eastAsia="Arial Narrow" w:hAnsi="Arial Narrow" w:cs="Times New Roman"/>
        </w:rPr>
      </w:pPr>
      <w:r w:rsidRPr="00D20CA0">
        <w:rPr>
          <w:rFonts w:ascii="Arial Narrow" w:eastAsia="Arial Narrow" w:hAnsi="Arial Narrow" w:cs="Times New Roman"/>
        </w:rPr>
        <w:t>(An Autonomous Institution)</w:t>
      </w:r>
    </w:p>
    <w:p w:rsidR="00524A0C" w:rsidRPr="00D20CA0" w:rsidRDefault="00524A0C">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2616"/>
      </w:tblGrid>
      <w:tr w:rsidR="00524A0C" w:rsidRPr="00D20CA0" w:rsidTr="00524A0C">
        <w:tc>
          <w:tcPr>
            <w:tcW w:w="1274" w:type="pct"/>
            <w:gridSpan w:val="2"/>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Title of the Course</w:t>
            </w:r>
            <w:r w:rsidRPr="00D20CA0">
              <w:rPr>
                <w:rFonts w:ascii="Arial Narrow" w:eastAsia="Arial Narrow" w:hAnsi="Arial Narrow" w:cs="Times New Roman"/>
              </w:rPr>
              <w:tab/>
              <w:t xml:space="preserve">: </w:t>
            </w:r>
          </w:p>
        </w:tc>
        <w:tc>
          <w:tcPr>
            <w:tcW w:w="3726" w:type="pct"/>
            <w:gridSpan w:val="4"/>
            <w:vAlign w:val="center"/>
          </w:tcPr>
          <w:p w:rsidR="00524A0C" w:rsidRPr="00D20CA0" w:rsidRDefault="00524A0C" w:rsidP="009D3216">
            <w:pPr>
              <w:pStyle w:val="Default"/>
              <w:spacing w:line="276" w:lineRule="auto"/>
              <w:rPr>
                <w:rFonts w:ascii="Arial Narrow" w:eastAsia="Arial Narrow" w:hAnsi="Arial Narrow" w:cs="Times New Roman"/>
                <w:sz w:val="22"/>
                <w:szCs w:val="22"/>
              </w:rPr>
            </w:pPr>
            <w:r w:rsidRPr="00D20CA0">
              <w:rPr>
                <w:rFonts w:ascii="Arial Narrow" w:hAnsi="Arial Narrow" w:cs="Times New Roman"/>
                <w:sz w:val="22"/>
                <w:szCs w:val="22"/>
              </w:rPr>
              <w:t xml:space="preserve">CNC and Adaptive Control </w:t>
            </w:r>
          </w:p>
        </w:tc>
      </w:tr>
      <w:tr w:rsidR="00524A0C" w:rsidRPr="00D20CA0" w:rsidTr="00524A0C">
        <w:tc>
          <w:tcPr>
            <w:tcW w:w="1274" w:type="pct"/>
            <w:gridSpan w:val="2"/>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Category</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6" w:type="pct"/>
            <w:gridSpan w:val="4"/>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PE</w:t>
            </w:r>
          </w:p>
        </w:tc>
      </w:tr>
      <w:tr w:rsidR="00524A0C" w:rsidRPr="00D20CA0" w:rsidTr="00524A0C">
        <w:tc>
          <w:tcPr>
            <w:tcW w:w="1274" w:type="pct"/>
            <w:gridSpan w:val="2"/>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Course Code</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6" w:type="pct"/>
            <w:gridSpan w:val="4"/>
            <w:vAlign w:val="center"/>
          </w:tcPr>
          <w:p w:rsidR="00524A0C" w:rsidRPr="00D20CA0" w:rsidRDefault="00524A0C" w:rsidP="009D3216">
            <w:pPr>
              <w:pStyle w:val="Default"/>
              <w:spacing w:line="276" w:lineRule="auto"/>
              <w:rPr>
                <w:rFonts w:ascii="Arial Narrow" w:eastAsia="Arial Narrow" w:hAnsi="Arial Narrow" w:cs="Times New Roman"/>
                <w:sz w:val="22"/>
                <w:szCs w:val="22"/>
              </w:rPr>
            </w:pPr>
            <w:r w:rsidRPr="00D20CA0">
              <w:rPr>
                <w:rFonts w:ascii="Arial Narrow" w:hAnsi="Arial Narrow" w:cs="Times New Roman"/>
                <w:sz w:val="22"/>
                <w:szCs w:val="22"/>
              </w:rPr>
              <w:t xml:space="preserve">19A37HT </w:t>
            </w:r>
          </w:p>
        </w:tc>
      </w:tr>
      <w:tr w:rsidR="00524A0C" w:rsidRPr="00D20CA0" w:rsidTr="00524A0C">
        <w:tc>
          <w:tcPr>
            <w:tcW w:w="1274" w:type="pct"/>
            <w:gridSpan w:val="2"/>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Year</w:t>
            </w:r>
            <w:r w:rsidRPr="00D20CA0">
              <w:rPr>
                <w:rFonts w:ascii="Arial Narrow" w:eastAsia="Arial Narrow" w:hAnsi="Arial Narrow" w:cs="Times New Roman"/>
              </w:rPr>
              <w:tab/>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6" w:type="pct"/>
            <w:gridSpan w:val="4"/>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IV Year</w:t>
            </w:r>
          </w:p>
        </w:tc>
      </w:tr>
      <w:tr w:rsidR="00524A0C" w:rsidRPr="00D20CA0" w:rsidTr="00524A0C">
        <w:tc>
          <w:tcPr>
            <w:tcW w:w="1274" w:type="pct"/>
            <w:gridSpan w:val="2"/>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Semester</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726" w:type="pct"/>
            <w:gridSpan w:val="4"/>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I Semester</w:t>
            </w:r>
          </w:p>
        </w:tc>
      </w:tr>
      <w:tr w:rsidR="00524A0C" w:rsidRPr="00D20CA0" w:rsidTr="00524A0C">
        <w:tc>
          <w:tcPr>
            <w:tcW w:w="5000" w:type="pct"/>
            <w:gridSpan w:val="6"/>
            <w:vAlign w:val="center"/>
          </w:tcPr>
          <w:p w:rsidR="00524A0C" w:rsidRPr="00D20CA0" w:rsidRDefault="00524A0C" w:rsidP="009D3216">
            <w:pPr>
              <w:spacing w:after="0"/>
              <w:rPr>
                <w:rFonts w:ascii="Arial Narrow" w:eastAsia="Arial Narrow" w:hAnsi="Arial Narrow" w:cs="Times New Roman"/>
              </w:rPr>
            </w:pPr>
          </w:p>
        </w:tc>
      </w:tr>
      <w:tr w:rsidR="00524A0C" w:rsidRPr="00D20CA0" w:rsidTr="00524A0C">
        <w:tc>
          <w:tcPr>
            <w:tcW w:w="1274" w:type="pct"/>
            <w:gridSpan w:val="2"/>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Lecture Hours</w:t>
            </w:r>
          </w:p>
        </w:tc>
        <w:tc>
          <w:tcPr>
            <w:tcW w:w="1219" w:type="pct"/>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Tutorial Hours</w:t>
            </w:r>
          </w:p>
        </w:tc>
        <w:tc>
          <w:tcPr>
            <w:tcW w:w="1145" w:type="pct"/>
            <w:gridSpan w:val="2"/>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Practical</w:t>
            </w:r>
          </w:p>
        </w:tc>
        <w:tc>
          <w:tcPr>
            <w:tcW w:w="1362" w:type="pct"/>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Credits</w:t>
            </w:r>
          </w:p>
        </w:tc>
      </w:tr>
      <w:tr w:rsidR="00524A0C" w:rsidRPr="00D20CA0" w:rsidTr="00524A0C">
        <w:tc>
          <w:tcPr>
            <w:tcW w:w="1274" w:type="pct"/>
            <w:gridSpan w:val="2"/>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3</w:t>
            </w:r>
          </w:p>
        </w:tc>
        <w:tc>
          <w:tcPr>
            <w:tcW w:w="1219" w:type="pct"/>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w:t>
            </w:r>
          </w:p>
        </w:tc>
        <w:tc>
          <w:tcPr>
            <w:tcW w:w="1145" w:type="pct"/>
            <w:gridSpan w:val="2"/>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0</w:t>
            </w:r>
          </w:p>
        </w:tc>
        <w:tc>
          <w:tcPr>
            <w:tcW w:w="1362" w:type="pct"/>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3</w:t>
            </w:r>
          </w:p>
        </w:tc>
      </w:tr>
      <w:tr w:rsidR="00524A0C" w:rsidRPr="00D20CA0" w:rsidTr="00524A0C">
        <w:tc>
          <w:tcPr>
            <w:tcW w:w="5000" w:type="pct"/>
            <w:gridSpan w:val="6"/>
          </w:tcPr>
          <w:p w:rsidR="00524A0C" w:rsidRPr="00D20CA0" w:rsidRDefault="00524A0C" w:rsidP="009D3216">
            <w:pPr>
              <w:spacing w:after="0"/>
              <w:jc w:val="center"/>
              <w:rPr>
                <w:rFonts w:ascii="Arial Narrow" w:eastAsia="Arial Narrow" w:hAnsi="Arial Narrow" w:cs="Times New Roman"/>
              </w:rPr>
            </w:pPr>
          </w:p>
        </w:tc>
      </w:tr>
      <w:tr w:rsidR="00524A0C" w:rsidRPr="00D20CA0" w:rsidTr="00524A0C">
        <w:tc>
          <w:tcPr>
            <w:tcW w:w="5000" w:type="pct"/>
            <w:gridSpan w:val="6"/>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Course Objectives:</w:t>
            </w:r>
          </w:p>
        </w:tc>
      </w:tr>
      <w:tr w:rsidR="00524A0C" w:rsidRPr="00D20CA0" w:rsidTr="00524A0C">
        <w:tc>
          <w:tcPr>
            <w:tcW w:w="5000" w:type="pct"/>
            <w:gridSpan w:val="6"/>
            <w:vAlign w:val="center"/>
          </w:tcPr>
          <w:p w:rsidR="00524A0C" w:rsidRPr="00D20CA0" w:rsidRDefault="00524A0C" w:rsidP="001D3794">
            <w:pPr>
              <w:pStyle w:val="ListParagraph"/>
              <w:numPr>
                <w:ilvl w:val="0"/>
                <w:numId w:val="115"/>
              </w:numPr>
              <w:spacing w:after="0" w:line="276" w:lineRule="auto"/>
              <w:rPr>
                <w:rFonts w:ascii="Arial Narrow" w:eastAsia="Arial Narrow" w:hAnsi="Arial Narrow" w:cs="Times New Roman"/>
              </w:rPr>
            </w:pPr>
            <w:r w:rsidRPr="00D20CA0">
              <w:rPr>
                <w:rFonts w:ascii="Arial Narrow" w:eastAsia="Arial Narrow" w:hAnsi="Arial Narrow" w:cs="Times New Roman"/>
              </w:rPr>
              <w:t>To acquaint new technologies in machine tools</w:t>
            </w:r>
          </w:p>
        </w:tc>
      </w:tr>
      <w:tr w:rsidR="00524A0C" w:rsidRPr="00D20CA0" w:rsidTr="00524A0C">
        <w:tc>
          <w:tcPr>
            <w:tcW w:w="5000" w:type="pct"/>
            <w:gridSpan w:val="6"/>
            <w:vAlign w:val="center"/>
          </w:tcPr>
          <w:p w:rsidR="00524A0C" w:rsidRPr="00D20CA0" w:rsidRDefault="00524A0C" w:rsidP="001D3794">
            <w:pPr>
              <w:pStyle w:val="ListParagraph"/>
              <w:numPr>
                <w:ilvl w:val="0"/>
                <w:numId w:val="115"/>
              </w:numPr>
              <w:spacing w:after="0" w:line="276" w:lineRule="auto"/>
              <w:rPr>
                <w:rFonts w:ascii="Arial Narrow" w:eastAsia="Arial Narrow" w:hAnsi="Arial Narrow" w:cs="Times New Roman"/>
              </w:rPr>
            </w:pPr>
            <w:r w:rsidRPr="00D20CA0">
              <w:rPr>
                <w:rFonts w:ascii="Arial Narrow" w:eastAsia="Arial Narrow" w:hAnsi="Arial Narrow" w:cs="Times New Roman"/>
              </w:rPr>
              <w:t>To familiarize part programming mech</w:t>
            </w:r>
          </w:p>
        </w:tc>
      </w:tr>
      <w:tr w:rsidR="00524A0C" w:rsidRPr="00D20CA0" w:rsidTr="00524A0C">
        <w:tc>
          <w:tcPr>
            <w:tcW w:w="5000" w:type="pct"/>
            <w:gridSpan w:val="6"/>
            <w:vAlign w:val="center"/>
          </w:tcPr>
          <w:p w:rsidR="00524A0C" w:rsidRPr="00D20CA0" w:rsidRDefault="00524A0C" w:rsidP="001D3794">
            <w:pPr>
              <w:pStyle w:val="ListParagraph"/>
              <w:numPr>
                <w:ilvl w:val="0"/>
                <w:numId w:val="115"/>
              </w:numPr>
              <w:spacing w:after="0" w:line="276" w:lineRule="auto"/>
              <w:rPr>
                <w:rFonts w:ascii="Arial Narrow" w:eastAsia="Arial Narrow" w:hAnsi="Arial Narrow" w:cs="Times New Roman"/>
              </w:rPr>
            </w:pPr>
            <w:r w:rsidRPr="00D20CA0">
              <w:rPr>
                <w:rFonts w:ascii="Arial Narrow" w:eastAsia="Arial Narrow" w:hAnsi="Arial Narrow" w:cs="Times New Roman"/>
              </w:rPr>
              <w:t>To impart knowledge on CNC machine structure and system drivers</w:t>
            </w:r>
          </w:p>
        </w:tc>
      </w:tr>
      <w:tr w:rsidR="00524A0C" w:rsidRPr="00D20CA0" w:rsidTr="00524A0C">
        <w:tc>
          <w:tcPr>
            <w:tcW w:w="5000" w:type="pct"/>
            <w:gridSpan w:val="6"/>
            <w:vAlign w:val="center"/>
          </w:tcPr>
          <w:p w:rsidR="00524A0C" w:rsidRPr="00D20CA0" w:rsidRDefault="00524A0C" w:rsidP="001D3794">
            <w:pPr>
              <w:pStyle w:val="ListParagraph"/>
              <w:numPr>
                <w:ilvl w:val="0"/>
                <w:numId w:val="115"/>
              </w:numPr>
              <w:spacing w:after="0" w:line="276" w:lineRule="auto"/>
              <w:rPr>
                <w:rFonts w:ascii="Arial Narrow" w:eastAsia="Arial Narrow" w:hAnsi="Arial Narrow" w:cs="Times New Roman"/>
              </w:rPr>
            </w:pPr>
            <w:r w:rsidRPr="00D20CA0">
              <w:rPr>
                <w:rFonts w:ascii="Arial Narrow" w:eastAsia="Arial Narrow" w:hAnsi="Arial Narrow" w:cs="Times New Roman"/>
              </w:rPr>
              <w:t>To explain interpolation algorithms for control loops</w:t>
            </w:r>
          </w:p>
        </w:tc>
      </w:tr>
      <w:tr w:rsidR="00524A0C" w:rsidRPr="00D20CA0" w:rsidTr="00524A0C">
        <w:tc>
          <w:tcPr>
            <w:tcW w:w="5000" w:type="pct"/>
            <w:gridSpan w:val="6"/>
            <w:vAlign w:val="center"/>
          </w:tcPr>
          <w:p w:rsidR="00524A0C" w:rsidRPr="00D20CA0" w:rsidRDefault="00524A0C" w:rsidP="001D3794">
            <w:pPr>
              <w:pStyle w:val="ListParagraph"/>
              <w:numPr>
                <w:ilvl w:val="0"/>
                <w:numId w:val="115"/>
              </w:numPr>
              <w:spacing w:after="0" w:line="276" w:lineRule="auto"/>
              <w:rPr>
                <w:rFonts w:ascii="Arial Narrow" w:eastAsia="Arial Narrow" w:hAnsi="Arial Narrow" w:cs="Times New Roman"/>
              </w:rPr>
            </w:pPr>
            <w:r w:rsidRPr="00D20CA0">
              <w:rPr>
                <w:rFonts w:ascii="Arial Narrow" w:eastAsia="Arial Narrow" w:hAnsi="Arial Narrow" w:cs="Times New Roman"/>
              </w:rPr>
              <w:t>To cover latest developments in CNC system</w:t>
            </w:r>
          </w:p>
        </w:tc>
      </w:tr>
      <w:tr w:rsidR="00524A0C" w:rsidRPr="00D20CA0" w:rsidTr="00524A0C">
        <w:tc>
          <w:tcPr>
            <w:tcW w:w="5000" w:type="pct"/>
            <w:gridSpan w:val="6"/>
          </w:tcPr>
          <w:p w:rsidR="00524A0C" w:rsidRPr="00D20CA0" w:rsidRDefault="00524A0C" w:rsidP="009D3216">
            <w:pPr>
              <w:spacing w:after="0"/>
              <w:jc w:val="center"/>
              <w:rPr>
                <w:rFonts w:ascii="Arial Narrow" w:eastAsia="Arial Narrow" w:hAnsi="Arial Narrow" w:cs="Times New Roman"/>
              </w:rPr>
            </w:pPr>
          </w:p>
        </w:tc>
      </w:tr>
      <w:tr w:rsidR="00524A0C" w:rsidRPr="00D20CA0" w:rsidTr="00524A0C">
        <w:tc>
          <w:tcPr>
            <w:tcW w:w="719" w:type="pct"/>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 xml:space="preserve">Unit 1 </w:t>
            </w:r>
          </w:p>
        </w:tc>
        <w:tc>
          <w:tcPr>
            <w:tcW w:w="2919" w:type="pct"/>
            <w:gridSpan w:val="4"/>
            <w:vAlign w:val="center"/>
          </w:tcPr>
          <w:p w:rsidR="00524A0C" w:rsidRPr="00D20CA0" w:rsidRDefault="00524A0C" w:rsidP="009D3216">
            <w:pPr>
              <w:spacing w:after="0"/>
              <w:rPr>
                <w:rFonts w:ascii="Arial Narrow" w:eastAsia="Arial Narrow" w:hAnsi="Arial Narrow" w:cs="Times New Roman"/>
              </w:rPr>
            </w:pPr>
          </w:p>
        </w:tc>
        <w:tc>
          <w:tcPr>
            <w:tcW w:w="1362" w:type="pct"/>
            <w:vAlign w:val="center"/>
          </w:tcPr>
          <w:p w:rsidR="00524A0C" w:rsidRPr="00D20CA0" w:rsidRDefault="00524A0C" w:rsidP="009D3216">
            <w:pPr>
              <w:spacing w:after="0"/>
              <w:jc w:val="right"/>
              <w:rPr>
                <w:rFonts w:ascii="Arial Narrow" w:eastAsia="Arial Narrow" w:hAnsi="Arial Narrow" w:cs="Times New Roman"/>
              </w:rPr>
            </w:pPr>
            <w:r w:rsidRPr="00D20CA0">
              <w:rPr>
                <w:rFonts w:ascii="Arial Narrow" w:eastAsia="Arial Narrow" w:hAnsi="Arial Narrow" w:cs="Times New Roman"/>
              </w:rPr>
              <w:t>08</w:t>
            </w:r>
          </w:p>
        </w:tc>
      </w:tr>
      <w:tr w:rsidR="00524A0C" w:rsidRPr="00D20CA0" w:rsidTr="00524A0C">
        <w:tc>
          <w:tcPr>
            <w:tcW w:w="5000" w:type="pct"/>
            <w:gridSpan w:val="6"/>
          </w:tcPr>
          <w:p w:rsidR="00524A0C" w:rsidRPr="00D20CA0" w:rsidRDefault="00524A0C" w:rsidP="009D3216">
            <w:pPr>
              <w:pStyle w:val="Default"/>
              <w:spacing w:line="276" w:lineRule="auto"/>
              <w:jc w:val="both"/>
              <w:rPr>
                <w:rFonts w:ascii="Arial Narrow" w:hAnsi="Arial Narrow" w:cs="Times New Roman"/>
                <w:sz w:val="22"/>
                <w:szCs w:val="22"/>
              </w:rPr>
            </w:pPr>
            <w:r w:rsidRPr="00D20CA0">
              <w:rPr>
                <w:rFonts w:ascii="Arial Narrow" w:hAnsi="Arial Narrow" w:cs="Times New Roman"/>
                <w:bCs/>
                <w:sz w:val="22"/>
                <w:szCs w:val="22"/>
              </w:rPr>
              <w:t xml:space="preserve">CNC Technology: An overview: </w:t>
            </w:r>
            <w:r w:rsidRPr="00D20CA0">
              <w:rPr>
                <w:rFonts w:ascii="Arial Narrow" w:hAnsi="Arial Narrow" w:cs="Times New Roman"/>
                <w:sz w:val="22"/>
                <w:szCs w:val="22"/>
              </w:rPr>
              <w:t xml:space="preserve">Introduction to NC/CNC/DNC machine tools, Classification of NC /CNC machine tools, Advantage, disadvantages of NC /CNC machine tools, Application of NC/CNC. </w:t>
            </w:r>
          </w:p>
          <w:p w:rsidR="00524A0C" w:rsidRPr="00D20CA0" w:rsidRDefault="00524A0C" w:rsidP="009D3216">
            <w:pPr>
              <w:spacing w:after="0"/>
              <w:jc w:val="both"/>
              <w:rPr>
                <w:rFonts w:ascii="Arial Narrow" w:eastAsia="Arial Narrow" w:hAnsi="Arial Narrow" w:cs="Times New Roman"/>
              </w:rPr>
            </w:pPr>
            <w:r w:rsidRPr="00D20CA0">
              <w:rPr>
                <w:rFonts w:ascii="Arial Narrow" w:hAnsi="Arial Narrow" w:cs="Times New Roman"/>
                <w:bCs/>
              </w:rPr>
              <w:t xml:space="preserve">DNC systems: </w:t>
            </w:r>
            <w:r w:rsidRPr="00D20CA0">
              <w:rPr>
                <w:rFonts w:ascii="Arial Narrow" w:hAnsi="Arial Narrow" w:cs="Times New Roman"/>
              </w:rPr>
              <w:t>Classifications, Merits, Demerits and application.</w:t>
            </w:r>
          </w:p>
        </w:tc>
      </w:tr>
      <w:tr w:rsidR="00524A0C" w:rsidRPr="00D20CA0" w:rsidTr="00524A0C">
        <w:tc>
          <w:tcPr>
            <w:tcW w:w="5000" w:type="pct"/>
            <w:gridSpan w:val="6"/>
            <w:vAlign w:val="center"/>
          </w:tcPr>
          <w:p w:rsidR="00524A0C" w:rsidRPr="00D20CA0" w:rsidRDefault="00524A0C" w:rsidP="009D3216">
            <w:pPr>
              <w:spacing w:after="0"/>
              <w:rPr>
                <w:rFonts w:ascii="Arial Narrow" w:eastAsia="Arial Narrow" w:hAnsi="Arial Narrow" w:cs="Times New Roman"/>
              </w:rPr>
            </w:pPr>
          </w:p>
        </w:tc>
      </w:tr>
      <w:tr w:rsidR="00524A0C" w:rsidRPr="00D20CA0" w:rsidTr="00524A0C">
        <w:tc>
          <w:tcPr>
            <w:tcW w:w="719" w:type="pct"/>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 xml:space="preserve">Unit 2 </w:t>
            </w:r>
          </w:p>
        </w:tc>
        <w:tc>
          <w:tcPr>
            <w:tcW w:w="2919" w:type="pct"/>
            <w:gridSpan w:val="4"/>
            <w:vAlign w:val="center"/>
          </w:tcPr>
          <w:p w:rsidR="00524A0C" w:rsidRPr="00D20CA0" w:rsidRDefault="00524A0C" w:rsidP="009D3216">
            <w:pPr>
              <w:spacing w:after="0"/>
              <w:rPr>
                <w:rFonts w:ascii="Arial Narrow" w:eastAsia="Arial Narrow" w:hAnsi="Arial Narrow" w:cs="Times New Roman"/>
              </w:rPr>
            </w:pPr>
          </w:p>
        </w:tc>
        <w:tc>
          <w:tcPr>
            <w:tcW w:w="1362" w:type="pct"/>
            <w:vAlign w:val="center"/>
          </w:tcPr>
          <w:p w:rsidR="00524A0C" w:rsidRPr="00D20CA0" w:rsidRDefault="00524A0C" w:rsidP="009D3216">
            <w:pPr>
              <w:spacing w:after="0"/>
              <w:jc w:val="right"/>
              <w:rPr>
                <w:rFonts w:ascii="Arial Narrow" w:eastAsia="Arial Narrow" w:hAnsi="Arial Narrow" w:cs="Times New Roman"/>
              </w:rPr>
            </w:pPr>
            <w:r w:rsidRPr="00D20CA0">
              <w:rPr>
                <w:rFonts w:ascii="Arial Narrow" w:eastAsia="Arial Narrow" w:hAnsi="Arial Narrow" w:cs="Times New Roman"/>
              </w:rPr>
              <w:t>08</w:t>
            </w:r>
          </w:p>
        </w:tc>
      </w:tr>
      <w:tr w:rsidR="00524A0C" w:rsidRPr="00D20CA0" w:rsidTr="00524A0C">
        <w:tc>
          <w:tcPr>
            <w:tcW w:w="5000" w:type="pct"/>
            <w:gridSpan w:val="6"/>
          </w:tcPr>
          <w:p w:rsidR="00524A0C" w:rsidRPr="00D20CA0" w:rsidRDefault="00524A0C" w:rsidP="009D3216">
            <w:pPr>
              <w:spacing w:after="0"/>
              <w:jc w:val="both"/>
              <w:rPr>
                <w:rFonts w:ascii="Arial Narrow" w:eastAsia="Arial Narrow" w:hAnsi="Arial Narrow" w:cs="Times New Roman"/>
              </w:rPr>
            </w:pPr>
            <w:r w:rsidRPr="00D20CA0">
              <w:rPr>
                <w:rFonts w:ascii="Arial Narrow" w:hAnsi="Arial Narrow" w:cs="Times New Roman"/>
                <w:bCs/>
              </w:rPr>
              <w:t xml:space="preserve">Design of CNC: </w:t>
            </w:r>
            <w:r w:rsidRPr="00D20CA0">
              <w:rPr>
                <w:rFonts w:ascii="Arial Narrow" w:hAnsi="Arial Narrow" w:cs="Times New Roman"/>
              </w:rPr>
              <w:t>Constructional features of NC/CNC machine tools, C.N.C. tooling and fixturing system, Designation of axis in CNC systems.</w:t>
            </w:r>
          </w:p>
        </w:tc>
      </w:tr>
      <w:tr w:rsidR="00524A0C" w:rsidRPr="00D20CA0" w:rsidTr="00524A0C">
        <w:tc>
          <w:tcPr>
            <w:tcW w:w="5000" w:type="pct"/>
            <w:gridSpan w:val="6"/>
          </w:tcPr>
          <w:p w:rsidR="00524A0C" w:rsidRPr="00D20CA0" w:rsidRDefault="00524A0C" w:rsidP="009D3216">
            <w:pPr>
              <w:spacing w:after="0"/>
              <w:jc w:val="center"/>
              <w:rPr>
                <w:rFonts w:ascii="Arial Narrow" w:eastAsia="Arial Narrow" w:hAnsi="Arial Narrow" w:cs="Times New Roman"/>
              </w:rPr>
            </w:pPr>
          </w:p>
        </w:tc>
      </w:tr>
      <w:tr w:rsidR="00524A0C" w:rsidRPr="00D20CA0" w:rsidTr="00524A0C">
        <w:tc>
          <w:tcPr>
            <w:tcW w:w="719" w:type="pct"/>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 xml:space="preserve">Unit 3 </w:t>
            </w:r>
          </w:p>
        </w:tc>
        <w:tc>
          <w:tcPr>
            <w:tcW w:w="2919" w:type="pct"/>
            <w:gridSpan w:val="4"/>
            <w:vAlign w:val="center"/>
          </w:tcPr>
          <w:p w:rsidR="00524A0C" w:rsidRPr="00D20CA0" w:rsidRDefault="00524A0C" w:rsidP="009D3216">
            <w:pPr>
              <w:spacing w:after="0"/>
              <w:rPr>
                <w:rFonts w:ascii="Arial Narrow" w:eastAsia="Arial Narrow" w:hAnsi="Arial Narrow" w:cs="Times New Roman"/>
              </w:rPr>
            </w:pPr>
          </w:p>
        </w:tc>
        <w:tc>
          <w:tcPr>
            <w:tcW w:w="1362" w:type="pct"/>
            <w:vAlign w:val="center"/>
          </w:tcPr>
          <w:p w:rsidR="00524A0C" w:rsidRPr="00D20CA0" w:rsidRDefault="00524A0C" w:rsidP="009D3216">
            <w:pPr>
              <w:spacing w:after="0"/>
              <w:jc w:val="right"/>
              <w:rPr>
                <w:rFonts w:ascii="Arial Narrow" w:eastAsia="Arial Narrow" w:hAnsi="Arial Narrow" w:cs="Times New Roman"/>
              </w:rPr>
            </w:pPr>
            <w:r w:rsidRPr="00D20CA0">
              <w:rPr>
                <w:rFonts w:ascii="Arial Narrow" w:eastAsia="Arial Narrow" w:hAnsi="Arial Narrow" w:cs="Times New Roman"/>
              </w:rPr>
              <w:t>10</w:t>
            </w:r>
          </w:p>
        </w:tc>
      </w:tr>
      <w:tr w:rsidR="00524A0C" w:rsidRPr="00D20CA0" w:rsidTr="00524A0C">
        <w:tc>
          <w:tcPr>
            <w:tcW w:w="5000" w:type="pct"/>
            <w:gridSpan w:val="6"/>
          </w:tcPr>
          <w:p w:rsidR="00524A0C" w:rsidRPr="00D20CA0" w:rsidRDefault="00524A0C" w:rsidP="009D3216">
            <w:pPr>
              <w:spacing w:after="0"/>
              <w:jc w:val="both"/>
              <w:rPr>
                <w:rFonts w:ascii="Arial Narrow" w:eastAsia="Arial Narrow" w:hAnsi="Arial Narrow" w:cs="Times New Roman"/>
              </w:rPr>
            </w:pPr>
            <w:r w:rsidRPr="00D20CA0">
              <w:rPr>
                <w:rFonts w:ascii="Arial Narrow" w:hAnsi="Arial Narrow" w:cs="Times New Roman"/>
                <w:bCs/>
              </w:rPr>
              <w:t xml:space="preserve">Part programming: </w:t>
            </w:r>
            <w:r w:rsidRPr="00D20CA0">
              <w:rPr>
                <w:rFonts w:ascii="Arial Narrow" w:hAnsi="Arial Narrow" w:cs="Times New Roman"/>
              </w:rPr>
              <w:t>CNC programming and introduction, Manual part programming: Basic (Milling, turning etc..), Special part programming, Advanced part programming, Computer aided part programming (APT).</w:t>
            </w:r>
          </w:p>
        </w:tc>
      </w:tr>
      <w:tr w:rsidR="00524A0C" w:rsidRPr="00D20CA0" w:rsidTr="00524A0C">
        <w:tc>
          <w:tcPr>
            <w:tcW w:w="5000" w:type="pct"/>
            <w:gridSpan w:val="6"/>
          </w:tcPr>
          <w:p w:rsidR="00524A0C" w:rsidRPr="00D20CA0" w:rsidRDefault="00524A0C" w:rsidP="009D3216">
            <w:pPr>
              <w:spacing w:after="0"/>
              <w:jc w:val="center"/>
              <w:rPr>
                <w:rFonts w:ascii="Arial Narrow" w:eastAsia="Arial Narrow" w:hAnsi="Arial Narrow" w:cs="Times New Roman"/>
              </w:rPr>
            </w:pPr>
          </w:p>
        </w:tc>
      </w:tr>
      <w:tr w:rsidR="00524A0C" w:rsidRPr="00D20CA0" w:rsidTr="00524A0C">
        <w:tc>
          <w:tcPr>
            <w:tcW w:w="719" w:type="pct"/>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 xml:space="preserve">Unit 4 </w:t>
            </w:r>
          </w:p>
        </w:tc>
        <w:tc>
          <w:tcPr>
            <w:tcW w:w="2919" w:type="pct"/>
            <w:gridSpan w:val="4"/>
            <w:vAlign w:val="center"/>
          </w:tcPr>
          <w:p w:rsidR="00524A0C" w:rsidRPr="00D20CA0" w:rsidRDefault="00524A0C" w:rsidP="009D3216">
            <w:pPr>
              <w:spacing w:after="0"/>
              <w:rPr>
                <w:rFonts w:ascii="Arial Narrow" w:eastAsia="Arial Narrow" w:hAnsi="Arial Narrow" w:cs="Times New Roman"/>
              </w:rPr>
            </w:pPr>
          </w:p>
        </w:tc>
        <w:tc>
          <w:tcPr>
            <w:tcW w:w="1362" w:type="pct"/>
            <w:vAlign w:val="center"/>
          </w:tcPr>
          <w:p w:rsidR="00524A0C" w:rsidRPr="00D20CA0" w:rsidRDefault="00524A0C" w:rsidP="009D3216">
            <w:pPr>
              <w:spacing w:after="0"/>
              <w:jc w:val="right"/>
              <w:rPr>
                <w:rFonts w:ascii="Arial Narrow" w:eastAsia="Arial Narrow" w:hAnsi="Arial Narrow" w:cs="Times New Roman"/>
              </w:rPr>
            </w:pPr>
            <w:r w:rsidRPr="00D20CA0">
              <w:rPr>
                <w:rFonts w:ascii="Arial Narrow" w:eastAsia="Arial Narrow" w:hAnsi="Arial Narrow" w:cs="Times New Roman"/>
              </w:rPr>
              <w:t>08</w:t>
            </w:r>
          </w:p>
        </w:tc>
      </w:tr>
      <w:tr w:rsidR="00524A0C" w:rsidRPr="00D20CA0" w:rsidTr="00524A0C">
        <w:tc>
          <w:tcPr>
            <w:tcW w:w="5000" w:type="pct"/>
            <w:gridSpan w:val="6"/>
          </w:tcPr>
          <w:p w:rsidR="00524A0C" w:rsidRPr="00D20CA0" w:rsidRDefault="00524A0C" w:rsidP="009D3216">
            <w:pPr>
              <w:pStyle w:val="Default"/>
              <w:spacing w:line="276" w:lineRule="auto"/>
              <w:jc w:val="both"/>
              <w:rPr>
                <w:rFonts w:ascii="Arial Narrow" w:hAnsi="Arial Narrow" w:cs="Times New Roman"/>
                <w:sz w:val="22"/>
                <w:szCs w:val="22"/>
              </w:rPr>
            </w:pPr>
            <w:r w:rsidRPr="00D20CA0">
              <w:rPr>
                <w:rFonts w:ascii="Arial Narrow" w:hAnsi="Arial Narrow" w:cs="Times New Roman"/>
                <w:bCs/>
                <w:sz w:val="22"/>
                <w:szCs w:val="22"/>
              </w:rPr>
              <w:t xml:space="preserve">System Drives and devices: </w:t>
            </w:r>
            <w:r w:rsidRPr="00D20CA0">
              <w:rPr>
                <w:rFonts w:ascii="Arial Narrow" w:hAnsi="Arial Narrow" w:cs="Times New Roman"/>
                <w:sz w:val="22"/>
                <w:szCs w:val="22"/>
              </w:rPr>
              <w:t xml:space="preserve">Hydraulic and pneumatic motors, and their features, Electrical motors AC/DC and their features. </w:t>
            </w:r>
          </w:p>
          <w:p w:rsidR="00524A0C" w:rsidRPr="00D20CA0" w:rsidRDefault="00524A0C" w:rsidP="009D3216">
            <w:pPr>
              <w:spacing w:after="0"/>
              <w:jc w:val="both"/>
              <w:rPr>
                <w:rFonts w:ascii="Arial Narrow" w:eastAsia="Arial Narrow" w:hAnsi="Arial Narrow" w:cs="Times New Roman"/>
              </w:rPr>
            </w:pPr>
            <w:r w:rsidRPr="00D20CA0">
              <w:rPr>
                <w:rFonts w:ascii="Arial Narrow" w:hAnsi="Arial Narrow" w:cs="Times New Roman"/>
                <w:bCs/>
              </w:rPr>
              <w:t xml:space="preserve">Interpolators: </w:t>
            </w:r>
            <w:r w:rsidRPr="00D20CA0">
              <w:rPr>
                <w:rFonts w:ascii="Arial Narrow" w:hAnsi="Arial Narrow" w:cs="Times New Roman"/>
              </w:rPr>
              <w:t>Hardware Interpolators, Software Interpolators, NC/CNC controllers.</w:t>
            </w:r>
          </w:p>
        </w:tc>
      </w:tr>
      <w:tr w:rsidR="00524A0C" w:rsidRPr="00D20CA0" w:rsidTr="00524A0C">
        <w:tc>
          <w:tcPr>
            <w:tcW w:w="5000" w:type="pct"/>
            <w:gridSpan w:val="6"/>
          </w:tcPr>
          <w:p w:rsidR="00524A0C" w:rsidRPr="00D20CA0" w:rsidRDefault="00524A0C" w:rsidP="009D3216">
            <w:pPr>
              <w:spacing w:after="0"/>
              <w:jc w:val="center"/>
              <w:rPr>
                <w:rFonts w:ascii="Arial Narrow" w:eastAsia="Arial Narrow" w:hAnsi="Arial Narrow" w:cs="Times New Roman"/>
              </w:rPr>
            </w:pPr>
          </w:p>
        </w:tc>
      </w:tr>
      <w:tr w:rsidR="00524A0C" w:rsidRPr="00D20CA0" w:rsidTr="00524A0C">
        <w:tc>
          <w:tcPr>
            <w:tcW w:w="719" w:type="pct"/>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 xml:space="preserve">Unit 5 </w:t>
            </w:r>
          </w:p>
        </w:tc>
        <w:tc>
          <w:tcPr>
            <w:tcW w:w="2919" w:type="pct"/>
            <w:gridSpan w:val="4"/>
            <w:vAlign w:val="center"/>
          </w:tcPr>
          <w:p w:rsidR="00524A0C" w:rsidRPr="00D20CA0" w:rsidRDefault="00524A0C" w:rsidP="009D3216">
            <w:pPr>
              <w:spacing w:after="0"/>
              <w:rPr>
                <w:rFonts w:ascii="Arial Narrow" w:eastAsia="Arial Narrow" w:hAnsi="Arial Narrow" w:cs="Times New Roman"/>
              </w:rPr>
            </w:pPr>
          </w:p>
        </w:tc>
        <w:tc>
          <w:tcPr>
            <w:tcW w:w="1362" w:type="pct"/>
            <w:vAlign w:val="center"/>
          </w:tcPr>
          <w:p w:rsidR="00524A0C" w:rsidRPr="00D20CA0" w:rsidRDefault="00524A0C" w:rsidP="009D3216">
            <w:pPr>
              <w:spacing w:after="0"/>
              <w:jc w:val="right"/>
              <w:rPr>
                <w:rFonts w:ascii="Arial Narrow" w:eastAsia="Arial Narrow" w:hAnsi="Arial Narrow" w:cs="Times New Roman"/>
              </w:rPr>
            </w:pPr>
            <w:r w:rsidRPr="00D20CA0">
              <w:rPr>
                <w:rFonts w:ascii="Arial Narrow" w:eastAsia="Arial Narrow" w:hAnsi="Arial Narrow" w:cs="Times New Roman"/>
              </w:rPr>
              <w:t>06</w:t>
            </w:r>
          </w:p>
        </w:tc>
      </w:tr>
      <w:tr w:rsidR="00524A0C" w:rsidRPr="00D20CA0" w:rsidTr="00524A0C">
        <w:tc>
          <w:tcPr>
            <w:tcW w:w="5000" w:type="pct"/>
            <w:gridSpan w:val="6"/>
          </w:tcPr>
          <w:p w:rsidR="00524A0C" w:rsidRPr="00D20CA0" w:rsidRDefault="00524A0C" w:rsidP="009D3216">
            <w:pPr>
              <w:pStyle w:val="Default"/>
              <w:spacing w:line="276" w:lineRule="auto"/>
              <w:jc w:val="both"/>
              <w:rPr>
                <w:rFonts w:ascii="Arial Narrow" w:hAnsi="Arial Narrow" w:cs="Times New Roman"/>
                <w:sz w:val="22"/>
                <w:szCs w:val="22"/>
              </w:rPr>
            </w:pPr>
            <w:r w:rsidRPr="00D20CA0">
              <w:rPr>
                <w:rFonts w:ascii="Arial Narrow" w:hAnsi="Arial Narrow" w:cs="Times New Roman"/>
                <w:bCs/>
                <w:sz w:val="22"/>
                <w:szCs w:val="22"/>
              </w:rPr>
              <w:t xml:space="preserve">Adaptive control systems: </w:t>
            </w:r>
            <w:r w:rsidRPr="00D20CA0">
              <w:rPr>
                <w:rFonts w:ascii="Arial Narrow" w:hAnsi="Arial Narrow" w:cs="Times New Roman"/>
                <w:sz w:val="22"/>
                <w:szCs w:val="22"/>
              </w:rPr>
              <w:t xml:space="preserve">Adaptive control with optimizations (ACO), Adaptive control with constraints (ACC). </w:t>
            </w:r>
          </w:p>
          <w:p w:rsidR="00524A0C" w:rsidRPr="00D20CA0" w:rsidRDefault="00524A0C" w:rsidP="009D3216">
            <w:pPr>
              <w:spacing w:after="0"/>
              <w:jc w:val="both"/>
              <w:rPr>
                <w:rFonts w:ascii="Arial Narrow" w:eastAsia="Arial Narrow" w:hAnsi="Arial Narrow" w:cs="Times New Roman"/>
              </w:rPr>
            </w:pPr>
            <w:r w:rsidRPr="00D20CA0">
              <w:rPr>
                <w:rFonts w:ascii="Arial Narrow" w:hAnsi="Arial Narrow" w:cs="Times New Roman"/>
                <w:bCs/>
              </w:rPr>
              <w:t xml:space="preserve">Latest developments: </w:t>
            </w:r>
            <w:r w:rsidRPr="00D20CA0">
              <w:rPr>
                <w:rFonts w:ascii="Arial Narrow" w:hAnsi="Arial Narrow" w:cs="Times New Roman"/>
              </w:rPr>
              <w:t>Machining center, Turing center, Communication networking, recent developments of CNC systems, Virtual NC systems.</w:t>
            </w:r>
          </w:p>
        </w:tc>
      </w:tr>
      <w:tr w:rsidR="00524A0C" w:rsidRPr="00D20CA0" w:rsidTr="00524A0C">
        <w:tc>
          <w:tcPr>
            <w:tcW w:w="5000" w:type="pct"/>
            <w:gridSpan w:val="6"/>
          </w:tcPr>
          <w:p w:rsidR="00524A0C" w:rsidRPr="00D20CA0" w:rsidRDefault="00524A0C" w:rsidP="009D3216">
            <w:pPr>
              <w:spacing w:after="0"/>
              <w:jc w:val="center"/>
              <w:rPr>
                <w:rFonts w:ascii="Arial Narrow" w:eastAsia="Arial Narrow" w:hAnsi="Arial Narrow" w:cs="Times New Roman"/>
              </w:rPr>
            </w:pPr>
          </w:p>
        </w:tc>
      </w:tr>
      <w:tr w:rsidR="00524A0C" w:rsidRPr="00D20CA0" w:rsidTr="00524A0C">
        <w:tc>
          <w:tcPr>
            <w:tcW w:w="5000" w:type="pct"/>
            <w:gridSpan w:val="6"/>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Prescribed Text Books:</w:t>
            </w:r>
          </w:p>
        </w:tc>
      </w:tr>
      <w:tr w:rsidR="00524A0C" w:rsidRPr="00D20CA0" w:rsidTr="00524A0C">
        <w:tc>
          <w:tcPr>
            <w:tcW w:w="5000" w:type="pct"/>
            <w:gridSpan w:val="6"/>
          </w:tcPr>
          <w:p w:rsidR="00524A0C" w:rsidRPr="00D20CA0" w:rsidRDefault="00524A0C" w:rsidP="001D3794">
            <w:pPr>
              <w:pStyle w:val="ListParagraph"/>
              <w:numPr>
                <w:ilvl w:val="0"/>
                <w:numId w:val="134"/>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Yoram Koren, Computer Control of Manufacturing Systems, McGraw Hill International, Singapore, 2006. ISBN 0070607435</w:t>
            </w:r>
          </w:p>
        </w:tc>
      </w:tr>
      <w:tr w:rsidR="00524A0C" w:rsidRPr="00D20CA0" w:rsidTr="00524A0C">
        <w:tc>
          <w:tcPr>
            <w:tcW w:w="5000" w:type="pct"/>
            <w:gridSpan w:val="6"/>
          </w:tcPr>
          <w:p w:rsidR="00524A0C" w:rsidRPr="00D20CA0" w:rsidRDefault="00524A0C" w:rsidP="001D3794">
            <w:pPr>
              <w:pStyle w:val="ListParagraph"/>
              <w:numPr>
                <w:ilvl w:val="0"/>
                <w:numId w:val="134"/>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John Stenerson and Kelly Curran, Computer Numerical Control: Operation and Programming, PHI, New Delhi, 2009. ISBN  0130119806</w:t>
            </w:r>
          </w:p>
        </w:tc>
      </w:tr>
      <w:tr w:rsidR="00524A0C" w:rsidRPr="00D20CA0" w:rsidTr="00524A0C">
        <w:tc>
          <w:tcPr>
            <w:tcW w:w="5000" w:type="pct"/>
            <w:gridSpan w:val="6"/>
          </w:tcPr>
          <w:p w:rsidR="00524A0C" w:rsidRPr="00D20CA0" w:rsidRDefault="00524A0C" w:rsidP="001D3794">
            <w:pPr>
              <w:pStyle w:val="ListParagraph"/>
              <w:numPr>
                <w:ilvl w:val="0"/>
                <w:numId w:val="134"/>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TC Chang, RA Wysk and HP Wang, Computer Aided Manufacturing, PHI, New Delhi, 2009. ISBN 0131429191</w:t>
            </w:r>
          </w:p>
        </w:tc>
      </w:tr>
      <w:tr w:rsidR="00524A0C" w:rsidRPr="00D20CA0" w:rsidTr="00524A0C">
        <w:tc>
          <w:tcPr>
            <w:tcW w:w="5000" w:type="pct"/>
            <w:gridSpan w:val="6"/>
          </w:tcPr>
          <w:p w:rsidR="00524A0C" w:rsidRPr="00D20CA0" w:rsidRDefault="00524A0C" w:rsidP="009D3216">
            <w:pPr>
              <w:spacing w:after="0"/>
              <w:rPr>
                <w:rFonts w:ascii="Arial Narrow" w:eastAsia="Arial Narrow" w:hAnsi="Arial Narrow" w:cs="Times New Roman"/>
              </w:rPr>
            </w:pPr>
          </w:p>
        </w:tc>
      </w:tr>
      <w:tr w:rsidR="00524A0C" w:rsidRPr="00D20CA0" w:rsidTr="00524A0C">
        <w:tc>
          <w:tcPr>
            <w:tcW w:w="5000" w:type="pct"/>
            <w:gridSpan w:val="6"/>
          </w:tcPr>
          <w:p w:rsidR="00213F17" w:rsidRDefault="00213F17" w:rsidP="009D3216">
            <w:pPr>
              <w:spacing w:after="0"/>
              <w:rPr>
                <w:rFonts w:ascii="Arial Narrow" w:eastAsia="Arial Narrow" w:hAnsi="Arial Narrow" w:cs="Times New Roman"/>
              </w:rPr>
            </w:pPr>
          </w:p>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lastRenderedPageBreak/>
              <w:t>Reference Books:</w:t>
            </w:r>
          </w:p>
        </w:tc>
      </w:tr>
      <w:tr w:rsidR="00524A0C" w:rsidRPr="00D20CA0" w:rsidTr="00524A0C">
        <w:tc>
          <w:tcPr>
            <w:tcW w:w="5000" w:type="pct"/>
            <w:gridSpan w:val="6"/>
          </w:tcPr>
          <w:p w:rsidR="00524A0C" w:rsidRPr="00D20CA0" w:rsidRDefault="00524A0C" w:rsidP="001D3794">
            <w:pPr>
              <w:pStyle w:val="ListParagraph"/>
              <w:numPr>
                <w:ilvl w:val="0"/>
                <w:numId w:val="135"/>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lastRenderedPageBreak/>
              <w:t>P. Radhakrishnan, S. Subramanyan&amp; V. Raju, CAD/CAM/CIM, 3/e, New Age International Publishers, 2008. ISBN 9788122427110</w:t>
            </w:r>
          </w:p>
        </w:tc>
      </w:tr>
      <w:tr w:rsidR="00524A0C" w:rsidRPr="00D20CA0" w:rsidTr="00524A0C">
        <w:tc>
          <w:tcPr>
            <w:tcW w:w="5000" w:type="pct"/>
            <w:gridSpan w:val="6"/>
          </w:tcPr>
          <w:p w:rsidR="00524A0C" w:rsidRPr="00D20CA0" w:rsidRDefault="00524A0C" w:rsidP="001D3794">
            <w:pPr>
              <w:pStyle w:val="ListParagraph"/>
              <w:numPr>
                <w:ilvl w:val="0"/>
                <w:numId w:val="135"/>
              </w:numPr>
              <w:spacing w:after="0" w:line="276" w:lineRule="auto"/>
              <w:jc w:val="both"/>
              <w:rPr>
                <w:rFonts w:ascii="Arial Narrow" w:eastAsia="Arial Narrow" w:hAnsi="Arial Narrow" w:cs="Times New Roman"/>
              </w:rPr>
            </w:pPr>
            <w:r w:rsidRPr="00D20CA0">
              <w:rPr>
                <w:rFonts w:ascii="Arial Narrow" w:eastAsia="Arial Narrow" w:hAnsi="Arial Narrow" w:cs="Times New Roman"/>
              </w:rPr>
              <w:t>Mikell P. Groover, Emory W. Zimmers , CAD/CAM, 5/e, Pearson Prentice Hall of India, Delhi, 2008. ISBN 8120304020</w:t>
            </w:r>
          </w:p>
        </w:tc>
      </w:tr>
      <w:tr w:rsidR="00524A0C" w:rsidRPr="00D20CA0" w:rsidTr="00524A0C">
        <w:tc>
          <w:tcPr>
            <w:tcW w:w="5000" w:type="pct"/>
            <w:gridSpan w:val="6"/>
          </w:tcPr>
          <w:p w:rsidR="00524A0C" w:rsidRPr="00D20CA0" w:rsidRDefault="00524A0C" w:rsidP="009D3216">
            <w:pPr>
              <w:pStyle w:val="ListParagraph"/>
              <w:spacing w:after="0" w:line="276" w:lineRule="auto"/>
              <w:ind w:left="360"/>
              <w:rPr>
                <w:rFonts w:ascii="Arial Narrow" w:eastAsia="Arial Narrow" w:hAnsi="Arial Narrow" w:cs="Times New Roman"/>
              </w:rPr>
            </w:pPr>
          </w:p>
        </w:tc>
      </w:tr>
      <w:tr w:rsidR="00524A0C" w:rsidRPr="00D20CA0" w:rsidTr="00524A0C">
        <w:tc>
          <w:tcPr>
            <w:tcW w:w="5000" w:type="pct"/>
            <w:gridSpan w:val="6"/>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Course Outcomes:</w:t>
            </w:r>
          </w:p>
        </w:tc>
      </w:tr>
      <w:tr w:rsidR="00524A0C" w:rsidRPr="00D20CA0" w:rsidTr="00524A0C">
        <w:tc>
          <w:tcPr>
            <w:tcW w:w="3552" w:type="pct"/>
            <w:gridSpan w:val="4"/>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Student will be able to</w:t>
            </w:r>
          </w:p>
        </w:tc>
        <w:tc>
          <w:tcPr>
            <w:tcW w:w="1448" w:type="pct"/>
            <w:gridSpan w:val="2"/>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Blooms Level of Learning</w:t>
            </w:r>
          </w:p>
        </w:tc>
      </w:tr>
      <w:tr w:rsidR="00524A0C" w:rsidRPr="00D20CA0" w:rsidTr="00524A0C">
        <w:tc>
          <w:tcPr>
            <w:tcW w:w="3552" w:type="pct"/>
            <w:gridSpan w:val="4"/>
          </w:tcPr>
          <w:p w:rsidR="00524A0C" w:rsidRPr="00D20CA0" w:rsidRDefault="00524A0C" w:rsidP="001D3794">
            <w:pPr>
              <w:pStyle w:val="ListParagraph"/>
              <w:numPr>
                <w:ilvl w:val="0"/>
                <w:numId w:val="136"/>
              </w:numPr>
              <w:spacing w:after="0" w:line="276" w:lineRule="auto"/>
              <w:rPr>
                <w:rFonts w:ascii="Arial Narrow" w:eastAsia="Arial Narrow" w:hAnsi="Arial Narrow" w:cs="Times New Roman"/>
              </w:rPr>
            </w:pPr>
            <w:r w:rsidRPr="00D20CA0">
              <w:rPr>
                <w:rFonts w:ascii="Arial Narrow" w:eastAsia="Arial Narrow" w:hAnsi="Arial Narrow" w:cs="Times New Roman"/>
              </w:rPr>
              <w:t>Classify and distinguish NC, CNC and DNC systems</w:t>
            </w:r>
          </w:p>
        </w:tc>
        <w:tc>
          <w:tcPr>
            <w:tcW w:w="1448" w:type="pct"/>
            <w:gridSpan w:val="2"/>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L3</w:t>
            </w:r>
          </w:p>
        </w:tc>
      </w:tr>
      <w:tr w:rsidR="00524A0C" w:rsidRPr="00D20CA0" w:rsidTr="00524A0C">
        <w:tc>
          <w:tcPr>
            <w:tcW w:w="3552" w:type="pct"/>
            <w:gridSpan w:val="4"/>
          </w:tcPr>
          <w:p w:rsidR="00524A0C" w:rsidRPr="00D20CA0" w:rsidRDefault="00524A0C" w:rsidP="001D3794">
            <w:pPr>
              <w:pStyle w:val="ListParagraph"/>
              <w:numPr>
                <w:ilvl w:val="0"/>
                <w:numId w:val="136"/>
              </w:numPr>
              <w:spacing w:after="0" w:line="276" w:lineRule="auto"/>
              <w:rPr>
                <w:rFonts w:ascii="Arial Narrow" w:eastAsia="Arial Narrow" w:hAnsi="Arial Narrow" w:cs="Times New Roman"/>
              </w:rPr>
            </w:pPr>
            <w:r w:rsidRPr="00D20CA0">
              <w:rPr>
                <w:rFonts w:ascii="Arial Narrow" w:eastAsia="Arial Narrow" w:hAnsi="Arial Narrow" w:cs="Times New Roman"/>
              </w:rPr>
              <w:t>Develop manual and APT part programs for 2D complex profiles and test the programs through simulation.</w:t>
            </w:r>
          </w:p>
        </w:tc>
        <w:tc>
          <w:tcPr>
            <w:tcW w:w="1448" w:type="pct"/>
            <w:gridSpan w:val="2"/>
          </w:tcPr>
          <w:p w:rsidR="00524A0C" w:rsidRPr="00D20CA0" w:rsidRDefault="00524A0C" w:rsidP="009D3216">
            <w:pPr>
              <w:spacing w:after="0"/>
              <w:jc w:val="center"/>
              <w:rPr>
                <w:rFonts w:ascii="Arial Narrow" w:hAnsi="Arial Narrow" w:cs="Times New Roman"/>
              </w:rPr>
            </w:pPr>
            <w:r w:rsidRPr="00D20CA0">
              <w:rPr>
                <w:rFonts w:ascii="Arial Narrow" w:eastAsia="Arial Narrow" w:hAnsi="Arial Narrow" w:cs="Times New Roman"/>
              </w:rPr>
              <w:t>L3</w:t>
            </w:r>
          </w:p>
        </w:tc>
      </w:tr>
      <w:tr w:rsidR="00524A0C" w:rsidRPr="00D20CA0" w:rsidTr="00524A0C">
        <w:tc>
          <w:tcPr>
            <w:tcW w:w="3552" w:type="pct"/>
            <w:gridSpan w:val="4"/>
          </w:tcPr>
          <w:p w:rsidR="00524A0C" w:rsidRPr="00D20CA0" w:rsidRDefault="00524A0C" w:rsidP="001D3794">
            <w:pPr>
              <w:pStyle w:val="ListParagraph"/>
              <w:numPr>
                <w:ilvl w:val="0"/>
                <w:numId w:val="136"/>
              </w:numPr>
              <w:spacing w:after="0" w:line="276" w:lineRule="auto"/>
              <w:rPr>
                <w:rFonts w:ascii="Arial Narrow" w:eastAsia="Arial Narrow" w:hAnsi="Arial Narrow" w:cs="Times New Roman"/>
              </w:rPr>
            </w:pPr>
            <w:r w:rsidRPr="00D20CA0">
              <w:rPr>
                <w:rFonts w:ascii="Arial Narrow" w:eastAsia="Arial Narrow" w:hAnsi="Arial Narrow" w:cs="Times New Roman"/>
              </w:rPr>
              <w:t>Explain CNC machine structures and system drives.</w:t>
            </w:r>
          </w:p>
        </w:tc>
        <w:tc>
          <w:tcPr>
            <w:tcW w:w="1448" w:type="pct"/>
            <w:gridSpan w:val="2"/>
          </w:tcPr>
          <w:p w:rsidR="00524A0C" w:rsidRPr="00D20CA0" w:rsidRDefault="00524A0C" w:rsidP="009D3216">
            <w:pPr>
              <w:spacing w:after="0"/>
              <w:jc w:val="center"/>
              <w:rPr>
                <w:rFonts w:ascii="Arial Narrow" w:hAnsi="Arial Narrow" w:cs="Times New Roman"/>
              </w:rPr>
            </w:pPr>
            <w:r w:rsidRPr="00D20CA0">
              <w:rPr>
                <w:rFonts w:ascii="Arial Narrow" w:eastAsia="Arial Narrow" w:hAnsi="Arial Narrow" w:cs="Times New Roman"/>
              </w:rPr>
              <w:t>L3</w:t>
            </w:r>
          </w:p>
        </w:tc>
      </w:tr>
      <w:tr w:rsidR="00524A0C" w:rsidRPr="00D20CA0" w:rsidTr="00524A0C">
        <w:tc>
          <w:tcPr>
            <w:tcW w:w="3552" w:type="pct"/>
            <w:gridSpan w:val="4"/>
          </w:tcPr>
          <w:p w:rsidR="00524A0C" w:rsidRPr="00D20CA0" w:rsidRDefault="00524A0C" w:rsidP="001D3794">
            <w:pPr>
              <w:pStyle w:val="ListParagraph"/>
              <w:numPr>
                <w:ilvl w:val="0"/>
                <w:numId w:val="136"/>
              </w:numPr>
              <w:spacing w:after="0" w:line="276" w:lineRule="auto"/>
              <w:rPr>
                <w:rFonts w:ascii="Arial Narrow" w:eastAsia="Arial Narrow" w:hAnsi="Arial Narrow" w:cs="Times New Roman"/>
              </w:rPr>
            </w:pPr>
            <w:r w:rsidRPr="00D20CA0">
              <w:rPr>
                <w:rFonts w:ascii="Arial Narrow" w:eastAsia="Arial Narrow" w:hAnsi="Arial Narrow" w:cs="Times New Roman"/>
              </w:rPr>
              <w:t>Develop interpolation algorithms for control loops.</w:t>
            </w:r>
          </w:p>
        </w:tc>
        <w:tc>
          <w:tcPr>
            <w:tcW w:w="1448" w:type="pct"/>
            <w:gridSpan w:val="2"/>
          </w:tcPr>
          <w:p w:rsidR="00524A0C" w:rsidRPr="00D20CA0" w:rsidRDefault="00524A0C" w:rsidP="009D3216">
            <w:pPr>
              <w:spacing w:after="0"/>
              <w:jc w:val="center"/>
              <w:rPr>
                <w:rFonts w:ascii="Arial Narrow" w:hAnsi="Arial Narrow" w:cs="Times New Roman"/>
              </w:rPr>
            </w:pPr>
            <w:r w:rsidRPr="00D20CA0">
              <w:rPr>
                <w:rFonts w:ascii="Arial Narrow" w:eastAsia="Arial Narrow" w:hAnsi="Arial Narrow" w:cs="Times New Roman"/>
              </w:rPr>
              <w:t>L3</w:t>
            </w:r>
          </w:p>
        </w:tc>
      </w:tr>
      <w:tr w:rsidR="00524A0C" w:rsidRPr="00D20CA0" w:rsidTr="00524A0C">
        <w:tc>
          <w:tcPr>
            <w:tcW w:w="3552" w:type="pct"/>
            <w:gridSpan w:val="4"/>
          </w:tcPr>
          <w:p w:rsidR="00524A0C" w:rsidRPr="00D20CA0" w:rsidRDefault="00524A0C" w:rsidP="001D3794">
            <w:pPr>
              <w:pStyle w:val="ListParagraph"/>
              <w:numPr>
                <w:ilvl w:val="0"/>
                <w:numId w:val="136"/>
              </w:numPr>
              <w:spacing w:after="0" w:line="276" w:lineRule="auto"/>
              <w:rPr>
                <w:rFonts w:ascii="Arial Narrow" w:eastAsia="Arial Narrow" w:hAnsi="Arial Narrow" w:cs="Times New Roman"/>
              </w:rPr>
            </w:pPr>
            <w:r w:rsidRPr="00D20CA0">
              <w:rPr>
                <w:rFonts w:ascii="Arial Narrow" w:eastAsia="Arial Narrow" w:hAnsi="Arial Narrow" w:cs="Times New Roman"/>
              </w:rPr>
              <w:t>Explain latest developments in CNC system</w:t>
            </w:r>
          </w:p>
        </w:tc>
        <w:tc>
          <w:tcPr>
            <w:tcW w:w="1448" w:type="pct"/>
            <w:gridSpan w:val="2"/>
          </w:tcPr>
          <w:p w:rsidR="00524A0C" w:rsidRPr="00D20CA0" w:rsidRDefault="00524A0C" w:rsidP="009D3216">
            <w:pPr>
              <w:spacing w:after="0"/>
              <w:jc w:val="center"/>
              <w:rPr>
                <w:rFonts w:ascii="Arial Narrow" w:hAnsi="Arial Narrow" w:cs="Times New Roman"/>
              </w:rPr>
            </w:pPr>
            <w:r w:rsidRPr="00D20CA0">
              <w:rPr>
                <w:rFonts w:ascii="Arial Narrow" w:eastAsia="Arial Narrow" w:hAnsi="Arial Narrow" w:cs="Times New Roman"/>
              </w:rPr>
              <w:t>L3</w:t>
            </w:r>
          </w:p>
        </w:tc>
      </w:tr>
      <w:tr w:rsidR="00524A0C" w:rsidRPr="00D20CA0" w:rsidTr="00524A0C">
        <w:tc>
          <w:tcPr>
            <w:tcW w:w="5000" w:type="pct"/>
            <w:gridSpan w:val="6"/>
          </w:tcPr>
          <w:p w:rsidR="00524A0C" w:rsidRPr="00D20CA0" w:rsidRDefault="00524A0C" w:rsidP="009D3216">
            <w:pPr>
              <w:spacing w:after="0"/>
              <w:jc w:val="center"/>
              <w:rPr>
                <w:rFonts w:ascii="Arial Narrow" w:eastAsia="Arial Narrow" w:hAnsi="Arial Narrow" w:cs="Times New Roman"/>
              </w:rPr>
            </w:pPr>
          </w:p>
        </w:tc>
      </w:tr>
    </w:tbl>
    <w:p w:rsidR="00524A0C" w:rsidRPr="00D20CA0" w:rsidRDefault="00524A0C" w:rsidP="00524A0C">
      <w:pPr>
        <w:spacing w:after="0" w:line="360" w:lineRule="auto"/>
        <w:rPr>
          <w:rFonts w:ascii="Arial Narrow" w:eastAsia="Arial Narrow" w:hAnsi="Arial Narrow" w:cs="Times New Roman"/>
        </w:rPr>
      </w:pPr>
    </w:p>
    <w:p w:rsidR="00524A0C" w:rsidRPr="00D20CA0" w:rsidRDefault="00524A0C" w:rsidP="00524A0C">
      <w:pPr>
        <w:spacing w:after="0" w:line="360" w:lineRule="auto"/>
        <w:rPr>
          <w:rFonts w:ascii="Arial Narrow" w:eastAsia="Arial Narrow" w:hAnsi="Arial Narrow" w:cs="Times New Roman"/>
        </w:rPr>
      </w:pPr>
      <w:r w:rsidRPr="00D20CA0">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524A0C" w:rsidRPr="009D3216" w:rsidTr="00CC3DFF">
        <w:trPr>
          <w:trHeight w:val="432"/>
        </w:trPr>
        <w:tc>
          <w:tcPr>
            <w:tcW w:w="548"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CO</w:t>
            </w:r>
          </w:p>
        </w:tc>
        <w:tc>
          <w:tcPr>
            <w:tcW w:w="285"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PO1</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PO2</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PO3</w:t>
            </w:r>
          </w:p>
        </w:tc>
        <w:tc>
          <w:tcPr>
            <w:tcW w:w="286"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PO4</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PO5</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PO6</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PO7</w:t>
            </w:r>
          </w:p>
        </w:tc>
        <w:tc>
          <w:tcPr>
            <w:tcW w:w="287"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PO8</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PO9</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PO10</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PO11</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PO12</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PSO1</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PSO2</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PSO3</w:t>
            </w:r>
          </w:p>
        </w:tc>
      </w:tr>
      <w:tr w:rsidR="00524A0C" w:rsidRPr="009D3216" w:rsidTr="00CC3DFF">
        <w:trPr>
          <w:trHeight w:val="432"/>
        </w:trPr>
        <w:tc>
          <w:tcPr>
            <w:tcW w:w="548"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19A37HT.1</w:t>
            </w:r>
          </w:p>
        </w:tc>
        <w:tc>
          <w:tcPr>
            <w:tcW w:w="285"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86"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2</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2</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87"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r>
      <w:tr w:rsidR="00524A0C" w:rsidRPr="009D3216" w:rsidTr="00CC3DFF">
        <w:trPr>
          <w:trHeight w:val="432"/>
        </w:trPr>
        <w:tc>
          <w:tcPr>
            <w:tcW w:w="548"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19A37HT.2</w:t>
            </w:r>
          </w:p>
        </w:tc>
        <w:tc>
          <w:tcPr>
            <w:tcW w:w="285"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86"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2</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2</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87"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r>
      <w:tr w:rsidR="00524A0C" w:rsidRPr="009D3216" w:rsidTr="00CC3DFF">
        <w:trPr>
          <w:trHeight w:val="432"/>
        </w:trPr>
        <w:tc>
          <w:tcPr>
            <w:tcW w:w="548"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19A37HT.3</w:t>
            </w:r>
          </w:p>
        </w:tc>
        <w:tc>
          <w:tcPr>
            <w:tcW w:w="285"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86"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2</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2</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87"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r>
      <w:tr w:rsidR="00524A0C" w:rsidRPr="009D3216" w:rsidTr="00CC3DFF">
        <w:trPr>
          <w:trHeight w:val="432"/>
        </w:trPr>
        <w:tc>
          <w:tcPr>
            <w:tcW w:w="548"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19A37HT.4</w:t>
            </w:r>
          </w:p>
        </w:tc>
        <w:tc>
          <w:tcPr>
            <w:tcW w:w="285"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86"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2</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2</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87"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r>
      <w:tr w:rsidR="00524A0C" w:rsidRPr="009D3216" w:rsidTr="00CC3DFF">
        <w:trPr>
          <w:trHeight w:val="432"/>
        </w:trPr>
        <w:tc>
          <w:tcPr>
            <w:tcW w:w="548"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19A37HT.5</w:t>
            </w:r>
          </w:p>
        </w:tc>
        <w:tc>
          <w:tcPr>
            <w:tcW w:w="285"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86"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2</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2</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87"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r>
    </w:tbl>
    <w:p w:rsidR="00524A0C" w:rsidRPr="00D20CA0" w:rsidRDefault="00524A0C" w:rsidP="00524A0C">
      <w:pPr>
        <w:spacing w:after="0" w:line="360" w:lineRule="auto"/>
        <w:rPr>
          <w:rFonts w:ascii="Arial Narrow" w:eastAsia="Arial Narrow" w:hAnsi="Arial Narrow" w:cs="Times New Roman"/>
        </w:rPr>
      </w:pPr>
    </w:p>
    <w:p w:rsidR="009D3216" w:rsidRDefault="009D3216">
      <w:pPr>
        <w:rPr>
          <w:rFonts w:ascii="Arial Narrow" w:eastAsia="Arial Narrow" w:hAnsi="Arial Narrow" w:cs="Times New Roman"/>
          <w:b/>
        </w:rPr>
      </w:pPr>
      <w:r>
        <w:rPr>
          <w:rFonts w:ascii="Arial Narrow" w:eastAsia="Arial Narrow" w:hAnsi="Arial Narrow" w:cs="Times New Roman"/>
          <w:b/>
        </w:rPr>
        <w:br w:type="page"/>
      </w:r>
    </w:p>
    <w:p w:rsidR="00524A0C" w:rsidRPr="00D20CA0" w:rsidRDefault="00524A0C">
      <w:pPr>
        <w:spacing w:after="0" w:line="240" w:lineRule="auto"/>
        <w:jc w:val="center"/>
        <w:rPr>
          <w:rFonts w:ascii="Arial Narrow" w:eastAsia="Arial Narrow" w:hAnsi="Arial Narrow" w:cs="Times New Roman"/>
          <w:b/>
        </w:rPr>
      </w:pPr>
      <w:r w:rsidRPr="00D20CA0">
        <w:rPr>
          <w:rFonts w:ascii="Arial Narrow" w:eastAsia="Arial Narrow" w:hAnsi="Arial Narrow" w:cs="Times New Roman"/>
          <w:b/>
        </w:rPr>
        <w:lastRenderedPageBreak/>
        <w:t>ANNAMACHARYA INSTITUTE OF TECHNOLOGY AND SCIENCES RAJAMPET</w:t>
      </w:r>
    </w:p>
    <w:p w:rsidR="00524A0C" w:rsidRPr="00D20CA0" w:rsidRDefault="00524A0C">
      <w:pPr>
        <w:spacing w:after="0" w:line="240" w:lineRule="auto"/>
        <w:jc w:val="center"/>
        <w:rPr>
          <w:rFonts w:ascii="Arial Narrow" w:eastAsia="Arial Narrow" w:hAnsi="Arial Narrow" w:cs="Times New Roman"/>
        </w:rPr>
      </w:pPr>
      <w:r w:rsidRPr="00D20CA0">
        <w:rPr>
          <w:rFonts w:ascii="Arial Narrow" w:eastAsia="Arial Narrow" w:hAnsi="Arial Narrow" w:cs="Times New Roman"/>
        </w:rPr>
        <w:t>(An Autonomous Institution)</w:t>
      </w:r>
    </w:p>
    <w:p w:rsidR="00524A0C" w:rsidRPr="00D20CA0" w:rsidRDefault="00524A0C">
      <w:pPr>
        <w:spacing w:after="0" w:line="240" w:lineRule="auto"/>
        <w:jc w:val="center"/>
        <w:rPr>
          <w:rFonts w:ascii="Arial Narrow" w:eastAsia="Arial Narrow" w:hAnsi="Arial Narrow" w:cs="Times New Roman"/>
        </w:rPr>
      </w:pPr>
    </w:p>
    <w:tbl>
      <w:tblPr>
        <w:tblW w:w="5241" w:type="pct"/>
        <w:tblLook w:val="0400"/>
      </w:tblPr>
      <w:tblGrid>
        <w:gridCol w:w="1595"/>
        <w:gridCol w:w="505"/>
        <w:gridCol w:w="695"/>
        <w:gridCol w:w="2348"/>
        <w:gridCol w:w="1903"/>
        <w:gridCol w:w="608"/>
        <w:gridCol w:w="2414"/>
      </w:tblGrid>
      <w:tr w:rsidR="00524A0C" w:rsidRPr="00D20CA0" w:rsidTr="00524A0C">
        <w:tc>
          <w:tcPr>
            <w:tcW w:w="1388" w:type="pct"/>
            <w:gridSpan w:val="3"/>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Title of the Course</w:t>
            </w:r>
            <w:r w:rsidRPr="00D20CA0">
              <w:rPr>
                <w:rFonts w:ascii="Arial Narrow" w:eastAsia="Arial Narrow" w:hAnsi="Arial Narrow" w:cs="Times New Roman"/>
              </w:rPr>
              <w:tab/>
              <w:t xml:space="preserve">: </w:t>
            </w:r>
          </w:p>
        </w:tc>
        <w:tc>
          <w:tcPr>
            <w:tcW w:w="3612" w:type="pct"/>
            <w:gridSpan w:val="4"/>
            <w:vAlign w:val="center"/>
          </w:tcPr>
          <w:p w:rsidR="00524A0C" w:rsidRPr="00D20CA0" w:rsidRDefault="00524A0C" w:rsidP="009D3216">
            <w:pPr>
              <w:widowControl w:val="0"/>
              <w:pBdr>
                <w:top w:val="nil"/>
                <w:left w:val="nil"/>
                <w:bottom w:val="nil"/>
                <w:right w:val="nil"/>
                <w:between w:val="nil"/>
              </w:pBdr>
              <w:spacing w:after="0"/>
              <w:ind w:left="100" w:hanging="100"/>
              <w:rPr>
                <w:rFonts w:ascii="Arial Narrow" w:eastAsia="Arial Narrow" w:hAnsi="Arial Narrow" w:cs="Times New Roman"/>
                <w:color w:val="000000"/>
              </w:rPr>
            </w:pPr>
            <w:r w:rsidRPr="00D20CA0">
              <w:rPr>
                <w:rFonts w:ascii="Arial Narrow" w:eastAsia="Arial Narrow" w:hAnsi="Arial Narrow" w:cs="Times New Roman"/>
                <w:color w:val="000000"/>
              </w:rPr>
              <w:t>CAD/CAM Lab</w:t>
            </w:r>
          </w:p>
        </w:tc>
      </w:tr>
      <w:tr w:rsidR="00524A0C" w:rsidRPr="00D20CA0" w:rsidTr="00524A0C">
        <w:tc>
          <w:tcPr>
            <w:tcW w:w="1388" w:type="pct"/>
            <w:gridSpan w:val="3"/>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Category</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612" w:type="pct"/>
            <w:gridSpan w:val="4"/>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PC</w:t>
            </w:r>
          </w:p>
        </w:tc>
      </w:tr>
      <w:tr w:rsidR="00524A0C" w:rsidRPr="00D20CA0" w:rsidTr="00524A0C">
        <w:tc>
          <w:tcPr>
            <w:tcW w:w="1388" w:type="pct"/>
            <w:gridSpan w:val="3"/>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Course Code</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612" w:type="pct"/>
            <w:gridSpan w:val="4"/>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19A371L</w:t>
            </w:r>
          </w:p>
        </w:tc>
      </w:tr>
      <w:tr w:rsidR="00524A0C" w:rsidRPr="00D20CA0" w:rsidTr="00524A0C">
        <w:tc>
          <w:tcPr>
            <w:tcW w:w="1388" w:type="pct"/>
            <w:gridSpan w:val="3"/>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Year</w:t>
            </w:r>
            <w:r w:rsidRPr="00D20CA0">
              <w:rPr>
                <w:rFonts w:ascii="Arial Narrow" w:eastAsia="Arial Narrow" w:hAnsi="Arial Narrow" w:cs="Times New Roman"/>
              </w:rPr>
              <w:tab/>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612" w:type="pct"/>
            <w:gridSpan w:val="4"/>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IV Year</w:t>
            </w:r>
          </w:p>
        </w:tc>
      </w:tr>
      <w:tr w:rsidR="00524A0C" w:rsidRPr="00D20CA0" w:rsidTr="00524A0C">
        <w:tc>
          <w:tcPr>
            <w:tcW w:w="1388" w:type="pct"/>
            <w:gridSpan w:val="3"/>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Semester</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612" w:type="pct"/>
            <w:gridSpan w:val="4"/>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I Semester</w:t>
            </w:r>
          </w:p>
        </w:tc>
      </w:tr>
      <w:tr w:rsidR="00524A0C" w:rsidRPr="00D20CA0" w:rsidTr="00524A0C">
        <w:tc>
          <w:tcPr>
            <w:tcW w:w="5000" w:type="pct"/>
            <w:gridSpan w:val="7"/>
            <w:vAlign w:val="center"/>
          </w:tcPr>
          <w:p w:rsidR="00524A0C" w:rsidRPr="00D20CA0" w:rsidRDefault="00524A0C" w:rsidP="009D3216">
            <w:pPr>
              <w:spacing w:after="0"/>
              <w:rPr>
                <w:rFonts w:ascii="Arial Narrow" w:eastAsia="Arial Narrow" w:hAnsi="Arial Narrow" w:cs="Times New Roman"/>
              </w:rPr>
            </w:pPr>
          </w:p>
        </w:tc>
      </w:tr>
      <w:tr w:rsidR="00524A0C" w:rsidRPr="00D20CA0" w:rsidTr="00524A0C">
        <w:tc>
          <w:tcPr>
            <w:tcW w:w="1388" w:type="pct"/>
            <w:gridSpan w:val="3"/>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Lecture Hours</w:t>
            </w:r>
          </w:p>
        </w:tc>
        <w:tc>
          <w:tcPr>
            <w:tcW w:w="1166" w:type="pct"/>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Tutorial Hours</w:t>
            </w:r>
          </w:p>
        </w:tc>
        <w:tc>
          <w:tcPr>
            <w:tcW w:w="1247" w:type="pct"/>
            <w:gridSpan w:val="2"/>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Practical</w:t>
            </w:r>
          </w:p>
        </w:tc>
        <w:tc>
          <w:tcPr>
            <w:tcW w:w="1199" w:type="pct"/>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Credits</w:t>
            </w:r>
          </w:p>
        </w:tc>
      </w:tr>
      <w:tr w:rsidR="00524A0C" w:rsidRPr="00D20CA0" w:rsidTr="00524A0C">
        <w:tc>
          <w:tcPr>
            <w:tcW w:w="1388" w:type="pct"/>
            <w:gridSpan w:val="3"/>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0</w:t>
            </w:r>
          </w:p>
        </w:tc>
        <w:tc>
          <w:tcPr>
            <w:tcW w:w="1166" w:type="pct"/>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w:t>
            </w:r>
          </w:p>
        </w:tc>
        <w:tc>
          <w:tcPr>
            <w:tcW w:w="1247" w:type="pct"/>
            <w:gridSpan w:val="2"/>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2</w:t>
            </w:r>
          </w:p>
        </w:tc>
        <w:tc>
          <w:tcPr>
            <w:tcW w:w="1199" w:type="pct"/>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1</w:t>
            </w:r>
          </w:p>
        </w:tc>
      </w:tr>
      <w:tr w:rsidR="00524A0C" w:rsidRPr="00D20CA0" w:rsidTr="00524A0C">
        <w:tc>
          <w:tcPr>
            <w:tcW w:w="5000" w:type="pct"/>
            <w:gridSpan w:val="7"/>
          </w:tcPr>
          <w:p w:rsidR="00524A0C" w:rsidRPr="00D20CA0" w:rsidRDefault="00524A0C" w:rsidP="009D3216">
            <w:pPr>
              <w:spacing w:after="0"/>
              <w:jc w:val="center"/>
              <w:rPr>
                <w:rFonts w:ascii="Arial Narrow" w:eastAsia="Arial Narrow" w:hAnsi="Arial Narrow" w:cs="Times New Roman"/>
              </w:rPr>
            </w:pPr>
          </w:p>
        </w:tc>
      </w:tr>
      <w:tr w:rsidR="00524A0C" w:rsidRPr="00D20CA0" w:rsidTr="00524A0C">
        <w:tc>
          <w:tcPr>
            <w:tcW w:w="5000" w:type="pct"/>
            <w:gridSpan w:val="7"/>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Course Objectives:</w:t>
            </w:r>
          </w:p>
        </w:tc>
      </w:tr>
      <w:tr w:rsidR="00524A0C" w:rsidRPr="00D20CA0" w:rsidTr="00524A0C">
        <w:tc>
          <w:tcPr>
            <w:tcW w:w="5000" w:type="pct"/>
            <w:gridSpan w:val="7"/>
            <w:vAlign w:val="center"/>
          </w:tcPr>
          <w:p w:rsidR="00524A0C" w:rsidRPr="00D20CA0" w:rsidRDefault="00524A0C" w:rsidP="001D3794">
            <w:pPr>
              <w:numPr>
                <w:ilvl w:val="0"/>
                <w:numId w:val="116"/>
              </w:numPr>
              <w:spacing w:after="0"/>
              <w:jc w:val="both"/>
              <w:rPr>
                <w:rFonts w:ascii="Arial Narrow" w:hAnsi="Arial Narrow" w:cs="Times New Roman"/>
                <w:bCs/>
              </w:rPr>
            </w:pPr>
            <w:r w:rsidRPr="00D20CA0">
              <w:rPr>
                <w:rFonts w:ascii="Arial Narrow" w:hAnsi="Arial Narrow" w:cs="Times New Roman"/>
                <w:bCs/>
              </w:rPr>
              <w:t xml:space="preserve">To introduce the basics in modeling software.  </w:t>
            </w:r>
          </w:p>
        </w:tc>
      </w:tr>
      <w:tr w:rsidR="00524A0C" w:rsidRPr="00D20CA0" w:rsidTr="00524A0C">
        <w:tc>
          <w:tcPr>
            <w:tcW w:w="5000" w:type="pct"/>
            <w:gridSpan w:val="7"/>
            <w:vAlign w:val="center"/>
          </w:tcPr>
          <w:p w:rsidR="00524A0C" w:rsidRPr="00D20CA0" w:rsidRDefault="00524A0C" w:rsidP="001D3794">
            <w:pPr>
              <w:numPr>
                <w:ilvl w:val="0"/>
                <w:numId w:val="116"/>
              </w:numPr>
              <w:spacing w:after="0"/>
              <w:jc w:val="both"/>
              <w:rPr>
                <w:rFonts w:ascii="Arial Narrow" w:hAnsi="Arial Narrow" w:cs="Times New Roman"/>
                <w:bCs/>
              </w:rPr>
            </w:pPr>
            <w:r w:rsidRPr="00D20CA0">
              <w:rPr>
                <w:rFonts w:ascii="Arial Narrow" w:hAnsi="Arial Narrow" w:cs="Times New Roman"/>
                <w:bCs/>
              </w:rPr>
              <w:t>To get the knowledge on Analysis Package.</w:t>
            </w:r>
          </w:p>
        </w:tc>
      </w:tr>
      <w:tr w:rsidR="00524A0C" w:rsidRPr="00D20CA0" w:rsidTr="00524A0C">
        <w:tc>
          <w:tcPr>
            <w:tcW w:w="5000" w:type="pct"/>
            <w:gridSpan w:val="7"/>
            <w:vAlign w:val="center"/>
          </w:tcPr>
          <w:p w:rsidR="00524A0C" w:rsidRPr="00D20CA0" w:rsidRDefault="00524A0C" w:rsidP="001D3794">
            <w:pPr>
              <w:numPr>
                <w:ilvl w:val="0"/>
                <w:numId w:val="116"/>
              </w:numPr>
              <w:spacing w:after="0"/>
              <w:jc w:val="both"/>
              <w:rPr>
                <w:rFonts w:ascii="Arial Narrow" w:hAnsi="Arial Narrow" w:cs="Times New Roman"/>
                <w:bCs/>
              </w:rPr>
            </w:pPr>
            <w:r w:rsidRPr="00D20CA0">
              <w:rPr>
                <w:rFonts w:ascii="Arial Narrow" w:hAnsi="Arial Narrow" w:cs="Times New Roman"/>
                <w:bCs/>
              </w:rPr>
              <w:t>To enable the student to develop and to write the part programs for CNC Machines.</w:t>
            </w:r>
          </w:p>
        </w:tc>
      </w:tr>
      <w:tr w:rsidR="00524A0C" w:rsidRPr="00D20CA0" w:rsidTr="00524A0C">
        <w:tc>
          <w:tcPr>
            <w:tcW w:w="5000" w:type="pct"/>
            <w:gridSpan w:val="7"/>
          </w:tcPr>
          <w:p w:rsidR="00524A0C" w:rsidRPr="00D20CA0" w:rsidRDefault="00524A0C" w:rsidP="009D3216">
            <w:pPr>
              <w:spacing w:after="0"/>
              <w:jc w:val="center"/>
              <w:rPr>
                <w:rFonts w:ascii="Arial Narrow" w:eastAsia="Arial Narrow" w:hAnsi="Arial Narrow" w:cs="Times New Roman"/>
              </w:rPr>
            </w:pPr>
          </w:p>
        </w:tc>
      </w:tr>
      <w:tr w:rsidR="00524A0C" w:rsidRPr="00D20CA0" w:rsidTr="00524A0C">
        <w:tc>
          <w:tcPr>
            <w:tcW w:w="1043" w:type="pct"/>
            <w:gridSpan w:val="2"/>
            <w:vAlign w:val="center"/>
          </w:tcPr>
          <w:p w:rsidR="00524A0C" w:rsidRPr="00D20CA0" w:rsidRDefault="00524A0C" w:rsidP="009D3216">
            <w:pPr>
              <w:spacing w:after="0"/>
              <w:rPr>
                <w:rFonts w:ascii="Arial Narrow" w:eastAsia="Arial Narrow" w:hAnsi="Arial Narrow" w:cs="Times New Roman"/>
              </w:rPr>
            </w:pPr>
            <w:r w:rsidRPr="00D20CA0">
              <w:rPr>
                <w:rFonts w:ascii="Arial Narrow" w:hAnsi="Arial Narrow" w:cs="Times New Roman"/>
                <w:bCs/>
              </w:rPr>
              <w:t>Part Modeling:</w:t>
            </w:r>
          </w:p>
        </w:tc>
        <w:tc>
          <w:tcPr>
            <w:tcW w:w="2758" w:type="pct"/>
            <w:gridSpan w:val="4"/>
            <w:vAlign w:val="center"/>
          </w:tcPr>
          <w:p w:rsidR="00524A0C" w:rsidRPr="00D20CA0" w:rsidRDefault="00524A0C" w:rsidP="009D3216">
            <w:pPr>
              <w:spacing w:after="0"/>
              <w:rPr>
                <w:rFonts w:ascii="Arial Narrow" w:eastAsia="Arial Narrow" w:hAnsi="Arial Narrow" w:cs="Times New Roman"/>
              </w:rPr>
            </w:pPr>
          </w:p>
        </w:tc>
        <w:tc>
          <w:tcPr>
            <w:tcW w:w="1199" w:type="pct"/>
            <w:vAlign w:val="center"/>
          </w:tcPr>
          <w:p w:rsidR="00524A0C" w:rsidRPr="00D20CA0" w:rsidRDefault="00524A0C" w:rsidP="009D3216">
            <w:pPr>
              <w:spacing w:after="0"/>
              <w:jc w:val="right"/>
              <w:rPr>
                <w:rFonts w:ascii="Arial Narrow" w:eastAsia="Arial Narrow" w:hAnsi="Arial Narrow" w:cs="Times New Roman"/>
              </w:rPr>
            </w:pPr>
          </w:p>
        </w:tc>
      </w:tr>
      <w:tr w:rsidR="00524A0C" w:rsidRPr="00D20CA0" w:rsidTr="00524A0C">
        <w:tc>
          <w:tcPr>
            <w:tcW w:w="5000" w:type="pct"/>
            <w:gridSpan w:val="7"/>
          </w:tcPr>
          <w:p w:rsidR="00524A0C" w:rsidRPr="00D20CA0" w:rsidRDefault="00524A0C" w:rsidP="001D3794">
            <w:pPr>
              <w:pStyle w:val="ListParagraph"/>
              <w:numPr>
                <w:ilvl w:val="0"/>
                <w:numId w:val="117"/>
              </w:numPr>
              <w:spacing w:after="0" w:line="276" w:lineRule="auto"/>
              <w:ind w:left="360"/>
              <w:rPr>
                <w:rFonts w:ascii="Arial Narrow" w:hAnsi="Arial Narrow" w:cs="Times New Roman"/>
                <w:bCs/>
              </w:rPr>
            </w:pPr>
            <w:r w:rsidRPr="00D20CA0">
              <w:rPr>
                <w:rFonts w:ascii="Arial Narrow" w:hAnsi="Arial Narrow" w:cs="Times New Roman"/>
                <w:bCs/>
              </w:rPr>
              <w:t xml:space="preserve">Sketcher </w:t>
            </w:r>
          </w:p>
          <w:p w:rsidR="00524A0C" w:rsidRPr="00D20CA0" w:rsidRDefault="00524A0C" w:rsidP="001D3794">
            <w:pPr>
              <w:pStyle w:val="ListParagraph"/>
              <w:numPr>
                <w:ilvl w:val="0"/>
                <w:numId w:val="117"/>
              </w:numPr>
              <w:spacing w:after="0" w:line="276" w:lineRule="auto"/>
              <w:ind w:left="360"/>
              <w:rPr>
                <w:rFonts w:ascii="Arial Narrow" w:hAnsi="Arial Narrow" w:cs="Times New Roman"/>
                <w:bCs/>
              </w:rPr>
            </w:pPr>
            <w:r w:rsidRPr="00D20CA0">
              <w:rPr>
                <w:rFonts w:ascii="Arial Narrow" w:hAnsi="Arial Narrow" w:cs="Times New Roman"/>
                <w:bCs/>
              </w:rPr>
              <w:t>Part Modeling</w:t>
            </w:r>
          </w:p>
        </w:tc>
      </w:tr>
      <w:tr w:rsidR="00524A0C" w:rsidRPr="00D20CA0" w:rsidTr="00524A0C">
        <w:tc>
          <w:tcPr>
            <w:tcW w:w="5000" w:type="pct"/>
            <w:gridSpan w:val="7"/>
            <w:vAlign w:val="center"/>
          </w:tcPr>
          <w:p w:rsidR="00524A0C" w:rsidRPr="00D20CA0" w:rsidRDefault="00524A0C" w:rsidP="009D3216">
            <w:pPr>
              <w:spacing w:after="0"/>
              <w:rPr>
                <w:rFonts w:ascii="Arial Narrow" w:eastAsia="Arial Narrow" w:hAnsi="Arial Narrow" w:cs="Times New Roman"/>
              </w:rPr>
            </w:pPr>
          </w:p>
        </w:tc>
      </w:tr>
      <w:tr w:rsidR="00524A0C" w:rsidRPr="00D20CA0" w:rsidTr="00524A0C">
        <w:tc>
          <w:tcPr>
            <w:tcW w:w="792" w:type="pct"/>
            <w:vAlign w:val="center"/>
          </w:tcPr>
          <w:p w:rsidR="00524A0C" w:rsidRPr="00D20CA0" w:rsidRDefault="00524A0C" w:rsidP="009D3216">
            <w:pPr>
              <w:spacing w:after="0"/>
              <w:rPr>
                <w:rFonts w:ascii="Arial Narrow" w:eastAsia="Arial Narrow" w:hAnsi="Arial Narrow" w:cs="Times New Roman"/>
              </w:rPr>
            </w:pPr>
            <w:r w:rsidRPr="00D20CA0">
              <w:rPr>
                <w:rFonts w:ascii="Arial Narrow" w:hAnsi="Arial Narrow" w:cs="Times New Roman"/>
                <w:bCs/>
              </w:rPr>
              <w:t>Analysis:</w:t>
            </w:r>
          </w:p>
        </w:tc>
        <w:tc>
          <w:tcPr>
            <w:tcW w:w="3009" w:type="pct"/>
            <w:gridSpan w:val="5"/>
            <w:vAlign w:val="center"/>
          </w:tcPr>
          <w:p w:rsidR="00524A0C" w:rsidRPr="00D20CA0" w:rsidRDefault="00524A0C" w:rsidP="009D3216">
            <w:pPr>
              <w:spacing w:after="0"/>
              <w:rPr>
                <w:rFonts w:ascii="Arial Narrow" w:eastAsia="Arial Narrow" w:hAnsi="Arial Narrow" w:cs="Times New Roman"/>
              </w:rPr>
            </w:pPr>
          </w:p>
        </w:tc>
        <w:tc>
          <w:tcPr>
            <w:tcW w:w="1199" w:type="pct"/>
            <w:vAlign w:val="center"/>
          </w:tcPr>
          <w:p w:rsidR="00524A0C" w:rsidRPr="00D20CA0" w:rsidRDefault="00524A0C" w:rsidP="009D3216">
            <w:pPr>
              <w:spacing w:after="0"/>
              <w:jc w:val="right"/>
              <w:rPr>
                <w:rFonts w:ascii="Arial Narrow" w:eastAsia="Arial Narrow" w:hAnsi="Arial Narrow" w:cs="Times New Roman"/>
              </w:rPr>
            </w:pPr>
          </w:p>
        </w:tc>
      </w:tr>
      <w:tr w:rsidR="00524A0C" w:rsidRPr="00D20CA0" w:rsidTr="00524A0C">
        <w:tc>
          <w:tcPr>
            <w:tcW w:w="5000" w:type="pct"/>
            <w:gridSpan w:val="7"/>
          </w:tcPr>
          <w:p w:rsidR="00524A0C" w:rsidRPr="00D20CA0" w:rsidRDefault="00524A0C" w:rsidP="001D3794">
            <w:pPr>
              <w:pStyle w:val="ListParagraph"/>
              <w:numPr>
                <w:ilvl w:val="0"/>
                <w:numId w:val="118"/>
              </w:numPr>
              <w:spacing w:after="0" w:line="276" w:lineRule="auto"/>
              <w:rPr>
                <w:rFonts w:ascii="Arial Narrow" w:hAnsi="Arial Narrow" w:cs="Times New Roman"/>
                <w:bCs/>
              </w:rPr>
            </w:pPr>
            <w:r w:rsidRPr="00D20CA0">
              <w:rPr>
                <w:rFonts w:ascii="Arial Narrow" w:hAnsi="Arial Narrow" w:cs="Times New Roman"/>
                <w:bCs/>
              </w:rPr>
              <w:t>Structural analysis</w:t>
            </w:r>
          </w:p>
          <w:p w:rsidR="00524A0C" w:rsidRPr="00D20CA0" w:rsidRDefault="00524A0C" w:rsidP="001D3794">
            <w:pPr>
              <w:pStyle w:val="ListParagraph"/>
              <w:numPr>
                <w:ilvl w:val="0"/>
                <w:numId w:val="118"/>
              </w:numPr>
              <w:spacing w:after="0" w:line="276" w:lineRule="auto"/>
              <w:rPr>
                <w:rFonts w:ascii="Arial Narrow" w:hAnsi="Arial Narrow" w:cs="Times New Roman"/>
                <w:bCs/>
              </w:rPr>
            </w:pPr>
            <w:r w:rsidRPr="00D20CA0">
              <w:rPr>
                <w:rFonts w:ascii="Arial Narrow" w:hAnsi="Arial Narrow" w:cs="Times New Roman"/>
                <w:bCs/>
              </w:rPr>
              <w:t>Thermal analysis</w:t>
            </w:r>
          </w:p>
        </w:tc>
      </w:tr>
      <w:tr w:rsidR="00524A0C" w:rsidRPr="00D20CA0" w:rsidTr="00524A0C">
        <w:tc>
          <w:tcPr>
            <w:tcW w:w="5000" w:type="pct"/>
            <w:gridSpan w:val="7"/>
          </w:tcPr>
          <w:p w:rsidR="00524A0C" w:rsidRPr="00D20CA0" w:rsidRDefault="00524A0C" w:rsidP="009D3216">
            <w:pPr>
              <w:spacing w:after="0"/>
              <w:jc w:val="center"/>
              <w:rPr>
                <w:rFonts w:ascii="Arial Narrow" w:eastAsia="Arial Narrow" w:hAnsi="Arial Narrow" w:cs="Times New Roman"/>
              </w:rPr>
            </w:pPr>
          </w:p>
        </w:tc>
      </w:tr>
      <w:tr w:rsidR="00524A0C" w:rsidRPr="00D20CA0" w:rsidTr="00524A0C">
        <w:tc>
          <w:tcPr>
            <w:tcW w:w="792" w:type="pct"/>
            <w:vAlign w:val="center"/>
          </w:tcPr>
          <w:p w:rsidR="00524A0C" w:rsidRPr="00D20CA0" w:rsidRDefault="00524A0C" w:rsidP="009D3216">
            <w:pPr>
              <w:spacing w:after="0"/>
              <w:rPr>
                <w:rFonts w:ascii="Arial Narrow" w:eastAsia="Arial Narrow" w:hAnsi="Arial Narrow" w:cs="Times New Roman"/>
              </w:rPr>
            </w:pPr>
            <w:r w:rsidRPr="00D20CA0">
              <w:rPr>
                <w:rFonts w:ascii="Arial Narrow" w:hAnsi="Arial Narrow" w:cs="Times New Roman"/>
                <w:bCs/>
              </w:rPr>
              <w:t>CAM:</w:t>
            </w:r>
          </w:p>
        </w:tc>
        <w:tc>
          <w:tcPr>
            <w:tcW w:w="3009" w:type="pct"/>
            <w:gridSpan w:val="5"/>
            <w:vAlign w:val="center"/>
          </w:tcPr>
          <w:p w:rsidR="00524A0C" w:rsidRPr="00D20CA0" w:rsidRDefault="00524A0C" w:rsidP="009D3216">
            <w:pPr>
              <w:spacing w:after="0"/>
              <w:rPr>
                <w:rFonts w:ascii="Arial Narrow" w:hAnsi="Arial Narrow" w:cs="Times New Roman"/>
                <w:bCs/>
              </w:rPr>
            </w:pPr>
          </w:p>
        </w:tc>
        <w:tc>
          <w:tcPr>
            <w:tcW w:w="1199" w:type="pct"/>
            <w:vAlign w:val="center"/>
          </w:tcPr>
          <w:p w:rsidR="00524A0C" w:rsidRPr="00D20CA0" w:rsidRDefault="00524A0C" w:rsidP="009D3216">
            <w:pPr>
              <w:spacing w:after="0"/>
              <w:jc w:val="right"/>
              <w:rPr>
                <w:rFonts w:ascii="Arial Narrow" w:eastAsia="Arial Narrow" w:hAnsi="Arial Narrow" w:cs="Times New Roman"/>
              </w:rPr>
            </w:pPr>
          </w:p>
        </w:tc>
      </w:tr>
      <w:tr w:rsidR="00524A0C" w:rsidRPr="00D20CA0" w:rsidTr="00524A0C">
        <w:tc>
          <w:tcPr>
            <w:tcW w:w="5000" w:type="pct"/>
            <w:gridSpan w:val="7"/>
          </w:tcPr>
          <w:p w:rsidR="00524A0C" w:rsidRPr="00D20CA0" w:rsidRDefault="00524A0C" w:rsidP="001D3794">
            <w:pPr>
              <w:pStyle w:val="ListParagraph"/>
              <w:numPr>
                <w:ilvl w:val="0"/>
                <w:numId w:val="119"/>
              </w:numPr>
              <w:spacing w:after="0" w:line="276" w:lineRule="auto"/>
              <w:rPr>
                <w:rFonts w:ascii="Arial Narrow" w:hAnsi="Arial Narrow" w:cs="Times New Roman"/>
                <w:bCs/>
              </w:rPr>
            </w:pPr>
            <w:r w:rsidRPr="00D20CA0">
              <w:rPr>
                <w:rFonts w:ascii="Arial Narrow" w:hAnsi="Arial Narrow" w:cs="Times New Roman"/>
                <w:bCs/>
              </w:rPr>
              <w:t>Developing CNC code by using CAM package</w:t>
            </w:r>
          </w:p>
          <w:p w:rsidR="00524A0C" w:rsidRPr="00D20CA0" w:rsidRDefault="00524A0C" w:rsidP="001D3794">
            <w:pPr>
              <w:pStyle w:val="ListParagraph"/>
              <w:numPr>
                <w:ilvl w:val="0"/>
                <w:numId w:val="119"/>
              </w:numPr>
              <w:spacing w:after="0" w:line="276" w:lineRule="auto"/>
              <w:rPr>
                <w:rFonts w:ascii="Arial Narrow" w:hAnsi="Arial Narrow" w:cs="Times New Roman"/>
                <w:bCs/>
              </w:rPr>
            </w:pPr>
            <w:r w:rsidRPr="00D20CA0">
              <w:rPr>
                <w:rFonts w:ascii="Arial Narrow" w:hAnsi="Arial Narrow" w:cs="Times New Roman"/>
                <w:bCs/>
              </w:rPr>
              <w:t>Machining of simple components on CNC Lathe.</w:t>
            </w:r>
          </w:p>
          <w:p w:rsidR="00524A0C" w:rsidRPr="00D20CA0" w:rsidRDefault="00524A0C" w:rsidP="001D3794">
            <w:pPr>
              <w:pStyle w:val="ListParagraph"/>
              <w:numPr>
                <w:ilvl w:val="0"/>
                <w:numId w:val="119"/>
              </w:numPr>
              <w:spacing w:after="0" w:line="276" w:lineRule="auto"/>
              <w:rPr>
                <w:rFonts w:ascii="Arial Narrow" w:hAnsi="Arial Narrow" w:cs="Times New Roman"/>
                <w:bCs/>
              </w:rPr>
            </w:pPr>
            <w:r w:rsidRPr="00D20CA0">
              <w:rPr>
                <w:rFonts w:ascii="Arial Narrow" w:hAnsi="Arial Narrow" w:cs="Times New Roman"/>
                <w:bCs/>
              </w:rPr>
              <w:t>Machining of simple components on CNC Mill.</w:t>
            </w:r>
          </w:p>
        </w:tc>
      </w:tr>
      <w:tr w:rsidR="00524A0C" w:rsidRPr="00D20CA0" w:rsidTr="00524A0C">
        <w:trPr>
          <w:trHeight w:val="287"/>
        </w:trPr>
        <w:tc>
          <w:tcPr>
            <w:tcW w:w="5000" w:type="pct"/>
            <w:gridSpan w:val="7"/>
          </w:tcPr>
          <w:p w:rsidR="00524A0C" w:rsidRPr="00D20CA0" w:rsidRDefault="00524A0C" w:rsidP="009D3216">
            <w:pPr>
              <w:spacing w:after="0"/>
              <w:ind w:right="43"/>
              <w:jc w:val="both"/>
              <w:rPr>
                <w:rFonts w:ascii="Arial Narrow" w:hAnsi="Arial Narrow" w:cs="Times New Roman"/>
                <w:bCs/>
              </w:rPr>
            </w:pPr>
          </w:p>
        </w:tc>
      </w:tr>
      <w:tr w:rsidR="00524A0C" w:rsidRPr="00D20CA0" w:rsidTr="00524A0C">
        <w:trPr>
          <w:trHeight w:val="287"/>
        </w:trPr>
        <w:tc>
          <w:tcPr>
            <w:tcW w:w="5000" w:type="pct"/>
            <w:gridSpan w:val="7"/>
          </w:tcPr>
          <w:p w:rsidR="00524A0C" w:rsidRPr="00D20CA0" w:rsidRDefault="00524A0C" w:rsidP="009D3216">
            <w:pPr>
              <w:spacing w:after="0"/>
              <w:ind w:right="43"/>
              <w:jc w:val="both"/>
              <w:rPr>
                <w:rFonts w:ascii="Arial Narrow" w:hAnsi="Arial Narrow" w:cs="Times New Roman"/>
                <w:bCs/>
              </w:rPr>
            </w:pPr>
            <w:r w:rsidRPr="00D20CA0">
              <w:rPr>
                <w:rFonts w:ascii="Arial Narrow" w:hAnsi="Arial Narrow" w:cs="Times New Roman"/>
                <w:bCs/>
              </w:rPr>
              <w:t xml:space="preserve">Note: Use any convenient software for the content mentioned above </w:t>
            </w:r>
          </w:p>
        </w:tc>
      </w:tr>
      <w:tr w:rsidR="00524A0C" w:rsidRPr="00D20CA0" w:rsidTr="00524A0C">
        <w:tc>
          <w:tcPr>
            <w:tcW w:w="3499" w:type="pct"/>
            <w:gridSpan w:val="5"/>
            <w:vAlign w:val="center"/>
          </w:tcPr>
          <w:p w:rsidR="00524A0C" w:rsidRPr="00D20CA0" w:rsidRDefault="00524A0C" w:rsidP="009D3216">
            <w:pPr>
              <w:spacing w:after="0"/>
              <w:rPr>
                <w:rFonts w:ascii="Arial Narrow" w:eastAsia="Arial Narrow" w:hAnsi="Arial Narrow" w:cs="Times New Roman"/>
              </w:rPr>
            </w:pPr>
          </w:p>
        </w:tc>
        <w:tc>
          <w:tcPr>
            <w:tcW w:w="1501" w:type="pct"/>
            <w:gridSpan w:val="2"/>
            <w:vAlign w:val="center"/>
          </w:tcPr>
          <w:p w:rsidR="00524A0C" w:rsidRPr="00D20CA0" w:rsidRDefault="00524A0C" w:rsidP="009D3216">
            <w:pPr>
              <w:spacing w:after="0"/>
              <w:rPr>
                <w:rFonts w:ascii="Arial Narrow" w:eastAsia="Arial Narrow" w:hAnsi="Arial Narrow" w:cs="Times New Roman"/>
              </w:rPr>
            </w:pPr>
          </w:p>
        </w:tc>
      </w:tr>
      <w:tr w:rsidR="00524A0C" w:rsidRPr="00D20CA0" w:rsidTr="00524A0C">
        <w:tc>
          <w:tcPr>
            <w:tcW w:w="3499" w:type="pct"/>
            <w:gridSpan w:val="5"/>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Course Outcomes:</w:t>
            </w:r>
          </w:p>
        </w:tc>
        <w:tc>
          <w:tcPr>
            <w:tcW w:w="1501" w:type="pct"/>
            <w:gridSpan w:val="2"/>
            <w:vAlign w:val="center"/>
          </w:tcPr>
          <w:p w:rsidR="00524A0C" w:rsidRPr="00D20CA0" w:rsidRDefault="00524A0C" w:rsidP="009D3216">
            <w:pPr>
              <w:spacing w:after="0"/>
              <w:rPr>
                <w:rFonts w:ascii="Arial Narrow" w:eastAsia="Arial Narrow" w:hAnsi="Arial Narrow" w:cs="Times New Roman"/>
              </w:rPr>
            </w:pPr>
          </w:p>
        </w:tc>
      </w:tr>
      <w:tr w:rsidR="00524A0C" w:rsidRPr="00D20CA0" w:rsidTr="00524A0C">
        <w:tc>
          <w:tcPr>
            <w:tcW w:w="3499" w:type="pct"/>
            <w:gridSpan w:val="5"/>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Student will be able to</w:t>
            </w:r>
          </w:p>
        </w:tc>
        <w:tc>
          <w:tcPr>
            <w:tcW w:w="1501" w:type="pct"/>
            <w:gridSpan w:val="2"/>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Blooms Level of Learning</w:t>
            </w:r>
          </w:p>
        </w:tc>
      </w:tr>
      <w:tr w:rsidR="00524A0C" w:rsidRPr="00D20CA0" w:rsidTr="00524A0C">
        <w:tc>
          <w:tcPr>
            <w:tcW w:w="3499" w:type="pct"/>
            <w:gridSpan w:val="5"/>
          </w:tcPr>
          <w:p w:rsidR="00524A0C" w:rsidRPr="00D20CA0" w:rsidRDefault="00524A0C" w:rsidP="001D3794">
            <w:pPr>
              <w:pStyle w:val="ListParagraph"/>
              <w:numPr>
                <w:ilvl w:val="0"/>
                <w:numId w:val="137"/>
              </w:numPr>
              <w:spacing w:after="0" w:line="276" w:lineRule="auto"/>
              <w:jc w:val="both"/>
              <w:rPr>
                <w:rFonts w:ascii="Arial Narrow" w:hAnsi="Arial Narrow" w:cs="Times New Roman"/>
                <w:bCs/>
              </w:rPr>
            </w:pPr>
            <w:r w:rsidRPr="00D20CA0">
              <w:rPr>
                <w:rFonts w:ascii="Arial Narrow" w:hAnsi="Arial Narrow" w:cs="Times New Roman"/>
              </w:rPr>
              <w:t xml:space="preserve"> Develop a part model to visualize the components. </w:t>
            </w:r>
          </w:p>
        </w:tc>
        <w:tc>
          <w:tcPr>
            <w:tcW w:w="1501" w:type="pct"/>
            <w:gridSpan w:val="2"/>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L3</w:t>
            </w:r>
          </w:p>
        </w:tc>
      </w:tr>
      <w:tr w:rsidR="00524A0C" w:rsidRPr="00D20CA0" w:rsidTr="00524A0C">
        <w:tc>
          <w:tcPr>
            <w:tcW w:w="3499" w:type="pct"/>
            <w:gridSpan w:val="5"/>
          </w:tcPr>
          <w:p w:rsidR="00524A0C" w:rsidRPr="00D20CA0" w:rsidRDefault="00524A0C" w:rsidP="001D3794">
            <w:pPr>
              <w:pStyle w:val="ListParagraph"/>
              <w:numPr>
                <w:ilvl w:val="0"/>
                <w:numId w:val="137"/>
              </w:numPr>
              <w:spacing w:after="0" w:line="276" w:lineRule="auto"/>
              <w:jc w:val="both"/>
              <w:rPr>
                <w:rFonts w:ascii="Arial Narrow" w:hAnsi="Arial Narrow" w:cs="Times New Roman"/>
                <w:bCs/>
              </w:rPr>
            </w:pPr>
            <w:r w:rsidRPr="00D20CA0">
              <w:rPr>
                <w:rFonts w:ascii="Arial Narrow" w:hAnsi="Arial Narrow" w:cs="Times New Roman"/>
              </w:rPr>
              <w:t xml:space="preserve">Analyze the Structural and Thermal analysis on the various engineering structures or components. </w:t>
            </w:r>
          </w:p>
        </w:tc>
        <w:tc>
          <w:tcPr>
            <w:tcW w:w="1501" w:type="pct"/>
            <w:gridSpan w:val="2"/>
          </w:tcPr>
          <w:p w:rsidR="00524A0C" w:rsidRPr="00D20CA0" w:rsidRDefault="00524A0C" w:rsidP="009D3216">
            <w:pPr>
              <w:spacing w:after="0"/>
              <w:jc w:val="center"/>
              <w:rPr>
                <w:rFonts w:ascii="Arial Narrow" w:hAnsi="Arial Narrow" w:cs="Times New Roman"/>
              </w:rPr>
            </w:pPr>
            <w:r w:rsidRPr="00D20CA0">
              <w:rPr>
                <w:rFonts w:ascii="Arial Narrow" w:hAnsi="Arial Narrow" w:cs="Times New Roman"/>
              </w:rPr>
              <w:t>L3</w:t>
            </w:r>
          </w:p>
        </w:tc>
      </w:tr>
      <w:tr w:rsidR="00524A0C" w:rsidRPr="00D20CA0" w:rsidTr="00524A0C">
        <w:tc>
          <w:tcPr>
            <w:tcW w:w="3499" w:type="pct"/>
            <w:gridSpan w:val="5"/>
          </w:tcPr>
          <w:p w:rsidR="00524A0C" w:rsidRPr="00D20CA0" w:rsidRDefault="00524A0C" w:rsidP="001D3794">
            <w:pPr>
              <w:pStyle w:val="ListParagraph"/>
              <w:numPr>
                <w:ilvl w:val="0"/>
                <w:numId w:val="137"/>
              </w:numPr>
              <w:spacing w:after="0" w:line="276" w:lineRule="auto"/>
              <w:jc w:val="both"/>
              <w:rPr>
                <w:rFonts w:ascii="Arial Narrow" w:hAnsi="Arial Narrow" w:cs="Times New Roman"/>
                <w:bCs/>
              </w:rPr>
            </w:pPr>
            <w:r w:rsidRPr="00D20CA0">
              <w:rPr>
                <w:rFonts w:ascii="Arial Narrow" w:hAnsi="Arial Narrow" w:cs="Times New Roman"/>
              </w:rPr>
              <w:t>Create NC code and automated tool paths for a given engineering component and machine the components.</w:t>
            </w:r>
          </w:p>
        </w:tc>
        <w:tc>
          <w:tcPr>
            <w:tcW w:w="1501" w:type="pct"/>
            <w:gridSpan w:val="2"/>
          </w:tcPr>
          <w:p w:rsidR="00524A0C" w:rsidRPr="00D20CA0" w:rsidRDefault="00524A0C" w:rsidP="009D3216">
            <w:pPr>
              <w:spacing w:after="0"/>
              <w:jc w:val="center"/>
              <w:rPr>
                <w:rFonts w:ascii="Arial Narrow" w:hAnsi="Arial Narrow" w:cs="Times New Roman"/>
              </w:rPr>
            </w:pPr>
            <w:r w:rsidRPr="00D20CA0">
              <w:rPr>
                <w:rFonts w:ascii="Arial Narrow" w:hAnsi="Arial Narrow" w:cs="Times New Roman"/>
              </w:rPr>
              <w:t>L3</w:t>
            </w:r>
          </w:p>
        </w:tc>
      </w:tr>
    </w:tbl>
    <w:p w:rsidR="00524A0C" w:rsidRPr="00D20CA0" w:rsidRDefault="00524A0C" w:rsidP="00524A0C">
      <w:pPr>
        <w:spacing w:after="0" w:line="360" w:lineRule="auto"/>
        <w:rPr>
          <w:rFonts w:ascii="Arial Narrow" w:eastAsia="Arial Narrow" w:hAnsi="Arial Narrow" w:cs="Times New Roman"/>
        </w:rPr>
      </w:pPr>
    </w:p>
    <w:p w:rsidR="00524A0C" w:rsidRPr="00D20CA0" w:rsidRDefault="00524A0C" w:rsidP="00524A0C">
      <w:pPr>
        <w:spacing w:after="0" w:line="360" w:lineRule="auto"/>
        <w:rPr>
          <w:rFonts w:ascii="Arial Narrow" w:eastAsia="Arial Narrow" w:hAnsi="Arial Narrow" w:cs="Times New Roman"/>
        </w:rPr>
      </w:pPr>
      <w:r w:rsidRPr="00D20CA0">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236"/>
        <w:gridCol w:w="518"/>
        <w:gridCol w:w="522"/>
        <w:gridCol w:w="527"/>
        <w:gridCol w:w="518"/>
        <w:gridCol w:w="527"/>
        <w:gridCol w:w="526"/>
        <w:gridCol w:w="528"/>
        <w:gridCol w:w="517"/>
        <w:gridCol w:w="526"/>
        <w:gridCol w:w="605"/>
        <w:gridCol w:w="605"/>
        <w:gridCol w:w="605"/>
        <w:gridCol w:w="615"/>
        <w:gridCol w:w="615"/>
        <w:gridCol w:w="615"/>
      </w:tblGrid>
      <w:tr w:rsidR="00524A0C" w:rsidRPr="009D3216" w:rsidTr="00CC3DFF">
        <w:trPr>
          <w:trHeight w:val="432"/>
        </w:trPr>
        <w:tc>
          <w:tcPr>
            <w:tcW w:w="64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CO</w:t>
            </w:r>
          </w:p>
        </w:tc>
        <w:tc>
          <w:tcPr>
            <w:tcW w:w="269"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PO1</w:t>
            </w:r>
          </w:p>
        </w:tc>
        <w:tc>
          <w:tcPr>
            <w:tcW w:w="27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PO2</w:t>
            </w:r>
          </w:p>
        </w:tc>
        <w:tc>
          <w:tcPr>
            <w:tcW w:w="274"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PO3</w:t>
            </w:r>
          </w:p>
        </w:tc>
        <w:tc>
          <w:tcPr>
            <w:tcW w:w="269"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PO4</w:t>
            </w:r>
          </w:p>
        </w:tc>
        <w:tc>
          <w:tcPr>
            <w:tcW w:w="274"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PO5</w:t>
            </w:r>
          </w:p>
        </w:tc>
        <w:tc>
          <w:tcPr>
            <w:tcW w:w="274"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PO6</w:t>
            </w:r>
          </w:p>
        </w:tc>
        <w:tc>
          <w:tcPr>
            <w:tcW w:w="275"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PO7</w:t>
            </w:r>
          </w:p>
        </w:tc>
        <w:tc>
          <w:tcPr>
            <w:tcW w:w="269"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PO8</w:t>
            </w:r>
          </w:p>
        </w:tc>
        <w:tc>
          <w:tcPr>
            <w:tcW w:w="274"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PO9</w:t>
            </w:r>
          </w:p>
        </w:tc>
        <w:tc>
          <w:tcPr>
            <w:tcW w:w="315"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PO10</w:t>
            </w:r>
          </w:p>
        </w:tc>
        <w:tc>
          <w:tcPr>
            <w:tcW w:w="315"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PO11</w:t>
            </w:r>
          </w:p>
        </w:tc>
        <w:tc>
          <w:tcPr>
            <w:tcW w:w="315"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PO12</w:t>
            </w:r>
          </w:p>
        </w:tc>
        <w:tc>
          <w:tcPr>
            <w:tcW w:w="320"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PSO1</w:t>
            </w:r>
          </w:p>
        </w:tc>
        <w:tc>
          <w:tcPr>
            <w:tcW w:w="320"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PSO2</w:t>
            </w:r>
          </w:p>
        </w:tc>
        <w:tc>
          <w:tcPr>
            <w:tcW w:w="320"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PSO3</w:t>
            </w:r>
          </w:p>
        </w:tc>
      </w:tr>
      <w:tr w:rsidR="00524A0C" w:rsidRPr="009D3216" w:rsidTr="00CC3DFF">
        <w:trPr>
          <w:trHeight w:val="432"/>
        </w:trPr>
        <w:tc>
          <w:tcPr>
            <w:tcW w:w="64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19A371L.1</w:t>
            </w:r>
          </w:p>
        </w:tc>
        <w:tc>
          <w:tcPr>
            <w:tcW w:w="269"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271"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274"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269"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274"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274"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275"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w:t>
            </w:r>
          </w:p>
        </w:tc>
        <w:tc>
          <w:tcPr>
            <w:tcW w:w="269"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w:t>
            </w:r>
          </w:p>
        </w:tc>
        <w:tc>
          <w:tcPr>
            <w:tcW w:w="274"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315"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315"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w:t>
            </w:r>
          </w:p>
        </w:tc>
        <w:tc>
          <w:tcPr>
            <w:tcW w:w="315"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320"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w:t>
            </w:r>
          </w:p>
        </w:tc>
        <w:tc>
          <w:tcPr>
            <w:tcW w:w="320"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w:t>
            </w:r>
          </w:p>
        </w:tc>
        <w:tc>
          <w:tcPr>
            <w:tcW w:w="320"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2</w:t>
            </w:r>
          </w:p>
        </w:tc>
      </w:tr>
      <w:tr w:rsidR="00524A0C" w:rsidRPr="009D3216" w:rsidTr="00CC3DFF">
        <w:trPr>
          <w:trHeight w:val="432"/>
        </w:trPr>
        <w:tc>
          <w:tcPr>
            <w:tcW w:w="64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19A371L.2</w:t>
            </w:r>
          </w:p>
        </w:tc>
        <w:tc>
          <w:tcPr>
            <w:tcW w:w="269"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271"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274"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269"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274"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274"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275"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w:t>
            </w:r>
          </w:p>
        </w:tc>
        <w:tc>
          <w:tcPr>
            <w:tcW w:w="269"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w:t>
            </w:r>
          </w:p>
        </w:tc>
        <w:tc>
          <w:tcPr>
            <w:tcW w:w="274"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315"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315"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w:t>
            </w:r>
          </w:p>
        </w:tc>
        <w:tc>
          <w:tcPr>
            <w:tcW w:w="315"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320"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w:t>
            </w:r>
          </w:p>
        </w:tc>
        <w:tc>
          <w:tcPr>
            <w:tcW w:w="320"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w:t>
            </w:r>
          </w:p>
        </w:tc>
        <w:tc>
          <w:tcPr>
            <w:tcW w:w="320"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2</w:t>
            </w:r>
          </w:p>
        </w:tc>
      </w:tr>
      <w:tr w:rsidR="00524A0C" w:rsidRPr="009D3216" w:rsidTr="00CC3DFF">
        <w:trPr>
          <w:trHeight w:val="432"/>
        </w:trPr>
        <w:tc>
          <w:tcPr>
            <w:tcW w:w="64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19A371L.3</w:t>
            </w:r>
          </w:p>
        </w:tc>
        <w:tc>
          <w:tcPr>
            <w:tcW w:w="269"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271"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274"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269"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w:t>
            </w:r>
          </w:p>
        </w:tc>
        <w:tc>
          <w:tcPr>
            <w:tcW w:w="274"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274"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w:t>
            </w:r>
          </w:p>
        </w:tc>
        <w:tc>
          <w:tcPr>
            <w:tcW w:w="275"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w:t>
            </w:r>
          </w:p>
        </w:tc>
        <w:tc>
          <w:tcPr>
            <w:tcW w:w="269"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w:t>
            </w:r>
          </w:p>
        </w:tc>
        <w:tc>
          <w:tcPr>
            <w:tcW w:w="274"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315"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315"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w:t>
            </w:r>
          </w:p>
        </w:tc>
        <w:tc>
          <w:tcPr>
            <w:tcW w:w="315"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3</w:t>
            </w:r>
          </w:p>
        </w:tc>
        <w:tc>
          <w:tcPr>
            <w:tcW w:w="320"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w:t>
            </w:r>
          </w:p>
        </w:tc>
        <w:tc>
          <w:tcPr>
            <w:tcW w:w="320"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w:t>
            </w:r>
          </w:p>
        </w:tc>
        <w:tc>
          <w:tcPr>
            <w:tcW w:w="320" w:type="pct"/>
            <w:vAlign w:val="center"/>
          </w:tcPr>
          <w:p w:rsidR="00524A0C" w:rsidRPr="009D3216" w:rsidRDefault="00524A0C" w:rsidP="00CC3DFF">
            <w:pPr>
              <w:spacing w:after="0" w:line="360" w:lineRule="auto"/>
              <w:jc w:val="center"/>
              <w:rPr>
                <w:rFonts w:ascii="Arial Narrow" w:hAnsi="Arial Narrow" w:cs="Times New Roman"/>
                <w:sz w:val="18"/>
                <w:szCs w:val="18"/>
              </w:rPr>
            </w:pPr>
            <w:r w:rsidRPr="009D3216">
              <w:rPr>
                <w:rFonts w:ascii="Arial Narrow" w:hAnsi="Arial Narrow" w:cs="Times New Roman"/>
                <w:sz w:val="18"/>
                <w:szCs w:val="18"/>
              </w:rPr>
              <w:t>2</w:t>
            </w:r>
          </w:p>
        </w:tc>
      </w:tr>
    </w:tbl>
    <w:p w:rsidR="00524A0C" w:rsidRPr="00D20CA0" w:rsidRDefault="00524A0C" w:rsidP="00524A0C">
      <w:pPr>
        <w:spacing w:after="0" w:line="360" w:lineRule="auto"/>
        <w:rPr>
          <w:rFonts w:ascii="Arial Narrow" w:eastAsia="Arial Narrow" w:hAnsi="Arial Narrow" w:cs="Times New Roman"/>
        </w:rPr>
      </w:pPr>
    </w:p>
    <w:p w:rsidR="009D3216" w:rsidRDefault="009D3216">
      <w:pPr>
        <w:rPr>
          <w:rFonts w:ascii="Arial Narrow" w:eastAsia="Arial Narrow" w:hAnsi="Arial Narrow" w:cs="Times New Roman"/>
          <w:b/>
        </w:rPr>
      </w:pPr>
      <w:r>
        <w:rPr>
          <w:rFonts w:ascii="Arial Narrow" w:eastAsia="Arial Narrow" w:hAnsi="Arial Narrow" w:cs="Times New Roman"/>
          <w:b/>
        </w:rPr>
        <w:br w:type="page"/>
      </w:r>
    </w:p>
    <w:p w:rsidR="00524A0C" w:rsidRPr="00D20CA0" w:rsidRDefault="00524A0C">
      <w:pPr>
        <w:spacing w:after="0" w:line="240" w:lineRule="auto"/>
        <w:jc w:val="center"/>
        <w:rPr>
          <w:rFonts w:ascii="Arial Narrow" w:eastAsia="Arial Narrow" w:hAnsi="Arial Narrow" w:cs="Times New Roman"/>
          <w:b/>
        </w:rPr>
      </w:pPr>
      <w:r w:rsidRPr="00D20CA0">
        <w:rPr>
          <w:rFonts w:ascii="Arial Narrow" w:eastAsia="Arial Narrow" w:hAnsi="Arial Narrow" w:cs="Times New Roman"/>
          <w:b/>
        </w:rPr>
        <w:lastRenderedPageBreak/>
        <w:t>ANNAMACHARYA INSTITUTE OF TECHNOLOGY AND SCIENCES RAJAMPET</w:t>
      </w:r>
    </w:p>
    <w:p w:rsidR="00524A0C" w:rsidRPr="00D20CA0" w:rsidRDefault="00524A0C">
      <w:pPr>
        <w:spacing w:after="0" w:line="240" w:lineRule="auto"/>
        <w:jc w:val="center"/>
        <w:rPr>
          <w:rFonts w:ascii="Arial Narrow" w:eastAsia="Arial Narrow" w:hAnsi="Arial Narrow" w:cs="Times New Roman"/>
        </w:rPr>
      </w:pPr>
      <w:r w:rsidRPr="00D20CA0">
        <w:rPr>
          <w:rFonts w:ascii="Arial Narrow" w:eastAsia="Arial Narrow" w:hAnsi="Arial Narrow" w:cs="Times New Roman"/>
        </w:rPr>
        <w:t>(An Autonomous Institution)</w:t>
      </w:r>
    </w:p>
    <w:p w:rsidR="00524A0C" w:rsidRPr="00D20CA0" w:rsidRDefault="00524A0C">
      <w:pPr>
        <w:spacing w:after="0" w:line="240" w:lineRule="auto"/>
        <w:jc w:val="center"/>
        <w:rPr>
          <w:rFonts w:ascii="Arial Narrow" w:eastAsia="Arial Narrow" w:hAnsi="Arial Narrow" w:cs="Times New Roman"/>
        </w:rPr>
      </w:pPr>
    </w:p>
    <w:tbl>
      <w:tblPr>
        <w:tblW w:w="5000" w:type="pct"/>
        <w:tblLook w:val="0400"/>
      </w:tblPr>
      <w:tblGrid>
        <w:gridCol w:w="2620"/>
        <w:gridCol w:w="61"/>
        <w:gridCol w:w="2282"/>
        <w:gridCol w:w="1975"/>
        <w:gridCol w:w="108"/>
        <w:gridCol w:w="2559"/>
      </w:tblGrid>
      <w:tr w:rsidR="00524A0C" w:rsidRPr="00D20CA0" w:rsidTr="009D3216">
        <w:tc>
          <w:tcPr>
            <w:tcW w:w="1396" w:type="pct"/>
            <w:gridSpan w:val="2"/>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Title of the Course</w:t>
            </w:r>
            <w:r w:rsidRPr="00D20CA0">
              <w:rPr>
                <w:rFonts w:ascii="Arial Narrow" w:eastAsia="Arial Narrow" w:hAnsi="Arial Narrow" w:cs="Times New Roman"/>
              </w:rPr>
              <w:tab/>
              <w:t xml:space="preserve">: </w:t>
            </w:r>
          </w:p>
        </w:tc>
        <w:tc>
          <w:tcPr>
            <w:tcW w:w="3604" w:type="pct"/>
            <w:gridSpan w:val="4"/>
            <w:vAlign w:val="center"/>
          </w:tcPr>
          <w:p w:rsidR="00524A0C" w:rsidRPr="00D20CA0" w:rsidRDefault="00524A0C" w:rsidP="009D3216">
            <w:pPr>
              <w:pStyle w:val="Default"/>
              <w:spacing w:line="276" w:lineRule="auto"/>
              <w:rPr>
                <w:rFonts w:ascii="Arial Narrow" w:eastAsia="Arial Narrow" w:hAnsi="Arial Narrow" w:cs="Times New Roman"/>
                <w:sz w:val="22"/>
                <w:szCs w:val="22"/>
              </w:rPr>
            </w:pPr>
            <w:r w:rsidRPr="00D20CA0">
              <w:rPr>
                <w:rFonts w:ascii="Arial Narrow" w:hAnsi="Arial Narrow" w:cs="Times New Roman"/>
                <w:sz w:val="22"/>
                <w:szCs w:val="22"/>
              </w:rPr>
              <w:t xml:space="preserve">Instrumentation/Optimization lab with MATLAB software lab </w:t>
            </w:r>
          </w:p>
        </w:tc>
      </w:tr>
      <w:tr w:rsidR="00524A0C" w:rsidRPr="00D20CA0" w:rsidTr="009D3216">
        <w:tc>
          <w:tcPr>
            <w:tcW w:w="1396" w:type="pct"/>
            <w:gridSpan w:val="2"/>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Category</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604" w:type="pct"/>
            <w:gridSpan w:val="4"/>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PC</w:t>
            </w:r>
          </w:p>
        </w:tc>
      </w:tr>
      <w:tr w:rsidR="00524A0C" w:rsidRPr="00D20CA0" w:rsidTr="009D3216">
        <w:tc>
          <w:tcPr>
            <w:tcW w:w="1396" w:type="pct"/>
            <w:gridSpan w:val="2"/>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Course Code</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604" w:type="pct"/>
            <w:gridSpan w:val="4"/>
            <w:vAlign w:val="center"/>
          </w:tcPr>
          <w:p w:rsidR="00524A0C" w:rsidRPr="00D20CA0" w:rsidRDefault="00524A0C" w:rsidP="009D3216">
            <w:pPr>
              <w:autoSpaceDE w:val="0"/>
              <w:autoSpaceDN w:val="0"/>
              <w:adjustRightInd w:val="0"/>
              <w:spacing w:after="0"/>
              <w:rPr>
                <w:rFonts w:ascii="Arial Narrow" w:hAnsi="Arial Narrow" w:cs="Times New Roman"/>
                <w:color w:val="000000"/>
                <w:lang w:bidi="te-IN"/>
              </w:rPr>
            </w:pPr>
            <w:r w:rsidRPr="00D20CA0">
              <w:rPr>
                <w:rFonts w:ascii="Arial Narrow" w:hAnsi="Arial Narrow" w:cs="Times New Roman"/>
                <w:color w:val="000000"/>
                <w:lang w:bidi="te-IN"/>
              </w:rPr>
              <w:t>19A373L</w:t>
            </w:r>
          </w:p>
        </w:tc>
      </w:tr>
      <w:tr w:rsidR="00524A0C" w:rsidRPr="00D20CA0" w:rsidTr="009D3216">
        <w:tc>
          <w:tcPr>
            <w:tcW w:w="1396" w:type="pct"/>
            <w:gridSpan w:val="2"/>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Year</w:t>
            </w:r>
            <w:r w:rsidRPr="00D20CA0">
              <w:rPr>
                <w:rFonts w:ascii="Arial Narrow" w:eastAsia="Arial Narrow" w:hAnsi="Arial Narrow" w:cs="Times New Roman"/>
              </w:rPr>
              <w:tab/>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604" w:type="pct"/>
            <w:gridSpan w:val="4"/>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IV Year</w:t>
            </w:r>
          </w:p>
        </w:tc>
      </w:tr>
      <w:tr w:rsidR="00524A0C" w:rsidRPr="00D20CA0" w:rsidTr="009D3216">
        <w:tc>
          <w:tcPr>
            <w:tcW w:w="1396" w:type="pct"/>
            <w:gridSpan w:val="2"/>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Semester</w:t>
            </w:r>
            <w:r w:rsidRPr="00D20CA0">
              <w:rPr>
                <w:rFonts w:ascii="Arial Narrow" w:eastAsia="Arial Narrow" w:hAnsi="Arial Narrow" w:cs="Times New Roman"/>
              </w:rPr>
              <w:tab/>
            </w:r>
            <w:r w:rsidRPr="00D20CA0">
              <w:rPr>
                <w:rFonts w:ascii="Arial Narrow" w:eastAsia="Arial Narrow" w:hAnsi="Arial Narrow" w:cs="Times New Roman"/>
              </w:rPr>
              <w:tab/>
              <w:t>:</w:t>
            </w:r>
          </w:p>
        </w:tc>
        <w:tc>
          <w:tcPr>
            <w:tcW w:w="3604" w:type="pct"/>
            <w:gridSpan w:val="4"/>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I Semester</w:t>
            </w:r>
          </w:p>
        </w:tc>
      </w:tr>
      <w:tr w:rsidR="00524A0C" w:rsidRPr="00D20CA0" w:rsidTr="009D3216">
        <w:tc>
          <w:tcPr>
            <w:tcW w:w="5000" w:type="pct"/>
            <w:gridSpan w:val="6"/>
            <w:vAlign w:val="center"/>
          </w:tcPr>
          <w:p w:rsidR="00524A0C" w:rsidRPr="00D20CA0" w:rsidRDefault="00524A0C" w:rsidP="009D3216">
            <w:pPr>
              <w:spacing w:after="0"/>
              <w:rPr>
                <w:rFonts w:ascii="Arial Narrow" w:eastAsia="Arial Narrow" w:hAnsi="Arial Narrow" w:cs="Times New Roman"/>
              </w:rPr>
            </w:pPr>
          </w:p>
        </w:tc>
      </w:tr>
      <w:tr w:rsidR="00524A0C" w:rsidRPr="00D20CA0" w:rsidTr="009D3216">
        <w:tc>
          <w:tcPr>
            <w:tcW w:w="1396" w:type="pct"/>
            <w:gridSpan w:val="2"/>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Lecture Hours</w:t>
            </w:r>
          </w:p>
        </w:tc>
        <w:tc>
          <w:tcPr>
            <w:tcW w:w="1188" w:type="pct"/>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Tutorial Hours</w:t>
            </w:r>
          </w:p>
        </w:tc>
        <w:tc>
          <w:tcPr>
            <w:tcW w:w="1084" w:type="pct"/>
            <w:gridSpan w:val="2"/>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Practical</w:t>
            </w:r>
          </w:p>
        </w:tc>
        <w:tc>
          <w:tcPr>
            <w:tcW w:w="1332" w:type="pct"/>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Credits</w:t>
            </w:r>
          </w:p>
        </w:tc>
      </w:tr>
      <w:tr w:rsidR="00524A0C" w:rsidRPr="00D20CA0" w:rsidTr="009D3216">
        <w:tc>
          <w:tcPr>
            <w:tcW w:w="1396" w:type="pct"/>
            <w:gridSpan w:val="2"/>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0</w:t>
            </w:r>
          </w:p>
        </w:tc>
        <w:tc>
          <w:tcPr>
            <w:tcW w:w="1188" w:type="pct"/>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w:t>
            </w:r>
          </w:p>
        </w:tc>
        <w:tc>
          <w:tcPr>
            <w:tcW w:w="1084" w:type="pct"/>
            <w:gridSpan w:val="2"/>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2</w:t>
            </w:r>
          </w:p>
        </w:tc>
        <w:tc>
          <w:tcPr>
            <w:tcW w:w="1332" w:type="pct"/>
            <w:vAlign w:val="center"/>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1</w:t>
            </w:r>
          </w:p>
        </w:tc>
      </w:tr>
      <w:tr w:rsidR="00524A0C" w:rsidRPr="00D20CA0" w:rsidTr="009D3216">
        <w:tc>
          <w:tcPr>
            <w:tcW w:w="5000" w:type="pct"/>
            <w:gridSpan w:val="6"/>
          </w:tcPr>
          <w:p w:rsidR="00524A0C" w:rsidRPr="00D20CA0" w:rsidRDefault="00524A0C" w:rsidP="009D3216">
            <w:pPr>
              <w:spacing w:after="0"/>
              <w:jc w:val="center"/>
              <w:rPr>
                <w:rFonts w:ascii="Arial Narrow" w:eastAsia="Arial Narrow" w:hAnsi="Arial Narrow" w:cs="Times New Roman"/>
              </w:rPr>
            </w:pPr>
          </w:p>
        </w:tc>
      </w:tr>
      <w:tr w:rsidR="00524A0C" w:rsidRPr="00D20CA0" w:rsidTr="009D3216">
        <w:tc>
          <w:tcPr>
            <w:tcW w:w="5000" w:type="pct"/>
            <w:gridSpan w:val="6"/>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Course Objectives:</w:t>
            </w:r>
          </w:p>
        </w:tc>
      </w:tr>
      <w:tr w:rsidR="00524A0C" w:rsidRPr="00D20CA0" w:rsidTr="009D3216">
        <w:tc>
          <w:tcPr>
            <w:tcW w:w="5000" w:type="pct"/>
            <w:gridSpan w:val="6"/>
            <w:vAlign w:val="center"/>
          </w:tcPr>
          <w:p w:rsidR="00524A0C" w:rsidRPr="00D20CA0" w:rsidRDefault="00524A0C" w:rsidP="001D3794">
            <w:pPr>
              <w:pStyle w:val="ListParagraph"/>
              <w:numPr>
                <w:ilvl w:val="0"/>
                <w:numId w:val="138"/>
              </w:numPr>
              <w:spacing w:after="0" w:line="276" w:lineRule="auto"/>
              <w:rPr>
                <w:rFonts w:ascii="Arial Narrow" w:eastAsia="Arial Narrow" w:hAnsi="Arial Narrow" w:cs="Times New Roman"/>
              </w:rPr>
            </w:pPr>
            <w:r w:rsidRPr="00D20CA0">
              <w:rPr>
                <w:rFonts w:ascii="Arial Narrow" w:eastAsia="Arial Narrow" w:hAnsi="Arial Narrow" w:cs="Times New Roman"/>
              </w:rPr>
              <w:t>To understand the working of pressure gauge, LVDT, Strain gauge, transducers and anemometer</w:t>
            </w:r>
          </w:p>
        </w:tc>
      </w:tr>
      <w:tr w:rsidR="00524A0C" w:rsidRPr="00D20CA0" w:rsidTr="009D3216">
        <w:tc>
          <w:tcPr>
            <w:tcW w:w="5000" w:type="pct"/>
            <w:gridSpan w:val="6"/>
            <w:vAlign w:val="center"/>
          </w:tcPr>
          <w:p w:rsidR="00524A0C" w:rsidRPr="00D20CA0" w:rsidRDefault="00524A0C" w:rsidP="001D3794">
            <w:pPr>
              <w:pStyle w:val="ListParagraph"/>
              <w:numPr>
                <w:ilvl w:val="0"/>
                <w:numId w:val="138"/>
              </w:numPr>
              <w:spacing w:after="0" w:line="276" w:lineRule="auto"/>
              <w:rPr>
                <w:rFonts w:ascii="Arial Narrow" w:eastAsia="Arial Narrow" w:hAnsi="Arial Narrow" w:cs="Times New Roman"/>
              </w:rPr>
            </w:pPr>
            <w:r w:rsidRPr="00D20CA0">
              <w:rPr>
                <w:rFonts w:ascii="Arial Narrow" w:eastAsia="Arial Narrow" w:hAnsi="Arial Narrow" w:cs="Times New Roman"/>
              </w:rPr>
              <w:t xml:space="preserve">To calibrate different types of thermocouple </w:t>
            </w:r>
          </w:p>
        </w:tc>
      </w:tr>
      <w:tr w:rsidR="00524A0C" w:rsidRPr="00D20CA0" w:rsidTr="009D3216">
        <w:tc>
          <w:tcPr>
            <w:tcW w:w="5000" w:type="pct"/>
            <w:gridSpan w:val="6"/>
            <w:vAlign w:val="center"/>
          </w:tcPr>
          <w:p w:rsidR="00524A0C" w:rsidRPr="00D20CA0" w:rsidRDefault="00524A0C" w:rsidP="001D3794">
            <w:pPr>
              <w:pStyle w:val="ListParagraph"/>
              <w:numPr>
                <w:ilvl w:val="0"/>
                <w:numId w:val="138"/>
              </w:numPr>
              <w:spacing w:after="0" w:line="276" w:lineRule="auto"/>
              <w:rPr>
                <w:rFonts w:ascii="Arial Narrow" w:eastAsia="Arial Narrow" w:hAnsi="Arial Narrow" w:cs="Times New Roman"/>
              </w:rPr>
            </w:pPr>
            <w:r w:rsidRPr="00D20CA0">
              <w:rPr>
                <w:rFonts w:ascii="Arial Narrow" w:eastAsia="Arial Narrow" w:hAnsi="Arial Narrow" w:cs="Times New Roman"/>
              </w:rPr>
              <w:t>To familiarize the students with MATLAB interface, using MATLAB as sophisticated calculator with its syntax and semantics.</w:t>
            </w:r>
          </w:p>
        </w:tc>
      </w:tr>
      <w:tr w:rsidR="00524A0C" w:rsidRPr="00D20CA0" w:rsidTr="009D3216">
        <w:tc>
          <w:tcPr>
            <w:tcW w:w="5000" w:type="pct"/>
            <w:gridSpan w:val="6"/>
            <w:vAlign w:val="center"/>
          </w:tcPr>
          <w:p w:rsidR="00524A0C" w:rsidRPr="00D20CA0" w:rsidRDefault="00524A0C" w:rsidP="001D3794">
            <w:pPr>
              <w:pStyle w:val="ListParagraph"/>
              <w:numPr>
                <w:ilvl w:val="0"/>
                <w:numId w:val="138"/>
              </w:numPr>
              <w:spacing w:after="0" w:line="276" w:lineRule="auto"/>
              <w:rPr>
                <w:rFonts w:ascii="Arial Narrow" w:eastAsia="Arial Narrow" w:hAnsi="Arial Narrow" w:cs="Times New Roman"/>
              </w:rPr>
            </w:pPr>
            <w:r w:rsidRPr="00D20CA0">
              <w:rPr>
                <w:rFonts w:ascii="Arial Narrow" w:eastAsia="Arial Narrow" w:hAnsi="Arial Narrow" w:cs="Times New Roman"/>
              </w:rPr>
              <w:t>Learn how to analyze and solve the engineering problems using programming techniques.</w:t>
            </w:r>
          </w:p>
        </w:tc>
      </w:tr>
      <w:tr w:rsidR="00524A0C" w:rsidRPr="00D20CA0" w:rsidTr="009D3216">
        <w:tc>
          <w:tcPr>
            <w:tcW w:w="5000" w:type="pct"/>
            <w:gridSpan w:val="6"/>
            <w:vAlign w:val="center"/>
          </w:tcPr>
          <w:p w:rsidR="00524A0C" w:rsidRPr="00D20CA0" w:rsidRDefault="00524A0C" w:rsidP="009D3216">
            <w:pPr>
              <w:pStyle w:val="ListParagraph"/>
              <w:spacing w:after="0" w:line="276" w:lineRule="auto"/>
              <w:ind w:left="360"/>
              <w:rPr>
                <w:rFonts w:ascii="Arial Narrow" w:eastAsia="Arial Narrow" w:hAnsi="Arial Narrow" w:cs="Times New Roman"/>
              </w:rPr>
            </w:pPr>
          </w:p>
        </w:tc>
      </w:tr>
      <w:tr w:rsidR="00524A0C" w:rsidRPr="00D20CA0" w:rsidTr="009D3216">
        <w:tc>
          <w:tcPr>
            <w:tcW w:w="5000" w:type="pct"/>
            <w:gridSpan w:val="6"/>
          </w:tcPr>
          <w:p w:rsidR="00524A0C" w:rsidRPr="00D20CA0" w:rsidRDefault="00524A0C" w:rsidP="009D3216">
            <w:pPr>
              <w:spacing w:after="0"/>
              <w:jc w:val="center"/>
              <w:rPr>
                <w:rFonts w:ascii="Arial Narrow" w:eastAsia="Arial Narrow" w:hAnsi="Arial Narrow" w:cs="Times New Roman"/>
              </w:rPr>
            </w:pPr>
          </w:p>
        </w:tc>
      </w:tr>
      <w:tr w:rsidR="00524A0C" w:rsidRPr="00D20CA0" w:rsidTr="009D3216">
        <w:tc>
          <w:tcPr>
            <w:tcW w:w="1364" w:type="pct"/>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Instrumentation Lab</w:t>
            </w:r>
          </w:p>
        </w:tc>
        <w:tc>
          <w:tcPr>
            <w:tcW w:w="2304" w:type="pct"/>
            <w:gridSpan w:val="4"/>
            <w:vAlign w:val="center"/>
          </w:tcPr>
          <w:p w:rsidR="00524A0C" w:rsidRPr="00D20CA0" w:rsidRDefault="00524A0C" w:rsidP="009D3216">
            <w:pPr>
              <w:spacing w:after="0"/>
              <w:rPr>
                <w:rFonts w:ascii="Arial Narrow" w:eastAsia="Arial Narrow" w:hAnsi="Arial Narrow" w:cs="Times New Roman"/>
              </w:rPr>
            </w:pPr>
          </w:p>
        </w:tc>
        <w:tc>
          <w:tcPr>
            <w:tcW w:w="1332" w:type="pct"/>
            <w:vAlign w:val="center"/>
          </w:tcPr>
          <w:p w:rsidR="00524A0C" w:rsidRPr="00D20CA0" w:rsidRDefault="00524A0C" w:rsidP="009D3216">
            <w:pPr>
              <w:spacing w:after="0"/>
              <w:jc w:val="right"/>
              <w:rPr>
                <w:rFonts w:ascii="Arial Narrow" w:eastAsia="Arial Narrow" w:hAnsi="Arial Narrow" w:cs="Times New Roman"/>
              </w:rPr>
            </w:pPr>
          </w:p>
        </w:tc>
      </w:tr>
      <w:tr w:rsidR="00524A0C" w:rsidRPr="00D20CA0" w:rsidTr="009D3216">
        <w:tc>
          <w:tcPr>
            <w:tcW w:w="5000" w:type="pct"/>
            <w:gridSpan w:val="6"/>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List of Experiments:</w:t>
            </w:r>
          </w:p>
          <w:p w:rsidR="00524A0C" w:rsidRPr="00D20CA0" w:rsidRDefault="00524A0C" w:rsidP="001D3794">
            <w:pPr>
              <w:pStyle w:val="ListParagraph"/>
              <w:numPr>
                <w:ilvl w:val="0"/>
                <w:numId w:val="121"/>
              </w:numPr>
              <w:spacing w:after="0" w:line="276" w:lineRule="auto"/>
              <w:rPr>
                <w:rFonts w:ascii="Arial Narrow" w:eastAsia="Arial Narrow" w:hAnsi="Arial Narrow" w:cs="Times New Roman"/>
              </w:rPr>
            </w:pPr>
            <w:r w:rsidRPr="00D20CA0">
              <w:rPr>
                <w:rFonts w:ascii="Arial Narrow" w:eastAsia="Arial Narrow" w:hAnsi="Arial Narrow" w:cs="Times New Roman"/>
              </w:rPr>
              <w:t>Calibration of Pressure Gauges.</w:t>
            </w:r>
          </w:p>
          <w:p w:rsidR="00524A0C" w:rsidRPr="00D20CA0" w:rsidRDefault="00524A0C" w:rsidP="001D3794">
            <w:pPr>
              <w:pStyle w:val="ListParagraph"/>
              <w:numPr>
                <w:ilvl w:val="0"/>
                <w:numId w:val="121"/>
              </w:numPr>
              <w:spacing w:after="0" w:line="276" w:lineRule="auto"/>
              <w:rPr>
                <w:rFonts w:ascii="Arial Narrow" w:eastAsia="Arial Narrow" w:hAnsi="Arial Narrow" w:cs="Times New Roman"/>
              </w:rPr>
            </w:pPr>
            <w:r w:rsidRPr="00D20CA0">
              <w:rPr>
                <w:rFonts w:ascii="Arial Narrow" w:eastAsia="Arial Narrow" w:hAnsi="Arial Narrow" w:cs="Times New Roman"/>
              </w:rPr>
              <w:t>Calibration of Transducer for Temperature measurement.</w:t>
            </w:r>
          </w:p>
          <w:p w:rsidR="00524A0C" w:rsidRPr="00D20CA0" w:rsidRDefault="00524A0C" w:rsidP="001D3794">
            <w:pPr>
              <w:pStyle w:val="ListParagraph"/>
              <w:numPr>
                <w:ilvl w:val="0"/>
                <w:numId w:val="121"/>
              </w:numPr>
              <w:spacing w:after="0" w:line="276" w:lineRule="auto"/>
              <w:rPr>
                <w:rFonts w:ascii="Arial Narrow" w:eastAsia="Arial Narrow" w:hAnsi="Arial Narrow" w:cs="Times New Roman"/>
              </w:rPr>
            </w:pPr>
            <w:r w:rsidRPr="00D20CA0">
              <w:rPr>
                <w:rFonts w:ascii="Arial Narrow" w:eastAsia="Arial Narrow" w:hAnsi="Arial Narrow" w:cs="Times New Roman"/>
              </w:rPr>
              <w:t>Study and Calibration of LVDT Transducer for Displacement Measurement.</w:t>
            </w:r>
          </w:p>
          <w:p w:rsidR="00524A0C" w:rsidRPr="00D20CA0" w:rsidRDefault="00524A0C" w:rsidP="001D3794">
            <w:pPr>
              <w:pStyle w:val="ListParagraph"/>
              <w:numPr>
                <w:ilvl w:val="0"/>
                <w:numId w:val="121"/>
              </w:numPr>
              <w:spacing w:after="0" w:line="276" w:lineRule="auto"/>
              <w:rPr>
                <w:rFonts w:ascii="Arial Narrow" w:eastAsia="Arial Narrow" w:hAnsi="Arial Narrow" w:cs="Times New Roman"/>
              </w:rPr>
            </w:pPr>
            <w:r w:rsidRPr="00D20CA0">
              <w:rPr>
                <w:rFonts w:ascii="Arial Narrow" w:eastAsia="Arial Narrow" w:hAnsi="Arial Narrow" w:cs="Times New Roman"/>
              </w:rPr>
              <w:t>Calibration of Strain Gauge for the measurement of Strain.</w:t>
            </w:r>
          </w:p>
          <w:p w:rsidR="00524A0C" w:rsidRPr="00D20CA0" w:rsidRDefault="00524A0C" w:rsidP="001D3794">
            <w:pPr>
              <w:pStyle w:val="ListParagraph"/>
              <w:numPr>
                <w:ilvl w:val="0"/>
                <w:numId w:val="121"/>
              </w:numPr>
              <w:spacing w:after="0" w:line="276" w:lineRule="auto"/>
              <w:rPr>
                <w:rFonts w:ascii="Arial Narrow" w:eastAsia="Arial Narrow" w:hAnsi="Arial Narrow" w:cs="Times New Roman"/>
              </w:rPr>
            </w:pPr>
            <w:r w:rsidRPr="00D20CA0">
              <w:rPr>
                <w:rFonts w:ascii="Arial Narrow" w:eastAsia="Arial Narrow" w:hAnsi="Arial Narrow" w:cs="Times New Roman"/>
              </w:rPr>
              <w:t>Calibration of Thermocouple for Temperature Measurement.</w:t>
            </w:r>
          </w:p>
          <w:p w:rsidR="00524A0C" w:rsidRPr="00D20CA0" w:rsidRDefault="00524A0C" w:rsidP="001D3794">
            <w:pPr>
              <w:pStyle w:val="ListParagraph"/>
              <w:numPr>
                <w:ilvl w:val="0"/>
                <w:numId w:val="121"/>
              </w:numPr>
              <w:spacing w:after="0" w:line="276" w:lineRule="auto"/>
              <w:rPr>
                <w:rFonts w:ascii="Arial Narrow" w:eastAsia="Arial Narrow" w:hAnsi="Arial Narrow" w:cs="Times New Roman"/>
              </w:rPr>
            </w:pPr>
            <w:r w:rsidRPr="00D20CA0">
              <w:rPr>
                <w:rFonts w:ascii="Arial Narrow" w:eastAsia="Arial Narrow" w:hAnsi="Arial Narrow" w:cs="Times New Roman"/>
              </w:rPr>
              <w:t>Calibration of Capacitive Transducer for Angular Measurement.</w:t>
            </w:r>
          </w:p>
          <w:p w:rsidR="00524A0C" w:rsidRPr="00D20CA0" w:rsidRDefault="00524A0C" w:rsidP="001D3794">
            <w:pPr>
              <w:pStyle w:val="ListParagraph"/>
              <w:numPr>
                <w:ilvl w:val="0"/>
                <w:numId w:val="121"/>
              </w:numPr>
              <w:spacing w:after="0" w:line="276" w:lineRule="auto"/>
              <w:rPr>
                <w:rFonts w:ascii="Arial Narrow" w:eastAsia="Arial Narrow" w:hAnsi="Arial Narrow" w:cs="Times New Roman"/>
              </w:rPr>
            </w:pPr>
            <w:r w:rsidRPr="00D20CA0">
              <w:rPr>
                <w:rFonts w:ascii="Arial Narrow" w:eastAsia="Arial Narrow" w:hAnsi="Arial Narrow" w:cs="Times New Roman"/>
              </w:rPr>
              <w:t>Calibration of Resistance Temperature Detector for Temperature Measurement.</w:t>
            </w:r>
          </w:p>
          <w:p w:rsidR="00524A0C" w:rsidRPr="00D20CA0" w:rsidRDefault="00524A0C" w:rsidP="001D3794">
            <w:pPr>
              <w:pStyle w:val="ListParagraph"/>
              <w:numPr>
                <w:ilvl w:val="0"/>
                <w:numId w:val="121"/>
              </w:numPr>
              <w:spacing w:after="0" w:line="276" w:lineRule="auto"/>
              <w:rPr>
                <w:rFonts w:ascii="Arial Narrow" w:eastAsia="Arial Narrow" w:hAnsi="Arial Narrow" w:cs="Times New Roman"/>
              </w:rPr>
            </w:pPr>
            <w:r w:rsidRPr="00D20CA0">
              <w:rPr>
                <w:rFonts w:ascii="Arial Narrow" w:eastAsia="Arial Narrow" w:hAnsi="Arial Narrow" w:cs="Times New Roman"/>
              </w:rPr>
              <w:t>Study and Calibration of a Rotometer for flow measurement</w:t>
            </w:r>
          </w:p>
          <w:p w:rsidR="00524A0C" w:rsidRPr="00D20CA0" w:rsidRDefault="00524A0C" w:rsidP="001D3794">
            <w:pPr>
              <w:pStyle w:val="ListParagraph"/>
              <w:numPr>
                <w:ilvl w:val="0"/>
                <w:numId w:val="121"/>
              </w:numPr>
              <w:spacing w:after="0" w:line="276" w:lineRule="auto"/>
              <w:rPr>
                <w:rFonts w:ascii="Arial Narrow" w:eastAsia="Arial Narrow" w:hAnsi="Arial Narrow" w:cs="Times New Roman"/>
              </w:rPr>
            </w:pPr>
            <w:r w:rsidRPr="00D20CA0">
              <w:rPr>
                <w:rFonts w:ascii="Arial Narrow" w:eastAsia="Arial Narrow" w:hAnsi="Arial Narrow" w:cs="Times New Roman"/>
              </w:rPr>
              <w:t>Study and Calibration of Photo and Magnetic Speed Pickups for the measurement of speed</w:t>
            </w:r>
          </w:p>
          <w:p w:rsidR="00524A0C" w:rsidRPr="00D20CA0" w:rsidRDefault="00524A0C" w:rsidP="001D3794">
            <w:pPr>
              <w:pStyle w:val="ListParagraph"/>
              <w:numPr>
                <w:ilvl w:val="0"/>
                <w:numId w:val="121"/>
              </w:numPr>
              <w:spacing w:after="0" w:line="276" w:lineRule="auto"/>
              <w:rPr>
                <w:rFonts w:ascii="Arial Narrow" w:eastAsia="Arial Narrow" w:hAnsi="Arial Narrow" w:cs="Times New Roman"/>
              </w:rPr>
            </w:pPr>
            <w:r w:rsidRPr="00D20CA0">
              <w:rPr>
                <w:rFonts w:ascii="Arial Narrow" w:eastAsia="Arial Narrow" w:hAnsi="Arial Narrow" w:cs="Times New Roman"/>
              </w:rPr>
              <w:t>Study of anemometer</w:t>
            </w:r>
          </w:p>
        </w:tc>
      </w:tr>
      <w:tr w:rsidR="00524A0C" w:rsidRPr="00D20CA0" w:rsidTr="009D3216">
        <w:tc>
          <w:tcPr>
            <w:tcW w:w="5000" w:type="pct"/>
            <w:gridSpan w:val="6"/>
            <w:vAlign w:val="center"/>
          </w:tcPr>
          <w:p w:rsidR="00524A0C" w:rsidRPr="00D20CA0" w:rsidRDefault="00524A0C" w:rsidP="009D3216">
            <w:pPr>
              <w:spacing w:after="0"/>
              <w:rPr>
                <w:rFonts w:ascii="Arial Narrow" w:eastAsia="Arial Narrow" w:hAnsi="Arial Narrow" w:cs="Times New Roman"/>
              </w:rPr>
            </w:pPr>
          </w:p>
        </w:tc>
      </w:tr>
      <w:tr w:rsidR="00524A0C" w:rsidRPr="00D20CA0" w:rsidTr="009D3216">
        <w:tc>
          <w:tcPr>
            <w:tcW w:w="3668" w:type="pct"/>
            <w:gridSpan w:val="5"/>
            <w:vAlign w:val="center"/>
          </w:tcPr>
          <w:p w:rsidR="00524A0C" w:rsidRPr="00D20CA0" w:rsidRDefault="00524A0C" w:rsidP="009D3216">
            <w:pPr>
              <w:spacing w:after="0"/>
              <w:rPr>
                <w:rFonts w:ascii="Arial Narrow" w:eastAsia="Arial Narrow" w:hAnsi="Arial Narrow" w:cs="Times New Roman"/>
              </w:rPr>
            </w:pPr>
            <w:r w:rsidRPr="00D20CA0">
              <w:rPr>
                <w:rFonts w:ascii="Arial Narrow" w:hAnsi="Arial Narrow" w:cs="Times New Roman"/>
              </w:rPr>
              <w:t>Optimization lab with MATLAB software</w:t>
            </w:r>
          </w:p>
        </w:tc>
        <w:tc>
          <w:tcPr>
            <w:tcW w:w="1332" w:type="pct"/>
            <w:vAlign w:val="center"/>
          </w:tcPr>
          <w:p w:rsidR="00524A0C" w:rsidRPr="00D20CA0" w:rsidRDefault="00524A0C" w:rsidP="009D3216">
            <w:pPr>
              <w:spacing w:after="0"/>
              <w:jc w:val="right"/>
              <w:rPr>
                <w:rFonts w:ascii="Arial Narrow" w:eastAsia="Arial Narrow" w:hAnsi="Arial Narrow" w:cs="Times New Roman"/>
              </w:rPr>
            </w:pPr>
          </w:p>
        </w:tc>
      </w:tr>
      <w:tr w:rsidR="00524A0C" w:rsidRPr="00D20CA0" w:rsidTr="009D3216">
        <w:tc>
          <w:tcPr>
            <w:tcW w:w="5000" w:type="pct"/>
            <w:gridSpan w:val="6"/>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List of Experiments:</w:t>
            </w:r>
          </w:p>
          <w:p w:rsidR="00524A0C" w:rsidRPr="00D20CA0" w:rsidRDefault="00524A0C" w:rsidP="001D3794">
            <w:pPr>
              <w:pStyle w:val="ListParagraph"/>
              <w:numPr>
                <w:ilvl w:val="0"/>
                <w:numId w:val="120"/>
              </w:numPr>
              <w:spacing w:after="0" w:line="276" w:lineRule="auto"/>
              <w:rPr>
                <w:rFonts w:ascii="Arial Narrow" w:hAnsi="Arial Narrow" w:cs="Times New Roman"/>
              </w:rPr>
            </w:pPr>
            <w:r w:rsidRPr="00D20CA0">
              <w:rPr>
                <w:rFonts w:ascii="Arial Narrow" w:hAnsi="Arial Narrow" w:cs="Times New Roman"/>
              </w:rPr>
              <w:t>Fundamental of numerical computing in MATLAB</w:t>
            </w:r>
          </w:p>
          <w:p w:rsidR="00524A0C" w:rsidRPr="00D20CA0" w:rsidRDefault="00524A0C" w:rsidP="001D3794">
            <w:pPr>
              <w:pStyle w:val="ListParagraph"/>
              <w:numPr>
                <w:ilvl w:val="0"/>
                <w:numId w:val="120"/>
              </w:numPr>
              <w:spacing w:after="0" w:line="276" w:lineRule="auto"/>
              <w:rPr>
                <w:rFonts w:ascii="Arial Narrow" w:hAnsi="Arial Narrow" w:cs="Times New Roman"/>
              </w:rPr>
            </w:pPr>
            <w:r w:rsidRPr="00D20CA0">
              <w:rPr>
                <w:rFonts w:ascii="Arial Narrow" w:hAnsi="Arial Narrow" w:cs="Times New Roman"/>
              </w:rPr>
              <w:t>Graphics in MATLAB / Graphical user interface</w:t>
            </w:r>
          </w:p>
          <w:p w:rsidR="00524A0C" w:rsidRPr="00D20CA0" w:rsidRDefault="00524A0C" w:rsidP="001D3794">
            <w:pPr>
              <w:pStyle w:val="ListParagraph"/>
              <w:numPr>
                <w:ilvl w:val="0"/>
                <w:numId w:val="120"/>
              </w:numPr>
              <w:spacing w:after="0" w:line="276" w:lineRule="auto"/>
              <w:rPr>
                <w:rFonts w:ascii="Arial Narrow" w:hAnsi="Arial Narrow" w:cs="Times New Roman"/>
              </w:rPr>
            </w:pPr>
            <w:r w:rsidRPr="00D20CA0">
              <w:rPr>
                <w:rFonts w:ascii="Arial Narrow" w:hAnsi="Arial Narrow" w:cs="Times New Roman"/>
              </w:rPr>
              <w:t>Programming in MATLAB – I (Logical operators, functions and script files)</w:t>
            </w:r>
          </w:p>
          <w:p w:rsidR="00524A0C" w:rsidRPr="00D20CA0" w:rsidRDefault="00524A0C" w:rsidP="001D3794">
            <w:pPr>
              <w:pStyle w:val="ListParagraph"/>
              <w:numPr>
                <w:ilvl w:val="0"/>
                <w:numId w:val="120"/>
              </w:numPr>
              <w:spacing w:after="0" w:line="276" w:lineRule="auto"/>
              <w:rPr>
                <w:rFonts w:ascii="Arial Narrow" w:hAnsi="Arial Narrow" w:cs="Times New Roman"/>
              </w:rPr>
            </w:pPr>
            <w:r w:rsidRPr="00D20CA0">
              <w:rPr>
                <w:rFonts w:ascii="Arial Narrow" w:hAnsi="Arial Narrow" w:cs="Times New Roman"/>
              </w:rPr>
              <w:t>Programming in MATLAB – II (Conditional statements and loops)</w:t>
            </w:r>
          </w:p>
          <w:p w:rsidR="00524A0C" w:rsidRPr="00D20CA0" w:rsidRDefault="00524A0C" w:rsidP="001D3794">
            <w:pPr>
              <w:pStyle w:val="ListParagraph"/>
              <w:numPr>
                <w:ilvl w:val="0"/>
                <w:numId w:val="120"/>
              </w:numPr>
              <w:spacing w:after="0" w:line="276" w:lineRule="auto"/>
              <w:rPr>
                <w:rFonts w:ascii="Arial Narrow" w:eastAsia="Arial Narrow" w:hAnsi="Arial Narrow" w:cs="Times New Roman"/>
              </w:rPr>
            </w:pPr>
            <w:r w:rsidRPr="00D20CA0">
              <w:rPr>
                <w:rFonts w:ascii="Arial Narrow" w:hAnsi="Arial Narrow" w:cs="Times New Roman"/>
              </w:rPr>
              <w:t>Optimization (Linear and Non-linear)</w:t>
            </w:r>
          </w:p>
        </w:tc>
      </w:tr>
      <w:tr w:rsidR="00524A0C" w:rsidRPr="00D20CA0" w:rsidTr="009D3216">
        <w:tc>
          <w:tcPr>
            <w:tcW w:w="5000" w:type="pct"/>
            <w:gridSpan w:val="6"/>
          </w:tcPr>
          <w:p w:rsidR="00524A0C" w:rsidRPr="00D20CA0" w:rsidRDefault="00524A0C" w:rsidP="009D3216">
            <w:pPr>
              <w:spacing w:after="0"/>
              <w:jc w:val="center"/>
              <w:rPr>
                <w:rFonts w:ascii="Arial Narrow" w:eastAsia="Arial Narrow" w:hAnsi="Arial Narrow" w:cs="Times New Roman"/>
              </w:rPr>
            </w:pPr>
          </w:p>
        </w:tc>
      </w:tr>
      <w:tr w:rsidR="00524A0C" w:rsidRPr="00D20CA0" w:rsidTr="009D3216">
        <w:tc>
          <w:tcPr>
            <w:tcW w:w="5000" w:type="pct"/>
            <w:gridSpan w:val="6"/>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Course Outcomes:</w:t>
            </w:r>
          </w:p>
        </w:tc>
      </w:tr>
      <w:tr w:rsidR="00524A0C" w:rsidRPr="00D20CA0" w:rsidTr="009D3216">
        <w:tc>
          <w:tcPr>
            <w:tcW w:w="3612" w:type="pct"/>
            <w:gridSpan w:val="4"/>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Student will be able to</w:t>
            </w:r>
          </w:p>
        </w:tc>
        <w:tc>
          <w:tcPr>
            <w:tcW w:w="1388" w:type="pct"/>
            <w:gridSpan w:val="2"/>
            <w:vAlign w:val="center"/>
          </w:tcPr>
          <w:p w:rsidR="00524A0C" w:rsidRPr="00D20CA0" w:rsidRDefault="00524A0C" w:rsidP="009D3216">
            <w:pPr>
              <w:spacing w:after="0"/>
              <w:rPr>
                <w:rFonts w:ascii="Arial Narrow" w:eastAsia="Arial Narrow" w:hAnsi="Arial Narrow" w:cs="Times New Roman"/>
              </w:rPr>
            </w:pPr>
            <w:r w:rsidRPr="00D20CA0">
              <w:rPr>
                <w:rFonts w:ascii="Arial Narrow" w:eastAsia="Arial Narrow" w:hAnsi="Arial Narrow" w:cs="Times New Roman"/>
              </w:rPr>
              <w:t>Blooms Level of Learning</w:t>
            </w:r>
          </w:p>
        </w:tc>
      </w:tr>
      <w:tr w:rsidR="00524A0C" w:rsidRPr="00D20CA0" w:rsidTr="009D3216">
        <w:tc>
          <w:tcPr>
            <w:tcW w:w="3612" w:type="pct"/>
            <w:gridSpan w:val="4"/>
          </w:tcPr>
          <w:p w:rsidR="00524A0C" w:rsidRPr="00D20CA0" w:rsidRDefault="00524A0C" w:rsidP="001D3794">
            <w:pPr>
              <w:pStyle w:val="ListParagraph"/>
              <w:numPr>
                <w:ilvl w:val="0"/>
                <w:numId w:val="139"/>
              </w:numPr>
              <w:spacing w:after="0" w:line="276" w:lineRule="auto"/>
              <w:rPr>
                <w:rFonts w:ascii="Arial Narrow" w:eastAsia="Arial Narrow" w:hAnsi="Arial Narrow" w:cs="Times New Roman"/>
              </w:rPr>
            </w:pPr>
            <w:r w:rsidRPr="00D20CA0">
              <w:rPr>
                <w:rFonts w:ascii="Arial Narrow" w:eastAsia="Arial Narrow" w:hAnsi="Arial Narrow" w:cs="Times New Roman"/>
              </w:rPr>
              <w:t>Understand different types of instruments and transducers</w:t>
            </w:r>
          </w:p>
        </w:tc>
        <w:tc>
          <w:tcPr>
            <w:tcW w:w="1388" w:type="pct"/>
            <w:gridSpan w:val="2"/>
          </w:tcPr>
          <w:p w:rsidR="00524A0C" w:rsidRPr="00D20CA0" w:rsidRDefault="00524A0C" w:rsidP="009D3216">
            <w:pPr>
              <w:spacing w:after="0"/>
              <w:jc w:val="center"/>
              <w:rPr>
                <w:rFonts w:ascii="Arial Narrow" w:eastAsia="Arial Narrow" w:hAnsi="Arial Narrow" w:cs="Arial Narrow"/>
              </w:rPr>
            </w:pPr>
            <w:r w:rsidRPr="00D20CA0">
              <w:rPr>
                <w:rFonts w:ascii="Arial Narrow" w:eastAsia="Arial Narrow" w:hAnsi="Arial Narrow" w:cs="Times New Roman"/>
              </w:rPr>
              <w:t>L4</w:t>
            </w:r>
          </w:p>
        </w:tc>
      </w:tr>
      <w:tr w:rsidR="00524A0C" w:rsidRPr="00D20CA0" w:rsidTr="009D3216">
        <w:tc>
          <w:tcPr>
            <w:tcW w:w="3612" w:type="pct"/>
            <w:gridSpan w:val="4"/>
          </w:tcPr>
          <w:p w:rsidR="00524A0C" w:rsidRPr="00D20CA0" w:rsidRDefault="00524A0C" w:rsidP="001D3794">
            <w:pPr>
              <w:pStyle w:val="ListParagraph"/>
              <w:numPr>
                <w:ilvl w:val="0"/>
                <w:numId w:val="139"/>
              </w:numPr>
              <w:spacing w:after="0" w:line="276" w:lineRule="auto"/>
              <w:rPr>
                <w:rFonts w:ascii="Arial Narrow" w:hAnsi="Arial Narrow" w:cs="Times New Roman"/>
              </w:rPr>
            </w:pPr>
            <w:r w:rsidRPr="00D20CA0">
              <w:rPr>
                <w:rFonts w:ascii="Arial Narrow" w:hAnsi="Arial Narrow" w:cs="Times New Roman"/>
              </w:rPr>
              <w:t xml:space="preserve">Understand the working principle of different types of transducers </w:t>
            </w:r>
          </w:p>
        </w:tc>
        <w:tc>
          <w:tcPr>
            <w:tcW w:w="1388" w:type="pct"/>
            <w:gridSpan w:val="2"/>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L4</w:t>
            </w:r>
          </w:p>
        </w:tc>
      </w:tr>
      <w:tr w:rsidR="00524A0C" w:rsidRPr="00D20CA0" w:rsidTr="009D3216">
        <w:tc>
          <w:tcPr>
            <w:tcW w:w="3612" w:type="pct"/>
            <w:gridSpan w:val="4"/>
          </w:tcPr>
          <w:p w:rsidR="00524A0C" w:rsidRPr="00D20CA0" w:rsidRDefault="00524A0C" w:rsidP="001D3794">
            <w:pPr>
              <w:pStyle w:val="ListParagraph"/>
              <w:numPr>
                <w:ilvl w:val="0"/>
                <w:numId w:val="139"/>
              </w:numPr>
              <w:spacing w:after="0" w:line="276" w:lineRule="auto"/>
              <w:rPr>
                <w:rFonts w:ascii="Arial Narrow" w:hAnsi="Arial Narrow" w:cs="Times New Roman"/>
              </w:rPr>
            </w:pPr>
            <w:r w:rsidRPr="00D20CA0">
              <w:rPr>
                <w:rFonts w:ascii="Arial Narrow" w:hAnsi="Arial Narrow" w:cs="Times New Roman"/>
              </w:rPr>
              <w:t>Have aware of the use of numerical methods in modern scientific computing and finite precision computation</w:t>
            </w:r>
          </w:p>
        </w:tc>
        <w:tc>
          <w:tcPr>
            <w:tcW w:w="1388" w:type="pct"/>
            <w:gridSpan w:val="2"/>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L4</w:t>
            </w:r>
          </w:p>
        </w:tc>
      </w:tr>
      <w:tr w:rsidR="00524A0C" w:rsidRPr="00D20CA0" w:rsidTr="009D3216">
        <w:tc>
          <w:tcPr>
            <w:tcW w:w="3612" w:type="pct"/>
            <w:gridSpan w:val="4"/>
          </w:tcPr>
          <w:p w:rsidR="00524A0C" w:rsidRPr="00D20CA0" w:rsidRDefault="00524A0C" w:rsidP="001D3794">
            <w:pPr>
              <w:pStyle w:val="ListParagraph"/>
              <w:numPr>
                <w:ilvl w:val="0"/>
                <w:numId w:val="139"/>
              </w:numPr>
              <w:spacing w:after="0" w:line="276" w:lineRule="auto"/>
              <w:rPr>
                <w:rFonts w:ascii="Arial Narrow" w:eastAsia="Arial Narrow" w:hAnsi="Arial Narrow" w:cs="Times New Roman"/>
              </w:rPr>
            </w:pPr>
            <w:r w:rsidRPr="00D20CA0">
              <w:rPr>
                <w:rFonts w:ascii="Arial Narrow" w:hAnsi="Arial Narrow" w:cs="Times New Roman"/>
              </w:rPr>
              <w:t>Express programming techniques for solving engineering problems</w:t>
            </w:r>
          </w:p>
        </w:tc>
        <w:tc>
          <w:tcPr>
            <w:tcW w:w="1388" w:type="pct"/>
            <w:gridSpan w:val="2"/>
          </w:tcPr>
          <w:p w:rsidR="00524A0C" w:rsidRPr="00D20CA0" w:rsidRDefault="00524A0C" w:rsidP="009D3216">
            <w:pPr>
              <w:spacing w:after="0"/>
              <w:jc w:val="center"/>
              <w:rPr>
                <w:rFonts w:ascii="Arial Narrow" w:hAnsi="Arial Narrow"/>
              </w:rPr>
            </w:pPr>
            <w:r w:rsidRPr="00D20CA0">
              <w:rPr>
                <w:rFonts w:ascii="Arial Narrow" w:eastAsia="Arial Narrow" w:hAnsi="Arial Narrow" w:cs="Times New Roman"/>
              </w:rPr>
              <w:t>L4</w:t>
            </w:r>
          </w:p>
        </w:tc>
      </w:tr>
      <w:tr w:rsidR="00524A0C" w:rsidRPr="00D20CA0" w:rsidTr="009D3216">
        <w:tc>
          <w:tcPr>
            <w:tcW w:w="3612" w:type="pct"/>
            <w:gridSpan w:val="4"/>
          </w:tcPr>
          <w:p w:rsidR="00524A0C" w:rsidRPr="00D20CA0" w:rsidRDefault="00524A0C" w:rsidP="001D3794">
            <w:pPr>
              <w:pStyle w:val="ListParagraph"/>
              <w:numPr>
                <w:ilvl w:val="0"/>
                <w:numId w:val="139"/>
              </w:numPr>
              <w:spacing w:after="0" w:line="276" w:lineRule="auto"/>
              <w:rPr>
                <w:rFonts w:ascii="Arial Narrow" w:eastAsia="Arial Narrow" w:hAnsi="Arial Narrow" w:cs="Times New Roman"/>
              </w:rPr>
            </w:pPr>
            <w:r w:rsidRPr="00D20CA0">
              <w:rPr>
                <w:rFonts w:ascii="Arial Narrow" w:hAnsi="Arial Narrow" w:cs="Times New Roman"/>
              </w:rPr>
              <w:t>Use math computations, simulation, modelling, data analysis and processing, graphical visualization and algorithm development</w:t>
            </w:r>
          </w:p>
        </w:tc>
        <w:tc>
          <w:tcPr>
            <w:tcW w:w="1388" w:type="pct"/>
            <w:gridSpan w:val="2"/>
          </w:tcPr>
          <w:p w:rsidR="00524A0C" w:rsidRPr="00D20CA0" w:rsidRDefault="00524A0C" w:rsidP="009D3216">
            <w:pPr>
              <w:spacing w:after="0"/>
              <w:jc w:val="center"/>
              <w:rPr>
                <w:rFonts w:ascii="Arial Narrow" w:eastAsia="Arial Narrow" w:hAnsi="Arial Narrow" w:cs="Times New Roman"/>
              </w:rPr>
            </w:pPr>
            <w:r w:rsidRPr="00D20CA0">
              <w:rPr>
                <w:rFonts w:ascii="Arial Narrow" w:eastAsia="Arial Narrow" w:hAnsi="Arial Narrow" w:cs="Times New Roman"/>
              </w:rPr>
              <w:t>L4</w:t>
            </w:r>
          </w:p>
        </w:tc>
      </w:tr>
      <w:tr w:rsidR="00524A0C" w:rsidRPr="00D20CA0" w:rsidTr="009D3216">
        <w:tc>
          <w:tcPr>
            <w:tcW w:w="5000" w:type="pct"/>
            <w:gridSpan w:val="6"/>
          </w:tcPr>
          <w:p w:rsidR="00524A0C" w:rsidRPr="00D20CA0" w:rsidRDefault="00524A0C" w:rsidP="009D3216">
            <w:pPr>
              <w:spacing w:after="0"/>
              <w:jc w:val="center"/>
              <w:rPr>
                <w:rFonts w:ascii="Arial Narrow" w:eastAsia="Arial Narrow" w:hAnsi="Arial Narrow" w:cs="Times New Roman"/>
              </w:rPr>
            </w:pPr>
          </w:p>
        </w:tc>
      </w:tr>
    </w:tbl>
    <w:p w:rsidR="00524A0C" w:rsidRPr="00D20CA0" w:rsidRDefault="00524A0C" w:rsidP="00524A0C">
      <w:pPr>
        <w:spacing w:after="0" w:line="360" w:lineRule="auto"/>
        <w:rPr>
          <w:rFonts w:ascii="Arial Narrow" w:eastAsia="Arial Narrow" w:hAnsi="Arial Narrow" w:cs="Times New Roman"/>
        </w:rPr>
      </w:pPr>
    </w:p>
    <w:p w:rsidR="00524A0C" w:rsidRPr="00D20CA0" w:rsidRDefault="00524A0C" w:rsidP="00524A0C">
      <w:pPr>
        <w:spacing w:after="0" w:line="360" w:lineRule="auto"/>
        <w:rPr>
          <w:rFonts w:ascii="Arial Narrow" w:eastAsia="Arial Narrow" w:hAnsi="Arial Narrow" w:cs="Times New Roman"/>
        </w:rPr>
      </w:pPr>
      <w:r w:rsidRPr="00D20CA0">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524A0C" w:rsidRPr="009D3216" w:rsidTr="00CC3DFF">
        <w:trPr>
          <w:trHeight w:val="432"/>
        </w:trPr>
        <w:tc>
          <w:tcPr>
            <w:tcW w:w="548"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CO</w:t>
            </w:r>
          </w:p>
        </w:tc>
        <w:tc>
          <w:tcPr>
            <w:tcW w:w="285"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PO1</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PO2</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PO3</w:t>
            </w:r>
          </w:p>
        </w:tc>
        <w:tc>
          <w:tcPr>
            <w:tcW w:w="286"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PO4</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PO5</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PO6</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PO7</w:t>
            </w:r>
          </w:p>
        </w:tc>
        <w:tc>
          <w:tcPr>
            <w:tcW w:w="287"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PO8</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PO9</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PO10</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PO11</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PO12</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PSO1</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PSO2</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PSO3</w:t>
            </w:r>
          </w:p>
        </w:tc>
      </w:tr>
      <w:tr w:rsidR="00524A0C" w:rsidRPr="009D3216" w:rsidTr="00CC3DFF">
        <w:trPr>
          <w:trHeight w:val="432"/>
        </w:trPr>
        <w:tc>
          <w:tcPr>
            <w:tcW w:w="548"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19A373L.1</w:t>
            </w:r>
          </w:p>
        </w:tc>
        <w:tc>
          <w:tcPr>
            <w:tcW w:w="285"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86"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87"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2</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r>
      <w:tr w:rsidR="00524A0C" w:rsidRPr="009D3216" w:rsidTr="00CC3DFF">
        <w:trPr>
          <w:trHeight w:val="432"/>
        </w:trPr>
        <w:tc>
          <w:tcPr>
            <w:tcW w:w="548"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19A373L.2</w:t>
            </w:r>
          </w:p>
        </w:tc>
        <w:tc>
          <w:tcPr>
            <w:tcW w:w="285"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86"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87"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2</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r>
      <w:tr w:rsidR="00524A0C" w:rsidRPr="009D3216" w:rsidTr="00CC3DFF">
        <w:trPr>
          <w:trHeight w:val="432"/>
        </w:trPr>
        <w:tc>
          <w:tcPr>
            <w:tcW w:w="548"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19A373L.3</w:t>
            </w:r>
          </w:p>
        </w:tc>
        <w:tc>
          <w:tcPr>
            <w:tcW w:w="285"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86"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87"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2</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r>
      <w:tr w:rsidR="00524A0C" w:rsidRPr="009D3216" w:rsidTr="00CC3DFF">
        <w:trPr>
          <w:trHeight w:val="432"/>
        </w:trPr>
        <w:tc>
          <w:tcPr>
            <w:tcW w:w="548"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19A373L.4</w:t>
            </w:r>
          </w:p>
        </w:tc>
        <w:tc>
          <w:tcPr>
            <w:tcW w:w="285"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86"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87"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2</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r>
      <w:tr w:rsidR="00524A0C" w:rsidRPr="009D3216" w:rsidTr="00CC3DFF">
        <w:trPr>
          <w:trHeight w:val="432"/>
        </w:trPr>
        <w:tc>
          <w:tcPr>
            <w:tcW w:w="548"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19A373L.5</w:t>
            </w:r>
          </w:p>
        </w:tc>
        <w:tc>
          <w:tcPr>
            <w:tcW w:w="285"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86"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2</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3</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9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87"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291"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03"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2</w:t>
            </w:r>
          </w:p>
        </w:tc>
        <w:tc>
          <w:tcPr>
            <w:tcW w:w="312" w:type="pct"/>
            <w:vAlign w:val="center"/>
          </w:tcPr>
          <w:p w:rsidR="00524A0C" w:rsidRPr="009D3216" w:rsidRDefault="00524A0C" w:rsidP="00CC3DFF">
            <w:pPr>
              <w:spacing w:after="0" w:line="360" w:lineRule="auto"/>
              <w:jc w:val="center"/>
              <w:rPr>
                <w:rFonts w:ascii="Arial Narrow" w:eastAsia="Arial Narrow" w:hAnsi="Arial Narrow" w:cs="Times New Roman"/>
                <w:sz w:val="18"/>
                <w:szCs w:val="18"/>
              </w:rPr>
            </w:pPr>
            <w:r w:rsidRPr="009D3216">
              <w:rPr>
                <w:rFonts w:ascii="Arial Narrow" w:eastAsia="Arial Narrow" w:hAnsi="Arial Narrow" w:cs="Times New Roman"/>
                <w:sz w:val="18"/>
                <w:szCs w:val="18"/>
              </w:rPr>
              <w:t>-</w:t>
            </w:r>
          </w:p>
        </w:tc>
      </w:tr>
    </w:tbl>
    <w:p w:rsidR="00524A0C" w:rsidRPr="00D20CA0" w:rsidRDefault="00524A0C" w:rsidP="00524A0C">
      <w:pPr>
        <w:spacing w:after="0" w:line="360" w:lineRule="auto"/>
        <w:rPr>
          <w:rFonts w:ascii="Arial Narrow" w:eastAsia="Arial Narrow" w:hAnsi="Arial Narrow" w:cs="Times New Roman"/>
        </w:rPr>
      </w:pPr>
    </w:p>
    <w:p w:rsidR="00FE2018" w:rsidRDefault="00FE2018">
      <w:pPr>
        <w:rPr>
          <w:rFonts w:ascii="Arial Narrow" w:eastAsia="Arial Narrow" w:hAnsi="Arial Narrow" w:cs="Times New Roman"/>
        </w:rPr>
      </w:pPr>
      <w:r>
        <w:rPr>
          <w:rFonts w:ascii="Arial Narrow" w:eastAsia="Arial Narrow" w:hAnsi="Arial Narrow" w:cs="Times New Roman"/>
        </w:rPr>
        <w:br w:type="page"/>
      </w:r>
    </w:p>
    <w:p w:rsidR="00FE2018" w:rsidRPr="000013B2" w:rsidRDefault="00FE2018">
      <w:pPr>
        <w:spacing w:after="0" w:line="240" w:lineRule="auto"/>
        <w:jc w:val="center"/>
        <w:rPr>
          <w:rFonts w:ascii="Arial Narrow" w:eastAsia="Arial Narrow" w:hAnsi="Arial Narrow" w:cs="Times New Roman"/>
          <w:b/>
        </w:rPr>
      </w:pPr>
      <w:r w:rsidRPr="000013B2">
        <w:rPr>
          <w:rFonts w:ascii="Arial Narrow" w:eastAsia="Arial Narrow" w:hAnsi="Arial Narrow" w:cs="Times New Roman"/>
          <w:b/>
        </w:rPr>
        <w:lastRenderedPageBreak/>
        <w:t>ANNAMACHARYA INSTITUTE OF TECHNOLOGY AND SCIENCES RAJAMPET</w:t>
      </w:r>
    </w:p>
    <w:p w:rsidR="00FE2018" w:rsidRPr="000013B2" w:rsidRDefault="00FE2018">
      <w:pPr>
        <w:spacing w:after="0" w:line="240" w:lineRule="auto"/>
        <w:jc w:val="center"/>
        <w:rPr>
          <w:rFonts w:ascii="Arial Narrow" w:eastAsia="Arial Narrow" w:hAnsi="Arial Narrow" w:cs="Times New Roman"/>
        </w:rPr>
      </w:pPr>
      <w:r w:rsidRPr="000013B2">
        <w:rPr>
          <w:rFonts w:ascii="Arial Narrow" w:eastAsia="Arial Narrow" w:hAnsi="Arial Narrow" w:cs="Times New Roman"/>
        </w:rPr>
        <w:t>(An Autonomous Institution)</w:t>
      </w:r>
    </w:p>
    <w:p w:rsidR="00FE2018" w:rsidRPr="000013B2" w:rsidRDefault="00FE2018">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2616"/>
      </w:tblGrid>
      <w:tr w:rsidR="00FE2018" w:rsidRPr="000013B2" w:rsidTr="00FE2018">
        <w:tc>
          <w:tcPr>
            <w:tcW w:w="1274"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Title of the Course</w:t>
            </w:r>
            <w:r w:rsidRPr="000013B2">
              <w:rPr>
                <w:rFonts w:ascii="Arial Narrow" w:eastAsia="Arial Narrow" w:hAnsi="Arial Narrow" w:cs="Times New Roman"/>
              </w:rPr>
              <w:tab/>
              <w:t xml:space="preserve">: </w:t>
            </w:r>
          </w:p>
        </w:tc>
        <w:tc>
          <w:tcPr>
            <w:tcW w:w="3726"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hAnsi="Arial Narrow" w:cs="Times New Roman"/>
              </w:rPr>
              <w:t>Power Plant Engineering</w:t>
            </w:r>
          </w:p>
        </w:tc>
      </w:tr>
      <w:tr w:rsidR="00FE2018" w:rsidRPr="000013B2" w:rsidTr="00FE2018">
        <w:tc>
          <w:tcPr>
            <w:tcW w:w="1274"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Category </w:t>
            </w:r>
            <w:r w:rsidRPr="000013B2">
              <w:rPr>
                <w:rFonts w:ascii="Arial Narrow" w:eastAsia="Arial Narrow" w:hAnsi="Arial Narrow" w:cs="Times New Roman"/>
              </w:rPr>
              <w:tab/>
            </w:r>
            <w:r w:rsidRPr="000013B2">
              <w:rPr>
                <w:rFonts w:ascii="Arial Narrow" w:eastAsia="Arial Narrow" w:hAnsi="Arial Narrow" w:cs="Times New Roman"/>
              </w:rPr>
              <w:tab/>
              <w:t>:</w:t>
            </w:r>
          </w:p>
        </w:tc>
        <w:tc>
          <w:tcPr>
            <w:tcW w:w="3726"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PE</w:t>
            </w:r>
          </w:p>
        </w:tc>
      </w:tr>
      <w:tr w:rsidR="00FE2018" w:rsidRPr="000013B2" w:rsidTr="00FE2018">
        <w:tc>
          <w:tcPr>
            <w:tcW w:w="1274"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Course Code </w:t>
            </w:r>
            <w:r w:rsidRPr="000013B2">
              <w:rPr>
                <w:rFonts w:ascii="Arial Narrow" w:eastAsia="Arial Narrow" w:hAnsi="Arial Narrow" w:cs="Times New Roman"/>
              </w:rPr>
              <w:tab/>
            </w:r>
            <w:r w:rsidRPr="000013B2">
              <w:rPr>
                <w:rFonts w:ascii="Arial Narrow" w:eastAsia="Arial Narrow" w:hAnsi="Arial Narrow" w:cs="Times New Roman"/>
              </w:rPr>
              <w:tab/>
              <w:t>:</w:t>
            </w:r>
          </w:p>
        </w:tc>
        <w:tc>
          <w:tcPr>
            <w:tcW w:w="3726"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19A38AT</w:t>
            </w:r>
          </w:p>
        </w:tc>
      </w:tr>
      <w:tr w:rsidR="00FE2018" w:rsidRPr="000013B2" w:rsidTr="00FE2018">
        <w:tc>
          <w:tcPr>
            <w:tcW w:w="1274"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Year </w:t>
            </w:r>
            <w:r w:rsidRPr="000013B2">
              <w:rPr>
                <w:rFonts w:ascii="Arial Narrow" w:eastAsia="Arial Narrow" w:hAnsi="Arial Narrow" w:cs="Times New Roman"/>
              </w:rPr>
              <w:tab/>
            </w:r>
            <w:r w:rsidRPr="000013B2">
              <w:rPr>
                <w:rFonts w:ascii="Arial Narrow" w:eastAsia="Arial Narrow" w:hAnsi="Arial Narrow" w:cs="Times New Roman"/>
              </w:rPr>
              <w:tab/>
            </w:r>
            <w:r w:rsidRPr="000013B2">
              <w:rPr>
                <w:rFonts w:ascii="Arial Narrow" w:eastAsia="Arial Narrow" w:hAnsi="Arial Narrow" w:cs="Times New Roman"/>
              </w:rPr>
              <w:tab/>
              <w:t>:</w:t>
            </w:r>
          </w:p>
        </w:tc>
        <w:tc>
          <w:tcPr>
            <w:tcW w:w="3726"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IV Year</w:t>
            </w:r>
          </w:p>
        </w:tc>
      </w:tr>
      <w:tr w:rsidR="00FE2018" w:rsidRPr="000013B2" w:rsidTr="00FE2018">
        <w:tc>
          <w:tcPr>
            <w:tcW w:w="1274"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Semester </w:t>
            </w:r>
            <w:r w:rsidRPr="000013B2">
              <w:rPr>
                <w:rFonts w:ascii="Arial Narrow" w:eastAsia="Arial Narrow" w:hAnsi="Arial Narrow" w:cs="Times New Roman"/>
              </w:rPr>
              <w:tab/>
            </w:r>
            <w:r w:rsidRPr="000013B2">
              <w:rPr>
                <w:rFonts w:ascii="Arial Narrow" w:eastAsia="Arial Narrow" w:hAnsi="Arial Narrow" w:cs="Times New Roman"/>
              </w:rPr>
              <w:tab/>
              <w:t>:</w:t>
            </w:r>
          </w:p>
        </w:tc>
        <w:tc>
          <w:tcPr>
            <w:tcW w:w="3726"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II Semester</w:t>
            </w:r>
          </w:p>
        </w:tc>
      </w:tr>
      <w:tr w:rsidR="00FE2018" w:rsidRPr="000013B2" w:rsidTr="00FE2018">
        <w:tc>
          <w:tcPr>
            <w:tcW w:w="5000" w:type="pct"/>
            <w:gridSpan w:val="6"/>
            <w:vAlign w:val="center"/>
          </w:tcPr>
          <w:p w:rsidR="00FE2018" w:rsidRPr="000013B2" w:rsidRDefault="00FE2018" w:rsidP="000013B2">
            <w:pPr>
              <w:spacing w:after="0"/>
              <w:rPr>
                <w:rFonts w:ascii="Arial Narrow" w:eastAsia="Arial Narrow" w:hAnsi="Arial Narrow" w:cs="Times New Roman"/>
              </w:rPr>
            </w:pPr>
          </w:p>
        </w:tc>
      </w:tr>
      <w:tr w:rsidR="00FE2018" w:rsidRPr="000013B2" w:rsidTr="00FE2018">
        <w:tc>
          <w:tcPr>
            <w:tcW w:w="1274" w:type="pct"/>
            <w:gridSpan w:val="2"/>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Lecture Hours</w:t>
            </w:r>
          </w:p>
        </w:tc>
        <w:tc>
          <w:tcPr>
            <w:tcW w:w="1219" w:type="pct"/>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Tutorial Hours</w:t>
            </w:r>
          </w:p>
        </w:tc>
        <w:tc>
          <w:tcPr>
            <w:tcW w:w="1145" w:type="pct"/>
            <w:gridSpan w:val="2"/>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Practical</w:t>
            </w:r>
          </w:p>
        </w:tc>
        <w:tc>
          <w:tcPr>
            <w:tcW w:w="1362" w:type="pct"/>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Credits</w:t>
            </w:r>
          </w:p>
        </w:tc>
      </w:tr>
      <w:tr w:rsidR="00FE2018" w:rsidRPr="000013B2" w:rsidTr="00FE2018">
        <w:tc>
          <w:tcPr>
            <w:tcW w:w="1274" w:type="pct"/>
            <w:gridSpan w:val="2"/>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3</w:t>
            </w:r>
          </w:p>
        </w:tc>
        <w:tc>
          <w:tcPr>
            <w:tcW w:w="1219" w:type="pct"/>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w:t>
            </w:r>
          </w:p>
        </w:tc>
        <w:tc>
          <w:tcPr>
            <w:tcW w:w="1145" w:type="pct"/>
            <w:gridSpan w:val="2"/>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0</w:t>
            </w:r>
          </w:p>
        </w:tc>
        <w:tc>
          <w:tcPr>
            <w:tcW w:w="1362" w:type="pct"/>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3</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5000" w:type="pct"/>
            <w:gridSpan w:val="6"/>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Course Objectives:</w:t>
            </w:r>
          </w:p>
        </w:tc>
      </w:tr>
      <w:tr w:rsidR="00FE2018" w:rsidRPr="000013B2" w:rsidTr="00FE2018">
        <w:tc>
          <w:tcPr>
            <w:tcW w:w="5000" w:type="pct"/>
            <w:gridSpan w:val="6"/>
            <w:vAlign w:val="center"/>
          </w:tcPr>
          <w:p w:rsidR="00FE2018" w:rsidRPr="000013B2" w:rsidRDefault="00FE2018" w:rsidP="001D3794">
            <w:pPr>
              <w:pStyle w:val="ListParagraph"/>
              <w:numPr>
                <w:ilvl w:val="0"/>
                <w:numId w:val="140"/>
              </w:numPr>
              <w:spacing w:after="0" w:line="276" w:lineRule="auto"/>
              <w:jc w:val="both"/>
              <w:rPr>
                <w:rFonts w:ascii="Arial Narrow" w:eastAsia="Arial Narrow" w:hAnsi="Arial Narrow" w:cs="Times New Roman"/>
              </w:rPr>
            </w:pPr>
            <w:r w:rsidRPr="000013B2">
              <w:rPr>
                <w:rFonts w:ascii="Arial Narrow" w:hAnsi="Arial Narrow" w:cs="Times New Roman"/>
              </w:rPr>
              <w:t>To understand the student present day energy demand.</w:t>
            </w:r>
          </w:p>
        </w:tc>
      </w:tr>
      <w:tr w:rsidR="00FE2018" w:rsidRPr="000013B2" w:rsidTr="00FE2018">
        <w:tc>
          <w:tcPr>
            <w:tcW w:w="5000" w:type="pct"/>
            <w:gridSpan w:val="6"/>
            <w:vAlign w:val="center"/>
          </w:tcPr>
          <w:p w:rsidR="00FE2018" w:rsidRPr="000013B2" w:rsidRDefault="00FE2018" w:rsidP="001D3794">
            <w:pPr>
              <w:pStyle w:val="ListParagraph"/>
              <w:numPr>
                <w:ilvl w:val="0"/>
                <w:numId w:val="140"/>
              </w:numPr>
              <w:spacing w:after="0" w:line="276" w:lineRule="auto"/>
              <w:jc w:val="both"/>
              <w:rPr>
                <w:rFonts w:ascii="Arial Narrow" w:eastAsia="Arial Narrow" w:hAnsi="Arial Narrow" w:cs="Times New Roman"/>
              </w:rPr>
            </w:pPr>
            <w:r w:rsidRPr="000013B2">
              <w:rPr>
                <w:rFonts w:ascii="Arial Narrow" w:hAnsi="Arial Narrow" w:cs="Times New Roman"/>
              </w:rPr>
              <w:t>To understand the working and combustion phenomenon in steam power plant.</w:t>
            </w:r>
          </w:p>
        </w:tc>
      </w:tr>
      <w:tr w:rsidR="00FE2018" w:rsidRPr="000013B2" w:rsidTr="00FE2018">
        <w:tc>
          <w:tcPr>
            <w:tcW w:w="5000" w:type="pct"/>
            <w:gridSpan w:val="6"/>
            <w:vAlign w:val="center"/>
          </w:tcPr>
          <w:p w:rsidR="00FE2018" w:rsidRPr="000013B2" w:rsidRDefault="00FE2018" w:rsidP="001D3794">
            <w:pPr>
              <w:pStyle w:val="ListParagraph"/>
              <w:numPr>
                <w:ilvl w:val="0"/>
                <w:numId w:val="140"/>
              </w:numPr>
              <w:spacing w:after="0" w:line="276" w:lineRule="auto"/>
              <w:jc w:val="both"/>
              <w:rPr>
                <w:rFonts w:ascii="Arial Narrow" w:eastAsia="Arial Narrow" w:hAnsi="Arial Narrow" w:cs="Times New Roman"/>
              </w:rPr>
            </w:pPr>
            <w:r w:rsidRPr="000013B2">
              <w:rPr>
                <w:rFonts w:ascii="Arial Narrow" w:hAnsi="Arial Narrow" w:cs="Times New Roman"/>
              </w:rPr>
              <w:t>To gain knowledge on the concept and the working of diesel power plants and gas turbines.</w:t>
            </w:r>
          </w:p>
        </w:tc>
      </w:tr>
      <w:tr w:rsidR="00FE2018" w:rsidRPr="000013B2" w:rsidTr="00FE2018">
        <w:tc>
          <w:tcPr>
            <w:tcW w:w="5000" w:type="pct"/>
            <w:gridSpan w:val="6"/>
            <w:vAlign w:val="center"/>
          </w:tcPr>
          <w:p w:rsidR="00FE2018" w:rsidRPr="000013B2" w:rsidRDefault="00FE2018" w:rsidP="001D3794">
            <w:pPr>
              <w:pStyle w:val="ListParagraph"/>
              <w:numPr>
                <w:ilvl w:val="0"/>
                <w:numId w:val="140"/>
              </w:numPr>
              <w:spacing w:after="0" w:line="276" w:lineRule="auto"/>
              <w:jc w:val="both"/>
              <w:rPr>
                <w:rFonts w:ascii="Arial Narrow" w:eastAsia="Arial Narrow" w:hAnsi="Arial Narrow" w:cs="Times New Roman"/>
              </w:rPr>
            </w:pPr>
            <w:r w:rsidRPr="000013B2">
              <w:rPr>
                <w:rFonts w:ascii="Arial Narrow" w:hAnsi="Arial Narrow" w:cs="Times New Roman"/>
              </w:rPr>
              <w:t>To understand the function and operation of the basic components of a hydro-electric power plant &amp; nuclear power station.</w:t>
            </w:r>
          </w:p>
        </w:tc>
      </w:tr>
      <w:tr w:rsidR="00FE2018" w:rsidRPr="000013B2" w:rsidTr="00FE2018">
        <w:tc>
          <w:tcPr>
            <w:tcW w:w="5000" w:type="pct"/>
            <w:gridSpan w:val="6"/>
            <w:vAlign w:val="center"/>
          </w:tcPr>
          <w:p w:rsidR="00FE2018" w:rsidRPr="000013B2" w:rsidRDefault="00FE2018" w:rsidP="001D3794">
            <w:pPr>
              <w:pStyle w:val="ListParagraph"/>
              <w:numPr>
                <w:ilvl w:val="0"/>
                <w:numId w:val="140"/>
              </w:numPr>
              <w:spacing w:after="0" w:line="276" w:lineRule="auto"/>
              <w:jc w:val="both"/>
              <w:rPr>
                <w:rFonts w:ascii="Arial Narrow" w:eastAsia="Arial Narrow" w:hAnsi="Arial Narrow" w:cs="Times New Roman"/>
              </w:rPr>
            </w:pPr>
            <w:r w:rsidRPr="000013B2">
              <w:rPr>
                <w:rFonts w:ascii="Arial Narrow" w:hAnsi="Arial Narrow" w:cs="Times New Roman"/>
              </w:rPr>
              <w:t>To learn the concept of non-conventional sources and factors affecting the site selection for a power plant and concept of base load plant and peak load plant.</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719" w:type="pct"/>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Unit 1 :</w:t>
            </w:r>
          </w:p>
        </w:tc>
        <w:tc>
          <w:tcPr>
            <w:tcW w:w="2919"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hAnsi="Arial Narrow" w:cs="Times New Roman"/>
              </w:rPr>
              <w:t>Introduction</w:t>
            </w:r>
          </w:p>
        </w:tc>
        <w:tc>
          <w:tcPr>
            <w:tcW w:w="1362" w:type="pct"/>
            <w:vAlign w:val="center"/>
          </w:tcPr>
          <w:p w:rsidR="00FE2018" w:rsidRPr="000013B2" w:rsidRDefault="00FE2018" w:rsidP="000013B2">
            <w:pPr>
              <w:spacing w:after="0"/>
              <w:jc w:val="right"/>
              <w:rPr>
                <w:rFonts w:ascii="Arial Narrow" w:eastAsia="Arial Narrow" w:hAnsi="Arial Narrow" w:cs="Times New Roman"/>
              </w:rPr>
            </w:pPr>
            <w:r w:rsidRPr="000013B2">
              <w:rPr>
                <w:rFonts w:ascii="Arial Narrow" w:eastAsia="Arial Narrow" w:hAnsi="Arial Narrow" w:cs="Times New Roman"/>
              </w:rPr>
              <w:t xml:space="preserve">09 </w:t>
            </w:r>
          </w:p>
        </w:tc>
      </w:tr>
      <w:tr w:rsidR="00FE2018" w:rsidRPr="000013B2" w:rsidTr="00FE2018">
        <w:tc>
          <w:tcPr>
            <w:tcW w:w="5000" w:type="pct"/>
            <w:gridSpan w:val="6"/>
          </w:tcPr>
          <w:p w:rsidR="00FE2018" w:rsidRPr="000013B2" w:rsidRDefault="00FE2018" w:rsidP="000013B2">
            <w:pPr>
              <w:spacing w:after="0"/>
              <w:jc w:val="both"/>
              <w:rPr>
                <w:rFonts w:ascii="Arial Narrow" w:hAnsi="Arial Narrow" w:cs="Times New Roman"/>
              </w:rPr>
            </w:pPr>
            <w:r w:rsidRPr="000013B2">
              <w:rPr>
                <w:rFonts w:ascii="Arial Narrow" w:hAnsi="Arial Narrow" w:cs="Times New Roman"/>
              </w:rPr>
              <w:t xml:space="preserve">Introduction to the Sources of Energy – Resources and Development of Power in India. </w:t>
            </w:r>
          </w:p>
          <w:p w:rsidR="00FE2018" w:rsidRPr="000013B2" w:rsidRDefault="00FE2018" w:rsidP="000013B2">
            <w:pPr>
              <w:spacing w:after="0"/>
              <w:jc w:val="both"/>
              <w:rPr>
                <w:rFonts w:ascii="Arial Narrow" w:eastAsia="Arial Narrow" w:hAnsi="Arial Narrow" w:cs="Times New Roman"/>
              </w:rPr>
            </w:pPr>
            <w:r w:rsidRPr="000013B2">
              <w:rPr>
                <w:rFonts w:ascii="Arial Narrow" w:hAnsi="Arial Narrow" w:cs="Times New Roman"/>
              </w:rPr>
              <w:t>Steam Power Plant: Plant Layout, Working of different Circuits, Fuel and handling equipment’s, types of  coals, coal handling, choice of handling equipment, coal storage, Ash handling systems.</w:t>
            </w:r>
          </w:p>
        </w:tc>
      </w:tr>
      <w:tr w:rsidR="00FE2018" w:rsidRPr="000013B2" w:rsidTr="00FE2018">
        <w:tc>
          <w:tcPr>
            <w:tcW w:w="5000" w:type="pct"/>
            <w:gridSpan w:val="6"/>
            <w:vAlign w:val="center"/>
          </w:tcPr>
          <w:p w:rsidR="00FE2018" w:rsidRPr="000013B2" w:rsidRDefault="00FE2018" w:rsidP="000013B2">
            <w:pPr>
              <w:spacing w:after="0"/>
              <w:rPr>
                <w:rFonts w:ascii="Arial Narrow" w:eastAsia="Arial Narrow" w:hAnsi="Arial Narrow" w:cs="Times New Roman"/>
              </w:rPr>
            </w:pPr>
          </w:p>
        </w:tc>
      </w:tr>
      <w:tr w:rsidR="00FE2018" w:rsidRPr="000013B2" w:rsidTr="00FE2018">
        <w:tc>
          <w:tcPr>
            <w:tcW w:w="719" w:type="pct"/>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Unit 2 :</w:t>
            </w:r>
          </w:p>
        </w:tc>
        <w:tc>
          <w:tcPr>
            <w:tcW w:w="2919"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hAnsi="Arial Narrow" w:cs="Times New Roman"/>
              </w:rPr>
              <w:t>Steam Power Plant -Combustion Process</w:t>
            </w:r>
          </w:p>
        </w:tc>
        <w:tc>
          <w:tcPr>
            <w:tcW w:w="1362" w:type="pct"/>
            <w:vAlign w:val="center"/>
          </w:tcPr>
          <w:p w:rsidR="00FE2018" w:rsidRPr="000013B2" w:rsidRDefault="00FE2018" w:rsidP="000013B2">
            <w:pPr>
              <w:spacing w:after="0"/>
              <w:jc w:val="right"/>
              <w:rPr>
                <w:rFonts w:ascii="Arial Narrow" w:eastAsia="Arial Narrow" w:hAnsi="Arial Narrow" w:cs="Times New Roman"/>
              </w:rPr>
            </w:pPr>
            <w:r w:rsidRPr="000013B2">
              <w:rPr>
                <w:rFonts w:ascii="Arial Narrow" w:eastAsia="Arial Narrow" w:hAnsi="Arial Narrow" w:cs="Times New Roman"/>
              </w:rPr>
              <w:t>09</w:t>
            </w:r>
          </w:p>
        </w:tc>
      </w:tr>
      <w:tr w:rsidR="00FE2018" w:rsidRPr="000013B2" w:rsidTr="00FE2018">
        <w:tc>
          <w:tcPr>
            <w:tcW w:w="5000" w:type="pct"/>
            <w:gridSpan w:val="6"/>
          </w:tcPr>
          <w:p w:rsidR="00FE2018" w:rsidRPr="000013B2" w:rsidRDefault="00FE2018" w:rsidP="000013B2">
            <w:pPr>
              <w:spacing w:after="0"/>
              <w:jc w:val="both"/>
              <w:rPr>
                <w:rFonts w:ascii="Arial Narrow" w:eastAsia="Arial Narrow" w:hAnsi="Arial Narrow" w:cs="Times New Roman"/>
              </w:rPr>
            </w:pPr>
            <w:r w:rsidRPr="000013B2">
              <w:rPr>
                <w:rFonts w:ascii="Arial Narrow" w:hAnsi="Arial Narrow" w:cs="Times New Roman"/>
              </w:rPr>
              <w:t>Properties of coal – overfeed and underfeed fuel beds, travelling grate stokers, spreader stokers, retort stokers, pulverized fuel burning system and its components, combustion needs and draught system, cyclone furnace, design and construction, Dust collectors, cooling towers and heat rejection. Corrosion and feed water treatment.</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719" w:type="pct"/>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Unit 3 :</w:t>
            </w:r>
          </w:p>
        </w:tc>
        <w:tc>
          <w:tcPr>
            <w:tcW w:w="2919"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hAnsi="Arial Narrow" w:cs="Times New Roman"/>
              </w:rPr>
              <w:t>Internal Combustion Engine Plant-Diesel Power Plant</w:t>
            </w:r>
          </w:p>
        </w:tc>
        <w:tc>
          <w:tcPr>
            <w:tcW w:w="1362" w:type="pct"/>
            <w:vAlign w:val="center"/>
          </w:tcPr>
          <w:p w:rsidR="00FE2018" w:rsidRPr="000013B2" w:rsidRDefault="00FE2018" w:rsidP="000013B2">
            <w:pPr>
              <w:spacing w:after="0"/>
              <w:jc w:val="right"/>
              <w:rPr>
                <w:rFonts w:ascii="Arial Narrow" w:eastAsia="Arial Narrow" w:hAnsi="Arial Narrow" w:cs="Times New Roman"/>
              </w:rPr>
            </w:pPr>
            <w:r w:rsidRPr="000013B2">
              <w:rPr>
                <w:rFonts w:ascii="Arial Narrow" w:eastAsia="Arial Narrow" w:hAnsi="Arial Narrow" w:cs="Times New Roman"/>
              </w:rPr>
              <w:t>09</w:t>
            </w:r>
          </w:p>
        </w:tc>
      </w:tr>
      <w:tr w:rsidR="00FE2018" w:rsidRPr="000013B2" w:rsidTr="00FE2018">
        <w:tc>
          <w:tcPr>
            <w:tcW w:w="5000" w:type="pct"/>
            <w:gridSpan w:val="6"/>
          </w:tcPr>
          <w:p w:rsidR="00FE2018" w:rsidRPr="000013B2" w:rsidRDefault="00FE2018" w:rsidP="000013B2">
            <w:pPr>
              <w:spacing w:after="0"/>
              <w:jc w:val="both"/>
              <w:rPr>
                <w:rFonts w:ascii="Arial Narrow" w:hAnsi="Arial Narrow" w:cs="Times New Roman"/>
              </w:rPr>
            </w:pPr>
            <w:r w:rsidRPr="000013B2">
              <w:rPr>
                <w:rFonts w:ascii="Arial Narrow" w:hAnsi="Arial Narrow" w:cs="Times New Roman"/>
              </w:rPr>
              <w:t xml:space="preserve">Introduction – IC Engines, types, construction– Plant layout with auxiliaries – fuel supply system, air starting equipment, super charging. </w:t>
            </w:r>
          </w:p>
          <w:p w:rsidR="00FE2018" w:rsidRPr="000013B2" w:rsidRDefault="00FE2018" w:rsidP="000013B2">
            <w:pPr>
              <w:spacing w:after="0"/>
              <w:jc w:val="both"/>
              <w:rPr>
                <w:rFonts w:ascii="Arial Narrow" w:eastAsia="Arial Narrow" w:hAnsi="Arial Narrow" w:cs="Times New Roman"/>
              </w:rPr>
            </w:pPr>
            <w:r w:rsidRPr="000013B2">
              <w:rPr>
                <w:rFonts w:ascii="Arial Narrow" w:hAnsi="Arial Narrow" w:cs="Times New Roman"/>
              </w:rPr>
              <w:t>Gas Turbine Plant: Introduction – classification - construction – Layout with auxiliaries – Principles of working of closed and open cycle gas turbines. Combined Cycle Power Plants and comparison.</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719" w:type="pct"/>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Unit 4 :</w:t>
            </w:r>
          </w:p>
        </w:tc>
        <w:tc>
          <w:tcPr>
            <w:tcW w:w="2919"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hAnsi="Arial Narrow" w:cs="Times New Roman"/>
              </w:rPr>
              <w:t>Hydro Electric Power Plant</w:t>
            </w:r>
          </w:p>
        </w:tc>
        <w:tc>
          <w:tcPr>
            <w:tcW w:w="1362" w:type="pct"/>
            <w:vAlign w:val="center"/>
          </w:tcPr>
          <w:p w:rsidR="00FE2018" w:rsidRPr="000013B2" w:rsidRDefault="00FE2018" w:rsidP="000013B2">
            <w:pPr>
              <w:spacing w:after="0"/>
              <w:jc w:val="right"/>
              <w:rPr>
                <w:rFonts w:ascii="Arial Narrow" w:eastAsia="Arial Narrow" w:hAnsi="Arial Narrow" w:cs="Times New Roman"/>
              </w:rPr>
            </w:pPr>
            <w:r w:rsidRPr="000013B2">
              <w:rPr>
                <w:rFonts w:ascii="Arial Narrow" w:eastAsia="Arial Narrow" w:hAnsi="Arial Narrow" w:cs="Times New Roman"/>
              </w:rPr>
              <w:t>10</w:t>
            </w:r>
          </w:p>
        </w:tc>
      </w:tr>
      <w:tr w:rsidR="00FE2018" w:rsidRPr="000013B2" w:rsidTr="00FE2018">
        <w:tc>
          <w:tcPr>
            <w:tcW w:w="5000" w:type="pct"/>
            <w:gridSpan w:val="6"/>
          </w:tcPr>
          <w:p w:rsidR="00FE2018" w:rsidRPr="000013B2" w:rsidRDefault="00FE2018" w:rsidP="000013B2">
            <w:pPr>
              <w:spacing w:after="0"/>
              <w:jc w:val="both"/>
              <w:rPr>
                <w:rFonts w:ascii="Arial Narrow" w:hAnsi="Arial Narrow" w:cs="Times New Roman"/>
              </w:rPr>
            </w:pPr>
            <w:r w:rsidRPr="000013B2">
              <w:rPr>
                <w:rFonts w:ascii="Arial Narrow" w:hAnsi="Arial Narrow" w:cs="Times New Roman"/>
              </w:rPr>
              <w:t xml:space="preserve">Hydro Electric Power Plant: Water power – Hydrological cycle / flow measurement – drainage area characteristics – Hydrographs – storage and Pondage – classification of dams and spill ways. </w:t>
            </w:r>
          </w:p>
          <w:p w:rsidR="00FE2018" w:rsidRPr="000013B2" w:rsidRDefault="00FE2018" w:rsidP="000013B2">
            <w:pPr>
              <w:spacing w:after="0"/>
              <w:jc w:val="both"/>
              <w:rPr>
                <w:rFonts w:ascii="Arial Narrow" w:hAnsi="Arial Narrow" w:cs="Times New Roman"/>
              </w:rPr>
            </w:pPr>
            <w:r w:rsidRPr="000013B2">
              <w:rPr>
                <w:rFonts w:ascii="Arial Narrow" w:hAnsi="Arial Narrow" w:cs="Times New Roman"/>
              </w:rPr>
              <w:t xml:space="preserve">Hydro Projects And Plant: Classification – Typical layouts – plant auxiliaries – plant operation pumped storage plants. </w:t>
            </w:r>
          </w:p>
          <w:p w:rsidR="00FE2018" w:rsidRPr="000013B2" w:rsidRDefault="00FE2018" w:rsidP="000013B2">
            <w:pPr>
              <w:spacing w:after="0"/>
              <w:jc w:val="both"/>
              <w:rPr>
                <w:rFonts w:ascii="Arial Narrow" w:eastAsia="Arial Narrow" w:hAnsi="Arial Narrow" w:cs="Times New Roman"/>
              </w:rPr>
            </w:pPr>
            <w:r w:rsidRPr="000013B2">
              <w:rPr>
                <w:rFonts w:ascii="Arial Narrow" w:hAnsi="Arial Narrow" w:cs="Times New Roman"/>
              </w:rPr>
              <w:t>Nuclear Power Station: Nuclear fuel – breeding and fertile materials – Nuclear reactor – reactor operation- radioactive waste disposal.</w:t>
            </w:r>
          </w:p>
          <w:p w:rsidR="00FE2018" w:rsidRPr="000013B2" w:rsidRDefault="00FE2018" w:rsidP="000013B2">
            <w:pPr>
              <w:spacing w:after="0"/>
              <w:jc w:val="both"/>
              <w:rPr>
                <w:rFonts w:ascii="Arial Narrow" w:eastAsia="Arial Narrow" w:hAnsi="Arial Narrow" w:cs="Times New Roman"/>
              </w:rPr>
            </w:pPr>
            <w:r w:rsidRPr="000013B2">
              <w:rPr>
                <w:rFonts w:ascii="Arial Narrow" w:hAnsi="Arial Narrow" w:cs="Times New Roman"/>
              </w:rPr>
              <w:t>Boiling water reactor - Pressurized water reactor - Gas cooled reactor - Fast breeder reactor - Liquid metal cooled reactor-reactor materials - Radiation shielding.</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719" w:type="pct"/>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Unit 5 :</w:t>
            </w:r>
          </w:p>
        </w:tc>
        <w:tc>
          <w:tcPr>
            <w:tcW w:w="2919"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hAnsi="Arial Narrow" w:cs="Times New Roman"/>
              </w:rPr>
              <w:t>Power From Non-Conventional Sources</w:t>
            </w:r>
          </w:p>
        </w:tc>
        <w:tc>
          <w:tcPr>
            <w:tcW w:w="1362" w:type="pct"/>
            <w:vAlign w:val="center"/>
          </w:tcPr>
          <w:p w:rsidR="00FE2018" w:rsidRPr="000013B2" w:rsidRDefault="00FE2018" w:rsidP="000013B2">
            <w:pPr>
              <w:spacing w:after="0"/>
              <w:jc w:val="right"/>
              <w:rPr>
                <w:rFonts w:ascii="Arial Narrow" w:eastAsia="Arial Narrow" w:hAnsi="Arial Narrow" w:cs="Times New Roman"/>
              </w:rPr>
            </w:pPr>
            <w:r w:rsidRPr="000013B2">
              <w:rPr>
                <w:rFonts w:ascii="Arial Narrow" w:eastAsia="Arial Narrow" w:hAnsi="Arial Narrow" w:cs="Times New Roman"/>
              </w:rPr>
              <w:t>06</w:t>
            </w:r>
          </w:p>
        </w:tc>
      </w:tr>
      <w:tr w:rsidR="00FE2018" w:rsidRPr="000013B2" w:rsidTr="00FE2018">
        <w:tc>
          <w:tcPr>
            <w:tcW w:w="5000" w:type="pct"/>
            <w:gridSpan w:val="6"/>
          </w:tcPr>
          <w:p w:rsidR="00FE2018" w:rsidRPr="000013B2" w:rsidRDefault="00FE2018" w:rsidP="000013B2">
            <w:pPr>
              <w:spacing w:after="0"/>
              <w:jc w:val="both"/>
              <w:rPr>
                <w:rFonts w:ascii="Arial Narrow" w:hAnsi="Arial Narrow" w:cs="Times New Roman"/>
              </w:rPr>
            </w:pPr>
            <w:r w:rsidRPr="000013B2">
              <w:rPr>
                <w:rFonts w:ascii="Arial Narrow" w:hAnsi="Arial Narrow" w:cs="Times New Roman"/>
              </w:rPr>
              <w:t xml:space="preserve">Power From Non-Conventional Sources: Utilization of Solar Collectors- Principle of Working, Wind Energy – types – HAWT, VAWT - Tidal Energy. </w:t>
            </w:r>
          </w:p>
          <w:p w:rsidR="00FE2018" w:rsidRPr="000013B2" w:rsidRDefault="00FE2018" w:rsidP="000013B2">
            <w:pPr>
              <w:spacing w:after="0"/>
              <w:jc w:val="both"/>
              <w:rPr>
                <w:rFonts w:ascii="Arial Narrow" w:eastAsia="Arial Narrow" w:hAnsi="Arial Narrow" w:cs="Times New Roman"/>
              </w:rPr>
            </w:pPr>
            <w:r w:rsidRPr="000013B2">
              <w:rPr>
                <w:rFonts w:ascii="Arial Narrow" w:hAnsi="Arial Narrow" w:cs="Times New Roman"/>
              </w:rPr>
              <w:t xml:space="preserve">Power Plant Economics And Environmental Considerations: Capital cost, investment of fixed charges, operating </w:t>
            </w:r>
            <w:r w:rsidRPr="000013B2">
              <w:rPr>
                <w:rFonts w:ascii="Arial Narrow" w:hAnsi="Arial Narrow" w:cs="Times New Roman"/>
              </w:rPr>
              <w:lastRenderedPageBreak/>
              <w:t>costs, general arrangement of power distribution, Load curves, and load duration curve. Definitions of connected load, Maximum demand, demand factor, average load, load factor, diversity factor – related exercises. Effluents from power plants and Impact on environment – pollutants and pollution standards – Methods of Pollution control.</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5000" w:type="pct"/>
            <w:gridSpan w:val="6"/>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Prescribed Text Books:</w:t>
            </w:r>
          </w:p>
        </w:tc>
      </w:tr>
      <w:tr w:rsidR="00FE2018" w:rsidRPr="000013B2" w:rsidTr="00FE2018">
        <w:tc>
          <w:tcPr>
            <w:tcW w:w="5000" w:type="pct"/>
            <w:gridSpan w:val="6"/>
          </w:tcPr>
          <w:p w:rsidR="00FE2018" w:rsidRPr="000013B2" w:rsidRDefault="00FE2018" w:rsidP="001D3794">
            <w:pPr>
              <w:pStyle w:val="ListParagraph"/>
              <w:numPr>
                <w:ilvl w:val="0"/>
                <w:numId w:val="144"/>
              </w:numPr>
              <w:spacing w:after="0" w:line="276" w:lineRule="auto"/>
              <w:jc w:val="both"/>
              <w:rPr>
                <w:rFonts w:ascii="Arial Narrow" w:eastAsia="Arial Narrow" w:hAnsi="Arial Narrow" w:cs="Times New Roman"/>
              </w:rPr>
            </w:pPr>
            <w:r w:rsidRPr="000013B2">
              <w:rPr>
                <w:rFonts w:ascii="Arial Narrow" w:hAnsi="Arial Narrow" w:cs="Times New Roman"/>
              </w:rPr>
              <w:t>P.K.Nag, Power Plant Engineering. TMH, 4 th Ed.2014. ISBN: 9789339204044, 9339204042</w:t>
            </w:r>
          </w:p>
        </w:tc>
      </w:tr>
      <w:tr w:rsidR="00FE2018" w:rsidRPr="000013B2" w:rsidTr="00FE2018">
        <w:tc>
          <w:tcPr>
            <w:tcW w:w="5000" w:type="pct"/>
            <w:gridSpan w:val="6"/>
          </w:tcPr>
          <w:p w:rsidR="00FE2018" w:rsidRPr="000013B2" w:rsidRDefault="00FE2018" w:rsidP="001D3794">
            <w:pPr>
              <w:pStyle w:val="ListParagraph"/>
              <w:numPr>
                <w:ilvl w:val="0"/>
                <w:numId w:val="144"/>
              </w:numPr>
              <w:spacing w:after="0" w:line="276" w:lineRule="auto"/>
              <w:jc w:val="both"/>
              <w:rPr>
                <w:rFonts w:ascii="Arial Narrow" w:eastAsia="Arial Narrow" w:hAnsi="Arial Narrow" w:cs="Times New Roman"/>
              </w:rPr>
            </w:pPr>
            <w:r w:rsidRPr="000013B2">
              <w:rPr>
                <w:rFonts w:ascii="Arial Narrow" w:hAnsi="Arial Narrow" w:cs="Times New Roman"/>
              </w:rPr>
              <w:t>P.C.Sharma, Power Plant Engineering. S.K.Kataria&amp; sons ,2014. ISBN 10: 9350143844 / ISBN 13: 9789350143841</w:t>
            </w:r>
          </w:p>
        </w:tc>
      </w:tr>
      <w:tr w:rsidR="00FE2018" w:rsidRPr="000013B2" w:rsidTr="00FE2018">
        <w:tc>
          <w:tcPr>
            <w:tcW w:w="5000" w:type="pct"/>
            <w:gridSpan w:val="6"/>
          </w:tcPr>
          <w:p w:rsidR="00FE2018" w:rsidRPr="000013B2" w:rsidRDefault="00FE2018" w:rsidP="001D3794">
            <w:pPr>
              <w:pStyle w:val="ListParagraph"/>
              <w:numPr>
                <w:ilvl w:val="0"/>
                <w:numId w:val="144"/>
              </w:numPr>
              <w:spacing w:after="0" w:line="276" w:lineRule="auto"/>
              <w:jc w:val="both"/>
              <w:rPr>
                <w:rFonts w:ascii="Arial Narrow" w:eastAsia="Arial Narrow" w:hAnsi="Arial Narrow" w:cs="Times New Roman"/>
              </w:rPr>
            </w:pPr>
            <w:r w:rsidRPr="000013B2">
              <w:rPr>
                <w:rFonts w:ascii="Arial Narrow" w:hAnsi="Arial Narrow" w:cs="Times New Roman"/>
              </w:rPr>
              <w:t>Arora and S. Domkundwar.A Course in Power Plant Engineering, DhanpatRai&amp; co (p) Ltd, 6 th Ed.2011. ISBN : 8177001957, 9788177001952</w:t>
            </w:r>
          </w:p>
        </w:tc>
      </w:tr>
      <w:tr w:rsidR="00FE2018" w:rsidRPr="000013B2" w:rsidTr="00FE2018">
        <w:tc>
          <w:tcPr>
            <w:tcW w:w="5000" w:type="pct"/>
            <w:gridSpan w:val="6"/>
          </w:tcPr>
          <w:p w:rsidR="00FE2018" w:rsidRPr="000013B2" w:rsidRDefault="00FE2018" w:rsidP="000013B2">
            <w:pPr>
              <w:spacing w:after="0"/>
              <w:rPr>
                <w:rFonts w:ascii="Arial Narrow" w:eastAsia="Arial Narrow" w:hAnsi="Arial Narrow" w:cs="Times New Roman"/>
              </w:rPr>
            </w:pPr>
          </w:p>
        </w:tc>
      </w:tr>
      <w:tr w:rsidR="00FE2018" w:rsidRPr="000013B2" w:rsidTr="00FE2018">
        <w:tc>
          <w:tcPr>
            <w:tcW w:w="5000" w:type="pct"/>
            <w:gridSpan w:val="6"/>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Reference Books:</w:t>
            </w:r>
          </w:p>
        </w:tc>
      </w:tr>
      <w:tr w:rsidR="00FE2018" w:rsidRPr="000013B2" w:rsidTr="00FE2018">
        <w:tc>
          <w:tcPr>
            <w:tcW w:w="5000" w:type="pct"/>
            <w:gridSpan w:val="6"/>
          </w:tcPr>
          <w:p w:rsidR="00FE2018" w:rsidRPr="000013B2" w:rsidRDefault="00FE2018" w:rsidP="001D3794">
            <w:pPr>
              <w:pStyle w:val="ListParagraph"/>
              <w:numPr>
                <w:ilvl w:val="0"/>
                <w:numId w:val="145"/>
              </w:numPr>
              <w:spacing w:after="0" w:line="276" w:lineRule="auto"/>
              <w:jc w:val="both"/>
              <w:rPr>
                <w:rFonts w:ascii="Arial Narrow" w:eastAsia="Arial Narrow" w:hAnsi="Arial Narrow" w:cs="Times New Roman"/>
              </w:rPr>
            </w:pPr>
            <w:r w:rsidRPr="000013B2">
              <w:rPr>
                <w:rFonts w:ascii="Arial Narrow" w:hAnsi="Arial Narrow" w:cs="Times New Roman"/>
              </w:rPr>
              <w:t>Rajput. R.K., A Text Book of Power Plant Engineering. LaxmiPubl, 2015, 5th Ed. ISBN 10: 8131802558 / ISBN 13: 9788131802557</w:t>
            </w:r>
          </w:p>
        </w:tc>
      </w:tr>
      <w:tr w:rsidR="00FE2018" w:rsidRPr="000013B2" w:rsidTr="00FE2018">
        <w:tc>
          <w:tcPr>
            <w:tcW w:w="5000" w:type="pct"/>
            <w:gridSpan w:val="6"/>
          </w:tcPr>
          <w:p w:rsidR="00FE2018" w:rsidRPr="000013B2" w:rsidRDefault="00FE2018" w:rsidP="001D3794">
            <w:pPr>
              <w:pStyle w:val="ListParagraph"/>
              <w:numPr>
                <w:ilvl w:val="0"/>
                <w:numId w:val="145"/>
              </w:numPr>
              <w:spacing w:after="0" w:line="276" w:lineRule="auto"/>
              <w:jc w:val="both"/>
              <w:rPr>
                <w:rFonts w:ascii="Arial Narrow" w:eastAsia="Arial Narrow" w:hAnsi="Arial Narrow" w:cs="Times New Roman"/>
              </w:rPr>
            </w:pPr>
            <w:r w:rsidRPr="000013B2">
              <w:rPr>
                <w:rFonts w:ascii="Arial Narrow" w:hAnsi="Arial Narrow" w:cs="Times New Roman"/>
              </w:rPr>
              <w:t>Hegde R.K. Power Plant Engineering. Person Publ, 2015. ISBN: 9789332558243</w:t>
            </w:r>
          </w:p>
        </w:tc>
      </w:tr>
      <w:tr w:rsidR="00FE2018" w:rsidRPr="000013B2" w:rsidTr="00FE2018">
        <w:tc>
          <w:tcPr>
            <w:tcW w:w="5000" w:type="pct"/>
            <w:gridSpan w:val="6"/>
          </w:tcPr>
          <w:p w:rsidR="00FE2018" w:rsidRPr="000013B2" w:rsidRDefault="00FE2018" w:rsidP="001D3794">
            <w:pPr>
              <w:pStyle w:val="ListParagraph"/>
              <w:numPr>
                <w:ilvl w:val="0"/>
                <w:numId w:val="145"/>
              </w:numPr>
              <w:spacing w:after="0" w:line="276" w:lineRule="auto"/>
              <w:jc w:val="both"/>
              <w:rPr>
                <w:rFonts w:ascii="Arial Narrow" w:eastAsia="Arial Narrow" w:hAnsi="Arial Narrow" w:cs="Times New Roman"/>
              </w:rPr>
            </w:pPr>
            <w:r w:rsidRPr="000013B2">
              <w:rPr>
                <w:rFonts w:ascii="Arial Narrow" w:hAnsi="Arial Narrow" w:cs="Times New Roman"/>
              </w:rPr>
              <w:t>C. Elanchezian and L.Sravana Kumar, Power Plant Engineering. I.K. books, 2010. ISBN: 9788189866303</w:t>
            </w:r>
          </w:p>
        </w:tc>
      </w:tr>
      <w:tr w:rsidR="00FE2018" w:rsidRPr="000013B2" w:rsidTr="00FE2018">
        <w:tc>
          <w:tcPr>
            <w:tcW w:w="5000" w:type="pct"/>
            <w:gridSpan w:val="6"/>
          </w:tcPr>
          <w:p w:rsidR="00FE2018" w:rsidRPr="000013B2" w:rsidRDefault="00FE2018" w:rsidP="001D3794">
            <w:pPr>
              <w:pStyle w:val="ListParagraph"/>
              <w:numPr>
                <w:ilvl w:val="0"/>
                <w:numId w:val="145"/>
              </w:numPr>
              <w:spacing w:after="0" w:line="276" w:lineRule="auto"/>
              <w:jc w:val="both"/>
              <w:rPr>
                <w:rFonts w:ascii="Arial Narrow" w:eastAsia="Arial Narrow" w:hAnsi="Arial Narrow" w:cs="Times New Roman"/>
              </w:rPr>
            </w:pPr>
            <w:r w:rsidRPr="000013B2">
              <w:rPr>
                <w:rFonts w:ascii="Arial Narrow" w:hAnsi="Arial Narrow" w:cs="Times New Roman"/>
              </w:rPr>
              <w:t>A B Gill, Power plant Performance, Butterworth and Co, Ltd.2016. ISBN: 9781483100005</w:t>
            </w:r>
          </w:p>
        </w:tc>
      </w:tr>
      <w:tr w:rsidR="00FE2018" w:rsidRPr="000013B2" w:rsidTr="00FE2018">
        <w:tc>
          <w:tcPr>
            <w:tcW w:w="5000" w:type="pct"/>
            <w:gridSpan w:val="6"/>
          </w:tcPr>
          <w:p w:rsidR="00FE2018" w:rsidRPr="000013B2" w:rsidRDefault="00FE2018" w:rsidP="000013B2">
            <w:pPr>
              <w:spacing w:after="0"/>
              <w:rPr>
                <w:rFonts w:ascii="Arial Narrow" w:eastAsia="Arial Narrow" w:hAnsi="Arial Narrow" w:cs="Times New Roman"/>
              </w:rPr>
            </w:pPr>
          </w:p>
        </w:tc>
      </w:tr>
      <w:tr w:rsidR="00FE2018" w:rsidRPr="000013B2" w:rsidTr="00FE2018">
        <w:tc>
          <w:tcPr>
            <w:tcW w:w="5000" w:type="pct"/>
            <w:gridSpan w:val="6"/>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Course Outcomes:</w:t>
            </w:r>
          </w:p>
        </w:tc>
      </w:tr>
      <w:tr w:rsidR="00FE2018" w:rsidRPr="000013B2" w:rsidTr="00FE2018">
        <w:tc>
          <w:tcPr>
            <w:tcW w:w="3552"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Student will be able to </w:t>
            </w:r>
          </w:p>
        </w:tc>
        <w:tc>
          <w:tcPr>
            <w:tcW w:w="1448"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Blooms Level of Learning</w:t>
            </w:r>
          </w:p>
        </w:tc>
      </w:tr>
      <w:tr w:rsidR="00FE2018" w:rsidRPr="000013B2" w:rsidTr="00FE2018">
        <w:tc>
          <w:tcPr>
            <w:tcW w:w="3552" w:type="pct"/>
            <w:gridSpan w:val="4"/>
          </w:tcPr>
          <w:p w:rsidR="00FE2018" w:rsidRPr="000013B2" w:rsidRDefault="00FE2018" w:rsidP="001D3794">
            <w:pPr>
              <w:pStyle w:val="ListParagraph"/>
              <w:numPr>
                <w:ilvl w:val="0"/>
                <w:numId w:val="146"/>
              </w:numPr>
              <w:spacing w:after="0" w:line="276" w:lineRule="auto"/>
              <w:jc w:val="both"/>
              <w:rPr>
                <w:rFonts w:ascii="Arial Narrow" w:eastAsia="Arial Narrow" w:hAnsi="Arial Narrow" w:cs="Times New Roman"/>
              </w:rPr>
            </w:pPr>
            <w:r w:rsidRPr="000013B2">
              <w:rPr>
                <w:rFonts w:ascii="Arial Narrow" w:hAnsi="Arial Narrow" w:cs="Times New Roman"/>
              </w:rPr>
              <w:t>Recognize the importance of power production suited to the demand. Student can have an idea of various power plants. Student can know the impact of power plants on the environment.</w:t>
            </w:r>
          </w:p>
        </w:tc>
        <w:tc>
          <w:tcPr>
            <w:tcW w:w="1448" w:type="pct"/>
            <w:gridSpan w:val="2"/>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L2</w:t>
            </w:r>
          </w:p>
        </w:tc>
      </w:tr>
      <w:tr w:rsidR="00FE2018" w:rsidRPr="000013B2" w:rsidTr="00FE2018">
        <w:tc>
          <w:tcPr>
            <w:tcW w:w="3552" w:type="pct"/>
            <w:gridSpan w:val="4"/>
          </w:tcPr>
          <w:p w:rsidR="00FE2018" w:rsidRPr="000013B2" w:rsidRDefault="00FE2018" w:rsidP="001D3794">
            <w:pPr>
              <w:pStyle w:val="ListParagraph"/>
              <w:numPr>
                <w:ilvl w:val="0"/>
                <w:numId w:val="146"/>
              </w:numPr>
              <w:spacing w:after="0" w:line="276" w:lineRule="auto"/>
              <w:jc w:val="both"/>
              <w:rPr>
                <w:rFonts w:ascii="Arial Narrow" w:eastAsia="Arial Narrow" w:hAnsi="Arial Narrow" w:cs="Times New Roman"/>
              </w:rPr>
            </w:pPr>
            <w:r w:rsidRPr="000013B2">
              <w:rPr>
                <w:rFonts w:ascii="Arial Narrow" w:hAnsi="Arial Narrow" w:cs="Times New Roman"/>
              </w:rPr>
              <w:t>Understand the latest high pressure boilers, concept of fluidized bed combustion and importance of handling and storage. Student can able to learn the waste heat recovery methods. In addition, student can know various cooling towers and its application.</w:t>
            </w:r>
          </w:p>
        </w:tc>
        <w:tc>
          <w:tcPr>
            <w:tcW w:w="1448" w:type="pct"/>
            <w:gridSpan w:val="2"/>
          </w:tcPr>
          <w:p w:rsidR="00FE2018" w:rsidRPr="000013B2" w:rsidRDefault="00FE2018" w:rsidP="000013B2">
            <w:pPr>
              <w:spacing w:after="0"/>
              <w:jc w:val="center"/>
              <w:rPr>
                <w:rFonts w:ascii="Arial Narrow" w:hAnsi="Arial Narrow" w:cs="Times New Roman"/>
              </w:rPr>
            </w:pPr>
            <w:r w:rsidRPr="000013B2">
              <w:rPr>
                <w:rFonts w:ascii="Arial Narrow" w:eastAsia="Arial Narrow" w:hAnsi="Arial Narrow" w:cs="Times New Roman"/>
              </w:rPr>
              <w:t>L2</w:t>
            </w:r>
          </w:p>
        </w:tc>
      </w:tr>
      <w:tr w:rsidR="00FE2018" w:rsidRPr="000013B2" w:rsidTr="00FE2018">
        <w:tc>
          <w:tcPr>
            <w:tcW w:w="3552" w:type="pct"/>
            <w:gridSpan w:val="4"/>
          </w:tcPr>
          <w:p w:rsidR="00FE2018" w:rsidRPr="000013B2" w:rsidRDefault="00FE2018" w:rsidP="001D3794">
            <w:pPr>
              <w:pStyle w:val="ListParagraph"/>
              <w:numPr>
                <w:ilvl w:val="0"/>
                <w:numId w:val="146"/>
              </w:numPr>
              <w:spacing w:after="0" w:line="276" w:lineRule="auto"/>
              <w:jc w:val="both"/>
              <w:rPr>
                <w:rFonts w:ascii="Arial Narrow" w:eastAsia="Arial Narrow" w:hAnsi="Arial Narrow" w:cs="Times New Roman"/>
              </w:rPr>
            </w:pPr>
            <w:r w:rsidRPr="000013B2">
              <w:rPr>
                <w:rFonts w:ascii="Arial Narrow" w:hAnsi="Arial Narrow" w:cs="Times New Roman"/>
              </w:rPr>
              <w:t>Grasp concepts of diesel power plant and gas turbine plants. Student can distinguish open cycle and closed cycle gas turbine cycles.</w:t>
            </w:r>
          </w:p>
        </w:tc>
        <w:tc>
          <w:tcPr>
            <w:tcW w:w="1448" w:type="pct"/>
            <w:gridSpan w:val="2"/>
          </w:tcPr>
          <w:p w:rsidR="00FE2018" w:rsidRPr="000013B2" w:rsidRDefault="00FE2018" w:rsidP="000013B2">
            <w:pPr>
              <w:spacing w:after="0"/>
              <w:jc w:val="center"/>
              <w:rPr>
                <w:rFonts w:ascii="Arial Narrow" w:hAnsi="Arial Narrow" w:cs="Times New Roman"/>
              </w:rPr>
            </w:pPr>
            <w:r w:rsidRPr="000013B2">
              <w:rPr>
                <w:rFonts w:ascii="Arial Narrow" w:eastAsia="Arial Narrow" w:hAnsi="Arial Narrow" w:cs="Times New Roman"/>
              </w:rPr>
              <w:t>L2</w:t>
            </w:r>
          </w:p>
        </w:tc>
      </w:tr>
      <w:tr w:rsidR="00FE2018" w:rsidRPr="000013B2" w:rsidTr="00FE2018">
        <w:tc>
          <w:tcPr>
            <w:tcW w:w="3552" w:type="pct"/>
            <w:gridSpan w:val="4"/>
          </w:tcPr>
          <w:p w:rsidR="00FE2018" w:rsidRPr="000013B2" w:rsidRDefault="00FE2018" w:rsidP="001D3794">
            <w:pPr>
              <w:pStyle w:val="ListParagraph"/>
              <w:numPr>
                <w:ilvl w:val="0"/>
                <w:numId w:val="146"/>
              </w:numPr>
              <w:spacing w:after="0" w:line="276" w:lineRule="auto"/>
              <w:jc w:val="both"/>
              <w:rPr>
                <w:rFonts w:ascii="Arial Narrow" w:eastAsia="Arial Narrow" w:hAnsi="Arial Narrow" w:cs="Times New Roman"/>
              </w:rPr>
            </w:pPr>
            <w:r w:rsidRPr="000013B2">
              <w:rPr>
                <w:rFonts w:ascii="Arial Narrow" w:hAnsi="Arial Narrow" w:cs="Times New Roman"/>
              </w:rPr>
              <w:t>Have knowledge on water power. Student can able to understand the methods of storing water and can have an idea over constructions of dams and spill ways. Student can enable to draw the layout of hydel power plant.</w:t>
            </w:r>
          </w:p>
        </w:tc>
        <w:tc>
          <w:tcPr>
            <w:tcW w:w="1448" w:type="pct"/>
            <w:gridSpan w:val="2"/>
          </w:tcPr>
          <w:p w:rsidR="00FE2018" w:rsidRPr="000013B2" w:rsidRDefault="00FE2018" w:rsidP="000013B2">
            <w:pPr>
              <w:spacing w:after="0"/>
              <w:jc w:val="center"/>
              <w:rPr>
                <w:rFonts w:ascii="Arial Narrow" w:hAnsi="Arial Narrow" w:cs="Times New Roman"/>
              </w:rPr>
            </w:pPr>
            <w:r w:rsidRPr="000013B2">
              <w:rPr>
                <w:rFonts w:ascii="Arial Narrow" w:eastAsia="Arial Narrow" w:hAnsi="Arial Narrow" w:cs="Times New Roman"/>
              </w:rPr>
              <w:t>L2</w:t>
            </w:r>
          </w:p>
        </w:tc>
      </w:tr>
      <w:tr w:rsidR="00FE2018" w:rsidRPr="000013B2" w:rsidTr="00FE2018">
        <w:tc>
          <w:tcPr>
            <w:tcW w:w="3552" w:type="pct"/>
            <w:gridSpan w:val="4"/>
          </w:tcPr>
          <w:p w:rsidR="00FE2018" w:rsidRPr="000013B2" w:rsidRDefault="00FE2018" w:rsidP="001D3794">
            <w:pPr>
              <w:pStyle w:val="ListParagraph"/>
              <w:numPr>
                <w:ilvl w:val="0"/>
                <w:numId w:val="146"/>
              </w:numPr>
              <w:spacing w:after="0" w:line="276" w:lineRule="auto"/>
              <w:jc w:val="both"/>
              <w:rPr>
                <w:rFonts w:ascii="Arial Narrow" w:eastAsia="Arial Narrow" w:hAnsi="Arial Narrow" w:cs="Times New Roman"/>
              </w:rPr>
            </w:pPr>
            <w:r w:rsidRPr="000013B2">
              <w:rPr>
                <w:rFonts w:ascii="Arial Narrow" w:hAnsi="Arial Narrow" w:cs="Times New Roman"/>
              </w:rPr>
              <w:t>Understand about the power plant economics.</w:t>
            </w:r>
          </w:p>
        </w:tc>
        <w:tc>
          <w:tcPr>
            <w:tcW w:w="1448" w:type="pct"/>
            <w:gridSpan w:val="2"/>
          </w:tcPr>
          <w:p w:rsidR="00FE2018" w:rsidRPr="000013B2" w:rsidRDefault="00FE2018" w:rsidP="000013B2">
            <w:pPr>
              <w:spacing w:after="0"/>
              <w:jc w:val="center"/>
              <w:rPr>
                <w:rFonts w:ascii="Arial Narrow" w:hAnsi="Arial Narrow" w:cs="Times New Roman"/>
              </w:rPr>
            </w:pPr>
            <w:r w:rsidRPr="000013B2">
              <w:rPr>
                <w:rFonts w:ascii="Arial Narrow" w:eastAsia="Arial Narrow" w:hAnsi="Arial Narrow" w:cs="Times New Roman"/>
              </w:rPr>
              <w:t>L2</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bl>
    <w:p w:rsidR="00FE2018" w:rsidRPr="000013B2" w:rsidRDefault="00FE2018" w:rsidP="00FE2018">
      <w:pPr>
        <w:spacing w:after="0" w:line="360" w:lineRule="auto"/>
        <w:rPr>
          <w:rFonts w:ascii="Arial Narrow" w:eastAsia="Arial Narrow" w:hAnsi="Arial Narrow" w:cs="Times New Roman"/>
        </w:rPr>
      </w:pPr>
      <w:r w:rsidRPr="000013B2">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FE2018" w:rsidRPr="000013B2" w:rsidTr="00CC3DFF">
        <w:trPr>
          <w:trHeight w:val="432"/>
        </w:trPr>
        <w:tc>
          <w:tcPr>
            <w:tcW w:w="548"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CO</w:t>
            </w:r>
          </w:p>
        </w:tc>
        <w:tc>
          <w:tcPr>
            <w:tcW w:w="285"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PO1</w:t>
            </w:r>
          </w:p>
        </w:tc>
        <w:tc>
          <w:tcPr>
            <w:tcW w:w="29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PO2</w:t>
            </w:r>
          </w:p>
        </w:tc>
        <w:tc>
          <w:tcPr>
            <w:tcW w:w="291"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PO3</w:t>
            </w:r>
          </w:p>
        </w:tc>
        <w:tc>
          <w:tcPr>
            <w:tcW w:w="286"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PO4</w:t>
            </w:r>
          </w:p>
        </w:tc>
        <w:tc>
          <w:tcPr>
            <w:tcW w:w="29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PO5</w:t>
            </w:r>
          </w:p>
        </w:tc>
        <w:tc>
          <w:tcPr>
            <w:tcW w:w="291"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PO6</w:t>
            </w:r>
          </w:p>
        </w:tc>
        <w:tc>
          <w:tcPr>
            <w:tcW w:w="29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PO7</w:t>
            </w:r>
          </w:p>
        </w:tc>
        <w:tc>
          <w:tcPr>
            <w:tcW w:w="287"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PO8</w:t>
            </w:r>
          </w:p>
        </w:tc>
        <w:tc>
          <w:tcPr>
            <w:tcW w:w="291"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PO9</w:t>
            </w:r>
          </w:p>
        </w:tc>
        <w:tc>
          <w:tcPr>
            <w:tcW w:w="303"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PO10</w:t>
            </w:r>
          </w:p>
        </w:tc>
        <w:tc>
          <w:tcPr>
            <w:tcW w:w="303"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PO11</w:t>
            </w:r>
          </w:p>
        </w:tc>
        <w:tc>
          <w:tcPr>
            <w:tcW w:w="303"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PO12</w:t>
            </w:r>
          </w:p>
        </w:tc>
        <w:tc>
          <w:tcPr>
            <w:tcW w:w="31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PSO1</w:t>
            </w:r>
          </w:p>
        </w:tc>
        <w:tc>
          <w:tcPr>
            <w:tcW w:w="31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PSO2</w:t>
            </w:r>
          </w:p>
        </w:tc>
        <w:tc>
          <w:tcPr>
            <w:tcW w:w="31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PSO3</w:t>
            </w:r>
          </w:p>
        </w:tc>
      </w:tr>
      <w:tr w:rsidR="00FE2018" w:rsidRPr="000013B2" w:rsidTr="00CC3DFF">
        <w:trPr>
          <w:trHeight w:val="432"/>
        </w:trPr>
        <w:tc>
          <w:tcPr>
            <w:tcW w:w="548"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19A38AT.1</w:t>
            </w:r>
          </w:p>
        </w:tc>
        <w:tc>
          <w:tcPr>
            <w:tcW w:w="285"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291"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6"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287"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31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r>
      <w:tr w:rsidR="00FE2018" w:rsidRPr="000013B2" w:rsidTr="00CC3DFF">
        <w:trPr>
          <w:trHeight w:val="432"/>
        </w:trPr>
        <w:tc>
          <w:tcPr>
            <w:tcW w:w="548"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19A38AT.2</w:t>
            </w:r>
          </w:p>
        </w:tc>
        <w:tc>
          <w:tcPr>
            <w:tcW w:w="285"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291"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6"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287"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r>
      <w:tr w:rsidR="00FE2018" w:rsidRPr="000013B2" w:rsidTr="00CC3DFF">
        <w:trPr>
          <w:trHeight w:val="432"/>
        </w:trPr>
        <w:tc>
          <w:tcPr>
            <w:tcW w:w="548"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19A38AT.3</w:t>
            </w:r>
          </w:p>
        </w:tc>
        <w:tc>
          <w:tcPr>
            <w:tcW w:w="285"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6"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7"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r>
      <w:tr w:rsidR="00FE2018" w:rsidRPr="000013B2" w:rsidTr="00CC3DFF">
        <w:trPr>
          <w:trHeight w:val="432"/>
        </w:trPr>
        <w:tc>
          <w:tcPr>
            <w:tcW w:w="548"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19A38AT.4</w:t>
            </w:r>
          </w:p>
        </w:tc>
        <w:tc>
          <w:tcPr>
            <w:tcW w:w="285"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6"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7"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31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r>
      <w:tr w:rsidR="00FE2018" w:rsidRPr="000013B2" w:rsidTr="00CC3DFF">
        <w:trPr>
          <w:trHeight w:val="432"/>
        </w:trPr>
        <w:tc>
          <w:tcPr>
            <w:tcW w:w="548"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19A38AT.5</w:t>
            </w:r>
          </w:p>
        </w:tc>
        <w:tc>
          <w:tcPr>
            <w:tcW w:w="285"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291"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6"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7"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303"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31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CC3DFF">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r>
    </w:tbl>
    <w:p w:rsidR="00FE2018" w:rsidRPr="000013B2" w:rsidRDefault="00FE2018" w:rsidP="00FE2018">
      <w:pPr>
        <w:spacing w:after="0" w:line="360" w:lineRule="auto"/>
        <w:rPr>
          <w:rFonts w:ascii="Arial Narrow" w:eastAsia="Arial Narrow" w:hAnsi="Arial Narrow" w:cs="Times New Roman"/>
        </w:rPr>
      </w:pPr>
    </w:p>
    <w:p w:rsidR="000013B2" w:rsidRDefault="000013B2">
      <w:pPr>
        <w:rPr>
          <w:rFonts w:ascii="Arial Narrow" w:eastAsia="Arial Narrow" w:hAnsi="Arial Narrow" w:cs="Times New Roman"/>
          <w:b/>
        </w:rPr>
      </w:pPr>
      <w:r>
        <w:rPr>
          <w:rFonts w:ascii="Arial Narrow" w:eastAsia="Arial Narrow" w:hAnsi="Arial Narrow" w:cs="Times New Roman"/>
          <w:b/>
        </w:rPr>
        <w:br w:type="page"/>
      </w:r>
    </w:p>
    <w:p w:rsidR="00FE2018" w:rsidRPr="000013B2" w:rsidRDefault="00FE2018">
      <w:pPr>
        <w:spacing w:after="0" w:line="240" w:lineRule="auto"/>
        <w:jc w:val="center"/>
        <w:rPr>
          <w:rFonts w:ascii="Arial Narrow" w:eastAsia="Arial Narrow" w:hAnsi="Arial Narrow" w:cs="Times New Roman"/>
          <w:b/>
        </w:rPr>
      </w:pPr>
      <w:r w:rsidRPr="000013B2">
        <w:rPr>
          <w:rFonts w:ascii="Arial Narrow" w:eastAsia="Arial Narrow" w:hAnsi="Arial Narrow" w:cs="Times New Roman"/>
          <w:b/>
        </w:rPr>
        <w:lastRenderedPageBreak/>
        <w:t>ANNAMACHARYA INSTITUTE OF TECHNOLOGY AND SCIENCES RAJAMPET</w:t>
      </w:r>
    </w:p>
    <w:p w:rsidR="00FE2018" w:rsidRPr="000013B2" w:rsidRDefault="00FE2018">
      <w:pPr>
        <w:spacing w:after="0" w:line="240" w:lineRule="auto"/>
        <w:jc w:val="center"/>
        <w:rPr>
          <w:rFonts w:ascii="Arial Narrow" w:eastAsia="Arial Narrow" w:hAnsi="Arial Narrow" w:cs="Times New Roman"/>
        </w:rPr>
      </w:pPr>
      <w:r w:rsidRPr="000013B2">
        <w:rPr>
          <w:rFonts w:ascii="Arial Narrow" w:eastAsia="Arial Narrow" w:hAnsi="Arial Narrow" w:cs="Times New Roman"/>
        </w:rPr>
        <w:t>(An Autonomous Institution)</w:t>
      </w:r>
    </w:p>
    <w:p w:rsidR="00FE2018" w:rsidRPr="000013B2" w:rsidRDefault="00FE2018">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2616"/>
      </w:tblGrid>
      <w:tr w:rsidR="00FE2018" w:rsidRPr="000013B2" w:rsidTr="00FE2018">
        <w:tc>
          <w:tcPr>
            <w:tcW w:w="1274"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Title of the Course</w:t>
            </w:r>
            <w:r w:rsidRPr="000013B2">
              <w:rPr>
                <w:rFonts w:ascii="Arial Narrow" w:eastAsia="Arial Narrow" w:hAnsi="Arial Narrow" w:cs="Times New Roman"/>
              </w:rPr>
              <w:tab/>
              <w:t xml:space="preserve">: </w:t>
            </w:r>
          </w:p>
        </w:tc>
        <w:tc>
          <w:tcPr>
            <w:tcW w:w="3726"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Composite Materials</w:t>
            </w:r>
          </w:p>
        </w:tc>
      </w:tr>
      <w:tr w:rsidR="00FE2018" w:rsidRPr="000013B2" w:rsidTr="00FE2018">
        <w:tc>
          <w:tcPr>
            <w:tcW w:w="1274"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Category</w:t>
            </w:r>
            <w:r w:rsidRPr="000013B2">
              <w:rPr>
                <w:rFonts w:ascii="Arial Narrow" w:eastAsia="Arial Narrow" w:hAnsi="Arial Narrow" w:cs="Times New Roman"/>
              </w:rPr>
              <w:tab/>
            </w:r>
            <w:r w:rsidRPr="000013B2">
              <w:rPr>
                <w:rFonts w:ascii="Arial Narrow" w:eastAsia="Arial Narrow" w:hAnsi="Arial Narrow" w:cs="Times New Roman"/>
              </w:rPr>
              <w:tab/>
              <w:t>:</w:t>
            </w:r>
          </w:p>
        </w:tc>
        <w:tc>
          <w:tcPr>
            <w:tcW w:w="3726"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PE</w:t>
            </w:r>
          </w:p>
        </w:tc>
      </w:tr>
      <w:tr w:rsidR="00FE2018" w:rsidRPr="000013B2" w:rsidTr="00FE2018">
        <w:tc>
          <w:tcPr>
            <w:tcW w:w="1274"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Course Code</w:t>
            </w:r>
            <w:r w:rsidRPr="000013B2">
              <w:rPr>
                <w:rFonts w:ascii="Arial Narrow" w:eastAsia="Arial Narrow" w:hAnsi="Arial Narrow" w:cs="Times New Roman"/>
              </w:rPr>
              <w:tab/>
            </w:r>
            <w:r w:rsidRPr="000013B2">
              <w:rPr>
                <w:rFonts w:ascii="Arial Narrow" w:eastAsia="Arial Narrow" w:hAnsi="Arial Narrow" w:cs="Times New Roman"/>
              </w:rPr>
              <w:tab/>
              <w:t>:</w:t>
            </w:r>
          </w:p>
        </w:tc>
        <w:tc>
          <w:tcPr>
            <w:tcW w:w="3726"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19A38BT</w:t>
            </w:r>
          </w:p>
        </w:tc>
      </w:tr>
      <w:tr w:rsidR="00FE2018" w:rsidRPr="000013B2" w:rsidTr="00FE2018">
        <w:tc>
          <w:tcPr>
            <w:tcW w:w="1274"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Year</w:t>
            </w:r>
            <w:r w:rsidRPr="000013B2">
              <w:rPr>
                <w:rFonts w:ascii="Arial Narrow" w:eastAsia="Arial Narrow" w:hAnsi="Arial Narrow" w:cs="Times New Roman"/>
              </w:rPr>
              <w:tab/>
            </w:r>
            <w:r w:rsidRPr="000013B2">
              <w:rPr>
                <w:rFonts w:ascii="Arial Narrow" w:eastAsia="Arial Narrow" w:hAnsi="Arial Narrow" w:cs="Times New Roman"/>
              </w:rPr>
              <w:tab/>
            </w:r>
            <w:r w:rsidRPr="000013B2">
              <w:rPr>
                <w:rFonts w:ascii="Arial Narrow" w:eastAsia="Arial Narrow" w:hAnsi="Arial Narrow" w:cs="Times New Roman"/>
              </w:rPr>
              <w:tab/>
              <w:t>:</w:t>
            </w:r>
          </w:p>
        </w:tc>
        <w:tc>
          <w:tcPr>
            <w:tcW w:w="3726"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IV Year</w:t>
            </w:r>
          </w:p>
        </w:tc>
      </w:tr>
      <w:tr w:rsidR="00FE2018" w:rsidRPr="000013B2" w:rsidTr="00FE2018">
        <w:tc>
          <w:tcPr>
            <w:tcW w:w="1274"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Semester</w:t>
            </w:r>
            <w:r w:rsidRPr="000013B2">
              <w:rPr>
                <w:rFonts w:ascii="Arial Narrow" w:eastAsia="Arial Narrow" w:hAnsi="Arial Narrow" w:cs="Times New Roman"/>
              </w:rPr>
              <w:tab/>
            </w:r>
            <w:r w:rsidRPr="000013B2">
              <w:rPr>
                <w:rFonts w:ascii="Arial Narrow" w:eastAsia="Arial Narrow" w:hAnsi="Arial Narrow" w:cs="Times New Roman"/>
              </w:rPr>
              <w:tab/>
              <w:t>:</w:t>
            </w:r>
          </w:p>
        </w:tc>
        <w:tc>
          <w:tcPr>
            <w:tcW w:w="3726"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II Semester</w:t>
            </w:r>
          </w:p>
        </w:tc>
      </w:tr>
      <w:tr w:rsidR="00FE2018" w:rsidRPr="000013B2" w:rsidTr="00FE2018">
        <w:tc>
          <w:tcPr>
            <w:tcW w:w="5000" w:type="pct"/>
            <w:gridSpan w:val="6"/>
            <w:vAlign w:val="center"/>
          </w:tcPr>
          <w:p w:rsidR="00FE2018" w:rsidRPr="000013B2" w:rsidRDefault="00FE2018" w:rsidP="000013B2">
            <w:pPr>
              <w:spacing w:after="0"/>
              <w:rPr>
                <w:rFonts w:ascii="Arial Narrow" w:eastAsia="Arial Narrow" w:hAnsi="Arial Narrow" w:cs="Times New Roman"/>
              </w:rPr>
            </w:pPr>
          </w:p>
        </w:tc>
      </w:tr>
      <w:tr w:rsidR="00FE2018" w:rsidRPr="000013B2" w:rsidTr="00FE2018">
        <w:tc>
          <w:tcPr>
            <w:tcW w:w="1274" w:type="pct"/>
            <w:gridSpan w:val="2"/>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Lecture Hours</w:t>
            </w:r>
          </w:p>
        </w:tc>
        <w:tc>
          <w:tcPr>
            <w:tcW w:w="1219" w:type="pct"/>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Tutorial Hours</w:t>
            </w:r>
          </w:p>
        </w:tc>
        <w:tc>
          <w:tcPr>
            <w:tcW w:w="1145" w:type="pct"/>
            <w:gridSpan w:val="2"/>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Practical</w:t>
            </w:r>
          </w:p>
        </w:tc>
        <w:tc>
          <w:tcPr>
            <w:tcW w:w="1362" w:type="pct"/>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Credits</w:t>
            </w:r>
          </w:p>
        </w:tc>
      </w:tr>
      <w:tr w:rsidR="00FE2018" w:rsidRPr="000013B2" w:rsidTr="00FE2018">
        <w:tc>
          <w:tcPr>
            <w:tcW w:w="1274" w:type="pct"/>
            <w:gridSpan w:val="2"/>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3</w:t>
            </w:r>
          </w:p>
        </w:tc>
        <w:tc>
          <w:tcPr>
            <w:tcW w:w="1219" w:type="pct"/>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w:t>
            </w:r>
          </w:p>
        </w:tc>
        <w:tc>
          <w:tcPr>
            <w:tcW w:w="1145" w:type="pct"/>
            <w:gridSpan w:val="2"/>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0</w:t>
            </w:r>
          </w:p>
        </w:tc>
        <w:tc>
          <w:tcPr>
            <w:tcW w:w="1362" w:type="pct"/>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3</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5000" w:type="pct"/>
            <w:gridSpan w:val="6"/>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Course Objectives:</w:t>
            </w:r>
          </w:p>
        </w:tc>
      </w:tr>
      <w:tr w:rsidR="00FE2018" w:rsidRPr="000013B2" w:rsidTr="00FE2018">
        <w:tc>
          <w:tcPr>
            <w:tcW w:w="5000" w:type="pct"/>
            <w:gridSpan w:val="6"/>
          </w:tcPr>
          <w:p w:rsidR="00FE2018" w:rsidRPr="000013B2" w:rsidRDefault="00FE2018" w:rsidP="001D3794">
            <w:pPr>
              <w:pStyle w:val="ListParagraph"/>
              <w:numPr>
                <w:ilvl w:val="0"/>
                <w:numId w:val="141"/>
              </w:numPr>
              <w:spacing w:after="0" w:line="276" w:lineRule="auto"/>
              <w:rPr>
                <w:rFonts w:ascii="Arial Narrow" w:eastAsia="Arial Narrow" w:hAnsi="Arial Narrow" w:cs="Times New Roman"/>
              </w:rPr>
            </w:pPr>
            <w:r w:rsidRPr="000013B2">
              <w:rPr>
                <w:rFonts w:ascii="Arial Narrow" w:eastAsia="Arial Narrow" w:hAnsi="Arial Narrow" w:cs="Times New Roman"/>
              </w:rPr>
              <w:t xml:space="preserve">To understand the mechanical behavior of composite materials </w:t>
            </w:r>
          </w:p>
        </w:tc>
      </w:tr>
      <w:tr w:rsidR="00FE2018" w:rsidRPr="000013B2" w:rsidTr="00FE2018">
        <w:tc>
          <w:tcPr>
            <w:tcW w:w="5000" w:type="pct"/>
            <w:gridSpan w:val="6"/>
          </w:tcPr>
          <w:p w:rsidR="00FE2018" w:rsidRPr="000013B2" w:rsidRDefault="00FE2018" w:rsidP="001D3794">
            <w:pPr>
              <w:pStyle w:val="ListParagraph"/>
              <w:numPr>
                <w:ilvl w:val="0"/>
                <w:numId w:val="141"/>
              </w:numPr>
              <w:spacing w:after="0" w:line="276" w:lineRule="auto"/>
              <w:rPr>
                <w:rFonts w:ascii="Arial Narrow" w:eastAsia="Arial Narrow" w:hAnsi="Arial Narrow" w:cs="Times New Roman"/>
              </w:rPr>
            </w:pPr>
            <w:r w:rsidRPr="000013B2">
              <w:rPr>
                <w:rFonts w:ascii="Arial Narrow" w:eastAsia="Arial Narrow" w:hAnsi="Arial Narrow" w:cs="Times New Roman"/>
              </w:rPr>
              <w:t>To get an overview of the methods of manufacturing composite materials</w:t>
            </w:r>
          </w:p>
        </w:tc>
      </w:tr>
      <w:tr w:rsidR="00FE2018" w:rsidRPr="000013B2" w:rsidTr="00FE2018">
        <w:tc>
          <w:tcPr>
            <w:tcW w:w="5000" w:type="pct"/>
            <w:gridSpan w:val="6"/>
            <w:vAlign w:val="center"/>
          </w:tcPr>
          <w:p w:rsidR="00FE2018" w:rsidRPr="000013B2" w:rsidRDefault="00FE2018" w:rsidP="001D3794">
            <w:pPr>
              <w:pStyle w:val="ListParagraph"/>
              <w:numPr>
                <w:ilvl w:val="0"/>
                <w:numId w:val="141"/>
              </w:numPr>
              <w:spacing w:after="0" w:line="276" w:lineRule="auto"/>
              <w:rPr>
                <w:rFonts w:ascii="Arial Narrow" w:eastAsia="Arial Narrow" w:hAnsi="Arial Narrow" w:cs="Times New Roman"/>
              </w:rPr>
            </w:pPr>
            <w:r w:rsidRPr="000013B2">
              <w:rPr>
                <w:rFonts w:ascii="Arial Narrow" w:eastAsia="Arial Narrow" w:hAnsi="Arial Narrow" w:cs="Times New Roman"/>
              </w:rPr>
              <w:t>Basic knowledge of composites will allow engineers to understand the issues associated with using these materials, as well as gain insight into how their usage differs from metals, and ultimately be able to use composites to their fullest potential.</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719" w:type="pct"/>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Unit 1 :</w:t>
            </w:r>
          </w:p>
        </w:tc>
        <w:tc>
          <w:tcPr>
            <w:tcW w:w="2919" w:type="pct"/>
            <w:gridSpan w:val="4"/>
            <w:vAlign w:val="center"/>
          </w:tcPr>
          <w:p w:rsidR="00FE2018" w:rsidRPr="000013B2" w:rsidRDefault="00FE2018" w:rsidP="000013B2">
            <w:pPr>
              <w:spacing w:after="0"/>
              <w:rPr>
                <w:rFonts w:ascii="Arial Narrow" w:eastAsia="Arial Narrow" w:hAnsi="Arial Narrow" w:cs="Times New Roman"/>
              </w:rPr>
            </w:pPr>
          </w:p>
        </w:tc>
        <w:tc>
          <w:tcPr>
            <w:tcW w:w="1362" w:type="pct"/>
            <w:vAlign w:val="center"/>
          </w:tcPr>
          <w:p w:rsidR="00FE2018" w:rsidRPr="000013B2" w:rsidRDefault="00FE2018" w:rsidP="000013B2">
            <w:pPr>
              <w:spacing w:after="0"/>
              <w:jc w:val="right"/>
              <w:rPr>
                <w:rFonts w:ascii="Arial Narrow" w:eastAsia="Arial Narrow" w:hAnsi="Arial Narrow" w:cs="Times New Roman"/>
              </w:rPr>
            </w:pPr>
            <w:r w:rsidRPr="000013B2">
              <w:rPr>
                <w:rFonts w:ascii="Arial Narrow" w:eastAsia="Arial Narrow" w:hAnsi="Arial Narrow" w:cs="Times New Roman"/>
              </w:rPr>
              <w:t>08</w:t>
            </w:r>
          </w:p>
        </w:tc>
      </w:tr>
      <w:tr w:rsidR="00FE2018" w:rsidRPr="000013B2" w:rsidTr="00FE2018">
        <w:tc>
          <w:tcPr>
            <w:tcW w:w="5000" w:type="pct"/>
            <w:gridSpan w:val="6"/>
          </w:tcPr>
          <w:p w:rsidR="00FE2018" w:rsidRPr="000013B2" w:rsidRDefault="00FE2018" w:rsidP="000013B2">
            <w:pPr>
              <w:spacing w:after="0"/>
              <w:jc w:val="both"/>
              <w:rPr>
                <w:rFonts w:ascii="Arial Narrow" w:eastAsia="Arial Narrow" w:hAnsi="Arial Narrow" w:cs="Times New Roman"/>
              </w:rPr>
            </w:pPr>
            <w:r w:rsidRPr="000013B2">
              <w:rPr>
                <w:rFonts w:ascii="Arial Narrow" w:eastAsia="Arial Narrow" w:hAnsi="Arial Narrow" w:cs="Times New Roman"/>
              </w:rPr>
              <w:t>Introduction to composites: Fundamentals of composites – Definition – classification– based on Matrix – based on structure – Advantages and applications of composites - Reinforcement – whiskers – glass fiber – carbon fiber - Aramid fiber – ceramic fiber – Properties and applications</w:t>
            </w:r>
          </w:p>
        </w:tc>
      </w:tr>
      <w:tr w:rsidR="00FE2018" w:rsidRPr="000013B2" w:rsidTr="00FE2018">
        <w:tc>
          <w:tcPr>
            <w:tcW w:w="5000" w:type="pct"/>
            <w:gridSpan w:val="6"/>
            <w:vAlign w:val="center"/>
          </w:tcPr>
          <w:p w:rsidR="00FE2018" w:rsidRPr="000013B2" w:rsidRDefault="00FE2018" w:rsidP="000013B2">
            <w:pPr>
              <w:spacing w:after="0"/>
              <w:rPr>
                <w:rFonts w:ascii="Arial Narrow" w:eastAsia="Arial Narrow" w:hAnsi="Arial Narrow" w:cs="Times New Roman"/>
              </w:rPr>
            </w:pPr>
          </w:p>
        </w:tc>
      </w:tr>
      <w:tr w:rsidR="00FE2018" w:rsidRPr="000013B2" w:rsidTr="00FE2018">
        <w:tc>
          <w:tcPr>
            <w:tcW w:w="719" w:type="pct"/>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Unit 2 :</w:t>
            </w:r>
          </w:p>
        </w:tc>
        <w:tc>
          <w:tcPr>
            <w:tcW w:w="2919" w:type="pct"/>
            <w:gridSpan w:val="4"/>
            <w:vAlign w:val="center"/>
          </w:tcPr>
          <w:p w:rsidR="00FE2018" w:rsidRPr="000013B2" w:rsidRDefault="00FE2018" w:rsidP="000013B2">
            <w:pPr>
              <w:spacing w:after="0"/>
              <w:rPr>
                <w:rFonts w:ascii="Arial Narrow" w:eastAsia="Arial Narrow" w:hAnsi="Arial Narrow" w:cs="Times New Roman"/>
              </w:rPr>
            </w:pPr>
          </w:p>
        </w:tc>
        <w:tc>
          <w:tcPr>
            <w:tcW w:w="1362" w:type="pct"/>
            <w:vAlign w:val="center"/>
          </w:tcPr>
          <w:p w:rsidR="00FE2018" w:rsidRPr="000013B2" w:rsidRDefault="00FE2018" w:rsidP="000013B2">
            <w:pPr>
              <w:spacing w:after="0"/>
              <w:jc w:val="right"/>
              <w:rPr>
                <w:rFonts w:ascii="Arial Narrow" w:eastAsia="Arial Narrow" w:hAnsi="Arial Narrow" w:cs="Times New Roman"/>
              </w:rPr>
            </w:pPr>
            <w:r w:rsidRPr="000013B2">
              <w:rPr>
                <w:rFonts w:ascii="Arial Narrow" w:eastAsia="Arial Narrow" w:hAnsi="Arial Narrow" w:cs="Times New Roman"/>
              </w:rPr>
              <w:t>12</w:t>
            </w:r>
          </w:p>
        </w:tc>
      </w:tr>
      <w:tr w:rsidR="00FE2018" w:rsidRPr="000013B2" w:rsidTr="00FE2018">
        <w:tc>
          <w:tcPr>
            <w:tcW w:w="5000" w:type="pct"/>
            <w:gridSpan w:val="6"/>
          </w:tcPr>
          <w:p w:rsidR="00FE2018" w:rsidRPr="000013B2" w:rsidRDefault="00FE2018" w:rsidP="000013B2">
            <w:pPr>
              <w:spacing w:after="0"/>
              <w:jc w:val="both"/>
              <w:rPr>
                <w:rFonts w:ascii="Arial Narrow" w:eastAsia="Arial Narrow" w:hAnsi="Arial Narrow" w:cs="Times New Roman"/>
              </w:rPr>
            </w:pPr>
            <w:r w:rsidRPr="000013B2">
              <w:rPr>
                <w:rFonts w:ascii="Arial Narrow" w:eastAsia="Arial Narrow" w:hAnsi="Arial Narrow" w:cs="Times New Roman"/>
              </w:rPr>
              <w:t>Manufacturing of composite materials: PMC’s: bag moulding, compression moulding, pultrusion, filament winding. Processing of MMC – Liquid state processes – solid state processes – Insitu processes. Processing of CMC’s: Sintering - Hot pressing-solgel</w:t>
            </w:r>
          </w:p>
          <w:p w:rsidR="00FE2018" w:rsidRPr="000013B2" w:rsidRDefault="00FE2018" w:rsidP="000013B2">
            <w:pPr>
              <w:spacing w:after="0"/>
              <w:jc w:val="both"/>
              <w:rPr>
                <w:rFonts w:ascii="Arial Narrow" w:eastAsia="Arial Narrow" w:hAnsi="Arial Narrow" w:cs="Times New Roman"/>
              </w:rPr>
            </w:pPr>
            <w:r w:rsidRPr="000013B2">
              <w:rPr>
                <w:rFonts w:ascii="Arial Narrow" w:eastAsia="Arial Narrow" w:hAnsi="Arial Narrow" w:cs="Times New Roman"/>
              </w:rPr>
              <w:t>Hooke’s Law for Different Types of Materials,Hooke’s Law for a Two Dimensional Unidirectional Lamina - Plane Stress Assumption, Reduction of Hooke’s Law in Three Dimensions to Two Dimensions, Relationship of Compliance and Stiffness Matrix to Engineering Elastic Constants of a Lamina.</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719" w:type="pct"/>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Unit 3 :</w:t>
            </w:r>
          </w:p>
        </w:tc>
        <w:tc>
          <w:tcPr>
            <w:tcW w:w="2919" w:type="pct"/>
            <w:gridSpan w:val="4"/>
            <w:vAlign w:val="center"/>
          </w:tcPr>
          <w:p w:rsidR="00FE2018" w:rsidRPr="000013B2" w:rsidRDefault="00FE2018" w:rsidP="000013B2">
            <w:pPr>
              <w:spacing w:after="0"/>
              <w:rPr>
                <w:rFonts w:ascii="Arial Narrow" w:eastAsia="Arial Narrow" w:hAnsi="Arial Narrow" w:cs="Times New Roman"/>
              </w:rPr>
            </w:pPr>
          </w:p>
        </w:tc>
        <w:tc>
          <w:tcPr>
            <w:tcW w:w="1362" w:type="pct"/>
            <w:vAlign w:val="center"/>
          </w:tcPr>
          <w:p w:rsidR="00FE2018" w:rsidRPr="000013B2" w:rsidRDefault="00FE2018" w:rsidP="000013B2">
            <w:pPr>
              <w:spacing w:after="0"/>
              <w:jc w:val="right"/>
              <w:rPr>
                <w:rFonts w:ascii="Arial Narrow" w:eastAsia="Arial Narrow" w:hAnsi="Arial Narrow" w:cs="Times New Roman"/>
              </w:rPr>
            </w:pPr>
            <w:r w:rsidRPr="000013B2">
              <w:rPr>
                <w:rFonts w:ascii="Arial Narrow" w:eastAsia="Arial Narrow" w:hAnsi="Arial Narrow" w:cs="Times New Roman"/>
              </w:rPr>
              <w:t>08</w:t>
            </w:r>
          </w:p>
        </w:tc>
      </w:tr>
      <w:tr w:rsidR="00FE2018" w:rsidRPr="000013B2" w:rsidTr="00FE2018">
        <w:tc>
          <w:tcPr>
            <w:tcW w:w="5000" w:type="pct"/>
            <w:gridSpan w:val="6"/>
          </w:tcPr>
          <w:p w:rsidR="00FE2018" w:rsidRPr="000013B2" w:rsidRDefault="00FE2018" w:rsidP="000013B2">
            <w:pPr>
              <w:spacing w:after="0"/>
              <w:jc w:val="both"/>
              <w:rPr>
                <w:rFonts w:ascii="Arial Narrow" w:eastAsia="Arial Narrow" w:hAnsi="Arial Narrow" w:cs="Times New Roman"/>
              </w:rPr>
            </w:pPr>
            <w:r w:rsidRPr="000013B2">
              <w:rPr>
                <w:rFonts w:ascii="Arial Narrow" w:eastAsia="Arial Narrow" w:hAnsi="Arial Narrow" w:cs="Times New Roman"/>
              </w:rPr>
              <w:t>Hooke’s Law for a Two-Dimensional Angle Lamina, Engineering Constants of an Angle Lamina, Strength Failure theories of an angle lamina- Maximum stress Failure Theory, Tsai–Hill Failure Theory, Tsai–Wu Failure Theory. Macro mechanical analysis of a laminate: Stress–Strain Relations for a Laminate, InPlane and Flexural Modulus of a Laminate</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719" w:type="pct"/>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Unit 4 :</w:t>
            </w:r>
          </w:p>
        </w:tc>
        <w:tc>
          <w:tcPr>
            <w:tcW w:w="2919" w:type="pct"/>
            <w:gridSpan w:val="4"/>
            <w:vAlign w:val="center"/>
          </w:tcPr>
          <w:p w:rsidR="00FE2018" w:rsidRPr="000013B2" w:rsidRDefault="00FE2018" w:rsidP="000013B2">
            <w:pPr>
              <w:spacing w:after="0"/>
              <w:rPr>
                <w:rFonts w:ascii="Arial Narrow" w:eastAsia="Arial Narrow" w:hAnsi="Arial Narrow" w:cs="Times New Roman"/>
              </w:rPr>
            </w:pPr>
          </w:p>
        </w:tc>
        <w:tc>
          <w:tcPr>
            <w:tcW w:w="1362" w:type="pct"/>
            <w:vAlign w:val="center"/>
          </w:tcPr>
          <w:p w:rsidR="00FE2018" w:rsidRPr="000013B2" w:rsidRDefault="00FE2018" w:rsidP="000013B2">
            <w:pPr>
              <w:spacing w:after="0"/>
              <w:jc w:val="right"/>
              <w:rPr>
                <w:rFonts w:ascii="Arial Narrow" w:eastAsia="Arial Narrow" w:hAnsi="Arial Narrow" w:cs="Times New Roman"/>
              </w:rPr>
            </w:pPr>
            <w:r w:rsidRPr="000013B2">
              <w:rPr>
                <w:rFonts w:ascii="Arial Narrow" w:eastAsia="Arial Narrow" w:hAnsi="Arial Narrow" w:cs="Times New Roman"/>
              </w:rPr>
              <w:t>10</w:t>
            </w:r>
          </w:p>
        </w:tc>
      </w:tr>
      <w:tr w:rsidR="00FE2018" w:rsidRPr="000013B2" w:rsidTr="00FE2018">
        <w:tc>
          <w:tcPr>
            <w:tcW w:w="5000" w:type="pct"/>
            <w:gridSpan w:val="6"/>
          </w:tcPr>
          <w:p w:rsidR="00FE2018" w:rsidRPr="000013B2" w:rsidRDefault="00FE2018" w:rsidP="000013B2">
            <w:pPr>
              <w:spacing w:after="0"/>
              <w:jc w:val="both"/>
              <w:rPr>
                <w:rFonts w:ascii="Arial Narrow" w:eastAsia="Arial Narrow" w:hAnsi="Arial Narrow" w:cs="Times New Roman"/>
              </w:rPr>
            </w:pPr>
            <w:r w:rsidRPr="000013B2">
              <w:rPr>
                <w:rFonts w:ascii="Arial Narrow" w:eastAsia="Arial Narrow" w:hAnsi="Arial Narrow" w:cs="Times New Roman"/>
              </w:rPr>
              <w:t>Micro-Mechanical Analysis of a Lamina: Introduction, Volume and Mass Fractions, Density, and Void Content, Evaluation of the Four Elastic Moduli – Longitudinal young’s modulus, Transverse young’s modulus, Major Poisson’s ratio and In-plane shear modulus by Strength of Materials Approach</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719" w:type="pct"/>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Unit 5 :</w:t>
            </w:r>
          </w:p>
        </w:tc>
        <w:tc>
          <w:tcPr>
            <w:tcW w:w="2919" w:type="pct"/>
            <w:gridSpan w:val="4"/>
            <w:vAlign w:val="center"/>
          </w:tcPr>
          <w:p w:rsidR="00FE2018" w:rsidRPr="000013B2" w:rsidRDefault="00FE2018" w:rsidP="000013B2">
            <w:pPr>
              <w:spacing w:after="0"/>
              <w:rPr>
                <w:rFonts w:ascii="Arial Narrow" w:eastAsia="Arial Narrow" w:hAnsi="Arial Narrow" w:cs="Times New Roman"/>
              </w:rPr>
            </w:pPr>
          </w:p>
        </w:tc>
        <w:tc>
          <w:tcPr>
            <w:tcW w:w="1362" w:type="pct"/>
            <w:vAlign w:val="center"/>
          </w:tcPr>
          <w:p w:rsidR="00FE2018" w:rsidRPr="000013B2" w:rsidRDefault="00FE2018" w:rsidP="000013B2">
            <w:pPr>
              <w:spacing w:after="0"/>
              <w:jc w:val="right"/>
              <w:rPr>
                <w:rFonts w:ascii="Arial Narrow" w:eastAsia="Arial Narrow" w:hAnsi="Arial Narrow" w:cs="Times New Roman"/>
              </w:rPr>
            </w:pPr>
            <w:r w:rsidRPr="000013B2">
              <w:rPr>
                <w:rFonts w:ascii="Arial Narrow" w:eastAsia="Arial Narrow" w:hAnsi="Arial Narrow" w:cs="Times New Roman"/>
              </w:rPr>
              <w:t>10</w:t>
            </w:r>
          </w:p>
        </w:tc>
      </w:tr>
      <w:tr w:rsidR="00FE2018" w:rsidRPr="000013B2" w:rsidTr="00FE2018">
        <w:tc>
          <w:tcPr>
            <w:tcW w:w="5000" w:type="pct"/>
            <w:gridSpan w:val="6"/>
          </w:tcPr>
          <w:p w:rsidR="00FE2018" w:rsidRPr="000013B2" w:rsidRDefault="00FE2018" w:rsidP="000013B2">
            <w:pPr>
              <w:spacing w:after="0"/>
              <w:jc w:val="both"/>
              <w:rPr>
                <w:rFonts w:ascii="Arial Narrow" w:eastAsia="Arial Narrow" w:hAnsi="Arial Narrow" w:cs="Times New Roman"/>
              </w:rPr>
            </w:pPr>
            <w:r w:rsidRPr="000013B2">
              <w:rPr>
                <w:rFonts w:ascii="Arial Narrow" w:eastAsia="Arial Narrow" w:hAnsi="Arial Narrow" w:cs="Times New Roman"/>
              </w:rPr>
              <w:t>Macro mechanical Analysis of Laminates: Introduction, Laminate code, Stress-strain relations for a laminate, In-plane and flexural modulus of a laminate. Failure criterion of laminates.</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rPr>
          <w:trHeight w:val="287"/>
        </w:trPr>
        <w:tc>
          <w:tcPr>
            <w:tcW w:w="5000" w:type="pct"/>
            <w:gridSpan w:val="6"/>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Prescribed Text Books:</w:t>
            </w:r>
          </w:p>
        </w:tc>
      </w:tr>
      <w:tr w:rsidR="00FE2018" w:rsidRPr="000013B2" w:rsidTr="00FE2018">
        <w:tc>
          <w:tcPr>
            <w:tcW w:w="5000" w:type="pct"/>
            <w:gridSpan w:val="6"/>
          </w:tcPr>
          <w:p w:rsidR="00FE2018" w:rsidRPr="000013B2" w:rsidRDefault="00FE2018" w:rsidP="001D3794">
            <w:pPr>
              <w:pStyle w:val="ListParagraph"/>
              <w:numPr>
                <w:ilvl w:val="0"/>
                <w:numId w:val="147"/>
              </w:numPr>
              <w:spacing w:after="0" w:line="276" w:lineRule="auto"/>
              <w:jc w:val="both"/>
              <w:rPr>
                <w:rFonts w:ascii="Arial Narrow" w:eastAsia="Arial Narrow" w:hAnsi="Arial Narrow" w:cs="Times New Roman"/>
              </w:rPr>
            </w:pPr>
            <w:r w:rsidRPr="000013B2">
              <w:rPr>
                <w:rFonts w:ascii="Arial Narrow" w:eastAsia="Arial Narrow" w:hAnsi="Arial Narrow" w:cs="Times New Roman"/>
              </w:rPr>
              <w:t>Mechanics of Composite Materials- Autar K. Kaw, 2/e, CRC Press, 2005. ISBN: ISBN 0-8493-1343-0</w:t>
            </w:r>
          </w:p>
        </w:tc>
      </w:tr>
      <w:tr w:rsidR="00FE2018" w:rsidRPr="000013B2" w:rsidTr="00FE2018">
        <w:tc>
          <w:tcPr>
            <w:tcW w:w="5000" w:type="pct"/>
            <w:gridSpan w:val="6"/>
          </w:tcPr>
          <w:p w:rsidR="00FE2018" w:rsidRPr="000013B2" w:rsidRDefault="00FE2018" w:rsidP="001D3794">
            <w:pPr>
              <w:numPr>
                <w:ilvl w:val="0"/>
                <w:numId w:val="147"/>
              </w:numPr>
              <w:pBdr>
                <w:top w:val="nil"/>
                <w:left w:val="nil"/>
                <w:bottom w:val="nil"/>
                <w:right w:val="nil"/>
                <w:between w:val="nil"/>
              </w:pBdr>
              <w:spacing w:after="0"/>
              <w:rPr>
                <w:rFonts w:ascii="Arial Narrow" w:eastAsia="Arial Narrow" w:hAnsi="Arial Narrow" w:cs="Times New Roman"/>
              </w:rPr>
            </w:pPr>
            <w:r w:rsidRPr="000013B2">
              <w:rPr>
                <w:rFonts w:ascii="Arial Narrow" w:eastAsia="Arial Narrow" w:hAnsi="Arial Narrow" w:cs="Times New Roman"/>
              </w:rPr>
              <w:t>Chawla K.K, Composite materials, 2/e, Springer – Verlag, 1998. ISBN 978-0-387-74365-3</w:t>
            </w:r>
          </w:p>
        </w:tc>
      </w:tr>
      <w:tr w:rsidR="00FE2018" w:rsidRPr="000013B2" w:rsidTr="00FE2018">
        <w:tc>
          <w:tcPr>
            <w:tcW w:w="5000" w:type="pct"/>
            <w:gridSpan w:val="6"/>
          </w:tcPr>
          <w:p w:rsidR="00FE2018" w:rsidRPr="000013B2" w:rsidRDefault="00FE2018" w:rsidP="001D3794">
            <w:pPr>
              <w:pStyle w:val="ListParagraph"/>
              <w:numPr>
                <w:ilvl w:val="0"/>
                <w:numId w:val="147"/>
              </w:numPr>
              <w:spacing w:after="0" w:line="276" w:lineRule="auto"/>
              <w:jc w:val="both"/>
              <w:rPr>
                <w:rFonts w:ascii="Arial Narrow" w:eastAsia="Arial Narrow" w:hAnsi="Arial Narrow" w:cs="Times New Roman"/>
              </w:rPr>
            </w:pPr>
            <w:r w:rsidRPr="000013B2">
              <w:rPr>
                <w:rFonts w:ascii="Arial Narrow" w:eastAsia="Arial Narrow" w:hAnsi="Arial Narrow" w:cs="Times New Roman"/>
              </w:rPr>
              <w:lastRenderedPageBreak/>
              <w:t>Mechanics of Composite Materials, R. M. Jones, Mc Graw Hill Company, New York, 1999. ISBN 1-56032-712-X</w:t>
            </w:r>
          </w:p>
        </w:tc>
      </w:tr>
      <w:tr w:rsidR="00FE2018" w:rsidRPr="000013B2" w:rsidTr="00FE2018">
        <w:tc>
          <w:tcPr>
            <w:tcW w:w="5000" w:type="pct"/>
            <w:gridSpan w:val="6"/>
          </w:tcPr>
          <w:p w:rsidR="00FE2018" w:rsidRPr="000013B2" w:rsidRDefault="00FE2018" w:rsidP="000013B2">
            <w:pPr>
              <w:spacing w:after="0"/>
              <w:rPr>
                <w:rFonts w:ascii="Arial Narrow" w:eastAsia="Arial Narrow" w:hAnsi="Arial Narrow" w:cs="Times New Roman"/>
              </w:rPr>
            </w:pPr>
          </w:p>
        </w:tc>
      </w:tr>
      <w:tr w:rsidR="00FE2018" w:rsidRPr="000013B2" w:rsidTr="00FE2018">
        <w:tc>
          <w:tcPr>
            <w:tcW w:w="5000" w:type="pct"/>
            <w:gridSpan w:val="6"/>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Reference Books:</w:t>
            </w:r>
          </w:p>
        </w:tc>
      </w:tr>
      <w:tr w:rsidR="00FE2018" w:rsidRPr="000013B2" w:rsidTr="00FE2018">
        <w:tc>
          <w:tcPr>
            <w:tcW w:w="5000" w:type="pct"/>
            <w:gridSpan w:val="6"/>
          </w:tcPr>
          <w:p w:rsidR="00FE2018" w:rsidRPr="000013B2" w:rsidRDefault="00FE2018" w:rsidP="001D3794">
            <w:pPr>
              <w:pStyle w:val="ListParagraph"/>
              <w:numPr>
                <w:ilvl w:val="0"/>
                <w:numId w:val="148"/>
              </w:numPr>
              <w:spacing w:after="0" w:line="276" w:lineRule="auto"/>
              <w:jc w:val="both"/>
              <w:rPr>
                <w:rFonts w:ascii="Arial Narrow" w:eastAsia="Arial Narrow" w:hAnsi="Arial Narrow" w:cs="Times New Roman"/>
              </w:rPr>
            </w:pPr>
            <w:r w:rsidRPr="000013B2">
              <w:rPr>
                <w:rFonts w:ascii="Arial Narrow" w:eastAsia="Arial Narrow" w:hAnsi="Arial Narrow" w:cs="Times New Roman"/>
              </w:rPr>
              <w:t>Engineering Mechanics of Composite Materials- Isaac and M Daniel, Oxford Univ. Press, 2005. ISBN: 9780195150971</w:t>
            </w:r>
          </w:p>
        </w:tc>
      </w:tr>
      <w:tr w:rsidR="00FE2018" w:rsidRPr="000013B2" w:rsidTr="00FE2018">
        <w:tc>
          <w:tcPr>
            <w:tcW w:w="5000" w:type="pct"/>
            <w:gridSpan w:val="6"/>
          </w:tcPr>
          <w:p w:rsidR="00FE2018" w:rsidRPr="000013B2" w:rsidRDefault="00FE2018" w:rsidP="001D3794">
            <w:pPr>
              <w:pStyle w:val="ListParagraph"/>
              <w:numPr>
                <w:ilvl w:val="0"/>
                <w:numId w:val="148"/>
              </w:numPr>
              <w:spacing w:after="0" w:line="276" w:lineRule="auto"/>
              <w:jc w:val="both"/>
              <w:rPr>
                <w:rFonts w:ascii="Arial Narrow" w:eastAsia="Arial Narrow" w:hAnsi="Arial Narrow" w:cs="Times New Roman"/>
              </w:rPr>
            </w:pPr>
            <w:r w:rsidRPr="000013B2">
              <w:rPr>
                <w:rFonts w:ascii="Arial Narrow" w:eastAsia="Arial Narrow" w:hAnsi="Arial Narrow" w:cs="Times New Roman"/>
              </w:rPr>
              <w:t>A.B. Strong , Fundamentals of Composite Manufacturing, SME, 1989. ISBN 0-87263-358-6</w:t>
            </w:r>
          </w:p>
        </w:tc>
      </w:tr>
      <w:tr w:rsidR="00FE2018" w:rsidRPr="000013B2" w:rsidTr="00FE2018">
        <w:tc>
          <w:tcPr>
            <w:tcW w:w="5000" w:type="pct"/>
            <w:gridSpan w:val="6"/>
          </w:tcPr>
          <w:p w:rsidR="00FE2018" w:rsidRPr="000013B2" w:rsidRDefault="00FE2018" w:rsidP="001D3794">
            <w:pPr>
              <w:pStyle w:val="ListParagraph"/>
              <w:numPr>
                <w:ilvl w:val="0"/>
                <w:numId w:val="148"/>
              </w:numPr>
              <w:spacing w:after="0" w:line="276" w:lineRule="auto"/>
              <w:jc w:val="both"/>
              <w:rPr>
                <w:rFonts w:ascii="Arial Narrow" w:eastAsia="Arial Narrow" w:hAnsi="Arial Narrow" w:cs="Times New Roman"/>
              </w:rPr>
            </w:pPr>
            <w:r w:rsidRPr="000013B2">
              <w:rPr>
                <w:rFonts w:ascii="Arial Narrow" w:eastAsia="Arial Narrow" w:hAnsi="Arial Narrow" w:cs="Times New Roman"/>
              </w:rPr>
              <w:t>Mechanics of Composite Materials and Structures, Madhujit Mukhopadhyay, New York, 2005. ISBN 10: 8173714770 ISBN 13: 9788173714771</w:t>
            </w:r>
          </w:p>
        </w:tc>
      </w:tr>
      <w:tr w:rsidR="00FE2018" w:rsidRPr="000013B2" w:rsidTr="00FE2018">
        <w:trPr>
          <w:trHeight w:val="242"/>
        </w:trPr>
        <w:tc>
          <w:tcPr>
            <w:tcW w:w="5000" w:type="pct"/>
            <w:gridSpan w:val="6"/>
          </w:tcPr>
          <w:p w:rsidR="00FE2018" w:rsidRPr="000013B2" w:rsidRDefault="00FE2018" w:rsidP="000013B2">
            <w:pPr>
              <w:pStyle w:val="ListParagraph"/>
              <w:spacing w:after="0" w:line="276" w:lineRule="auto"/>
              <w:ind w:left="360"/>
              <w:rPr>
                <w:rFonts w:ascii="Arial Narrow" w:eastAsia="Arial Narrow" w:hAnsi="Arial Narrow" w:cs="Times New Roman"/>
              </w:rPr>
            </w:pPr>
          </w:p>
        </w:tc>
      </w:tr>
      <w:tr w:rsidR="00FE2018" w:rsidRPr="000013B2" w:rsidTr="00FE2018">
        <w:tc>
          <w:tcPr>
            <w:tcW w:w="5000" w:type="pct"/>
            <w:gridSpan w:val="6"/>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Course Outcomes:</w:t>
            </w:r>
          </w:p>
        </w:tc>
      </w:tr>
      <w:tr w:rsidR="00FE2018" w:rsidRPr="000013B2" w:rsidTr="00FE2018">
        <w:tc>
          <w:tcPr>
            <w:tcW w:w="3552"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Student will be able to</w:t>
            </w:r>
          </w:p>
        </w:tc>
        <w:tc>
          <w:tcPr>
            <w:tcW w:w="1448"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Blooms Level of Learning</w:t>
            </w:r>
          </w:p>
        </w:tc>
      </w:tr>
      <w:tr w:rsidR="00FE2018" w:rsidRPr="000013B2" w:rsidTr="00FE2018">
        <w:tc>
          <w:tcPr>
            <w:tcW w:w="3552" w:type="pct"/>
            <w:gridSpan w:val="4"/>
          </w:tcPr>
          <w:p w:rsidR="00FE2018" w:rsidRPr="000013B2" w:rsidRDefault="00FE2018" w:rsidP="001D3794">
            <w:pPr>
              <w:pStyle w:val="ListParagraph"/>
              <w:numPr>
                <w:ilvl w:val="0"/>
                <w:numId w:val="149"/>
              </w:numPr>
              <w:spacing w:after="0" w:line="276" w:lineRule="auto"/>
              <w:rPr>
                <w:rFonts w:ascii="Arial Narrow" w:eastAsia="Arial Narrow" w:hAnsi="Arial Narrow" w:cs="Times New Roman"/>
              </w:rPr>
            </w:pPr>
            <w:r w:rsidRPr="000013B2">
              <w:rPr>
                <w:rFonts w:ascii="Arial Narrow" w:eastAsia="Arial Narrow" w:hAnsi="Arial Narrow" w:cs="Times New Roman"/>
              </w:rPr>
              <w:t>Know the fundamental concepts of composite materials</w:t>
            </w:r>
          </w:p>
        </w:tc>
        <w:tc>
          <w:tcPr>
            <w:tcW w:w="1448" w:type="pct"/>
            <w:gridSpan w:val="2"/>
          </w:tcPr>
          <w:p w:rsidR="00FE2018" w:rsidRPr="000013B2" w:rsidRDefault="00FE2018" w:rsidP="000013B2">
            <w:pPr>
              <w:spacing w:after="0"/>
              <w:jc w:val="center"/>
              <w:rPr>
                <w:rFonts w:ascii="Arial Narrow" w:eastAsia="Arial Narrow" w:hAnsi="Arial Narrow" w:cs="Arial Narrow"/>
              </w:rPr>
            </w:pPr>
            <w:r w:rsidRPr="000013B2">
              <w:rPr>
                <w:rFonts w:ascii="Arial Narrow" w:eastAsia="Arial Narrow" w:hAnsi="Arial Narrow" w:cs="Times New Roman"/>
              </w:rPr>
              <w:t>L2</w:t>
            </w:r>
          </w:p>
        </w:tc>
      </w:tr>
      <w:tr w:rsidR="00FE2018" w:rsidRPr="000013B2" w:rsidTr="00FE2018">
        <w:tc>
          <w:tcPr>
            <w:tcW w:w="3552" w:type="pct"/>
            <w:gridSpan w:val="4"/>
          </w:tcPr>
          <w:p w:rsidR="00FE2018" w:rsidRPr="000013B2" w:rsidRDefault="00FE2018" w:rsidP="001D3794">
            <w:pPr>
              <w:pStyle w:val="ListParagraph"/>
              <w:numPr>
                <w:ilvl w:val="0"/>
                <w:numId w:val="149"/>
              </w:numPr>
              <w:spacing w:after="0" w:line="276" w:lineRule="auto"/>
              <w:rPr>
                <w:rFonts w:ascii="Arial Narrow" w:eastAsia="Arial Narrow" w:hAnsi="Arial Narrow" w:cs="Times New Roman"/>
              </w:rPr>
            </w:pPr>
            <w:r w:rsidRPr="000013B2">
              <w:rPr>
                <w:rFonts w:ascii="Arial Narrow" w:eastAsia="Arial Narrow" w:hAnsi="Arial Narrow" w:cs="Times New Roman"/>
              </w:rPr>
              <w:t xml:space="preserve">Explain various manufacturing methods of composites.  </w:t>
            </w:r>
          </w:p>
        </w:tc>
        <w:tc>
          <w:tcPr>
            <w:tcW w:w="1448" w:type="pct"/>
            <w:gridSpan w:val="2"/>
          </w:tcPr>
          <w:p w:rsidR="00FE2018" w:rsidRPr="000013B2" w:rsidRDefault="00FE2018" w:rsidP="000013B2">
            <w:pPr>
              <w:spacing w:after="0"/>
              <w:jc w:val="center"/>
              <w:rPr>
                <w:rFonts w:ascii="Arial Narrow" w:hAnsi="Arial Narrow"/>
              </w:rPr>
            </w:pPr>
            <w:r w:rsidRPr="000013B2">
              <w:rPr>
                <w:rFonts w:ascii="Arial Narrow" w:eastAsia="Arial Narrow" w:hAnsi="Arial Narrow" w:cs="Times New Roman"/>
              </w:rPr>
              <w:t>L3</w:t>
            </w:r>
          </w:p>
        </w:tc>
      </w:tr>
      <w:tr w:rsidR="00FE2018" w:rsidRPr="000013B2" w:rsidTr="00FE2018">
        <w:tc>
          <w:tcPr>
            <w:tcW w:w="3552" w:type="pct"/>
            <w:gridSpan w:val="4"/>
          </w:tcPr>
          <w:p w:rsidR="00FE2018" w:rsidRPr="000013B2" w:rsidRDefault="00FE2018" w:rsidP="001D3794">
            <w:pPr>
              <w:pStyle w:val="ListParagraph"/>
              <w:numPr>
                <w:ilvl w:val="0"/>
                <w:numId w:val="149"/>
              </w:numPr>
              <w:spacing w:after="0" w:line="276" w:lineRule="auto"/>
              <w:rPr>
                <w:rFonts w:ascii="Arial Narrow" w:eastAsia="Arial Narrow" w:hAnsi="Arial Narrow" w:cs="Times New Roman"/>
              </w:rPr>
            </w:pPr>
            <w:r w:rsidRPr="000013B2">
              <w:rPr>
                <w:rFonts w:ascii="Arial Narrow" w:eastAsia="Arial Narrow" w:hAnsi="Arial Narrow" w:cs="Times New Roman"/>
              </w:rPr>
              <w:t xml:space="preserve">Analyze the macro mechanics of a lamina.  </w:t>
            </w:r>
          </w:p>
        </w:tc>
        <w:tc>
          <w:tcPr>
            <w:tcW w:w="1448" w:type="pct"/>
            <w:gridSpan w:val="2"/>
          </w:tcPr>
          <w:p w:rsidR="00FE2018" w:rsidRPr="000013B2" w:rsidRDefault="00FE2018" w:rsidP="000013B2">
            <w:pPr>
              <w:spacing w:after="0"/>
              <w:jc w:val="center"/>
              <w:rPr>
                <w:rFonts w:ascii="Arial Narrow" w:hAnsi="Arial Narrow"/>
              </w:rPr>
            </w:pPr>
            <w:r w:rsidRPr="000013B2">
              <w:rPr>
                <w:rFonts w:ascii="Arial Narrow" w:eastAsia="Arial Narrow" w:hAnsi="Arial Narrow" w:cs="Times New Roman"/>
              </w:rPr>
              <w:t>L4</w:t>
            </w:r>
          </w:p>
        </w:tc>
      </w:tr>
      <w:tr w:rsidR="00FE2018" w:rsidRPr="000013B2" w:rsidTr="00FE2018">
        <w:tc>
          <w:tcPr>
            <w:tcW w:w="3552" w:type="pct"/>
            <w:gridSpan w:val="4"/>
          </w:tcPr>
          <w:p w:rsidR="00FE2018" w:rsidRPr="000013B2" w:rsidRDefault="00FE2018" w:rsidP="001D3794">
            <w:pPr>
              <w:pStyle w:val="ListParagraph"/>
              <w:numPr>
                <w:ilvl w:val="0"/>
                <w:numId w:val="149"/>
              </w:numPr>
              <w:spacing w:after="0" w:line="276" w:lineRule="auto"/>
              <w:rPr>
                <w:rFonts w:ascii="Arial Narrow" w:eastAsia="Arial Narrow" w:hAnsi="Arial Narrow" w:cs="Times New Roman"/>
              </w:rPr>
            </w:pPr>
            <w:r w:rsidRPr="000013B2">
              <w:rPr>
                <w:rFonts w:ascii="Arial Narrow" w:eastAsia="Arial Narrow" w:hAnsi="Arial Narrow" w:cs="Times New Roman"/>
              </w:rPr>
              <w:t xml:space="preserve">Understand failure theories, and to determine the strength of a lamina.  </w:t>
            </w:r>
          </w:p>
        </w:tc>
        <w:tc>
          <w:tcPr>
            <w:tcW w:w="1448" w:type="pct"/>
            <w:gridSpan w:val="2"/>
          </w:tcPr>
          <w:p w:rsidR="00FE2018" w:rsidRPr="000013B2" w:rsidRDefault="00FE2018" w:rsidP="000013B2">
            <w:pPr>
              <w:spacing w:after="0"/>
              <w:jc w:val="center"/>
              <w:rPr>
                <w:rFonts w:ascii="Arial Narrow" w:hAnsi="Arial Narrow"/>
              </w:rPr>
            </w:pPr>
            <w:r w:rsidRPr="000013B2">
              <w:rPr>
                <w:rFonts w:ascii="Arial Narrow" w:eastAsia="Arial Narrow" w:hAnsi="Arial Narrow" w:cs="Times New Roman"/>
              </w:rPr>
              <w:t>L2</w:t>
            </w:r>
          </w:p>
        </w:tc>
      </w:tr>
      <w:tr w:rsidR="00FE2018" w:rsidRPr="000013B2" w:rsidTr="00FE2018">
        <w:tc>
          <w:tcPr>
            <w:tcW w:w="3552" w:type="pct"/>
            <w:gridSpan w:val="4"/>
          </w:tcPr>
          <w:p w:rsidR="00FE2018" w:rsidRPr="000013B2" w:rsidRDefault="00FE2018" w:rsidP="001D3794">
            <w:pPr>
              <w:pStyle w:val="ListParagraph"/>
              <w:numPr>
                <w:ilvl w:val="0"/>
                <w:numId w:val="149"/>
              </w:numPr>
              <w:spacing w:after="0" w:line="276" w:lineRule="auto"/>
              <w:rPr>
                <w:rFonts w:ascii="Arial Narrow" w:eastAsia="Arial Narrow" w:hAnsi="Arial Narrow" w:cs="Times New Roman"/>
              </w:rPr>
            </w:pPr>
            <w:r w:rsidRPr="000013B2">
              <w:rPr>
                <w:rFonts w:ascii="Arial Narrow" w:eastAsia="Arial Narrow" w:hAnsi="Arial Narrow" w:cs="Times New Roman"/>
              </w:rPr>
              <w:t>Analyze the macro mechanics of a laminate and failure criterion.</w:t>
            </w:r>
          </w:p>
        </w:tc>
        <w:tc>
          <w:tcPr>
            <w:tcW w:w="1448" w:type="pct"/>
            <w:gridSpan w:val="2"/>
          </w:tcPr>
          <w:p w:rsidR="00FE2018" w:rsidRPr="000013B2" w:rsidRDefault="00FE2018" w:rsidP="000013B2">
            <w:pPr>
              <w:spacing w:after="0"/>
              <w:jc w:val="center"/>
              <w:rPr>
                <w:rFonts w:ascii="Arial Narrow" w:hAnsi="Arial Narrow"/>
              </w:rPr>
            </w:pPr>
            <w:r w:rsidRPr="000013B2">
              <w:rPr>
                <w:rFonts w:ascii="Arial Narrow" w:eastAsia="Arial Narrow" w:hAnsi="Arial Narrow" w:cs="Times New Roman"/>
              </w:rPr>
              <w:t>L4</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bl>
    <w:p w:rsidR="00FE2018" w:rsidRPr="000013B2" w:rsidRDefault="00FE2018" w:rsidP="00FE2018">
      <w:pPr>
        <w:spacing w:after="0" w:line="360" w:lineRule="auto"/>
        <w:rPr>
          <w:rFonts w:ascii="Arial Narrow" w:eastAsia="Arial Narrow" w:hAnsi="Arial Narrow" w:cs="Times New Roman"/>
        </w:rPr>
      </w:pPr>
    </w:p>
    <w:p w:rsidR="00FE2018" w:rsidRPr="000013B2" w:rsidRDefault="00FE2018" w:rsidP="00FE2018">
      <w:pPr>
        <w:spacing w:after="0" w:line="360" w:lineRule="auto"/>
        <w:rPr>
          <w:rFonts w:ascii="Arial Narrow" w:eastAsia="Arial Narrow" w:hAnsi="Arial Narrow" w:cs="Times New Roman"/>
        </w:rPr>
      </w:pPr>
      <w:r w:rsidRPr="000013B2">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FE2018" w:rsidRPr="000013B2" w:rsidTr="00295580">
        <w:trPr>
          <w:trHeight w:val="432"/>
        </w:trPr>
        <w:tc>
          <w:tcPr>
            <w:tcW w:w="548"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CO</w:t>
            </w:r>
          </w:p>
        </w:tc>
        <w:tc>
          <w:tcPr>
            <w:tcW w:w="285"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PO1</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PO2</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PO3</w:t>
            </w:r>
          </w:p>
        </w:tc>
        <w:tc>
          <w:tcPr>
            <w:tcW w:w="286"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PO4</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PO5</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PO6</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PO7</w:t>
            </w:r>
          </w:p>
        </w:tc>
        <w:tc>
          <w:tcPr>
            <w:tcW w:w="287"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PO8</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PO9</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PO10</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PO11</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PO12</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PSO1</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PSO2</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PSO3</w:t>
            </w:r>
          </w:p>
        </w:tc>
      </w:tr>
      <w:tr w:rsidR="00FE2018" w:rsidRPr="000013B2" w:rsidTr="00295580">
        <w:trPr>
          <w:trHeight w:val="432"/>
        </w:trPr>
        <w:tc>
          <w:tcPr>
            <w:tcW w:w="548"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19A38BT.1</w:t>
            </w:r>
          </w:p>
        </w:tc>
        <w:tc>
          <w:tcPr>
            <w:tcW w:w="285"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86"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87"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r>
      <w:tr w:rsidR="00FE2018" w:rsidRPr="000013B2" w:rsidTr="00295580">
        <w:trPr>
          <w:trHeight w:val="432"/>
        </w:trPr>
        <w:tc>
          <w:tcPr>
            <w:tcW w:w="548"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19A38BT.2</w:t>
            </w:r>
          </w:p>
        </w:tc>
        <w:tc>
          <w:tcPr>
            <w:tcW w:w="285"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6"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7"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1</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r>
      <w:tr w:rsidR="00FE2018" w:rsidRPr="000013B2" w:rsidTr="00295580">
        <w:trPr>
          <w:trHeight w:val="432"/>
        </w:trPr>
        <w:tc>
          <w:tcPr>
            <w:tcW w:w="548"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19A38BT.3</w:t>
            </w:r>
          </w:p>
        </w:tc>
        <w:tc>
          <w:tcPr>
            <w:tcW w:w="285"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86"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1</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7"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r>
      <w:tr w:rsidR="00FE2018" w:rsidRPr="000013B2" w:rsidTr="00295580">
        <w:trPr>
          <w:trHeight w:val="432"/>
        </w:trPr>
        <w:tc>
          <w:tcPr>
            <w:tcW w:w="548"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19A38BT.4</w:t>
            </w:r>
          </w:p>
        </w:tc>
        <w:tc>
          <w:tcPr>
            <w:tcW w:w="285"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6"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7"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r>
      <w:tr w:rsidR="00FE2018" w:rsidRPr="000013B2" w:rsidTr="00295580">
        <w:trPr>
          <w:trHeight w:val="432"/>
        </w:trPr>
        <w:tc>
          <w:tcPr>
            <w:tcW w:w="548"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19A38BT.5</w:t>
            </w:r>
          </w:p>
        </w:tc>
        <w:tc>
          <w:tcPr>
            <w:tcW w:w="285"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86"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1</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7"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r>
    </w:tbl>
    <w:p w:rsidR="00FE2018" w:rsidRPr="000013B2" w:rsidRDefault="00FE2018" w:rsidP="00FE2018">
      <w:pPr>
        <w:spacing w:after="0" w:line="360" w:lineRule="auto"/>
        <w:rPr>
          <w:rFonts w:ascii="Arial Narrow" w:eastAsia="Arial Narrow" w:hAnsi="Arial Narrow" w:cs="Times New Roman"/>
        </w:rPr>
      </w:pPr>
    </w:p>
    <w:p w:rsidR="000013B2" w:rsidRDefault="000013B2">
      <w:pPr>
        <w:rPr>
          <w:rFonts w:ascii="Arial Narrow" w:eastAsia="Arial Narrow" w:hAnsi="Arial Narrow" w:cs="Times New Roman"/>
          <w:b/>
        </w:rPr>
      </w:pPr>
      <w:r>
        <w:rPr>
          <w:rFonts w:ascii="Arial Narrow" w:eastAsia="Arial Narrow" w:hAnsi="Arial Narrow" w:cs="Times New Roman"/>
          <w:b/>
        </w:rPr>
        <w:br w:type="page"/>
      </w:r>
    </w:p>
    <w:p w:rsidR="00FE2018" w:rsidRPr="000013B2" w:rsidRDefault="00FE2018">
      <w:pPr>
        <w:spacing w:after="0" w:line="240" w:lineRule="auto"/>
        <w:jc w:val="center"/>
        <w:rPr>
          <w:rFonts w:ascii="Arial Narrow" w:eastAsia="Arial Narrow" w:hAnsi="Arial Narrow" w:cs="Times New Roman"/>
          <w:b/>
        </w:rPr>
      </w:pPr>
      <w:r w:rsidRPr="000013B2">
        <w:rPr>
          <w:rFonts w:ascii="Arial Narrow" w:eastAsia="Arial Narrow" w:hAnsi="Arial Narrow" w:cs="Times New Roman"/>
          <w:b/>
        </w:rPr>
        <w:lastRenderedPageBreak/>
        <w:t>ANNAMACHARYA INSTITUTE OF TECHNOLOGY AND SCIENCES RAJAMPET</w:t>
      </w:r>
    </w:p>
    <w:p w:rsidR="00FE2018" w:rsidRPr="000013B2" w:rsidRDefault="00FE2018">
      <w:pPr>
        <w:spacing w:after="0" w:line="240" w:lineRule="auto"/>
        <w:jc w:val="center"/>
        <w:rPr>
          <w:rFonts w:ascii="Arial Narrow" w:eastAsia="Arial Narrow" w:hAnsi="Arial Narrow" w:cs="Times New Roman"/>
        </w:rPr>
      </w:pPr>
      <w:r w:rsidRPr="000013B2">
        <w:rPr>
          <w:rFonts w:ascii="Arial Narrow" w:eastAsia="Arial Narrow" w:hAnsi="Arial Narrow" w:cs="Times New Roman"/>
        </w:rPr>
        <w:t>(An Autonomous Institution)</w:t>
      </w:r>
    </w:p>
    <w:p w:rsidR="00FE2018" w:rsidRPr="000013B2" w:rsidRDefault="00FE2018">
      <w:pPr>
        <w:spacing w:after="0" w:line="240" w:lineRule="auto"/>
        <w:jc w:val="center"/>
        <w:rPr>
          <w:rFonts w:ascii="Arial Narrow" w:eastAsia="Arial Narrow" w:hAnsi="Arial Narrow" w:cs="Times New Roman"/>
        </w:rPr>
      </w:pPr>
    </w:p>
    <w:tbl>
      <w:tblPr>
        <w:tblW w:w="5000" w:type="pct"/>
        <w:tblLook w:val="0400"/>
      </w:tblPr>
      <w:tblGrid>
        <w:gridCol w:w="1381"/>
        <w:gridCol w:w="1066"/>
        <w:gridCol w:w="2342"/>
        <w:gridCol w:w="2034"/>
        <w:gridCol w:w="165"/>
        <w:gridCol w:w="665"/>
        <w:gridCol w:w="1952"/>
      </w:tblGrid>
      <w:tr w:rsidR="00FE2018" w:rsidRPr="000013B2" w:rsidTr="00FE2018">
        <w:tc>
          <w:tcPr>
            <w:tcW w:w="1274"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Title of the Course</w:t>
            </w:r>
            <w:r w:rsidRPr="000013B2">
              <w:rPr>
                <w:rFonts w:ascii="Arial Narrow" w:eastAsia="Arial Narrow" w:hAnsi="Arial Narrow" w:cs="Times New Roman"/>
              </w:rPr>
              <w:tab/>
              <w:t xml:space="preserve">: </w:t>
            </w:r>
          </w:p>
        </w:tc>
        <w:tc>
          <w:tcPr>
            <w:tcW w:w="3726" w:type="pct"/>
            <w:gridSpan w:val="5"/>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bCs/>
              </w:rPr>
              <w:t>Production and Operations Management</w:t>
            </w:r>
          </w:p>
        </w:tc>
      </w:tr>
      <w:tr w:rsidR="00FE2018" w:rsidRPr="000013B2" w:rsidTr="00FE2018">
        <w:tc>
          <w:tcPr>
            <w:tcW w:w="1274"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Category </w:t>
            </w:r>
            <w:r w:rsidRPr="000013B2">
              <w:rPr>
                <w:rFonts w:ascii="Arial Narrow" w:eastAsia="Arial Narrow" w:hAnsi="Arial Narrow" w:cs="Times New Roman"/>
              </w:rPr>
              <w:tab/>
            </w:r>
            <w:r w:rsidRPr="000013B2">
              <w:rPr>
                <w:rFonts w:ascii="Arial Narrow" w:eastAsia="Arial Narrow" w:hAnsi="Arial Narrow" w:cs="Times New Roman"/>
              </w:rPr>
              <w:tab/>
              <w:t>:</w:t>
            </w:r>
          </w:p>
        </w:tc>
        <w:tc>
          <w:tcPr>
            <w:tcW w:w="3726" w:type="pct"/>
            <w:gridSpan w:val="5"/>
            <w:vAlign w:val="bottom"/>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PE</w:t>
            </w:r>
          </w:p>
        </w:tc>
      </w:tr>
      <w:tr w:rsidR="00FE2018" w:rsidRPr="000013B2" w:rsidTr="00FE2018">
        <w:tc>
          <w:tcPr>
            <w:tcW w:w="1274"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Course Code </w:t>
            </w:r>
            <w:r w:rsidRPr="000013B2">
              <w:rPr>
                <w:rFonts w:ascii="Arial Narrow" w:eastAsia="Arial Narrow" w:hAnsi="Arial Narrow" w:cs="Times New Roman"/>
              </w:rPr>
              <w:tab/>
            </w:r>
            <w:r w:rsidRPr="000013B2">
              <w:rPr>
                <w:rFonts w:ascii="Arial Narrow" w:eastAsia="Arial Narrow" w:hAnsi="Arial Narrow" w:cs="Times New Roman"/>
              </w:rPr>
              <w:tab/>
              <w:t>:</w:t>
            </w:r>
          </w:p>
        </w:tc>
        <w:tc>
          <w:tcPr>
            <w:tcW w:w="3726" w:type="pct"/>
            <w:gridSpan w:val="5"/>
            <w:vAlign w:val="center"/>
          </w:tcPr>
          <w:p w:rsidR="00FE2018" w:rsidRPr="000013B2" w:rsidRDefault="00FE2018" w:rsidP="000013B2">
            <w:pPr>
              <w:spacing w:after="0"/>
              <w:rPr>
                <w:rFonts w:ascii="Arial Narrow" w:eastAsia="Arial Narrow" w:hAnsi="Arial Narrow" w:cs="Times New Roman"/>
              </w:rPr>
            </w:pPr>
            <w:r w:rsidRPr="000013B2">
              <w:rPr>
                <w:rFonts w:ascii="Arial Narrow" w:hAnsi="Arial Narrow" w:cs="Times New Roman"/>
              </w:rPr>
              <w:t>19A38CT</w:t>
            </w:r>
          </w:p>
        </w:tc>
      </w:tr>
      <w:tr w:rsidR="00FE2018" w:rsidRPr="000013B2" w:rsidTr="00FE2018">
        <w:tc>
          <w:tcPr>
            <w:tcW w:w="1274"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Year </w:t>
            </w:r>
            <w:r w:rsidRPr="000013B2">
              <w:rPr>
                <w:rFonts w:ascii="Arial Narrow" w:eastAsia="Arial Narrow" w:hAnsi="Arial Narrow" w:cs="Times New Roman"/>
              </w:rPr>
              <w:tab/>
            </w:r>
            <w:r w:rsidRPr="000013B2">
              <w:rPr>
                <w:rFonts w:ascii="Arial Narrow" w:eastAsia="Arial Narrow" w:hAnsi="Arial Narrow" w:cs="Times New Roman"/>
              </w:rPr>
              <w:tab/>
            </w:r>
            <w:r w:rsidRPr="000013B2">
              <w:rPr>
                <w:rFonts w:ascii="Arial Narrow" w:eastAsia="Arial Narrow" w:hAnsi="Arial Narrow" w:cs="Times New Roman"/>
              </w:rPr>
              <w:tab/>
              <w:t>:</w:t>
            </w:r>
          </w:p>
        </w:tc>
        <w:tc>
          <w:tcPr>
            <w:tcW w:w="3726" w:type="pct"/>
            <w:gridSpan w:val="5"/>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IV Year</w:t>
            </w:r>
          </w:p>
        </w:tc>
      </w:tr>
      <w:tr w:rsidR="00FE2018" w:rsidRPr="000013B2" w:rsidTr="00FE2018">
        <w:tc>
          <w:tcPr>
            <w:tcW w:w="1274"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Semester </w:t>
            </w:r>
            <w:r w:rsidRPr="000013B2">
              <w:rPr>
                <w:rFonts w:ascii="Arial Narrow" w:eastAsia="Arial Narrow" w:hAnsi="Arial Narrow" w:cs="Times New Roman"/>
              </w:rPr>
              <w:tab/>
            </w:r>
            <w:r w:rsidRPr="000013B2">
              <w:rPr>
                <w:rFonts w:ascii="Arial Narrow" w:eastAsia="Arial Narrow" w:hAnsi="Arial Narrow" w:cs="Times New Roman"/>
              </w:rPr>
              <w:tab/>
              <w:t>:</w:t>
            </w:r>
          </w:p>
        </w:tc>
        <w:tc>
          <w:tcPr>
            <w:tcW w:w="3726" w:type="pct"/>
            <w:gridSpan w:val="5"/>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II Semester</w:t>
            </w:r>
          </w:p>
        </w:tc>
      </w:tr>
      <w:tr w:rsidR="00FE2018" w:rsidRPr="000013B2" w:rsidTr="00FE2018">
        <w:tc>
          <w:tcPr>
            <w:tcW w:w="5000" w:type="pct"/>
            <w:gridSpan w:val="7"/>
            <w:vAlign w:val="center"/>
          </w:tcPr>
          <w:p w:rsidR="00FE2018" w:rsidRPr="000013B2" w:rsidRDefault="00FE2018" w:rsidP="000013B2">
            <w:pPr>
              <w:spacing w:after="0"/>
              <w:rPr>
                <w:rFonts w:ascii="Arial Narrow" w:eastAsia="Arial Narrow" w:hAnsi="Arial Narrow" w:cs="Times New Roman"/>
              </w:rPr>
            </w:pPr>
          </w:p>
        </w:tc>
      </w:tr>
      <w:tr w:rsidR="00FE2018" w:rsidRPr="000013B2" w:rsidTr="00FE2018">
        <w:tc>
          <w:tcPr>
            <w:tcW w:w="1274" w:type="pct"/>
            <w:gridSpan w:val="2"/>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Lecture Hours</w:t>
            </w:r>
          </w:p>
        </w:tc>
        <w:tc>
          <w:tcPr>
            <w:tcW w:w="1219" w:type="pct"/>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Tutorial Hours</w:t>
            </w:r>
          </w:p>
        </w:tc>
        <w:tc>
          <w:tcPr>
            <w:tcW w:w="1145" w:type="pct"/>
            <w:gridSpan w:val="2"/>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Practical</w:t>
            </w:r>
          </w:p>
        </w:tc>
        <w:tc>
          <w:tcPr>
            <w:tcW w:w="1362" w:type="pct"/>
            <w:gridSpan w:val="2"/>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Credits</w:t>
            </w:r>
          </w:p>
        </w:tc>
      </w:tr>
      <w:tr w:rsidR="00FE2018" w:rsidRPr="000013B2" w:rsidTr="00FE2018">
        <w:tc>
          <w:tcPr>
            <w:tcW w:w="1274" w:type="pct"/>
            <w:gridSpan w:val="2"/>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3</w:t>
            </w:r>
          </w:p>
        </w:tc>
        <w:tc>
          <w:tcPr>
            <w:tcW w:w="1219" w:type="pct"/>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w:t>
            </w:r>
          </w:p>
        </w:tc>
        <w:tc>
          <w:tcPr>
            <w:tcW w:w="1145" w:type="pct"/>
            <w:gridSpan w:val="2"/>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0</w:t>
            </w:r>
          </w:p>
        </w:tc>
        <w:tc>
          <w:tcPr>
            <w:tcW w:w="1362" w:type="pct"/>
            <w:gridSpan w:val="2"/>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3</w:t>
            </w:r>
          </w:p>
        </w:tc>
      </w:tr>
      <w:tr w:rsidR="00FE2018" w:rsidRPr="000013B2" w:rsidTr="00FE2018">
        <w:tc>
          <w:tcPr>
            <w:tcW w:w="5000" w:type="pct"/>
            <w:gridSpan w:val="7"/>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5000" w:type="pct"/>
            <w:gridSpan w:val="7"/>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Course Objectives:</w:t>
            </w:r>
          </w:p>
        </w:tc>
      </w:tr>
      <w:tr w:rsidR="00FE2018" w:rsidRPr="000013B2" w:rsidTr="00FE2018">
        <w:tc>
          <w:tcPr>
            <w:tcW w:w="5000" w:type="pct"/>
            <w:gridSpan w:val="7"/>
            <w:vAlign w:val="center"/>
          </w:tcPr>
          <w:p w:rsidR="00FE2018" w:rsidRPr="000013B2" w:rsidRDefault="00FE2018" w:rsidP="001D3794">
            <w:pPr>
              <w:pStyle w:val="ListParagraph"/>
              <w:numPr>
                <w:ilvl w:val="0"/>
                <w:numId w:val="142"/>
              </w:numPr>
              <w:spacing w:after="0" w:line="276" w:lineRule="auto"/>
              <w:ind w:left="180" w:hanging="180"/>
              <w:rPr>
                <w:rFonts w:ascii="Arial Narrow" w:eastAsia="Arial Narrow" w:hAnsi="Arial Narrow" w:cs="Times New Roman"/>
              </w:rPr>
            </w:pPr>
            <w:r w:rsidRPr="000013B2">
              <w:rPr>
                <w:rFonts w:ascii="Arial Narrow" w:eastAsia="Arial Narrow" w:hAnsi="Arial Narrow" w:cs="Times New Roman"/>
              </w:rPr>
              <w:t xml:space="preserve">To make the students understand the functions of production planning &amp; control, goods and services, issues in product design and to provide knowledge of determining the accurate demand forecasting. </w:t>
            </w:r>
          </w:p>
        </w:tc>
      </w:tr>
      <w:tr w:rsidR="00FE2018" w:rsidRPr="000013B2" w:rsidTr="00FE2018">
        <w:tc>
          <w:tcPr>
            <w:tcW w:w="5000" w:type="pct"/>
            <w:gridSpan w:val="7"/>
            <w:vAlign w:val="center"/>
          </w:tcPr>
          <w:p w:rsidR="00FE2018" w:rsidRPr="000013B2" w:rsidRDefault="00FE2018" w:rsidP="001D3794">
            <w:pPr>
              <w:pStyle w:val="ListParagraph"/>
              <w:numPr>
                <w:ilvl w:val="0"/>
                <w:numId w:val="142"/>
              </w:numPr>
              <w:spacing w:after="0" w:line="276" w:lineRule="auto"/>
              <w:ind w:left="180" w:hanging="180"/>
              <w:rPr>
                <w:rFonts w:ascii="Arial Narrow" w:eastAsia="Arial Narrow" w:hAnsi="Arial Narrow" w:cs="Times New Roman"/>
              </w:rPr>
            </w:pPr>
            <w:r w:rsidRPr="000013B2">
              <w:rPr>
                <w:rFonts w:ascii="Arial Narrow" w:eastAsia="Arial Narrow" w:hAnsi="Arial Narrow" w:cs="Times New Roman"/>
              </w:rPr>
              <w:t xml:space="preserve">To provide the knowledge on facilities location, various types layouts, computerized layout planning, and assembly line balancing techniques. </w:t>
            </w:r>
          </w:p>
        </w:tc>
      </w:tr>
      <w:tr w:rsidR="00FE2018" w:rsidRPr="000013B2" w:rsidTr="00FE2018">
        <w:tc>
          <w:tcPr>
            <w:tcW w:w="5000" w:type="pct"/>
            <w:gridSpan w:val="7"/>
            <w:vAlign w:val="center"/>
          </w:tcPr>
          <w:p w:rsidR="00FE2018" w:rsidRPr="000013B2" w:rsidRDefault="00FE2018" w:rsidP="001D3794">
            <w:pPr>
              <w:pStyle w:val="ListParagraph"/>
              <w:numPr>
                <w:ilvl w:val="0"/>
                <w:numId w:val="142"/>
              </w:numPr>
              <w:spacing w:after="0" w:line="276" w:lineRule="auto"/>
              <w:ind w:left="180" w:hanging="180"/>
              <w:rPr>
                <w:rFonts w:ascii="Arial Narrow" w:eastAsia="Arial Narrow" w:hAnsi="Arial Narrow" w:cs="Times New Roman"/>
              </w:rPr>
            </w:pPr>
            <w:r w:rsidRPr="000013B2">
              <w:rPr>
                <w:rFonts w:ascii="Arial Narrow" w:eastAsia="Arial Narrow" w:hAnsi="Arial Narrow" w:cs="Times New Roman"/>
              </w:rPr>
              <w:t xml:space="preserve">To make the students understand the concepts of capacity planning and aggregate planning and their planning strategies. </w:t>
            </w:r>
          </w:p>
        </w:tc>
      </w:tr>
      <w:tr w:rsidR="00FE2018" w:rsidRPr="000013B2" w:rsidTr="00FE2018">
        <w:tc>
          <w:tcPr>
            <w:tcW w:w="5000" w:type="pct"/>
            <w:gridSpan w:val="7"/>
            <w:vAlign w:val="center"/>
          </w:tcPr>
          <w:p w:rsidR="00FE2018" w:rsidRPr="000013B2" w:rsidRDefault="00FE2018" w:rsidP="001D3794">
            <w:pPr>
              <w:pStyle w:val="ListParagraph"/>
              <w:numPr>
                <w:ilvl w:val="0"/>
                <w:numId w:val="142"/>
              </w:numPr>
              <w:spacing w:after="0" w:line="276" w:lineRule="auto"/>
              <w:ind w:left="180" w:hanging="180"/>
              <w:rPr>
                <w:rFonts w:ascii="Arial Narrow" w:eastAsia="Arial Narrow" w:hAnsi="Arial Narrow" w:cs="Times New Roman"/>
              </w:rPr>
            </w:pPr>
            <w:r w:rsidRPr="000013B2">
              <w:rPr>
                <w:rFonts w:ascii="Arial Narrow" w:eastAsia="Arial Narrow" w:hAnsi="Arial Narrow" w:cs="Times New Roman"/>
              </w:rPr>
              <w:t xml:space="preserve">To make the students understand the concepts of capacity planning and aggregate planning and their planning strategies, </w:t>
            </w:r>
          </w:p>
        </w:tc>
      </w:tr>
      <w:tr w:rsidR="00FE2018" w:rsidRPr="000013B2" w:rsidTr="00FE2018">
        <w:tc>
          <w:tcPr>
            <w:tcW w:w="5000" w:type="pct"/>
            <w:gridSpan w:val="7"/>
            <w:vAlign w:val="center"/>
          </w:tcPr>
          <w:p w:rsidR="00FE2018" w:rsidRPr="000013B2" w:rsidRDefault="00FE2018" w:rsidP="001D3794">
            <w:pPr>
              <w:pStyle w:val="ListParagraph"/>
              <w:numPr>
                <w:ilvl w:val="0"/>
                <w:numId w:val="142"/>
              </w:numPr>
              <w:spacing w:after="0" w:line="276" w:lineRule="auto"/>
              <w:ind w:left="180" w:hanging="180"/>
              <w:rPr>
                <w:rFonts w:ascii="Arial Narrow" w:eastAsia="Arial Narrow" w:hAnsi="Arial Narrow" w:cs="Times New Roman"/>
                <w:color w:val="FF0000"/>
              </w:rPr>
            </w:pPr>
            <w:r w:rsidRPr="000013B2">
              <w:rPr>
                <w:rFonts w:ascii="Arial Narrow" w:eastAsia="Arial Narrow" w:hAnsi="Arial Narrow" w:cs="Times New Roman"/>
              </w:rPr>
              <w:t>Able to make knowledge on lean management, concepts of JIT, six sigma, quality control.</w:t>
            </w:r>
          </w:p>
        </w:tc>
      </w:tr>
      <w:tr w:rsidR="00FE2018" w:rsidRPr="000013B2" w:rsidTr="00FE2018">
        <w:tc>
          <w:tcPr>
            <w:tcW w:w="5000" w:type="pct"/>
            <w:gridSpan w:val="7"/>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719" w:type="pct"/>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Unit 1 </w:t>
            </w:r>
          </w:p>
        </w:tc>
        <w:tc>
          <w:tcPr>
            <w:tcW w:w="2919"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bCs/>
              </w:rPr>
              <w:t>Production and Forecasting</w:t>
            </w:r>
            <w:r w:rsidRPr="000013B2">
              <w:rPr>
                <w:rFonts w:ascii="Arial Narrow" w:eastAsia="Arial Narrow" w:hAnsi="Arial Narrow" w:cs="Times New Roman"/>
              </w:rPr>
              <w:t xml:space="preserve"> </w:t>
            </w:r>
          </w:p>
        </w:tc>
        <w:tc>
          <w:tcPr>
            <w:tcW w:w="1362" w:type="pct"/>
            <w:gridSpan w:val="2"/>
            <w:vAlign w:val="center"/>
          </w:tcPr>
          <w:p w:rsidR="00FE2018" w:rsidRPr="000013B2" w:rsidRDefault="00FE2018" w:rsidP="000013B2">
            <w:pPr>
              <w:spacing w:after="0"/>
              <w:jc w:val="right"/>
              <w:rPr>
                <w:rFonts w:ascii="Arial Narrow" w:eastAsia="Arial Narrow" w:hAnsi="Arial Narrow" w:cs="Times New Roman"/>
              </w:rPr>
            </w:pPr>
            <w:r w:rsidRPr="000013B2">
              <w:rPr>
                <w:rFonts w:ascii="Arial Narrow" w:eastAsia="Arial Narrow" w:hAnsi="Arial Narrow" w:cs="Times New Roman"/>
              </w:rPr>
              <w:t xml:space="preserve">10 </w:t>
            </w:r>
          </w:p>
        </w:tc>
      </w:tr>
      <w:tr w:rsidR="00FE2018" w:rsidRPr="000013B2" w:rsidTr="00FE2018">
        <w:tc>
          <w:tcPr>
            <w:tcW w:w="5000" w:type="pct"/>
            <w:gridSpan w:val="7"/>
          </w:tcPr>
          <w:p w:rsidR="00FE2018" w:rsidRPr="000013B2" w:rsidRDefault="00FE2018" w:rsidP="000013B2">
            <w:pPr>
              <w:spacing w:after="0"/>
              <w:jc w:val="both"/>
              <w:rPr>
                <w:rFonts w:ascii="Arial Narrow" w:eastAsia="Arial Narrow" w:hAnsi="Arial Narrow" w:cs="Times New Roman"/>
              </w:rPr>
            </w:pPr>
            <w:r w:rsidRPr="000013B2">
              <w:rPr>
                <w:rFonts w:ascii="Arial Narrow" w:eastAsia="Arial Narrow" w:hAnsi="Arial Narrow" w:cs="Times New Roman"/>
                <w:bCs/>
              </w:rPr>
              <w:t xml:space="preserve">Production </w:t>
            </w:r>
            <w:r w:rsidRPr="000013B2">
              <w:rPr>
                <w:rFonts w:ascii="Arial Narrow" w:eastAsia="Arial Narrow" w:hAnsi="Arial Narrow" w:cs="Times New Roman"/>
              </w:rPr>
              <w:t xml:space="preserve">– Products – types – design of goods &amp; services – Functions of Production &amp; Operations Management – Production Vs Productivity – Productivity measurement – Product design &amp; analysis – new product development and its concepts. </w:t>
            </w:r>
          </w:p>
          <w:p w:rsidR="00FE2018" w:rsidRPr="000013B2" w:rsidRDefault="00FE2018" w:rsidP="000013B2">
            <w:pPr>
              <w:spacing w:after="0"/>
              <w:jc w:val="both"/>
              <w:rPr>
                <w:rFonts w:ascii="Arial Narrow" w:eastAsia="Arial Narrow" w:hAnsi="Arial Narrow" w:cs="Times New Roman"/>
              </w:rPr>
            </w:pPr>
            <w:r w:rsidRPr="000013B2">
              <w:rPr>
                <w:rFonts w:ascii="Arial Narrow" w:eastAsia="Arial Narrow" w:hAnsi="Arial Narrow" w:cs="Times New Roman"/>
                <w:bCs/>
              </w:rPr>
              <w:t xml:space="preserve">Forecasting </w:t>
            </w:r>
            <w:r w:rsidRPr="000013B2">
              <w:rPr>
                <w:rFonts w:ascii="Arial Narrow" w:eastAsia="Arial Narrow" w:hAnsi="Arial Narrow" w:cs="Times New Roman"/>
              </w:rPr>
              <w:t xml:space="preserve">– Importance of forecasting – Types of forecasting, their uses– Forecasting techniques – qualitative methods and quantitative methods – accuracy of forecasting methods. </w:t>
            </w:r>
          </w:p>
        </w:tc>
      </w:tr>
      <w:tr w:rsidR="00FE2018" w:rsidRPr="000013B2" w:rsidTr="00FE2018">
        <w:tc>
          <w:tcPr>
            <w:tcW w:w="5000" w:type="pct"/>
            <w:gridSpan w:val="7"/>
            <w:vAlign w:val="center"/>
          </w:tcPr>
          <w:p w:rsidR="00FE2018" w:rsidRPr="000013B2" w:rsidRDefault="00FE2018" w:rsidP="000013B2">
            <w:pPr>
              <w:spacing w:after="0"/>
              <w:rPr>
                <w:rFonts w:ascii="Arial Narrow" w:eastAsia="Arial Narrow" w:hAnsi="Arial Narrow" w:cs="Times New Roman"/>
              </w:rPr>
            </w:pPr>
          </w:p>
        </w:tc>
      </w:tr>
      <w:tr w:rsidR="00FE2018" w:rsidRPr="000013B2" w:rsidTr="00FE2018">
        <w:tc>
          <w:tcPr>
            <w:tcW w:w="719" w:type="pct"/>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Unit 2 </w:t>
            </w:r>
          </w:p>
        </w:tc>
        <w:tc>
          <w:tcPr>
            <w:tcW w:w="2919"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bCs/>
              </w:rPr>
              <w:t>Plant Layout</w:t>
            </w:r>
          </w:p>
        </w:tc>
        <w:tc>
          <w:tcPr>
            <w:tcW w:w="1362" w:type="pct"/>
            <w:gridSpan w:val="2"/>
            <w:vAlign w:val="center"/>
          </w:tcPr>
          <w:p w:rsidR="00FE2018" w:rsidRPr="000013B2" w:rsidRDefault="00FE2018" w:rsidP="000013B2">
            <w:pPr>
              <w:spacing w:after="0"/>
              <w:jc w:val="right"/>
              <w:rPr>
                <w:rFonts w:ascii="Arial Narrow" w:eastAsia="Arial Narrow" w:hAnsi="Arial Narrow" w:cs="Times New Roman"/>
              </w:rPr>
            </w:pPr>
            <w:r w:rsidRPr="000013B2">
              <w:rPr>
                <w:rFonts w:ascii="Arial Narrow" w:eastAsia="Arial Narrow" w:hAnsi="Arial Narrow" w:cs="Times New Roman"/>
              </w:rPr>
              <w:t>10</w:t>
            </w:r>
          </w:p>
        </w:tc>
      </w:tr>
      <w:tr w:rsidR="00FE2018" w:rsidRPr="000013B2" w:rsidTr="00FE2018">
        <w:tc>
          <w:tcPr>
            <w:tcW w:w="5000" w:type="pct"/>
            <w:gridSpan w:val="7"/>
          </w:tcPr>
          <w:p w:rsidR="00FE2018" w:rsidRPr="000013B2" w:rsidRDefault="00FE2018" w:rsidP="000013B2">
            <w:pPr>
              <w:spacing w:after="0"/>
              <w:jc w:val="both"/>
              <w:rPr>
                <w:rFonts w:ascii="Arial Narrow" w:eastAsia="Arial Narrow" w:hAnsi="Arial Narrow" w:cs="Times New Roman"/>
              </w:rPr>
            </w:pPr>
            <w:r w:rsidRPr="000013B2">
              <w:rPr>
                <w:rFonts w:ascii="Arial Narrow" w:eastAsia="Arial Narrow" w:hAnsi="Arial Narrow" w:cs="Times New Roman"/>
              </w:rPr>
              <w:t>Factors affecting facilities location – Single facility location model – Types of facilities layouts: product layout process layout, group technology layout – Assembly line balancing – Computerized layout planning algorithms: ALDEP, CRAFT, and CORELAP.</w:t>
            </w:r>
          </w:p>
        </w:tc>
      </w:tr>
      <w:tr w:rsidR="00FE2018" w:rsidRPr="000013B2" w:rsidTr="00FE2018">
        <w:tc>
          <w:tcPr>
            <w:tcW w:w="5000" w:type="pct"/>
            <w:gridSpan w:val="7"/>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719" w:type="pct"/>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Unit 3 </w:t>
            </w:r>
          </w:p>
        </w:tc>
        <w:tc>
          <w:tcPr>
            <w:tcW w:w="3265" w:type="pct"/>
            <w:gridSpan w:val="5"/>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bCs/>
              </w:rPr>
              <w:t>Capacity Planning and Aggregate Planning</w:t>
            </w:r>
          </w:p>
        </w:tc>
        <w:tc>
          <w:tcPr>
            <w:tcW w:w="1016" w:type="pct"/>
            <w:vAlign w:val="center"/>
          </w:tcPr>
          <w:p w:rsidR="00FE2018" w:rsidRPr="000013B2" w:rsidRDefault="00FE2018" w:rsidP="000013B2">
            <w:pPr>
              <w:spacing w:after="0"/>
              <w:jc w:val="right"/>
              <w:rPr>
                <w:rFonts w:ascii="Arial Narrow" w:eastAsia="Arial Narrow" w:hAnsi="Arial Narrow" w:cs="Times New Roman"/>
              </w:rPr>
            </w:pPr>
            <w:r w:rsidRPr="000013B2">
              <w:rPr>
                <w:rFonts w:ascii="Arial Narrow" w:eastAsia="Arial Narrow" w:hAnsi="Arial Narrow" w:cs="Times New Roman"/>
              </w:rPr>
              <w:t>10</w:t>
            </w:r>
          </w:p>
        </w:tc>
      </w:tr>
      <w:tr w:rsidR="00FE2018" w:rsidRPr="000013B2" w:rsidTr="00FE2018">
        <w:tc>
          <w:tcPr>
            <w:tcW w:w="5000" w:type="pct"/>
            <w:gridSpan w:val="7"/>
          </w:tcPr>
          <w:p w:rsidR="00FE2018" w:rsidRPr="000013B2" w:rsidRDefault="00FE2018" w:rsidP="000013B2">
            <w:pPr>
              <w:pStyle w:val="Default"/>
              <w:spacing w:line="276" w:lineRule="auto"/>
              <w:rPr>
                <w:rFonts w:ascii="Arial Narrow" w:eastAsia="Arial Narrow" w:hAnsi="Arial Narrow"/>
                <w:sz w:val="22"/>
                <w:szCs w:val="22"/>
              </w:rPr>
            </w:pPr>
            <w:r w:rsidRPr="000013B2">
              <w:rPr>
                <w:rFonts w:ascii="Arial Narrow" w:eastAsia="Arial Narrow" w:hAnsi="Arial Narrow"/>
                <w:bCs/>
                <w:sz w:val="22"/>
                <w:szCs w:val="22"/>
              </w:rPr>
              <w:t xml:space="preserve">Capacity Planning – </w:t>
            </w:r>
            <w:r w:rsidRPr="000013B2">
              <w:rPr>
                <w:rFonts w:ascii="Arial Narrow" w:eastAsia="Arial Narrow" w:hAnsi="Arial Narrow"/>
                <w:sz w:val="22"/>
                <w:szCs w:val="22"/>
              </w:rPr>
              <w:t xml:space="preserve">Plant capacity – strategies of capacity planning – equipment selection. </w:t>
            </w:r>
          </w:p>
          <w:p w:rsidR="00FE2018" w:rsidRPr="000013B2" w:rsidRDefault="00FE2018" w:rsidP="000013B2">
            <w:pPr>
              <w:pStyle w:val="Default"/>
              <w:spacing w:line="276" w:lineRule="auto"/>
              <w:rPr>
                <w:rFonts w:ascii="Arial Narrow" w:eastAsia="Arial Narrow" w:hAnsi="Arial Narrow"/>
                <w:sz w:val="22"/>
                <w:szCs w:val="22"/>
              </w:rPr>
            </w:pPr>
            <w:r w:rsidRPr="000013B2">
              <w:rPr>
                <w:rFonts w:ascii="Arial Narrow" w:eastAsia="Arial Narrow" w:hAnsi="Arial Narrow"/>
                <w:bCs/>
                <w:sz w:val="22"/>
                <w:szCs w:val="22"/>
              </w:rPr>
              <w:t xml:space="preserve">Aggregate Planning </w:t>
            </w:r>
            <w:r w:rsidRPr="000013B2">
              <w:rPr>
                <w:rFonts w:ascii="Arial Narrow" w:eastAsia="Arial Narrow" w:hAnsi="Arial Narrow"/>
                <w:sz w:val="22"/>
                <w:szCs w:val="22"/>
              </w:rPr>
              <w:t xml:space="preserve">– Strategies of aggregate planning – O.R. models in aggregate planning – chase planning – expediting – controlling aspects. </w:t>
            </w:r>
          </w:p>
          <w:p w:rsidR="00FE2018" w:rsidRPr="000013B2" w:rsidRDefault="00FE2018" w:rsidP="000013B2">
            <w:pPr>
              <w:pStyle w:val="Default"/>
              <w:spacing w:line="276" w:lineRule="auto"/>
              <w:rPr>
                <w:rFonts w:ascii="Arial Narrow" w:eastAsia="Arial Narrow" w:hAnsi="Arial Narrow"/>
                <w:sz w:val="22"/>
                <w:szCs w:val="22"/>
              </w:rPr>
            </w:pPr>
            <w:r w:rsidRPr="000013B2">
              <w:rPr>
                <w:rFonts w:ascii="Arial Narrow" w:eastAsia="Arial Narrow" w:hAnsi="Arial Narrow"/>
                <w:bCs/>
                <w:color w:val="auto"/>
                <w:sz w:val="22"/>
                <w:szCs w:val="22"/>
              </w:rPr>
              <w:t>MRP</w:t>
            </w:r>
            <w:r w:rsidRPr="000013B2">
              <w:rPr>
                <w:rFonts w:ascii="Arial Narrow" w:eastAsia="Arial Narrow" w:hAnsi="Arial Narrow"/>
                <w:color w:val="auto"/>
                <w:sz w:val="22"/>
                <w:szCs w:val="22"/>
              </w:rPr>
              <w:t>– Lot sizing techniques in MRP –Introduction to ERP – LOB (Line of Balance).</w:t>
            </w:r>
          </w:p>
        </w:tc>
      </w:tr>
      <w:tr w:rsidR="00FE2018" w:rsidRPr="000013B2" w:rsidTr="00FE2018">
        <w:tc>
          <w:tcPr>
            <w:tcW w:w="5000" w:type="pct"/>
            <w:gridSpan w:val="7"/>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719" w:type="pct"/>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Unit 4 </w:t>
            </w:r>
          </w:p>
        </w:tc>
        <w:tc>
          <w:tcPr>
            <w:tcW w:w="2919"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Scheduling</w:t>
            </w:r>
          </w:p>
        </w:tc>
        <w:tc>
          <w:tcPr>
            <w:tcW w:w="1362" w:type="pct"/>
            <w:gridSpan w:val="2"/>
            <w:vAlign w:val="center"/>
          </w:tcPr>
          <w:p w:rsidR="00FE2018" w:rsidRPr="000013B2" w:rsidRDefault="00FE2018" w:rsidP="000013B2">
            <w:pPr>
              <w:spacing w:after="0"/>
              <w:jc w:val="right"/>
              <w:rPr>
                <w:rFonts w:ascii="Arial Narrow" w:eastAsia="Arial Narrow" w:hAnsi="Arial Narrow" w:cs="Times New Roman"/>
              </w:rPr>
            </w:pPr>
            <w:r w:rsidRPr="000013B2">
              <w:rPr>
                <w:rFonts w:ascii="Arial Narrow" w:eastAsia="Arial Narrow" w:hAnsi="Arial Narrow" w:cs="Times New Roman"/>
              </w:rPr>
              <w:t>10</w:t>
            </w:r>
          </w:p>
        </w:tc>
      </w:tr>
      <w:tr w:rsidR="00FE2018" w:rsidRPr="000013B2" w:rsidTr="00FE2018">
        <w:tc>
          <w:tcPr>
            <w:tcW w:w="5000" w:type="pct"/>
            <w:gridSpan w:val="7"/>
          </w:tcPr>
          <w:p w:rsidR="00FE2018" w:rsidRPr="000013B2" w:rsidRDefault="00FE2018" w:rsidP="000013B2">
            <w:pPr>
              <w:pStyle w:val="Default"/>
              <w:spacing w:line="276" w:lineRule="auto"/>
              <w:jc w:val="both"/>
              <w:rPr>
                <w:rFonts w:ascii="Arial Narrow" w:eastAsia="Arial Narrow" w:hAnsi="Arial Narrow"/>
                <w:bCs/>
                <w:sz w:val="22"/>
                <w:szCs w:val="22"/>
              </w:rPr>
            </w:pPr>
            <w:r w:rsidRPr="000013B2">
              <w:rPr>
                <w:rFonts w:ascii="Arial Narrow" w:eastAsia="Arial Narrow" w:hAnsi="Arial Narrow"/>
                <w:bCs/>
                <w:sz w:val="22"/>
                <w:szCs w:val="22"/>
              </w:rPr>
              <w:t xml:space="preserve">Job Sequencing – Johnson’s rule, extension of Johnson’s rule, Palmer’s rule, and Graphical method. </w:t>
            </w:r>
          </w:p>
          <w:p w:rsidR="00FE2018" w:rsidRPr="000013B2" w:rsidRDefault="00FE2018" w:rsidP="000013B2">
            <w:pPr>
              <w:pStyle w:val="Default"/>
              <w:spacing w:line="276" w:lineRule="auto"/>
              <w:jc w:val="both"/>
              <w:rPr>
                <w:rFonts w:ascii="Arial Narrow" w:eastAsia="Arial Narrow" w:hAnsi="Arial Narrow"/>
                <w:bCs/>
                <w:sz w:val="22"/>
                <w:szCs w:val="22"/>
              </w:rPr>
            </w:pPr>
            <w:r w:rsidRPr="000013B2">
              <w:rPr>
                <w:rFonts w:ascii="Arial Narrow" w:eastAsia="Arial Narrow" w:hAnsi="Arial Narrow"/>
                <w:bCs/>
                <w:sz w:val="22"/>
                <w:szCs w:val="22"/>
              </w:rPr>
              <w:t xml:space="preserve">Scheduling– Techniques – flow shop and job shop Scheduling. </w:t>
            </w:r>
          </w:p>
          <w:p w:rsidR="00FE2018" w:rsidRPr="000013B2" w:rsidRDefault="00FE2018" w:rsidP="000013B2">
            <w:pPr>
              <w:pStyle w:val="Default"/>
              <w:spacing w:line="276" w:lineRule="auto"/>
              <w:jc w:val="both"/>
              <w:rPr>
                <w:rFonts w:ascii="Arial Narrow" w:eastAsia="Arial Narrow" w:hAnsi="Arial Narrow"/>
                <w:bCs/>
                <w:sz w:val="22"/>
                <w:szCs w:val="22"/>
              </w:rPr>
            </w:pPr>
          </w:p>
        </w:tc>
      </w:tr>
      <w:tr w:rsidR="00FE2018" w:rsidRPr="000013B2" w:rsidTr="00FE2018">
        <w:tc>
          <w:tcPr>
            <w:tcW w:w="5000" w:type="pct"/>
            <w:gridSpan w:val="7"/>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719" w:type="pct"/>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Unit 5 </w:t>
            </w:r>
          </w:p>
        </w:tc>
        <w:tc>
          <w:tcPr>
            <w:tcW w:w="2919"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Quality Management</w:t>
            </w:r>
          </w:p>
        </w:tc>
        <w:tc>
          <w:tcPr>
            <w:tcW w:w="1362" w:type="pct"/>
            <w:gridSpan w:val="2"/>
            <w:vAlign w:val="center"/>
          </w:tcPr>
          <w:p w:rsidR="00FE2018" w:rsidRPr="000013B2" w:rsidRDefault="00FE2018" w:rsidP="000013B2">
            <w:pPr>
              <w:spacing w:after="0"/>
              <w:jc w:val="right"/>
              <w:rPr>
                <w:rFonts w:ascii="Arial Narrow" w:eastAsia="Arial Narrow" w:hAnsi="Arial Narrow" w:cs="Times New Roman"/>
              </w:rPr>
            </w:pPr>
            <w:r w:rsidRPr="000013B2">
              <w:rPr>
                <w:rFonts w:ascii="Arial Narrow" w:eastAsia="Arial Narrow" w:hAnsi="Arial Narrow" w:cs="Times New Roman"/>
              </w:rPr>
              <w:t>08</w:t>
            </w:r>
          </w:p>
        </w:tc>
      </w:tr>
      <w:tr w:rsidR="00FE2018" w:rsidRPr="000013B2" w:rsidTr="00FE2018">
        <w:tc>
          <w:tcPr>
            <w:tcW w:w="5000" w:type="pct"/>
            <w:gridSpan w:val="7"/>
          </w:tcPr>
          <w:p w:rsidR="00FE2018" w:rsidRPr="000013B2" w:rsidRDefault="00FE2018" w:rsidP="000013B2">
            <w:pPr>
              <w:pStyle w:val="Default"/>
              <w:spacing w:line="276" w:lineRule="auto"/>
              <w:jc w:val="both"/>
              <w:rPr>
                <w:rFonts w:ascii="Arial Narrow" w:eastAsia="Arial Narrow" w:hAnsi="Arial Narrow"/>
                <w:sz w:val="22"/>
                <w:szCs w:val="22"/>
              </w:rPr>
            </w:pPr>
            <w:r w:rsidRPr="000013B2">
              <w:rPr>
                <w:rFonts w:ascii="Arial Narrow" w:eastAsia="Arial Narrow" w:hAnsi="Arial Narrow"/>
                <w:bCs/>
                <w:color w:val="auto"/>
                <w:sz w:val="22"/>
                <w:szCs w:val="22"/>
              </w:rPr>
              <w:t xml:space="preserve">Quality Management: Economics of quality assurance-Control charts for variables and for attributes-Acceptance sampling plans - </w:t>
            </w:r>
            <w:r w:rsidRPr="000013B2">
              <w:rPr>
                <w:rFonts w:ascii="Arial Narrow" w:hAnsi="Arial Narrow"/>
                <w:color w:val="auto"/>
                <w:sz w:val="22"/>
                <w:szCs w:val="22"/>
              </w:rPr>
              <w:t>Lean management- philosophy and creation of lean enterprise -</w:t>
            </w:r>
            <w:r w:rsidRPr="000013B2">
              <w:rPr>
                <w:rFonts w:ascii="Arial Narrow" w:eastAsia="Arial Narrow" w:hAnsi="Arial Narrow"/>
                <w:bCs/>
                <w:color w:val="auto"/>
                <w:sz w:val="22"/>
                <w:szCs w:val="22"/>
              </w:rPr>
              <w:t xml:space="preserve"> JIT concepts -  Kanban system -Total Quality Management-ISO 9000 series standards-Six sigma</w:t>
            </w:r>
            <w:r w:rsidRPr="000013B2">
              <w:rPr>
                <w:rFonts w:ascii="Arial Narrow" w:eastAsia="Arial Narrow" w:hAnsi="Arial Narrow"/>
                <w:bCs/>
                <w:sz w:val="22"/>
                <w:szCs w:val="22"/>
              </w:rPr>
              <w:t>.</w:t>
            </w:r>
          </w:p>
        </w:tc>
      </w:tr>
      <w:tr w:rsidR="00FE2018" w:rsidRPr="000013B2" w:rsidTr="00FE2018">
        <w:tc>
          <w:tcPr>
            <w:tcW w:w="5000" w:type="pct"/>
            <w:gridSpan w:val="7"/>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5000" w:type="pct"/>
            <w:gridSpan w:val="7"/>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Prescribed Text Books:</w:t>
            </w:r>
          </w:p>
        </w:tc>
      </w:tr>
      <w:tr w:rsidR="00FE2018" w:rsidRPr="000013B2" w:rsidTr="00FE2018">
        <w:trPr>
          <w:trHeight w:val="575"/>
        </w:trPr>
        <w:tc>
          <w:tcPr>
            <w:tcW w:w="5000" w:type="pct"/>
            <w:gridSpan w:val="7"/>
          </w:tcPr>
          <w:p w:rsidR="00FE2018" w:rsidRPr="000013B2" w:rsidRDefault="00FE2018" w:rsidP="001D3794">
            <w:pPr>
              <w:pStyle w:val="ListParagraph"/>
              <w:numPr>
                <w:ilvl w:val="0"/>
                <w:numId w:val="150"/>
              </w:numPr>
              <w:spacing w:after="0" w:line="276" w:lineRule="auto"/>
              <w:rPr>
                <w:rFonts w:ascii="Arial Narrow" w:eastAsia="Arial Narrow" w:hAnsi="Arial Narrow" w:cs="Times New Roman"/>
              </w:rPr>
            </w:pPr>
            <w:r w:rsidRPr="000013B2">
              <w:rPr>
                <w:rFonts w:ascii="Arial Narrow" w:eastAsia="Arial Narrow" w:hAnsi="Arial Narrow" w:cs="Times New Roman"/>
              </w:rPr>
              <w:t xml:space="preserve">S.N. Chary, </w:t>
            </w:r>
            <w:r w:rsidRPr="000013B2">
              <w:rPr>
                <w:rFonts w:ascii="Arial Narrow" w:eastAsia="Arial Narrow" w:hAnsi="Arial Narrow" w:cs="Times New Roman"/>
                <w:i/>
                <w:iCs/>
              </w:rPr>
              <w:t>Production and Operations Management</w:t>
            </w:r>
            <w:r w:rsidRPr="000013B2">
              <w:rPr>
                <w:rFonts w:ascii="Arial Narrow" w:eastAsia="Arial Narrow" w:hAnsi="Arial Narrow" w:cs="Times New Roman"/>
              </w:rPr>
              <w:t>. 5th edition McGraw Hill Edu. Pvt. Ltd, 2012. (</w:t>
            </w:r>
            <w:hyperlink r:id="rId11" w:history="1">
              <w:r w:rsidRPr="000013B2">
                <w:rPr>
                  <w:rFonts w:ascii="Arial Narrow" w:eastAsia="Arial Narrow" w:hAnsi="Arial Narrow" w:cs="Times New Roman"/>
                </w:rPr>
                <w:t>ISBN 10: 1259005100ISBN 13: 9781259005107</w:t>
              </w:r>
            </w:hyperlink>
            <w:r w:rsidRPr="000013B2">
              <w:rPr>
                <w:rFonts w:ascii="Arial Narrow" w:eastAsia="Arial Narrow" w:hAnsi="Arial Narrow" w:cs="Times New Roman"/>
              </w:rPr>
              <w:t>)</w:t>
            </w:r>
          </w:p>
        </w:tc>
      </w:tr>
      <w:tr w:rsidR="00FE2018" w:rsidRPr="000013B2" w:rsidTr="00FE2018">
        <w:tc>
          <w:tcPr>
            <w:tcW w:w="5000" w:type="pct"/>
            <w:gridSpan w:val="7"/>
          </w:tcPr>
          <w:p w:rsidR="00FE2018" w:rsidRPr="000013B2" w:rsidRDefault="00FE2018" w:rsidP="001D3794">
            <w:pPr>
              <w:pStyle w:val="ListParagraph"/>
              <w:numPr>
                <w:ilvl w:val="0"/>
                <w:numId w:val="150"/>
              </w:numPr>
              <w:spacing w:after="0" w:line="276" w:lineRule="auto"/>
              <w:rPr>
                <w:rFonts w:ascii="Arial Narrow" w:eastAsia="Arial Narrow" w:hAnsi="Arial Narrow" w:cs="Times New Roman"/>
              </w:rPr>
            </w:pPr>
            <w:r w:rsidRPr="000013B2">
              <w:rPr>
                <w:rFonts w:ascii="Arial Narrow" w:eastAsia="Arial Narrow" w:hAnsi="Arial Narrow" w:cs="Times New Roman"/>
              </w:rPr>
              <w:t xml:space="preserve">R. Panneerselvam, </w:t>
            </w:r>
            <w:r w:rsidRPr="000013B2">
              <w:rPr>
                <w:rFonts w:ascii="Arial Narrow" w:eastAsia="Arial Narrow" w:hAnsi="Arial Narrow" w:cs="Times New Roman"/>
                <w:i/>
                <w:iCs/>
              </w:rPr>
              <w:t xml:space="preserve">Production and Operation Management. </w:t>
            </w:r>
            <w:r w:rsidRPr="000013B2">
              <w:rPr>
                <w:rFonts w:ascii="Arial Narrow" w:eastAsia="Arial Narrow" w:hAnsi="Arial Narrow" w:cs="Times New Roman"/>
              </w:rPr>
              <w:t>PHI. 2012. (ISBN, 812034555, 9788120345553.)</w:t>
            </w:r>
          </w:p>
        </w:tc>
      </w:tr>
      <w:tr w:rsidR="00FE2018" w:rsidRPr="000013B2" w:rsidTr="00FE2018">
        <w:tc>
          <w:tcPr>
            <w:tcW w:w="5000" w:type="pct"/>
            <w:gridSpan w:val="7"/>
          </w:tcPr>
          <w:p w:rsidR="00FE2018" w:rsidRPr="000013B2" w:rsidRDefault="00FE2018" w:rsidP="001D3794">
            <w:pPr>
              <w:pStyle w:val="ListParagraph"/>
              <w:numPr>
                <w:ilvl w:val="0"/>
                <w:numId w:val="150"/>
              </w:numPr>
              <w:spacing w:after="0" w:line="276" w:lineRule="auto"/>
              <w:rPr>
                <w:rFonts w:ascii="Arial Narrow" w:eastAsia="Arial Narrow" w:hAnsi="Arial Narrow" w:cs="Times New Roman"/>
              </w:rPr>
            </w:pPr>
            <w:r w:rsidRPr="000013B2">
              <w:rPr>
                <w:rFonts w:ascii="Arial Narrow" w:eastAsia="Arial Narrow" w:hAnsi="Arial Narrow" w:cs="Times New Roman"/>
              </w:rPr>
              <w:t xml:space="preserve"> Operations Management: Theory and Practice: B.Mahadevan Pearson.( ISBN: 9788131730706)</w:t>
            </w:r>
          </w:p>
        </w:tc>
      </w:tr>
      <w:tr w:rsidR="00FE2018" w:rsidRPr="000013B2" w:rsidTr="00FE2018">
        <w:tc>
          <w:tcPr>
            <w:tcW w:w="5000" w:type="pct"/>
            <w:gridSpan w:val="7"/>
          </w:tcPr>
          <w:p w:rsidR="00FE2018" w:rsidRPr="000013B2" w:rsidRDefault="00FE2018" w:rsidP="000013B2">
            <w:pPr>
              <w:spacing w:after="0"/>
              <w:rPr>
                <w:rFonts w:ascii="Arial Narrow" w:eastAsia="Arial Narrow" w:hAnsi="Arial Narrow" w:cs="Times New Roman"/>
              </w:rPr>
            </w:pPr>
          </w:p>
        </w:tc>
      </w:tr>
      <w:tr w:rsidR="00FE2018" w:rsidRPr="000013B2" w:rsidTr="00FE2018">
        <w:tc>
          <w:tcPr>
            <w:tcW w:w="5000" w:type="pct"/>
            <w:gridSpan w:val="7"/>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Reference Books:</w:t>
            </w:r>
          </w:p>
        </w:tc>
      </w:tr>
      <w:tr w:rsidR="00FE2018" w:rsidRPr="000013B2" w:rsidTr="00FE2018">
        <w:tc>
          <w:tcPr>
            <w:tcW w:w="5000" w:type="pct"/>
            <w:gridSpan w:val="7"/>
          </w:tcPr>
          <w:p w:rsidR="00FE2018" w:rsidRPr="000013B2" w:rsidRDefault="00FE2018" w:rsidP="001D3794">
            <w:pPr>
              <w:pStyle w:val="ListParagraph"/>
              <w:numPr>
                <w:ilvl w:val="0"/>
                <w:numId w:val="151"/>
              </w:numPr>
              <w:spacing w:after="0" w:line="276" w:lineRule="auto"/>
              <w:rPr>
                <w:rFonts w:ascii="Arial Narrow" w:eastAsia="Arial Narrow" w:hAnsi="Arial Narrow" w:cs="Times New Roman"/>
              </w:rPr>
            </w:pPr>
            <w:r w:rsidRPr="000013B2">
              <w:rPr>
                <w:rFonts w:ascii="Arial Narrow" w:eastAsia="Arial Narrow" w:hAnsi="Arial Narrow" w:cs="Times New Roman"/>
              </w:rPr>
              <w:t>Kanishka Bedi, Production &amp; Operations Management. Oxford Univ. Press. (ISBN: 9780195690873)</w:t>
            </w:r>
          </w:p>
        </w:tc>
      </w:tr>
      <w:tr w:rsidR="00FE2018" w:rsidRPr="000013B2" w:rsidTr="00FE2018">
        <w:tc>
          <w:tcPr>
            <w:tcW w:w="5000" w:type="pct"/>
            <w:gridSpan w:val="7"/>
          </w:tcPr>
          <w:p w:rsidR="00FE2018" w:rsidRPr="000013B2" w:rsidRDefault="00FE2018" w:rsidP="001D3794">
            <w:pPr>
              <w:pStyle w:val="ListParagraph"/>
              <w:numPr>
                <w:ilvl w:val="0"/>
                <w:numId w:val="151"/>
              </w:numPr>
              <w:spacing w:after="0" w:line="276" w:lineRule="auto"/>
              <w:rPr>
                <w:rFonts w:ascii="Arial Narrow" w:eastAsia="Arial Narrow" w:hAnsi="Arial Narrow" w:cs="Times New Roman"/>
              </w:rPr>
            </w:pPr>
            <w:r w:rsidRPr="000013B2">
              <w:rPr>
                <w:rFonts w:ascii="Arial Narrow" w:eastAsia="Arial Narrow" w:hAnsi="Arial Narrow" w:cs="Times New Roman"/>
              </w:rPr>
              <w:t>Martin K. Starr and David W. Miller. Inventory Control Theory and practice. (ISSN: 0925-5273)</w:t>
            </w:r>
          </w:p>
        </w:tc>
      </w:tr>
      <w:tr w:rsidR="00FE2018" w:rsidRPr="000013B2" w:rsidTr="00FE2018">
        <w:tc>
          <w:tcPr>
            <w:tcW w:w="5000" w:type="pct"/>
            <w:gridSpan w:val="7"/>
          </w:tcPr>
          <w:p w:rsidR="00FE2018" w:rsidRPr="000013B2" w:rsidRDefault="00FE2018" w:rsidP="001D3794">
            <w:pPr>
              <w:pStyle w:val="ListParagraph"/>
              <w:numPr>
                <w:ilvl w:val="0"/>
                <w:numId w:val="151"/>
              </w:numPr>
              <w:spacing w:after="0" w:line="276" w:lineRule="auto"/>
              <w:rPr>
                <w:rFonts w:ascii="Arial Narrow" w:eastAsia="Arial Narrow" w:hAnsi="Arial Narrow" w:cs="Times New Roman"/>
              </w:rPr>
            </w:pPr>
            <w:r w:rsidRPr="000013B2">
              <w:rPr>
                <w:rFonts w:ascii="Arial Narrow" w:eastAsia="Arial Narrow" w:hAnsi="Arial Narrow" w:cs="Times New Roman"/>
              </w:rPr>
              <w:t xml:space="preserve">Buffa and Sarin . Modern Production / Operations Management </w:t>
            </w:r>
            <w:r w:rsidRPr="000013B2">
              <w:rPr>
                <w:rFonts w:ascii="Arial Narrow" w:eastAsia="Arial Narrow" w:hAnsi="Arial Narrow" w:cs="Times New Roman"/>
                <w:bCs/>
              </w:rPr>
              <w:t>8ed ,Wiley.</w:t>
            </w:r>
            <w:r w:rsidRPr="000013B2">
              <w:rPr>
                <w:rFonts w:ascii="Arial Narrow" w:eastAsia="Arial Narrow" w:hAnsi="Arial Narrow" w:cs="Times New Roman"/>
              </w:rPr>
              <w:t>. (ISSN: 1059-1478)</w:t>
            </w:r>
          </w:p>
        </w:tc>
      </w:tr>
      <w:tr w:rsidR="00FE2018" w:rsidRPr="000013B2" w:rsidTr="00FE2018">
        <w:tc>
          <w:tcPr>
            <w:tcW w:w="5000" w:type="pct"/>
            <w:gridSpan w:val="7"/>
          </w:tcPr>
          <w:p w:rsidR="00FE2018" w:rsidRPr="000013B2" w:rsidRDefault="00FE2018" w:rsidP="000013B2">
            <w:pPr>
              <w:pStyle w:val="ListParagraph"/>
              <w:spacing w:after="0" w:line="276" w:lineRule="auto"/>
              <w:ind w:left="360"/>
              <w:rPr>
                <w:rFonts w:ascii="Arial Narrow" w:eastAsia="Arial Narrow" w:hAnsi="Arial Narrow" w:cs="Times New Roman"/>
              </w:rPr>
            </w:pPr>
          </w:p>
        </w:tc>
      </w:tr>
      <w:tr w:rsidR="00FE2018" w:rsidRPr="000013B2" w:rsidTr="00FE2018">
        <w:tc>
          <w:tcPr>
            <w:tcW w:w="5000" w:type="pct"/>
            <w:gridSpan w:val="7"/>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Course Outcomes:</w:t>
            </w:r>
          </w:p>
        </w:tc>
      </w:tr>
      <w:tr w:rsidR="00FE2018" w:rsidRPr="000013B2" w:rsidTr="00FE2018">
        <w:tc>
          <w:tcPr>
            <w:tcW w:w="3552"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Student will be able to</w:t>
            </w:r>
          </w:p>
        </w:tc>
        <w:tc>
          <w:tcPr>
            <w:tcW w:w="1448" w:type="pct"/>
            <w:gridSpan w:val="3"/>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Blooms Level of Learning</w:t>
            </w:r>
          </w:p>
        </w:tc>
      </w:tr>
      <w:tr w:rsidR="00FE2018" w:rsidRPr="000013B2" w:rsidTr="00FE2018">
        <w:tc>
          <w:tcPr>
            <w:tcW w:w="3552" w:type="pct"/>
            <w:gridSpan w:val="4"/>
          </w:tcPr>
          <w:p w:rsidR="00FE2018" w:rsidRPr="000013B2" w:rsidRDefault="00FE2018" w:rsidP="001D3794">
            <w:pPr>
              <w:pStyle w:val="ListParagraph"/>
              <w:numPr>
                <w:ilvl w:val="0"/>
                <w:numId w:val="152"/>
              </w:numPr>
              <w:spacing w:after="0" w:line="276" w:lineRule="auto"/>
              <w:rPr>
                <w:rFonts w:ascii="Arial Narrow" w:eastAsia="Arial Narrow" w:hAnsi="Arial Narrow" w:cs="Times New Roman"/>
              </w:rPr>
            </w:pPr>
            <w:r w:rsidRPr="000013B2">
              <w:rPr>
                <w:rFonts w:ascii="Arial Narrow" w:eastAsia="Arial Narrow" w:hAnsi="Arial Narrow" w:cs="Times New Roman"/>
              </w:rPr>
              <w:t xml:space="preserve">Describe the basic concepts of production systems, productivity, and design process new products including both goods and services, and determine the future demands by using forecasting techniques. </w:t>
            </w:r>
          </w:p>
        </w:tc>
        <w:tc>
          <w:tcPr>
            <w:tcW w:w="1448" w:type="pct"/>
            <w:gridSpan w:val="3"/>
          </w:tcPr>
          <w:p w:rsidR="00FE2018" w:rsidRPr="000013B2" w:rsidRDefault="00FE2018" w:rsidP="000013B2">
            <w:pPr>
              <w:spacing w:after="0"/>
              <w:jc w:val="center"/>
              <w:rPr>
                <w:rFonts w:ascii="Arial Narrow" w:eastAsia="Arial Narrow" w:hAnsi="Arial Narrow" w:cs="Arial Narrow"/>
              </w:rPr>
            </w:pPr>
            <w:r w:rsidRPr="000013B2">
              <w:rPr>
                <w:rFonts w:ascii="Arial Narrow" w:eastAsia="Arial Narrow" w:hAnsi="Arial Narrow" w:cs="Times New Roman"/>
              </w:rPr>
              <w:t>L1</w:t>
            </w:r>
          </w:p>
        </w:tc>
      </w:tr>
      <w:tr w:rsidR="00FE2018" w:rsidRPr="000013B2" w:rsidTr="00FE2018">
        <w:tc>
          <w:tcPr>
            <w:tcW w:w="3552" w:type="pct"/>
            <w:gridSpan w:val="4"/>
          </w:tcPr>
          <w:p w:rsidR="00FE2018" w:rsidRPr="000013B2" w:rsidRDefault="00FE2018" w:rsidP="001D3794">
            <w:pPr>
              <w:pStyle w:val="ListParagraph"/>
              <w:numPr>
                <w:ilvl w:val="0"/>
                <w:numId w:val="152"/>
              </w:numPr>
              <w:spacing w:after="0" w:line="276" w:lineRule="auto"/>
              <w:rPr>
                <w:rFonts w:ascii="Arial Narrow" w:eastAsia="Arial Narrow" w:hAnsi="Arial Narrow" w:cs="Times New Roman"/>
              </w:rPr>
            </w:pPr>
            <w:r w:rsidRPr="000013B2">
              <w:rPr>
                <w:rFonts w:ascii="Arial Narrow" w:eastAsia="Arial Narrow" w:hAnsi="Arial Narrow" w:cs="Times New Roman"/>
              </w:rPr>
              <w:t xml:space="preserve">Solve the facility location and layout planning problems using single facility location model, Assembly line balancing, and computerized techniques like CRAFT, CORELAP, and ALDEP. </w:t>
            </w:r>
          </w:p>
        </w:tc>
        <w:tc>
          <w:tcPr>
            <w:tcW w:w="1448" w:type="pct"/>
            <w:gridSpan w:val="3"/>
          </w:tcPr>
          <w:p w:rsidR="00FE2018" w:rsidRPr="000013B2" w:rsidRDefault="00FE2018" w:rsidP="000013B2">
            <w:pPr>
              <w:spacing w:after="0"/>
              <w:jc w:val="center"/>
              <w:rPr>
                <w:rFonts w:ascii="Arial Narrow" w:hAnsi="Arial Narrow"/>
              </w:rPr>
            </w:pPr>
            <w:r w:rsidRPr="000013B2">
              <w:rPr>
                <w:rFonts w:ascii="Arial Narrow" w:eastAsia="Arial Narrow" w:hAnsi="Arial Narrow" w:cs="Times New Roman"/>
              </w:rPr>
              <w:t>L1</w:t>
            </w:r>
          </w:p>
        </w:tc>
      </w:tr>
      <w:tr w:rsidR="00FE2018" w:rsidRPr="000013B2" w:rsidTr="00FE2018">
        <w:tc>
          <w:tcPr>
            <w:tcW w:w="3552" w:type="pct"/>
            <w:gridSpan w:val="4"/>
          </w:tcPr>
          <w:p w:rsidR="00FE2018" w:rsidRPr="000013B2" w:rsidRDefault="00FE2018" w:rsidP="001D3794">
            <w:pPr>
              <w:pStyle w:val="ListParagraph"/>
              <w:numPr>
                <w:ilvl w:val="0"/>
                <w:numId w:val="152"/>
              </w:numPr>
              <w:spacing w:after="0" w:line="276" w:lineRule="auto"/>
              <w:rPr>
                <w:rFonts w:ascii="Arial Narrow" w:eastAsia="Arial Narrow" w:hAnsi="Arial Narrow" w:cs="Times New Roman"/>
              </w:rPr>
            </w:pPr>
            <w:r w:rsidRPr="000013B2">
              <w:rPr>
                <w:rFonts w:ascii="Arial Narrow" w:eastAsia="Arial Narrow" w:hAnsi="Arial Narrow" w:cs="Times New Roman"/>
              </w:rPr>
              <w:t>Apply the strategies of capacity planning and aggregate planning while solving O.R. models of production planning. and Lot sizing techniques in MRP, and recognize the importance of ERP and LOB.</w:t>
            </w:r>
          </w:p>
        </w:tc>
        <w:tc>
          <w:tcPr>
            <w:tcW w:w="1448" w:type="pct"/>
            <w:gridSpan w:val="3"/>
          </w:tcPr>
          <w:p w:rsidR="00FE2018" w:rsidRPr="000013B2" w:rsidRDefault="00FE2018" w:rsidP="000013B2">
            <w:pPr>
              <w:spacing w:after="0"/>
              <w:jc w:val="center"/>
              <w:rPr>
                <w:rFonts w:ascii="Arial Narrow" w:hAnsi="Arial Narrow"/>
              </w:rPr>
            </w:pPr>
            <w:r w:rsidRPr="000013B2">
              <w:rPr>
                <w:rFonts w:ascii="Arial Narrow" w:eastAsia="Arial Narrow" w:hAnsi="Arial Narrow" w:cs="Times New Roman"/>
              </w:rPr>
              <w:t>L1</w:t>
            </w:r>
          </w:p>
        </w:tc>
      </w:tr>
      <w:tr w:rsidR="00FE2018" w:rsidRPr="000013B2" w:rsidTr="00FE2018">
        <w:tc>
          <w:tcPr>
            <w:tcW w:w="3552" w:type="pct"/>
            <w:gridSpan w:val="4"/>
          </w:tcPr>
          <w:p w:rsidR="00FE2018" w:rsidRPr="000013B2" w:rsidRDefault="00FE2018" w:rsidP="001D3794">
            <w:pPr>
              <w:pStyle w:val="ListParagraph"/>
              <w:numPr>
                <w:ilvl w:val="0"/>
                <w:numId w:val="152"/>
              </w:numPr>
              <w:spacing w:after="0" w:line="276" w:lineRule="auto"/>
              <w:rPr>
                <w:rFonts w:ascii="Arial Narrow" w:eastAsia="Arial Narrow" w:hAnsi="Arial Narrow" w:cs="Times New Roman"/>
              </w:rPr>
            </w:pPr>
            <w:r w:rsidRPr="000013B2">
              <w:rPr>
                <w:rFonts w:ascii="Arial Narrow" w:eastAsia="Arial Narrow" w:hAnsi="Arial Narrow" w:cs="Times New Roman"/>
              </w:rPr>
              <w:t>Produce optimal job sequences, can prepare the schedules of flow shop, job shop scheduling problems.</w:t>
            </w:r>
          </w:p>
        </w:tc>
        <w:tc>
          <w:tcPr>
            <w:tcW w:w="1448" w:type="pct"/>
            <w:gridSpan w:val="3"/>
          </w:tcPr>
          <w:p w:rsidR="00FE2018" w:rsidRPr="000013B2" w:rsidRDefault="00FE2018" w:rsidP="000013B2">
            <w:pPr>
              <w:spacing w:after="0"/>
              <w:jc w:val="center"/>
              <w:rPr>
                <w:rFonts w:ascii="Arial Narrow" w:hAnsi="Arial Narrow"/>
              </w:rPr>
            </w:pPr>
            <w:r w:rsidRPr="000013B2">
              <w:rPr>
                <w:rFonts w:ascii="Arial Narrow" w:eastAsia="Arial Narrow" w:hAnsi="Arial Narrow" w:cs="Times New Roman"/>
              </w:rPr>
              <w:t>L1</w:t>
            </w:r>
          </w:p>
        </w:tc>
      </w:tr>
      <w:tr w:rsidR="00FE2018" w:rsidRPr="000013B2" w:rsidTr="00FE2018">
        <w:tc>
          <w:tcPr>
            <w:tcW w:w="3552" w:type="pct"/>
            <w:gridSpan w:val="4"/>
          </w:tcPr>
          <w:p w:rsidR="00FE2018" w:rsidRPr="000013B2" w:rsidRDefault="00FE2018" w:rsidP="001D3794">
            <w:pPr>
              <w:pStyle w:val="ListParagraph"/>
              <w:numPr>
                <w:ilvl w:val="0"/>
                <w:numId w:val="152"/>
              </w:numPr>
              <w:spacing w:after="0" w:line="276" w:lineRule="auto"/>
              <w:rPr>
                <w:rFonts w:ascii="Arial Narrow" w:eastAsia="Arial Narrow" w:hAnsi="Arial Narrow" w:cs="Times New Roman"/>
              </w:rPr>
            </w:pPr>
            <w:r w:rsidRPr="000013B2">
              <w:rPr>
                <w:rFonts w:ascii="Arial Narrow" w:eastAsia="Arial Narrow" w:hAnsi="Arial Narrow" w:cs="Times New Roman"/>
              </w:rPr>
              <w:t xml:space="preserve">Quality management ,Lean philosophy, creation of Lean enterprise with JIT, Kanban system, TQM elements and Six-Sigma quality control. </w:t>
            </w:r>
          </w:p>
          <w:p w:rsidR="00FE2018" w:rsidRPr="000013B2" w:rsidRDefault="00FE2018" w:rsidP="000013B2">
            <w:pPr>
              <w:pStyle w:val="ListParagraph"/>
              <w:spacing w:after="0" w:line="276" w:lineRule="auto"/>
              <w:ind w:left="360"/>
              <w:rPr>
                <w:rFonts w:ascii="Arial Narrow" w:eastAsia="Arial Narrow" w:hAnsi="Arial Narrow" w:cs="Times New Roman"/>
              </w:rPr>
            </w:pPr>
          </w:p>
        </w:tc>
        <w:tc>
          <w:tcPr>
            <w:tcW w:w="1448" w:type="pct"/>
            <w:gridSpan w:val="3"/>
          </w:tcPr>
          <w:p w:rsidR="00FE2018" w:rsidRPr="000013B2" w:rsidRDefault="00FE2018" w:rsidP="000013B2">
            <w:pPr>
              <w:spacing w:after="0"/>
              <w:jc w:val="center"/>
              <w:rPr>
                <w:rFonts w:ascii="Arial Narrow" w:hAnsi="Arial Narrow"/>
              </w:rPr>
            </w:pPr>
            <w:r w:rsidRPr="000013B2">
              <w:rPr>
                <w:rFonts w:ascii="Arial Narrow" w:eastAsia="Arial Narrow" w:hAnsi="Arial Narrow" w:cs="Times New Roman"/>
              </w:rPr>
              <w:t>L1</w:t>
            </w:r>
          </w:p>
        </w:tc>
      </w:tr>
      <w:tr w:rsidR="00FE2018" w:rsidRPr="000013B2" w:rsidTr="00FE2018">
        <w:tc>
          <w:tcPr>
            <w:tcW w:w="5000" w:type="pct"/>
            <w:gridSpan w:val="7"/>
          </w:tcPr>
          <w:p w:rsidR="00FE2018" w:rsidRPr="000013B2" w:rsidRDefault="00FE2018" w:rsidP="000013B2">
            <w:pPr>
              <w:spacing w:after="0"/>
              <w:jc w:val="center"/>
              <w:rPr>
                <w:rFonts w:ascii="Arial Narrow" w:eastAsia="Arial Narrow" w:hAnsi="Arial Narrow" w:cs="Times New Roman"/>
              </w:rPr>
            </w:pPr>
          </w:p>
        </w:tc>
      </w:tr>
    </w:tbl>
    <w:p w:rsidR="00FE2018" w:rsidRPr="000013B2" w:rsidRDefault="00FE2018" w:rsidP="00FE2018">
      <w:pPr>
        <w:spacing w:after="0" w:line="360" w:lineRule="auto"/>
        <w:rPr>
          <w:rFonts w:ascii="Arial Narrow" w:eastAsia="Arial Narrow" w:hAnsi="Arial Narrow" w:cs="Times New Roman"/>
        </w:rPr>
      </w:pPr>
      <w:r w:rsidRPr="000013B2">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FE2018" w:rsidRPr="000013B2" w:rsidTr="00295580">
        <w:trPr>
          <w:trHeight w:val="432"/>
        </w:trPr>
        <w:tc>
          <w:tcPr>
            <w:tcW w:w="548"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CO</w:t>
            </w:r>
          </w:p>
        </w:tc>
        <w:tc>
          <w:tcPr>
            <w:tcW w:w="285"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PO1</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PO2</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PO3</w:t>
            </w:r>
          </w:p>
        </w:tc>
        <w:tc>
          <w:tcPr>
            <w:tcW w:w="286"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PO4</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PO5</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PO6</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PO7</w:t>
            </w:r>
          </w:p>
        </w:tc>
        <w:tc>
          <w:tcPr>
            <w:tcW w:w="287"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PO8</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PO9</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PO10</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PO11</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PO12</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PSO1</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PSO2</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PSO3</w:t>
            </w:r>
          </w:p>
        </w:tc>
      </w:tr>
      <w:tr w:rsidR="00FE2018" w:rsidRPr="000013B2" w:rsidTr="00295580">
        <w:trPr>
          <w:trHeight w:val="432"/>
        </w:trPr>
        <w:tc>
          <w:tcPr>
            <w:tcW w:w="548" w:type="pct"/>
            <w:vAlign w:val="center"/>
          </w:tcPr>
          <w:p w:rsidR="00FE2018" w:rsidRPr="000013B2" w:rsidRDefault="00FE2018" w:rsidP="00295580">
            <w:pPr>
              <w:spacing w:after="0" w:line="360" w:lineRule="auto"/>
              <w:jc w:val="center"/>
              <w:rPr>
                <w:rFonts w:ascii="Arial Narrow" w:hAnsi="Arial Narrow"/>
                <w:sz w:val="18"/>
                <w:szCs w:val="18"/>
              </w:rPr>
            </w:pPr>
            <w:r w:rsidRPr="000013B2">
              <w:rPr>
                <w:rFonts w:ascii="Arial Narrow" w:hAnsi="Arial Narrow" w:cs="Times New Roman"/>
                <w:sz w:val="18"/>
                <w:szCs w:val="18"/>
              </w:rPr>
              <w:t>19A38CT.1</w:t>
            </w:r>
          </w:p>
        </w:tc>
        <w:tc>
          <w:tcPr>
            <w:tcW w:w="285"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292"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291"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286"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292"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291"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292"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287"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291"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303"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303"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303"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r>
      <w:tr w:rsidR="00FE2018" w:rsidRPr="000013B2" w:rsidTr="00295580">
        <w:trPr>
          <w:trHeight w:val="432"/>
        </w:trPr>
        <w:tc>
          <w:tcPr>
            <w:tcW w:w="548" w:type="pct"/>
            <w:vAlign w:val="center"/>
          </w:tcPr>
          <w:p w:rsidR="00FE2018" w:rsidRPr="000013B2" w:rsidRDefault="00FE2018" w:rsidP="00295580">
            <w:pPr>
              <w:spacing w:after="0" w:line="360" w:lineRule="auto"/>
              <w:jc w:val="center"/>
              <w:rPr>
                <w:rFonts w:ascii="Arial Narrow" w:hAnsi="Arial Narrow"/>
                <w:sz w:val="18"/>
                <w:szCs w:val="18"/>
              </w:rPr>
            </w:pPr>
            <w:r w:rsidRPr="000013B2">
              <w:rPr>
                <w:rFonts w:ascii="Arial Narrow" w:hAnsi="Arial Narrow" w:cs="Times New Roman"/>
                <w:sz w:val="18"/>
                <w:szCs w:val="18"/>
              </w:rPr>
              <w:t>19A38CT.2</w:t>
            </w:r>
          </w:p>
        </w:tc>
        <w:tc>
          <w:tcPr>
            <w:tcW w:w="285"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292"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291"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286"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292"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291"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292"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287"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291"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303"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303"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303"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r>
      <w:tr w:rsidR="00FE2018" w:rsidRPr="000013B2" w:rsidTr="00295580">
        <w:trPr>
          <w:trHeight w:val="432"/>
        </w:trPr>
        <w:tc>
          <w:tcPr>
            <w:tcW w:w="548" w:type="pct"/>
            <w:vAlign w:val="center"/>
          </w:tcPr>
          <w:p w:rsidR="00FE2018" w:rsidRPr="000013B2" w:rsidRDefault="00FE2018" w:rsidP="00295580">
            <w:pPr>
              <w:spacing w:after="0" w:line="360" w:lineRule="auto"/>
              <w:jc w:val="center"/>
              <w:rPr>
                <w:rFonts w:ascii="Arial Narrow" w:hAnsi="Arial Narrow"/>
                <w:sz w:val="18"/>
                <w:szCs w:val="18"/>
              </w:rPr>
            </w:pPr>
            <w:r w:rsidRPr="000013B2">
              <w:rPr>
                <w:rFonts w:ascii="Arial Narrow" w:hAnsi="Arial Narrow" w:cs="Times New Roman"/>
                <w:sz w:val="18"/>
                <w:szCs w:val="18"/>
              </w:rPr>
              <w:t>19A38CT.3</w:t>
            </w:r>
          </w:p>
        </w:tc>
        <w:tc>
          <w:tcPr>
            <w:tcW w:w="285"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292"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291"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286"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292"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291"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292"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287"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291"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303"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303"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303"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r>
      <w:tr w:rsidR="00FE2018" w:rsidRPr="000013B2" w:rsidTr="00295580">
        <w:trPr>
          <w:trHeight w:val="432"/>
        </w:trPr>
        <w:tc>
          <w:tcPr>
            <w:tcW w:w="548" w:type="pct"/>
            <w:vAlign w:val="center"/>
          </w:tcPr>
          <w:p w:rsidR="00FE2018" w:rsidRPr="000013B2" w:rsidRDefault="00FE2018" w:rsidP="00295580">
            <w:pPr>
              <w:spacing w:after="0" w:line="360" w:lineRule="auto"/>
              <w:jc w:val="center"/>
              <w:rPr>
                <w:rFonts w:ascii="Arial Narrow" w:hAnsi="Arial Narrow"/>
                <w:sz w:val="18"/>
                <w:szCs w:val="18"/>
              </w:rPr>
            </w:pPr>
            <w:r w:rsidRPr="000013B2">
              <w:rPr>
                <w:rFonts w:ascii="Arial Narrow" w:hAnsi="Arial Narrow" w:cs="Times New Roman"/>
                <w:sz w:val="18"/>
                <w:szCs w:val="18"/>
              </w:rPr>
              <w:t>19A38CT.4</w:t>
            </w:r>
          </w:p>
        </w:tc>
        <w:tc>
          <w:tcPr>
            <w:tcW w:w="285"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292"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291"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286"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1</w:t>
            </w:r>
          </w:p>
        </w:tc>
        <w:tc>
          <w:tcPr>
            <w:tcW w:w="292"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291"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292"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287"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291"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303"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303"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303"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r>
      <w:tr w:rsidR="00FE2018" w:rsidRPr="000013B2" w:rsidTr="00295580">
        <w:trPr>
          <w:trHeight w:val="432"/>
        </w:trPr>
        <w:tc>
          <w:tcPr>
            <w:tcW w:w="548" w:type="pct"/>
            <w:vAlign w:val="center"/>
          </w:tcPr>
          <w:p w:rsidR="00FE2018" w:rsidRPr="000013B2" w:rsidRDefault="00FE2018" w:rsidP="00295580">
            <w:pPr>
              <w:spacing w:after="0" w:line="360" w:lineRule="auto"/>
              <w:jc w:val="center"/>
              <w:rPr>
                <w:rFonts w:ascii="Arial Narrow" w:hAnsi="Arial Narrow"/>
                <w:sz w:val="18"/>
                <w:szCs w:val="18"/>
              </w:rPr>
            </w:pPr>
            <w:r w:rsidRPr="000013B2">
              <w:rPr>
                <w:rFonts w:ascii="Arial Narrow" w:hAnsi="Arial Narrow" w:cs="Times New Roman"/>
                <w:sz w:val="18"/>
                <w:szCs w:val="18"/>
              </w:rPr>
              <w:t>19A38CT.5</w:t>
            </w:r>
          </w:p>
        </w:tc>
        <w:tc>
          <w:tcPr>
            <w:tcW w:w="285"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292"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291"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286"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292"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291"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1</w:t>
            </w:r>
          </w:p>
        </w:tc>
        <w:tc>
          <w:tcPr>
            <w:tcW w:w="292"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1</w:t>
            </w:r>
          </w:p>
        </w:tc>
        <w:tc>
          <w:tcPr>
            <w:tcW w:w="287"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291"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303"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1</w:t>
            </w:r>
          </w:p>
        </w:tc>
        <w:tc>
          <w:tcPr>
            <w:tcW w:w="303"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3</w:t>
            </w:r>
          </w:p>
        </w:tc>
        <w:tc>
          <w:tcPr>
            <w:tcW w:w="303" w:type="pct"/>
            <w:vAlign w:val="center"/>
          </w:tcPr>
          <w:p w:rsidR="00FE2018" w:rsidRPr="000013B2" w:rsidRDefault="00FE2018" w:rsidP="00295580">
            <w:pPr>
              <w:pStyle w:val="Default"/>
              <w:spacing w:line="360" w:lineRule="auto"/>
              <w:jc w:val="center"/>
              <w:rPr>
                <w:rFonts w:ascii="Arial Narrow" w:hAnsi="Arial Narrow"/>
                <w:sz w:val="18"/>
                <w:szCs w:val="18"/>
              </w:rPr>
            </w:pPr>
            <w:r w:rsidRPr="000013B2">
              <w:rPr>
                <w:rFonts w:ascii="Arial Narrow" w:hAnsi="Arial Narrow"/>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r>
    </w:tbl>
    <w:p w:rsidR="00FE2018" w:rsidRPr="000013B2" w:rsidRDefault="00FE2018" w:rsidP="00FE2018">
      <w:pPr>
        <w:spacing w:after="0" w:line="360" w:lineRule="auto"/>
        <w:rPr>
          <w:rFonts w:ascii="Arial Narrow" w:eastAsia="Arial Narrow" w:hAnsi="Arial Narrow" w:cs="Times New Roman"/>
        </w:rPr>
      </w:pPr>
    </w:p>
    <w:p w:rsidR="000013B2" w:rsidRDefault="000013B2">
      <w:pPr>
        <w:rPr>
          <w:rFonts w:ascii="Arial Narrow" w:eastAsia="Arial Narrow" w:hAnsi="Arial Narrow" w:cs="Times New Roman"/>
          <w:b/>
        </w:rPr>
      </w:pPr>
      <w:r>
        <w:rPr>
          <w:rFonts w:ascii="Arial Narrow" w:eastAsia="Arial Narrow" w:hAnsi="Arial Narrow" w:cs="Times New Roman"/>
          <w:b/>
        </w:rPr>
        <w:br w:type="page"/>
      </w:r>
    </w:p>
    <w:p w:rsidR="00FE2018" w:rsidRPr="000013B2" w:rsidRDefault="00FE2018">
      <w:pPr>
        <w:spacing w:after="0" w:line="240" w:lineRule="auto"/>
        <w:jc w:val="center"/>
        <w:rPr>
          <w:rFonts w:ascii="Arial Narrow" w:eastAsia="Arial Narrow" w:hAnsi="Arial Narrow" w:cs="Times New Roman"/>
          <w:b/>
        </w:rPr>
      </w:pPr>
      <w:r w:rsidRPr="000013B2">
        <w:rPr>
          <w:rFonts w:ascii="Arial Narrow" w:eastAsia="Arial Narrow" w:hAnsi="Arial Narrow" w:cs="Times New Roman"/>
          <w:b/>
        </w:rPr>
        <w:lastRenderedPageBreak/>
        <w:t>ANNAMACHARYA INSTITUTE OF TECHNOLOGY AND SCIENCES RAJAMPET</w:t>
      </w:r>
    </w:p>
    <w:p w:rsidR="00FE2018" w:rsidRPr="000013B2" w:rsidRDefault="00FE2018">
      <w:pPr>
        <w:spacing w:after="0" w:line="240" w:lineRule="auto"/>
        <w:jc w:val="center"/>
        <w:rPr>
          <w:rFonts w:ascii="Arial Narrow" w:eastAsia="Arial Narrow" w:hAnsi="Arial Narrow" w:cs="Times New Roman"/>
        </w:rPr>
      </w:pPr>
      <w:r w:rsidRPr="000013B2">
        <w:rPr>
          <w:rFonts w:ascii="Arial Narrow" w:eastAsia="Arial Narrow" w:hAnsi="Arial Narrow" w:cs="Times New Roman"/>
        </w:rPr>
        <w:t>(An Autonomous Institution)</w:t>
      </w:r>
    </w:p>
    <w:p w:rsidR="00FE2018" w:rsidRPr="000013B2" w:rsidRDefault="00FE2018">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2616"/>
      </w:tblGrid>
      <w:tr w:rsidR="00FE2018" w:rsidRPr="000013B2" w:rsidTr="00FE2018">
        <w:tc>
          <w:tcPr>
            <w:tcW w:w="1274"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Title of the Course</w:t>
            </w:r>
            <w:r w:rsidRPr="000013B2">
              <w:rPr>
                <w:rFonts w:ascii="Arial Narrow" w:eastAsia="Arial Narrow" w:hAnsi="Arial Narrow" w:cs="Times New Roman"/>
              </w:rPr>
              <w:tab/>
              <w:t xml:space="preserve">: </w:t>
            </w:r>
          </w:p>
        </w:tc>
        <w:tc>
          <w:tcPr>
            <w:tcW w:w="3726" w:type="pct"/>
            <w:gridSpan w:val="4"/>
            <w:vAlign w:val="center"/>
          </w:tcPr>
          <w:p w:rsidR="00FE2018" w:rsidRPr="000013B2" w:rsidRDefault="00FE2018" w:rsidP="000013B2">
            <w:pPr>
              <w:spacing w:after="0"/>
              <w:rPr>
                <w:rFonts w:ascii="Arial Narrow" w:hAnsi="Arial Narrow" w:cs="Arial"/>
              </w:rPr>
            </w:pPr>
            <w:r w:rsidRPr="000013B2">
              <w:rPr>
                <w:rFonts w:ascii="Arial Narrow" w:eastAsia="Arial Narrow" w:hAnsi="Arial Narrow" w:cs="Times New Roman"/>
              </w:rPr>
              <w:t>Supply chain Management</w:t>
            </w:r>
            <w:r w:rsidRPr="000013B2">
              <w:rPr>
                <w:rFonts w:ascii="Arial Narrow" w:hAnsi="Arial Narrow"/>
              </w:rPr>
              <w:t xml:space="preserve"> </w:t>
            </w:r>
          </w:p>
        </w:tc>
      </w:tr>
      <w:tr w:rsidR="00FE2018" w:rsidRPr="000013B2" w:rsidTr="00FE2018">
        <w:tc>
          <w:tcPr>
            <w:tcW w:w="1274"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Category </w:t>
            </w:r>
            <w:r w:rsidRPr="000013B2">
              <w:rPr>
                <w:rFonts w:ascii="Arial Narrow" w:eastAsia="Arial Narrow" w:hAnsi="Arial Narrow" w:cs="Times New Roman"/>
              </w:rPr>
              <w:tab/>
            </w:r>
            <w:r w:rsidRPr="000013B2">
              <w:rPr>
                <w:rFonts w:ascii="Arial Narrow" w:eastAsia="Arial Narrow" w:hAnsi="Arial Narrow" w:cs="Times New Roman"/>
              </w:rPr>
              <w:tab/>
              <w:t>:</w:t>
            </w:r>
          </w:p>
        </w:tc>
        <w:tc>
          <w:tcPr>
            <w:tcW w:w="3726" w:type="pct"/>
            <w:gridSpan w:val="4"/>
            <w:vAlign w:val="center"/>
          </w:tcPr>
          <w:p w:rsidR="00FE2018" w:rsidRPr="000013B2" w:rsidRDefault="00FE2018" w:rsidP="000013B2">
            <w:pPr>
              <w:pStyle w:val="Default"/>
              <w:spacing w:line="276" w:lineRule="auto"/>
              <w:rPr>
                <w:rFonts w:ascii="Arial Narrow" w:hAnsi="Arial Narrow"/>
                <w:sz w:val="22"/>
                <w:szCs w:val="22"/>
              </w:rPr>
            </w:pPr>
            <w:r w:rsidRPr="000013B2">
              <w:rPr>
                <w:rFonts w:ascii="Arial Narrow" w:eastAsia="Arial Narrow" w:hAnsi="Arial Narrow" w:cs="Times New Roman"/>
                <w:color w:val="auto"/>
                <w:sz w:val="22"/>
                <w:szCs w:val="22"/>
              </w:rPr>
              <w:t>PE</w:t>
            </w:r>
            <w:r w:rsidRPr="000013B2">
              <w:rPr>
                <w:rFonts w:ascii="Arial Narrow" w:hAnsi="Arial Narrow"/>
                <w:sz w:val="22"/>
                <w:szCs w:val="22"/>
              </w:rPr>
              <w:t xml:space="preserve"> </w:t>
            </w:r>
          </w:p>
        </w:tc>
      </w:tr>
      <w:tr w:rsidR="00FE2018" w:rsidRPr="000013B2" w:rsidTr="00FE2018">
        <w:tc>
          <w:tcPr>
            <w:tcW w:w="1274"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Course Code </w:t>
            </w:r>
            <w:r w:rsidRPr="000013B2">
              <w:rPr>
                <w:rFonts w:ascii="Arial Narrow" w:eastAsia="Arial Narrow" w:hAnsi="Arial Narrow" w:cs="Times New Roman"/>
              </w:rPr>
              <w:tab/>
            </w:r>
            <w:r w:rsidRPr="000013B2">
              <w:rPr>
                <w:rFonts w:ascii="Arial Narrow" w:eastAsia="Arial Narrow" w:hAnsi="Arial Narrow" w:cs="Times New Roman"/>
              </w:rPr>
              <w:tab/>
              <w:t>:</w:t>
            </w:r>
          </w:p>
        </w:tc>
        <w:tc>
          <w:tcPr>
            <w:tcW w:w="3726" w:type="pct"/>
            <w:gridSpan w:val="4"/>
            <w:vAlign w:val="center"/>
          </w:tcPr>
          <w:p w:rsidR="00FE2018" w:rsidRPr="000013B2" w:rsidRDefault="00FE2018" w:rsidP="000013B2">
            <w:pPr>
              <w:spacing w:after="0"/>
              <w:rPr>
                <w:rFonts w:ascii="Arial Narrow" w:hAnsi="Arial Narrow" w:cs="Arial"/>
              </w:rPr>
            </w:pPr>
            <w:r w:rsidRPr="000013B2">
              <w:rPr>
                <w:rFonts w:ascii="Arial Narrow" w:eastAsia="Arial Narrow" w:hAnsi="Arial Narrow" w:cs="Times New Roman"/>
              </w:rPr>
              <w:t>19A38DT</w:t>
            </w:r>
            <w:r w:rsidRPr="000013B2">
              <w:rPr>
                <w:rFonts w:ascii="Arial Narrow" w:hAnsi="Arial Narrow"/>
              </w:rPr>
              <w:t xml:space="preserve"> </w:t>
            </w:r>
          </w:p>
        </w:tc>
      </w:tr>
      <w:tr w:rsidR="00FE2018" w:rsidRPr="000013B2" w:rsidTr="00FE2018">
        <w:tc>
          <w:tcPr>
            <w:tcW w:w="1274"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Year </w:t>
            </w:r>
            <w:r w:rsidRPr="000013B2">
              <w:rPr>
                <w:rFonts w:ascii="Arial Narrow" w:eastAsia="Arial Narrow" w:hAnsi="Arial Narrow" w:cs="Times New Roman"/>
              </w:rPr>
              <w:tab/>
            </w:r>
            <w:r w:rsidRPr="000013B2">
              <w:rPr>
                <w:rFonts w:ascii="Arial Narrow" w:eastAsia="Arial Narrow" w:hAnsi="Arial Narrow" w:cs="Times New Roman"/>
              </w:rPr>
              <w:tab/>
            </w:r>
            <w:r w:rsidRPr="000013B2">
              <w:rPr>
                <w:rFonts w:ascii="Arial Narrow" w:eastAsia="Arial Narrow" w:hAnsi="Arial Narrow" w:cs="Times New Roman"/>
              </w:rPr>
              <w:tab/>
              <w:t>:</w:t>
            </w:r>
          </w:p>
        </w:tc>
        <w:tc>
          <w:tcPr>
            <w:tcW w:w="3726"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IV Year</w:t>
            </w:r>
          </w:p>
        </w:tc>
      </w:tr>
      <w:tr w:rsidR="00FE2018" w:rsidRPr="000013B2" w:rsidTr="00FE2018">
        <w:tc>
          <w:tcPr>
            <w:tcW w:w="1274"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Semester </w:t>
            </w:r>
            <w:r w:rsidRPr="000013B2">
              <w:rPr>
                <w:rFonts w:ascii="Arial Narrow" w:eastAsia="Arial Narrow" w:hAnsi="Arial Narrow" w:cs="Times New Roman"/>
              </w:rPr>
              <w:tab/>
            </w:r>
            <w:r w:rsidRPr="000013B2">
              <w:rPr>
                <w:rFonts w:ascii="Arial Narrow" w:eastAsia="Arial Narrow" w:hAnsi="Arial Narrow" w:cs="Times New Roman"/>
              </w:rPr>
              <w:tab/>
              <w:t>:</w:t>
            </w:r>
          </w:p>
        </w:tc>
        <w:tc>
          <w:tcPr>
            <w:tcW w:w="3726"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II Semester</w:t>
            </w:r>
          </w:p>
        </w:tc>
      </w:tr>
      <w:tr w:rsidR="00FE2018" w:rsidRPr="000013B2" w:rsidTr="00FE2018">
        <w:tc>
          <w:tcPr>
            <w:tcW w:w="5000" w:type="pct"/>
            <w:gridSpan w:val="6"/>
            <w:vAlign w:val="center"/>
          </w:tcPr>
          <w:p w:rsidR="00FE2018" w:rsidRPr="000013B2" w:rsidRDefault="00FE2018" w:rsidP="000013B2">
            <w:pPr>
              <w:spacing w:after="0"/>
              <w:rPr>
                <w:rFonts w:ascii="Arial Narrow" w:eastAsia="Arial Narrow" w:hAnsi="Arial Narrow" w:cs="Times New Roman"/>
              </w:rPr>
            </w:pPr>
          </w:p>
        </w:tc>
      </w:tr>
      <w:tr w:rsidR="00FE2018" w:rsidRPr="000013B2" w:rsidTr="00FE2018">
        <w:tc>
          <w:tcPr>
            <w:tcW w:w="1274" w:type="pct"/>
            <w:gridSpan w:val="2"/>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Lecture Hours</w:t>
            </w:r>
          </w:p>
        </w:tc>
        <w:tc>
          <w:tcPr>
            <w:tcW w:w="1219" w:type="pct"/>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Tutorial Hours</w:t>
            </w:r>
          </w:p>
        </w:tc>
        <w:tc>
          <w:tcPr>
            <w:tcW w:w="1145" w:type="pct"/>
            <w:gridSpan w:val="2"/>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Practical</w:t>
            </w:r>
          </w:p>
        </w:tc>
        <w:tc>
          <w:tcPr>
            <w:tcW w:w="1362" w:type="pct"/>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Credits</w:t>
            </w:r>
          </w:p>
        </w:tc>
      </w:tr>
      <w:tr w:rsidR="00FE2018" w:rsidRPr="000013B2" w:rsidTr="00FE2018">
        <w:tc>
          <w:tcPr>
            <w:tcW w:w="1274" w:type="pct"/>
            <w:gridSpan w:val="2"/>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3</w:t>
            </w:r>
          </w:p>
        </w:tc>
        <w:tc>
          <w:tcPr>
            <w:tcW w:w="1219" w:type="pct"/>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w:t>
            </w:r>
          </w:p>
        </w:tc>
        <w:tc>
          <w:tcPr>
            <w:tcW w:w="1145" w:type="pct"/>
            <w:gridSpan w:val="2"/>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w:t>
            </w:r>
          </w:p>
        </w:tc>
        <w:tc>
          <w:tcPr>
            <w:tcW w:w="1362" w:type="pct"/>
            <w:vAlign w:val="center"/>
          </w:tcPr>
          <w:p w:rsidR="00FE2018" w:rsidRPr="000013B2" w:rsidRDefault="00FE2018" w:rsidP="000013B2">
            <w:pPr>
              <w:spacing w:after="0"/>
              <w:jc w:val="center"/>
              <w:rPr>
                <w:rFonts w:ascii="Arial Narrow" w:eastAsia="Arial Narrow" w:hAnsi="Arial Narrow" w:cs="Times New Roman"/>
              </w:rPr>
            </w:pPr>
            <w:r w:rsidRPr="000013B2">
              <w:rPr>
                <w:rFonts w:ascii="Arial Narrow" w:eastAsia="Arial Narrow" w:hAnsi="Arial Narrow" w:cs="Times New Roman"/>
              </w:rPr>
              <w:t>3</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5000" w:type="pct"/>
            <w:gridSpan w:val="6"/>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Course Objectives:</w:t>
            </w:r>
          </w:p>
        </w:tc>
      </w:tr>
      <w:tr w:rsidR="00FE2018" w:rsidRPr="000013B2" w:rsidTr="00FE2018">
        <w:tc>
          <w:tcPr>
            <w:tcW w:w="5000" w:type="pct"/>
            <w:gridSpan w:val="6"/>
            <w:vAlign w:val="center"/>
          </w:tcPr>
          <w:p w:rsidR="00FE2018" w:rsidRPr="000013B2" w:rsidRDefault="00FE2018" w:rsidP="001D3794">
            <w:pPr>
              <w:pStyle w:val="ListParagraph"/>
              <w:numPr>
                <w:ilvl w:val="0"/>
                <w:numId w:val="143"/>
              </w:numPr>
              <w:spacing w:after="0" w:line="276" w:lineRule="auto"/>
              <w:rPr>
                <w:rFonts w:ascii="Arial Narrow" w:eastAsia="Arial Narrow" w:hAnsi="Arial Narrow" w:cs="Times New Roman"/>
              </w:rPr>
            </w:pPr>
            <w:r w:rsidRPr="000013B2">
              <w:rPr>
                <w:rFonts w:ascii="Arial Narrow" w:eastAsia="Arial Narrow" w:hAnsi="Arial Narrow" w:cs="Times New Roman"/>
              </w:rPr>
              <w:t>To get the knowledge on basic concepts of supply chain management, decision phases, process view and its strategies.</w:t>
            </w:r>
          </w:p>
        </w:tc>
      </w:tr>
      <w:tr w:rsidR="00FE2018" w:rsidRPr="000013B2" w:rsidTr="00FE2018">
        <w:tc>
          <w:tcPr>
            <w:tcW w:w="5000" w:type="pct"/>
            <w:gridSpan w:val="6"/>
            <w:vAlign w:val="center"/>
          </w:tcPr>
          <w:p w:rsidR="00FE2018" w:rsidRPr="000013B2" w:rsidRDefault="00FE2018" w:rsidP="001D3794">
            <w:pPr>
              <w:pStyle w:val="ListParagraph"/>
              <w:numPr>
                <w:ilvl w:val="0"/>
                <w:numId w:val="143"/>
              </w:numPr>
              <w:spacing w:after="0" w:line="276" w:lineRule="auto"/>
              <w:rPr>
                <w:rFonts w:ascii="Arial Narrow" w:eastAsia="Arial Narrow" w:hAnsi="Arial Narrow" w:cs="Times New Roman"/>
              </w:rPr>
            </w:pPr>
            <w:r w:rsidRPr="000013B2">
              <w:rPr>
                <w:rFonts w:ascii="Arial Narrow" w:eastAsia="Arial Narrow" w:hAnsi="Arial Narrow" w:cs="Times New Roman"/>
              </w:rPr>
              <w:t>To learn the concepts of distribution networks and supply chain network</w:t>
            </w:r>
          </w:p>
        </w:tc>
      </w:tr>
      <w:tr w:rsidR="00FE2018" w:rsidRPr="000013B2" w:rsidTr="00FE2018">
        <w:tc>
          <w:tcPr>
            <w:tcW w:w="5000" w:type="pct"/>
            <w:gridSpan w:val="6"/>
            <w:vAlign w:val="center"/>
          </w:tcPr>
          <w:p w:rsidR="00FE2018" w:rsidRPr="000013B2" w:rsidRDefault="00FE2018" w:rsidP="001D3794">
            <w:pPr>
              <w:pStyle w:val="ListParagraph"/>
              <w:numPr>
                <w:ilvl w:val="0"/>
                <w:numId w:val="143"/>
              </w:numPr>
              <w:spacing w:after="0" w:line="276" w:lineRule="auto"/>
              <w:rPr>
                <w:rFonts w:ascii="Arial Narrow" w:eastAsia="Arial Narrow" w:hAnsi="Arial Narrow" w:cs="Times New Roman"/>
              </w:rPr>
            </w:pPr>
            <w:r w:rsidRPr="000013B2">
              <w:rPr>
                <w:rFonts w:ascii="Arial Narrow" w:eastAsia="Arial Narrow" w:hAnsi="Arial Narrow" w:cs="Times New Roman"/>
              </w:rPr>
              <w:t xml:space="preserve">To acquire the skill of planning, managing safety stock in a supply chain, transportation. </w:t>
            </w:r>
          </w:p>
        </w:tc>
      </w:tr>
      <w:tr w:rsidR="00FE2018" w:rsidRPr="000013B2" w:rsidTr="00FE2018">
        <w:tc>
          <w:tcPr>
            <w:tcW w:w="5000" w:type="pct"/>
            <w:gridSpan w:val="6"/>
            <w:vAlign w:val="center"/>
          </w:tcPr>
          <w:p w:rsidR="00FE2018" w:rsidRPr="000013B2" w:rsidRDefault="00FE2018" w:rsidP="001D3794">
            <w:pPr>
              <w:pStyle w:val="ListParagraph"/>
              <w:numPr>
                <w:ilvl w:val="0"/>
                <w:numId w:val="143"/>
              </w:numPr>
              <w:spacing w:after="0" w:line="276" w:lineRule="auto"/>
              <w:rPr>
                <w:rFonts w:ascii="Arial Narrow" w:eastAsia="Arial Narrow" w:hAnsi="Arial Narrow" w:cs="Times New Roman"/>
              </w:rPr>
            </w:pPr>
            <w:r w:rsidRPr="000013B2">
              <w:rPr>
                <w:rFonts w:ascii="Arial Narrow" w:eastAsia="Arial Narrow" w:hAnsi="Arial Narrow" w:cs="Times New Roman"/>
              </w:rPr>
              <w:t>To know the concept of sourcing and pricing of products.</w:t>
            </w:r>
          </w:p>
        </w:tc>
      </w:tr>
      <w:tr w:rsidR="00FE2018" w:rsidRPr="000013B2" w:rsidTr="00FE2018">
        <w:tc>
          <w:tcPr>
            <w:tcW w:w="5000" w:type="pct"/>
            <w:gridSpan w:val="6"/>
            <w:vAlign w:val="center"/>
          </w:tcPr>
          <w:p w:rsidR="00FE2018" w:rsidRPr="000013B2" w:rsidRDefault="00FE2018" w:rsidP="001D3794">
            <w:pPr>
              <w:pStyle w:val="ListParagraph"/>
              <w:numPr>
                <w:ilvl w:val="0"/>
                <w:numId w:val="143"/>
              </w:numPr>
              <w:spacing w:after="0" w:line="276" w:lineRule="auto"/>
              <w:rPr>
                <w:rFonts w:ascii="Arial Narrow" w:eastAsia="Arial Narrow" w:hAnsi="Arial Narrow" w:cs="Times New Roman"/>
              </w:rPr>
            </w:pPr>
            <w:r w:rsidRPr="000013B2">
              <w:rPr>
                <w:rFonts w:ascii="Arial Narrow" w:eastAsia="Arial Narrow" w:hAnsi="Arial Narrow" w:cs="Times New Roman"/>
              </w:rPr>
              <w:t>To get the awareness</w:t>
            </w:r>
            <w:r w:rsidRPr="000013B2">
              <w:rPr>
                <w:rFonts w:ascii="Arial Narrow" w:hAnsi="Arial Narrow"/>
              </w:rPr>
              <w:t xml:space="preserve"> on </w:t>
            </w:r>
            <w:r w:rsidRPr="000013B2">
              <w:rPr>
                <w:rFonts w:ascii="Arial Narrow" w:eastAsia="Arial Narrow" w:hAnsi="Arial Narrow" w:cs="Times New Roman"/>
              </w:rPr>
              <w:t>Bullwhip effect and Technology in the Supply Chain</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719" w:type="pct"/>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Unit 1 </w:t>
            </w:r>
          </w:p>
        </w:tc>
        <w:tc>
          <w:tcPr>
            <w:tcW w:w="2919"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Introduction to SCM:</w:t>
            </w:r>
          </w:p>
        </w:tc>
        <w:tc>
          <w:tcPr>
            <w:tcW w:w="1362" w:type="pct"/>
            <w:vAlign w:val="center"/>
          </w:tcPr>
          <w:p w:rsidR="00FE2018" w:rsidRPr="000013B2" w:rsidRDefault="00FE2018" w:rsidP="000013B2">
            <w:pPr>
              <w:spacing w:after="0"/>
              <w:jc w:val="right"/>
              <w:rPr>
                <w:rFonts w:ascii="Arial Narrow" w:eastAsia="Arial Narrow" w:hAnsi="Arial Narrow" w:cs="Times New Roman"/>
              </w:rPr>
            </w:pPr>
            <w:r w:rsidRPr="000013B2">
              <w:rPr>
                <w:rFonts w:ascii="Arial Narrow" w:eastAsia="Arial Narrow" w:hAnsi="Arial Narrow" w:cs="Times New Roman"/>
              </w:rPr>
              <w:t xml:space="preserve">10 </w:t>
            </w:r>
          </w:p>
        </w:tc>
      </w:tr>
      <w:tr w:rsidR="00FE2018" w:rsidRPr="000013B2" w:rsidTr="00FE2018">
        <w:tc>
          <w:tcPr>
            <w:tcW w:w="5000" w:type="pct"/>
            <w:gridSpan w:val="6"/>
          </w:tcPr>
          <w:p w:rsidR="00FE2018" w:rsidRPr="000013B2" w:rsidRDefault="00FE2018" w:rsidP="000013B2">
            <w:pPr>
              <w:spacing w:after="0"/>
              <w:jc w:val="both"/>
              <w:rPr>
                <w:rFonts w:ascii="Arial Narrow" w:eastAsia="Arial Narrow" w:hAnsi="Arial Narrow" w:cs="Times New Roman"/>
              </w:rPr>
            </w:pPr>
            <w:r w:rsidRPr="000013B2">
              <w:rPr>
                <w:rFonts w:ascii="Arial Narrow" w:eastAsia="Arial Narrow" w:hAnsi="Arial Narrow" w:cs="Times New Roman"/>
              </w:rPr>
              <w:t>Fundamentals of supply chain, Objective of supply chain and importance, concepts and definitions, Supply chain stages and decision phases, process view of a supply chain. Supply chain flows. Competitive and supply chain strategies, strategic fit, Supply chain Drivers, Examples of supply chains</w:t>
            </w:r>
          </w:p>
        </w:tc>
      </w:tr>
      <w:tr w:rsidR="00FE2018" w:rsidRPr="000013B2" w:rsidTr="00FE2018">
        <w:tc>
          <w:tcPr>
            <w:tcW w:w="5000" w:type="pct"/>
            <w:gridSpan w:val="6"/>
            <w:vAlign w:val="center"/>
          </w:tcPr>
          <w:p w:rsidR="00FE2018" w:rsidRPr="000013B2" w:rsidRDefault="00FE2018" w:rsidP="000013B2">
            <w:pPr>
              <w:spacing w:after="0"/>
              <w:rPr>
                <w:rFonts w:ascii="Arial Narrow" w:eastAsia="Arial Narrow" w:hAnsi="Arial Narrow" w:cs="Times New Roman"/>
              </w:rPr>
            </w:pPr>
          </w:p>
        </w:tc>
      </w:tr>
      <w:tr w:rsidR="00FE2018" w:rsidRPr="000013B2" w:rsidTr="00FE2018">
        <w:tc>
          <w:tcPr>
            <w:tcW w:w="719" w:type="pct"/>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Unit 2 </w:t>
            </w:r>
          </w:p>
        </w:tc>
        <w:tc>
          <w:tcPr>
            <w:tcW w:w="2919"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Designing the Supply Chain Network:</w:t>
            </w:r>
          </w:p>
        </w:tc>
        <w:tc>
          <w:tcPr>
            <w:tcW w:w="1362" w:type="pct"/>
            <w:vAlign w:val="center"/>
          </w:tcPr>
          <w:p w:rsidR="00FE2018" w:rsidRPr="000013B2" w:rsidRDefault="00FE2018" w:rsidP="000013B2">
            <w:pPr>
              <w:spacing w:after="0"/>
              <w:jc w:val="right"/>
              <w:rPr>
                <w:rFonts w:ascii="Arial Narrow" w:eastAsia="Arial Narrow" w:hAnsi="Arial Narrow" w:cs="Times New Roman"/>
              </w:rPr>
            </w:pPr>
            <w:r w:rsidRPr="000013B2">
              <w:rPr>
                <w:rFonts w:ascii="Arial Narrow" w:eastAsia="Arial Narrow" w:hAnsi="Arial Narrow" w:cs="Times New Roman"/>
              </w:rPr>
              <w:t>08</w:t>
            </w:r>
          </w:p>
        </w:tc>
      </w:tr>
      <w:tr w:rsidR="00FE2018" w:rsidRPr="000013B2" w:rsidTr="00FE2018">
        <w:tc>
          <w:tcPr>
            <w:tcW w:w="5000" w:type="pct"/>
            <w:gridSpan w:val="6"/>
          </w:tcPr>
          <w:p w:rsidR="00FE2018" w:rsidRPr="000013B2" w:rsidRDefault="00FE2018" w:rsidP="000013B2">
            <w:pPr>
              <w:pStyle w:val="Default"/>
              <w:spacing w:line="276" w:lineRule="auto"/>
              <w:jc w:val="both"/>
              <w:rPr>
                <w:rFonts w:ascii="Arial Narrow" w:eastAsia="Arial Narrow" w:hAnsi="Arial Narrow" w:cs="Times New Roman"/>
                <w:color w:val="FF0000"/>
                <w:sz w:val="22"/>
                <w:szCs w:val="22"/>
              </w:rPr>
            </w:pPr>
            <w:r w:rsidRPr="000013B2">
              <w:rPr>
                <w:rFonts w:ascii="Arial Narrow" w:eastAsia="Arial Narrow" w:hAnsi="Arial Narrow" w:cs="Times New Roman"/>
                <w:color w:val="auto"/>
                <w:sz w:val="22"/>
                <w:szCs w:val="22"/>
              </w:rPr>
              <w:t>Distribution Networks (DN) – Role, Factors, Design of Distribution Networking, e-Business and the</w:t>
            </w:r>
            <w:r w:rsidRPr="000013B2">
              <w:rPr>
                <w:rFonts w:ascii="Arial Narrow" w:eastAsia="Arial Narrow" w:hAnsi="Arial Narrow" w:cs="Times New Roman"/>
                <w:color w:val="FF0000"/>
                <w:sz w:val="22"/>
                <w:szCs w:val="22"/>
              </w:rPr>
              <w:t xml:space="preserve"> </w:t>
            </w:r>
            <w:r w:rsidRPr="000013B2">
              <w:rPr>
                <w:rFonts w:ascii="Arial Narrow" w:eastAsia="Arial Narrow" w:hAnsi="Arial Narrow" w:cs="Times New Roman"/>
                <w:color w:val="auto"/>
                <w:sz w:val="22"/>
                <w:szCs w:val="22"/>
              </w:rPr>
              <w:t>Distribution Network</w:t>
            </w:r>
            <w:r w:rsidRPr="000013B2">
              <w:rPr>
                <w:rFonts w:ascii="Arial Narrow" w:eastAsia="Arial Narrow" w:hAnsi="Arial Narrow" w:cs="Times New Roman"/>
                <w:color w:val="FF0000"/>
                <w:sz w:val="22"/>
                <w:szCs w:val="22"/>
              </w:rPr>
              <w:t>.</w:t>
            </w:r>
          </w:p>
          <w:p w:rsidR="00FE2018" w:rsidRPr="000013B2" w:rsidRDefault="00FE2018" w:rsidP="000013B2">
            <w:pPr>
              <w:pStyle w:val="Default"/>
              <w:spacing w:line="276" w:lineRule="auto"/>
              <w:jc w:val="both"/>
              <w:rPr>
                <w:rFonts w:ascii="Arial Narrow" w:hAnsi="Arial Narrow"/>
                <w:sz w:val="22"/>
                <w:szCs w:val="22"/>
              </w:rPr>
            </w:pPr>
            <w:r w:rsidRPr="000013B2">
              <w:rPr>
                <w:rFonts w:ascii="Arial Narrow" w:eastAsia="Arial Narrow" w:hAnsi="Arial Narrow" w:cs="Times New Roman"/>
                <w:color w:val="auto"/>
                <w:sz w:val="22"/>
                <w:szCs w:val="22"/>
              </w:rPr>
              <w:t>Supply Chain Network (SCN) – Role, Factors, Framework for Design Decisions. Models for facility location and capacity allocation.</w:t>
            </w:r>
            <w:r w:rsidRPr="000013B2">
              <w:rPr>
                <w:rFonts w:ascii="Arial Narrow" w:hAnsi="Arial Narrow"/>
                <w:sz w:val="22"/>
                <w:szCs w:val="22"/>
              </w:rPr>
              <w:t xml:space="preserve"> </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719" w:type="pct"/>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Unit 3 </w:t>
            </w:r>
          </w:p>
        </w:tc>
        <w:tc>
          <w:tcPr>
            <w:tcW w:w="2919"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Planning and Managing Inventories in a SCM:</w:t>
            </w:r>
          </w:p>
        </w:tc>
        <w:tc>
          <w:tcPr>
            <w:tcW w:w="1362" w:type="pct"/>
            <w:vAlign w:val="center"/>
          </w:tcPr>
          <w:p w:rsidR="00FE2018" w:rsidRPr="000013B2" w:rsidRDefault="00FE2018" w:rsidP="000013B2">
            <w:pPr>
              <w:spacing w:after="0"/>
              <w:jc w:val="right"/>
              <w:rPr>
                <w:rFonts w:ascii="Arial Narrow" w:eastAsia="Arial Narrow" w:hAnsi="Arial Narrow" w:cs="Times New Roman"/>
              </w:rPr>
            </w:pPr>
            <w:r w:rsidRPr="000013B2">
              <w:rPr>
                <w:rFonts w:ascii="Arial Narrow" w:eastAsia="Arial Narrow" w:hAnsi="Arial Narrow" w:cs="Times New Roman"/>
              </w:rPr>
              <w:t>10</w:t>
            </w:r>
          </w:p>
        </w:tc>
      </w:tr>
      <w:tr w:rsidR="00FE2018" w:rsidRPr="000013B2" w:rsidTr="00FE2018">
        <w:tc>
          <w:tcPr>
            <w:tcW w:w="5000" w:type="pct"/>
            <w:gridSpan w:val="6"/>
          </w:tcPr>
          <w:p w:rsidR="00FE2018" w:rsidRPr="000013B2" w:rsidRDefault="00FE2018" w:rsidP="000013B2">
            <w:pPr>
              <w:spacing w:after="0"/>
              <w:jc w:val="both"/>
              <w:rPr>
                <w:rFonts w:ascii="Arial Narrow" w:eastAsia="Arial Narrow" w:hAnsi="Arial Narrow" w:cs="Times New Roman"/>
              </w:rPr>
            </w:pPr>
            <w:r w:rsidRPr="000013B2">
              <w:rPr>
                <w:rFonts w:ascii="Arial Narrow" w:eastAsia="Arial Narrow" w:hAnsi="Arial Narrow" w:cs="Times New Roman"/>
              </w:rPr>
              <w:t>The Role of cycle Inventory in a Supply Chain, Managing Multi-Echelon Cycle Inventory, Safety inventory determination. Optimum level of product availability, Managerial levers to improve supply chain profitability.</w:t>
            </w:r>
          </w:p>
          <w:p w:rsidR="00FE2018" w:rsidRPr="000013B2" w:rsidRDefault="00FE2018" w:rsidP="000013B2">
            <w:pPr>
              <w:spacing w:after="0"/>
              <w:jc w:val="both"/>
              <w:rPr>
                <w:rFonts w:ascii="Arial Narrow" w:eastAsia="Arial Narrow" w:hAnsi="Arial Narrow" w:cs="Times New Roman"/>
              </w:rPr>
            </w:pPr>
            <w:r w:rsidRPr="000013B2">
              <w:rPr>
                <w:rFonts w:ascii="Arial Narrow" w:eastAsia="Arial Narrow" w:hAnsi="Arial Narrow" w:cs="Times New Roman"/>
              </w:rPr>
              <w:t>Transportation:</w:t>
            </w:r>
            <w:r w:rsidRPr="000013B2">
              <w:rPr>
                <w:rFonts w:ascii="Arial Narrow" w:hAnsi="Arial Narrow"/>
              </w:rPr>
              <w:t xml:space="preserve"> </w:t>
            </w:r>
            <w:r w:rsidRPr="000013B2">
              <w:rPr>
                <w:rFonts w:ascii="Arial Narrow" w:eastAsia="Arial Narrow" w:hAnsi="Arial Narrow" w:cs="Times New Roman"/>
              </w:rPr>
              <w:t xml:space="preserve">Role of Transportation, Factors affecting transportation decisions. Modes of Transportation and their performance characteristics. </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719" w:type="pct"/>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Unit 4 :</w:t>
            </w:r>
          </w:p>
        </w:tc>
        <w:tc>
          <w:tcPr>
            <w:tcW w:w="2919"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Sourcing Decisions in Supply Chain:</w:t>
            </w:r>
          </w:p>
        </w:tc>
        <w:tc>
          <w:tcPr>
            <w:tcW w:w="1362" w:type="pct"/>
            <w:vAlign w:val="center"/>
          </w:tcPr>
          <w:p w:rsidR="00FE2018" w:rsidRPr="000013B2" w:rsidRDefault="00FE2018" w:rsidP="000013B2">
            <w:pPr>
              <w:spacing w:after="0"/>
              <w:jc w:val="right"/>
              <w:rPr>
                <w:rFonts w:ascii="Arial Narrow" w:eastAsia="Arial Narrow" w:hAnsi="Arial Narrow" w:cs="Times New Roman"/>
              </w:rPr>
            </w:pPr>
            <w:r w:rsidRPr="000013B2">
              <w:rPr>
                <w:rFonts w:ascii="Arial Narrow" w:eastAsia="Arial Narrow" w:hAnsi="Arial Narrow" w:cs="Times New Roman"/>
              </w:rPr>
              <w:t>08</w:t>
            </w:r>
          </w:p>
        </w:tc>
      </w:tr>
      <w:tr w:rsidR="00FE2018" w:rsidRPr="000013B2" w:rsidTr="00FE2018">
        <w:tc>
          <w:tcPr>
            <w:tcW w:w="5000" w:type="pct"/>
            <w:gridSpan w:val="6"/>
          </w:tcPr>
          <w:p w:rsidR="00FE2018" w:rsidRPr="000013B2" w:rsidRDefault="00FE2018" w:rsidP="000013B2">
            <w:pPr>
              <w:spacing w:after="0"/>
              <w:jc w:val="both"/>
              <w:rPr>
                <w:rFonts w:ascii="Arial Narrow" w:eastAsia="Arial Narrow" w:hAnsi="Arial Narrow" w:cs="Times New Roman"/>
              </w:rPr>
            </w:pPr>
            <w:r w:rsidRPr="000013B2">
              <w:rPr>
                <w:rFonts w:ascii="Arial Narrow" w:eastAsia="Arial Narrow" w:hAnsi="Arial Narrow" w:cs="Times New Roman"/>
              </w:rPr>
              <w:t xml:space="preserve">Role of sourcing, supplier – scoring &amp; assessment, selection and contracts. Design collaboration, procurement, source planning and analysis. </w:t>
            </w:r>
          </w:p>
          <w:p w:rsidR="00FE2018" w:rsidRPr="000013B2" w:rsidRDefault="00FE2018" w:rsidP="000013B2">
            <w:pPr>
              <w:spacing w:after="0"/>
              <w:jc w:val="both"/>
              <w:rPr>
                <w:rFonts w:ascii="Arial Narrow" w:eastAsia="Arial Narrow" w:hAnsi="Arial Narrow" w:cs="Times New Roman"/>
              </w:rPr>
            </w:pPr>
            <w:r w:rsidRPr="000013B2">
              <w:rPr>
                <w:rFonts w:ascii="Arial Narrow" w:eastAsia="Arial Narrow" w:hAnsi="Arial Narrow" w:cs="Times New Roman"/>
              </w:rPr>
              <w:t>Pricing and Revenue Management in SCM: Role of pricing and Revenue Management in the Supply Chain.</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719" w:type="pct"/>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 xml:space="preserve">Unit 5 </w:t>
            </w:r>
          </w:p>
        </w:tc>
        <w:tc>
          <w:tcPr>
            <w:tcW w:w="2919"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Managing Bullwhip Effect:</w:t>
            </w:r>
          </w:p>
        </w:tc>
        <w:tc>
          <w:tcPr>
            <w:tcW w:w="1362" w:type="pct"/>
            <w:vAlign w:val="center"/>
          </w:tcPr>
          <w:p w:rsidR="00FE2018" w:rsidRPr="000013B2" w:rsidRDefault="00FE2018" w:rsidP="000013B2">
            <w:pPr>
              <w:spacing w:after="0"/>
              <w:jc w:val="right"/>
              <w:rPr>
                <w:rFonts w:ascii="Arial Narrow" w:eastAsia="Arial Narrow" w:hAnsi="Arial Narrow" w:cs="Times New Roman"/>
              </w:rPr>
            </w:pPr>
            <w:r w:rsidRPr="000013B2">
              <w:rPr>
                <w:rFonts w:ascii="Arial Narrow" w:eastAsia="Arial Narrow" w:hAnsi="Arial Narrow" w:cs="Times New Roman"/>
              </w:rPr>
              <w:t>08</w:t>
            </w:r>
          </w:p>
        </w:tc>
      </w:tr>
      <w:tr w:rsidR="00FE2018" w:rsidRPr="000013B2" w:rsidTr="00FE2018">
        <w:tc>
          <w:tcPr>
            <w:tcW w:w="5000" w:type="pct"/>
            <w:gridSpan w:val="6"/>
          </w:tcPr>
          <w:p w:rsidR="00FE2018" w:rsidRPr="000013B2" w:rsidRDefault="00FE2018" w:rsidP="000013B2">
            <w:pPr>
              <w:spacing w:after="0"/>
              <w:jc w:val="both"/>
              <w:rPr>
                <w:rFonts w:ascii="Arial Narrow" w:eastAsia="Arial Narrow" w:hAnsi="Arial Narrow" w:cs="Times New Roman"/>
              </w:rPr>
            </w:pPr>
            <w:r w:rsidRPr="000013B2">
              <w:rPr>
                <w:rFonts w:ascii="Arial Narrow" w:eastAsia="Arial Narrow" w:hAnsi="Arial Narrow" w:cs="Times New Roman"/>
              </w:rPr>
              <w:t>Co-ordination in a supply chain - Bullwhip effect. The Effect on performance of Lack of co-ordination, Obstacles to coordination. Managerial levers to achieve co-ordination.</w:t>
            </w:r>
          </w:p>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Technology in the Supply Chain:</w:t>
            </w:r>
            <w:r w:rsidRPr="000013B2">
              <w:rPr>
                <w:rFonts w:ascii="Arial Narrow" w:hAnsi="Arial Narrow"/>
              </w:rPr>
              <w:t xml:space="preserve"> </w:t>
            </w:r>
            <w:r w:rsidRPr="000013B2">
              <w:rPr>
                <w:rFonts w:ascii="Arial Narrow" w:eastAsia="Arial Narrow" w:hAnsi="Arial Narrow" w:cs="Times New Roman"/>
              </w:rPr>
              <w:t>The Role of IT supply Chain, The Supply Chain IT Framework, CRM, Internal SCM, SRM. The role of E-Business in a supply chain.</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r w:rsidR="00FE2018" w:rsidRPr="000013B2" w:rsidTr="00FE2018">
        <w:tc>
          <w:tcPr>
            <w:tcW w:w="5000" w:type="pct"/>
            <w:gridSpan w:val="6"/>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Prescribed Text Books:</w:t>
            </w:r>
          </w:p>
        </w:tc>
      </w:tr>
      <w:tr w:rsidR="00FE2018" w:rsidRPr="000013B2" w:rsidTr="00FE2018">
        <w:tc>
          <w:tcPr>
            <w:tcW w:w="5000" w:type="pct"/>
            <w:gridSpan w:val="6"/>
          </w:tcPr>
          <w:p w:rsidR="00FE2018" w:rsidRPr="000013B2" w:rsidRDefault="00FE2018" w:rsidP="001D3794">
            <w:pPr>
              <w:pStyle w:val="ListParagraph"/>
              <w:numPr>
                <w:ilvl w:val="0"/>
                <w:numId w:val="153"/>
              </w:numPr>
              <w:spacing w:after="0" w:line="276" w:lineRule="auto"/>
              <w:jc w:val="both"/>
              <w:rPr>
                <w:rFonts w:ascii="Arial Narrow" w:eastAsia="Arial Narrow" w:hAnsi="Arial Narrow" w:cs="Times New Roman"/>
              </w:rPr>
            </w:pPr>
            <w:r w:rsidRPr="000013B2">
              <w:rPr>
                <w:rFonts w:ascii="Arial Narrow" w:eastAsia="Arial Narrow" w:hAnsi="Arial Narrow" w:cs="Times New Roman"/>
              </w:rPr>
              <w:t xml:space="preserve">Sunil Chopra &amp; Peter Meindl; Supply Chain Management-Strategy, Planning &amp; Operation. Pearson Edu. Asia, </w:t>
            </w:r>
            <w:r w:rsidRPr="000013B2">
              <w:rPr>
                <w:rFonts w:ascii="Arial Narrow" w:eastAsia="Arial Narrow" w:hAnsi="Arial Narrow" w:cs="Times New Roman"/>
              </w:rPr>
              <w:lastRenderedPageBreak/>
              <w:t>2001, ISBN: 81-7808-272-1.</w:t>
            </w:r>
          </w:p>
        </w:tc>
      </w:tr>
      <w:tr w:rsidR="00FE2018" w:rsidRPr="000013B2" w:rsidTr="00FE2018">
        <w:tc>
          <w:tcPr>
            <w:tcW w:w="5000" w:type="pct"/>
            <w:gridSpan w:val="6"/>
          </w:tcPr>
          <w:p w:rsidR="00FE2018" w:rsidRPr="000013B2" w:rsidRDefault="00FE2018" w:rsidP="000013B2">
            <w:pPr>
              <w:spacing w:after="0"/>
              <w:rPr>
                <w:rFonts w:ascii="Arial Narrow" w:eastAsia="Arial Narrow" w:hAnsi="Arial Narrow" w:cs="Times New Roman"/>
              </w:rPr>
            </w:pPr>
          </w:p>
        </w:tc>
      </w:tr>
      <w:tr w:rsidR="00FE2018" w:rsidRPr="000013B2" w:rsidTr="00FE2018">
        <w:tc>
          <w:tcPr>
            <w:tcW w:w="5000" w:type="pct"/>
            <w:gridSpan w:val="6"/>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Reference Books:</w:t>
            </w:r>
          </w:p>
        </w:tc>
      </w:tr>
      <w:tr w:rsidR="00FE2018" w:rsidRPr="000013B2" w:rsidTr="00FE2018">
        <w:tc>
          <w:tcPr>
            <w:tcW w:w="5000" w:type="pct"/>
            <w:gridSpan w:val="6"/>
          </w:tcPr>
          <w:p w:rsidR="00FE2018" w:rsidRPr="000013B2" w:rsidRDefault="00FE2018" w:rsidP="001D3794">
            <w:pPr>
              <w:pStyle w:val="ListParagraph"/>
              <w:numPr>
                <w:ilvl w:val="0"/>
                <w:numId w:val="154"/>
              </w:numPr>
              <w:spacing w:after="0" w:line="276" w:lineRule="auto"/>
              <w:jc w:val="both"/>
              <w:rPr>
                <w:rFonts w:ascii="Arial Narrow" w:eastAsia="Arial Narrow" w:hAnsi="Arial Narrow" w:cs="Times New Roman"/>
              </w:rPr>
            </w:pPr>
            <w:r w:rsidRPr="000013B2">
              <w:rPr>
                <w:rFonts w:ascii="Arial Narrow" w:eastAsia="Arial Narrow" w:hAnsi="Arial Narrow" w:cs="Times New Roman"/>
              </w:rPr>
              <w:t>Robert B Handfield, Ernest L Nichols, Jr., Supply Chain Redesign – Transforming Supply Chains into Integrated Value Systems. Pearson Edu. Inc, 2002, ISBN: 81-297-0113-8.</w:t>
            </w:r>
          </w:p>
        </w:tc>
      </w:tr>
      <w:tr w:rsidR="00FE2018" w:rsidRPr="000013B2" w:rsidTr="00FE2018">
        <w:tc>
          <w:tcPr>
            <w:tcW w:w="5000" w:type="pct"/>
            <w:gridSpan w:val="6"/>
          </w:tcPr>
          <w:p w:rsidR="00FE2018" w:rsidRPr="000013B2" w:rsidRDefault="00FE2018" w:rsidP="001D3794">
            <w:pPr>
              <w:pStyle w:val="ListParagraph"/>
              <w:numPr>
                <w:ilvl w:val="0"/>
                <w:numId w:val="154"/>
              </w:numPr>
              <w:spacing w:after="0" w:line="276" w:lineRule="auto"/>
              <w:jc w:val="both"/>
              <w:rPr>
                <w:rFonts w:ascii="Arial Narrow" w:eastAsia="Arial Narrow" w:hAnsi="Arial Narrow" w:cs="Times New Roman"/>
              </w:rPr>
            </w:pPr>
            <w:r w:rsidRPr="000013B2">
              <w:rPr>
                <w:rFonts w:ascii="Arial Narrow" w:eastAsia="Arial Narrow" w:hAnsi="Arial Narrow" w:cs="Times New Roman"/>
              </w:rPr>
              <w:t>Jeremy F Shapiro, Duxbury; Modelling the Supply Chain. Thomson Learning, 2002, ISBN 0-534-37363.</w:t>
            </w:r>
          </w:p>
        </w:tc>
      </w:tr>
      <w:tr w:rsidR="00FE2018" w:rsidRPr="000013B2" w:rsidTr="00FE2018">
        <w:tc>
          <w:tcPr>
            <w:tcW w:w="5000" w:type="pct"/>
            <w:gridSpan w:val="6"/>
          </w:tcPr>
          <w:p w:rsidR="00FE2018" w:rsidRPr="000013B2" w:rsidRDefault="00FE2018" w:rsidP="001D3794">
            <w:pPr>
              <w:pStyle w:val="ListParagraph"/>
              <w:numPr>
                <w:ilvl w:val="0"/>
                <w:numId w:val="154"/>
              </w:numPr>
              <w:spacing w:after="0" w:line="276" w:lineRule="auto"/>
              <w:jc w:val="both"/>
              <w:rPr>
                <w:rFonts w:ascii="Arial Narrow" w:eastAsia="Arial Narrow" w:hAnsi="Arial Narrow" w:cs="Times New Roman"/>
              </w:rPr>
            </w:pPr>
            <w:r w:rsidRPr="000013B2">
              <w:rPr>
                <w:rFonts w:ascii="Arial Narrow" w:eastAsia="Arial Narrow" w:hAnsi="Arial Narrow" w:cs="Times New Roman"/>
              </w:rPr>
              <w:t>David Simchi Levi, Philip Kaminsky&amp; Edith Simchi Levi; Designing &amp; Managing the Supply Chain.McGraw Hill. 2007. ISBN-10 : 9780070666986</w:t>
            </w:r>
          </w:p>
        </w:tc>
      </w:tr>
      <w:tr w:rsidR="00FE2018" w:rsidRPr="000013B2" w:rsidTr="00FE2018">
        <w:tc>
          <w:tcPr>
            <w:tcW w:w="5000" w:type="pct"/>
            <w:gridSpan w:val="6"/>
          </w:tcPr>
          <w:p w:rsidR="00FE2018" w:rsidRPr="000013B2" w:rsidRDefault="00FE2018" w:rsidP="001D3794">
            <w:pPr>
              <w:pStyle w:val="ListParagraph"/>
              <w:numPr>
                <w:ilvl w:val="0"/>
                <w:numId w:val="154"/>
              </w:numPr>
              <w:spacing w:after="0" w:line="276" w:lineRule="auto"/>
              <w:jc w:val="both"/>
              <w:rPr>
                <w:rFonts w:ascii="Arial Narrow" w:eastAsia="Arial Narrow" w:hAnsi="Arial Narrow" w:cs="Times New Roman"/>
              </w:rPr>
            </w:pPr>
            <w:r w:rsidRPr="000013B2">
              <w:rPr>
                <w:rFonts w:ascii="Arial Narrow" w:eastAsia="Arial Narrow" w:hAnsi="Arial Narrow" w:cs="Times New Roman"/>
              </w:rPr>
              <w:t>Dr. Dale S. Rogers, Dr. Ronald S. Tibben-Lembke, Going Backwards Reverse Logistics Trends and Practices. University of Nevada, Reno, Center for Logistics Management. 1999. ISBN, 0967461901, 9780967461908</w:t>
            </w:r>
          </w:p>
        </w:tc>
      </w:tr>
      <w:tr w:rsidR="00FE2018" w:rsidRPr="000013B2" w:rsidTr="00FE2018">
        <w:tc>
          <w:tcPr>
            <w:tcW w:w="5000" w:type="pct"/>
            <w:gridSpan w:val="6"/>
          </w:tcPr>
          <w:p w:rsidR="00FE2018" w:rsidRPr="000013B2" w:rsidRDefault="00FE2018" w:rsidP="001D3794">
            <w:pPr>
              <w:pStyle w:val="ListParagraph"/>
              <w:numPr>
                <w:ilvl w:val="0"/>
                <w:numId w:val="154"/>
              </w:numPr>
              <w:spacing w:after="0" w:line="276" w:lineRule="auto"/>
              <w:jc w:val="both"/>
              <w:rPr>
                <w:rFonts w:ascii="Arial Narrow" w:eastAsia="Arial Narrow" w:hAnsi="Arial Narrow" w:cs="Times New Roman"/>
              </w:rPr>
            </w:pPr>
            <w:r w:rsidRPr="000013B2">
              <w:rPr>
                <w:rFonts w:ascii="Arial Narrow" w:eastAsia="Arial Narrow" w:hAnsi="Arial Narrow" w:cs="Times New Roman"/>
              </w:rPr>
              <w:t>Donald J.Bowersox; sipply chain logistics management. Tata McGraw – Hill, 2008, ISBN: 978-0-07-066703-7.</w:t>
            </w:r>
          </w:p>
        </w:tc>
      </w:tr>
      <w:tr w:rsidR="00FE2018" w:rsidRPr="000013B2" w:rsidTr="00FE2018">
        <w:tc>
          <w:tcPr>
            <w:tcW w:w="5000" w:type="pct"/>
            <w:gridSpan w:val="6"/>
          </w:tcPr>
          <w:p w:rsidR="00FE2018" w:rsidRPr="000013B2" w:rsidRDefault="00FE2018" w:rsidP="000013B2">
            <w:pPr>
              <w:pStyle w:val="ListParagraph"/>
              <w:spacing w:after="0" w:line="276" w:lineRule="auto"/>
              <w:ind w:left="360"/>
              <w:rPr>
                <w:rFonts w:ascii="Arial Narrow" w:eastAsia="Arial Narrow" w:hAnsi="Arial Narrow" w:cs="Times New Roman"/>
              </w:rPr>
            </w:pPr>
          </w:p>
        </w:tc>
      </w:tr>
      <w:tr w:rsidR="00FE2018" w:rsidRPr="000013B2" w:rsidTr="00FE2018">
        <w:tc>
          <w:tcPr>
            <w:tcW w:w="5000" w:type="pct"/>
            <w:gridSpan w:val="6"/>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Course Outcomes:</w:t>
            </w:r>
          </w:p>
        </w:tc>
      </w:tr>
      <w:tr w:rsidR="00FE2018" w:rsidRPr="000013B2" w:rsidTr="00FE2018">
        <w:tc>
          <w:tcPr>
            <w:tcW w:w="3552" w:type="pct"/>
            <w:gridSpan w:val="4"/>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Student will be able to</w:t>
            </w:r>
          </w:p>
        </w:tc>
        <w:tc>
          <w:tcPr>
            <w:tcW w:w="1448" w:type="pct"/>
            <w:gridSpan w:val="2"/>
            <w:vAlign w:val="center"/>
          </w:tcPr>
          <w:p w:rsidR="00FE2018" w:rsidRPr="000013B2" w:rsidRDefault="00FE2018" w:rsidP="000013B2">
            <w:pPr>
              <w:spacing w:after="0"/>
              <w:rPr>
                <w:rFonts w:ascii="Arial Narrow" w:eastAsia="Arial Narrow" w:hAnsi="Arial Narrow" w:cs="Times New Roman"/>
              </w:rPr>
            </w:pPr>
            <w:r w:rsidRPr="000013B2">
              <w:rPr>
                <w:rFonts w:ascii="Arial Narrow" w:eastAsia="Arial Narrow" w:hAnsi="Arial Narrow" w:cs="Times New Roman"/>
              </w:rPr>
              <w:t>Blooms Level of Learning</w:t>
            </w:r>
          </w:p>
        </w:tc>
      </w:tr>
      <w:tr w:rsidR="00FE2018" w:rsidRPr="000013B2" w:rsidTr="00FE2018">
        <w:tc>
          <w:tcPr>
            <w:tcW w:w="3552" w:type="pct"/>
            <w:gridSpan w:val="4"/>
          </w:tcPr>
          <w:p w:rsidR="00FE2018" w:rsidRPr="000013B2" w:rsidRDefault="00FE2018" w:rsidP="001D3794">
            <w:pPr>
              <w:pStyle w:val="ListParagraph"/>
              <w:numPr>
                <w:ilvl w:val="0"/>
                <w:numId w:val="155"/>
              </w:numPr>
              <w:spacing w:after="0" w:line="276" w:lineRule="auto"/>
              <w:jc w:val="both"/>
              <w:rPr>
                <w:rFonts w:ascii="Arial Narrow" w:eastAsia="Arial Narrow" w:hAnsi="Arial Narrow" w:cs="Times New Roman"/>
              </w:rPr>
            </w:pPr>
            <w:r w:rsidRPr="000013B2">
              <w:rPr>
                <w:rFonts w:ascii="Arial Narrow" w:eastAsia="Arial Narrow" w:hAnsi="Arial Narrow" w:cs="Times New Roman"/>
              </w:rPr>
              <w:t>Understanding to align the management of Supply Chain with corporate goals and strategies.</w:t>
            </w:r>
          </w:p>
        </w:tc>
        <w:tc>
          <w:tcPr>
            <w:tcW w:w="1448" w:type="pct"/>
            <w:gridSpan w:val="2"/>
          </w:tcPr>
          <w:p w:rsidR="00FE2018" w:rsidRPr="000013B2" w:rsidRDefault="00FE2018" w:rsidP="000013B2">
            <w:pPr>
              <w:spacing w:after="0"/>
              <w:jc w:val="center"/>
              <w:rPr>
                <w:rFonts w:ascii="Arial Narrow" w:eastAsia="Arial Narrow" w:hAnsi="Arial Narrow" w:cs="Arial Narrow"/>
              </w:rPr>
            </w:pPr>
            <w:r w:rsidRPr="000013B2">
              <w:rPr>
                <w:rFonts w:ascii="Arial Narrow" w:eastAsia="Arial Narrow" w:hAnsi="Arial Narrow" w:cs="Times New Roman"/>
              </w:rPr>
              <w:t>L2</w:t>
            </w:r>
          </w:p>
        </w:tc>
      </w:tr>
      <w:tr w:rsidR="00FE2018" w:rsidRPr="000013B2" w:rsidTr="00FE2018">
        <w:tc>
          <w:tcPr>
            <w:tcW w:w="3552" w:type="pct"/>
            <w:gridSpan w:val="4"/>
          </w:tcPr>
          <w:p w:rsidR="00FE2018" w:rsidRPr="000013B2" w:rsidRDefault="00FE2018" w:rsidP="001D3794">
            <w:pPr>
              <w:pStyle w:val="ListParagraph"/>
              <w:numPr>
                <w:ilvl w:val="0"/>
                <w:numId w:val="155"/>
              </w:numPr>
              <w:spacing w:after="0" w:line="276" w:lineRule="auto"/>
              <w:jc w:val="both"/>
              <w:rPr>
                <w:rFonts w:ascii="Arial Narrow" w:eastAsia="Arial Narrow" w:hAnsi="Arial Narrow" w:cs="Times New Roman"/>
              </w:rPr>
            </w:pPr>
            <w:r w:rsidRPr="000013B2">
              <w:rPr>
                <w:rFonts w:ascii="Arial Narrow" w:eastAsia="Arial Narrow" w:hAnsi="Arial Narrow" w:cs="Times New Roman"/>
              </w:rPr>
              <w:t>Apply problem solving and decision making frame works that propose defensible solutions to organizational opportunities, challenges, change and risk.</w:t>
            </w:r>
          </w:p>
        </w:tc>
        <w:tc>
          <w:tcPr>
            <w:tcW w:w="1448" w:type="pct"/>
            <w:gridSpan w:val="2"/>
          </w:tcPr>
          <w:p w:rsidR="00FE2018" w:rsidRPr="000013B2" w:rsidRDefault="00FE2018" w:rsidP="000013B2">
            <w:pPr>
              <w:spacing w:after="0"/>
              <w:jc w:val="center"/>
              <w:rPr>
                <w:rFonts w:ascii="Arial Narrow" w:hAnsi="Arial Narrow"/>
              </w:rPr>
            </w:pPr>
            <w:r w:rsidRPr="000013B2">
              <w:rPr>
                <w:rFonts w:ascii="Arial Narrow" w:eastAsia="Arial Narrow" w:hAnsi="Arial Narrow" w:cs="Times New Roman"/>
              </w:rPr>
              <w:t>L3</w:t>
            </w:r>
          </w:p>
        </w:tc>
      </w:tr>
      <w:tr w:rsidR="00FE2018" w:rsidRPr="000013B2" w:rsidTr="00FE2018">
        <w:tc>
          <w:tcPr>
            <w:tcW w:w="3552" w:type="pct"/>
            <w:gridSpan w:val="4"/>
          </w:tcPr>
          <w:p w:rsidR="00FE2018" w:rsidRPr="000013B2" w:rsidRDefault="00FE2018" w:rsidP="001D3794">
            <w:pPr>
              <w:pStyle w:val="ListParagraph"/>
              <w:numPr>
                <w:ilvl w:val="0"/>
                <w:numId w:val="155"/>
              </w:numPr>
              <w:spacing w:after="0" w:line="276" w:lineRule="auto"/>
              <w:jc w:val="both"/>
              <w:rPr>
                <w:rFonts w:ascii="Arial Narrow" w:eastAsia="Arial Narrow" w:hAnsi="Arial Narrow" w:cs="Times New Roman"/>
              </w:rPr>
            </w:pPr>
            <w:r w:rsidRPr="000013B2">
              <w:rPr>
                <w:rFonts w:ascii="Arial Narrow" w:eastAsia="Arial Narrow" w:hAnsi="Arial Narrow" w:cs="Times New Roman"/>
              </w:rPr>
              <w:t>Understand the fundamental role of logistics as it relates to inventory and transportation.</w:t>
            </w:r>
          </w:p>
        </w:tc>
        <w:tc>
          <w:tcPr>
            <w:tcW w:w="1448" w:type="pct"/>
            <w:gridSpan w:val="2"/>
          </w:tcPr>
          <w:p w:rsidR="00FE2018" w:rsidRPr="000013B2" w:rsidRDefault="00FE2018" w:rsidP="000013B2">
            <w:pPr>
              <w:spacing w:after="0"/>
              <w:jc w:val="center"/>
              <w:rPr>
                <w:rFonts w:ascii="Arial Narrow" w:hAnsi="Arial Narrow"/>
              </w:rPr>
            </w:pPr>
            <w:r w:rsidRPr="000013B2">
              <w:rPr>
                <w:rFonts w:ascii="Arial Narrow" w:eastAsia="Arial Narrow" w:hAnsi="Arial Narrow" w:cs="Times New Roman"/>
              </w:rPr>
              <w:t>L4</w:t>
            </w:r>
          </w:p>
        </w:tc>
      </w:tr>
      <w:tr w:rsidR="00FE2018" w:rsidRPr="000013B2" w:rsidTr="00FE2018">
        <w:tc>
          <w:tcPr>
            <w:tcW w:w="3552" w:type="pct"/>
            <w:gridSpan w:val="4"/>
          </w:tcPr>
          <w:p w:rsidR="00FE2018" w:rsidRPr="000013B2" w:rsidRDefault="00FE2018" w:rsidP="001D3794">
            <w:pPr>
              <w:pStyle w:val="ListParagraph"/>
              <w:numPr>
                <w:ilvl w:val="0"/>
                <w:numId w:val="155"/>
              </w:numPr>
              <w:spacing w:after="0" w:line="276" w:lineRule="auto"/>
              <w:jc w:val="both"/>
              <w:rPr>
                <w:rFonts w:ascii="Arial Narrow" w:eastAsia="Arial Narrow" w:hAnsi="Arial Narrow" w:cs="Times New Roman"/>
              </w:rPr>
            </w:pPr>
            <w:r w:rsidRPr="000013B2">
              <w:rPr>
                <w:rFonts w:ascii="Arial Narrow" w:eastAsia="Arial Narrow" w:hAnsi="Arial Narrow" w:cs="Times New Roman"/>
              </w:rPr>
              <w:t>Design co-ordinate and collaborative processes and activities emerging technologies.</w:t>
            </w:r>
          </w:p>
        </w:tc>
        <w:tc>
          <w:tcPr>
            <w:tcW w:w="1448" w:type="pct"/>
            <w:gridSpan w:val="2"/>
          </w:tcPr>
          <w:p w:rsidR="00FE2018" w:rsidRPr="000013B2" w:rsidRDefault="00FE2018" w:rsidP="000013B2">
            <w:pPr>
              <w:spacing w:after="0"/>
              <w:jc w:val="center"/>
              <w:rPr>
                <w:rFonts w:ascii="Arial Narrow" w:hAnsi="Arial Narrow"/>
              </w:rPr>
            </w:pPr>
            <w:r w:rsidRPr="000013B2">
              <w:rPr>
                <w:rFonts w:ascii="Arial Narrow" w:eastAsia="Arial Narrow" w:hAnsi="Arial Narrow" w:cs="Times New Roman"/>
              </w:rPr>
              <w:t>L6</w:t>
            </w:r>
          </w:p>
        </w:tc>
      </w:tr>
      <w:tr w:rsidR="00FE2018" w:rsidRPr="000013B2" w:rsidTr="00FE2018">
        <w:tc>
          <w:tcPr>
            <w:tcW w:w="3552" w:type="pct"/>
            <w:gridSpan w:val="4"/>
          </w:tcPr>
          <w:p w:rsidR="00FE2018" w:rsidRPr="000013B2" w:rsidRDefault="00FE2018" w:rsidP="001D3794">
            <w:pPr>
              <w:pStyle w:val="ListParagraph"/>
              <w:numPr>
                <w:ilvl w:val="0"/>
                <w:numId w:val="155"/>
              </w:numPr>
              <w:spacing w:after="0" w:line="276" w:lineRule="auto"/>
              <w:rPr>
                <w:rFonts w:ascii="Arial Narrow" w:eastAsia="Arial Narrow" w:hAnsi="Arial Narrow" w:cs="Times New Roman"/>
              </w:rPr>
            </w:pPr>
            <w:r w:rsidRPr="000013B2">
              <w:rPr>
                <w:rFonts w:ascii="Arial Narrow" w:eastAsia="Arial Narrow" w:hAnsi="Arial Narrow" w:cs="Times New Roman"/>
              </w:rPr>
              <w:t>Apply knowledge to evaluate and mange an effective supply chain information systems.</w:t>
            </w:r>
          </w:p>
        </w:tc>
        <w:tc>
          <w:tcPr>
            <w:tcW w:w="1448" w:type="pct"/>
            <w:gridSpan w:val="2"/>
          </w:tcPr>
          <w:p w:rsidR="00FE2018" w:rsidRPr="000013B2" w:rsidRDefault="00FE2018" w:rsidP="000013B2">
            <w:pPr>
              <w:spacing w:after="0"/>
              <w:jc w:val="center"/>
              <w:rPr>
                <w:rFonts w:ascii="Arial Narrow" w:hAnsi="Arial Narrow"/>
              </w:rPr>
            </w:pPr>
            <w:r w:rsidRPr="000013B2">
              <w:rPr>
                <w:rFonts w:ascii="Arial Narrow" w:eastAsia="Arial Narrow" w:hAnsi="Arial Narrow" w:cs="Times New Roman"/>
              </w:rPr>
              <w:t>L3</w:t>
            </w:r>
          </w:p>
        </w:tc>
      </w:tr>
      <w:tr w:rsidR="00FE2018" w:rsidRPr="000013B2" w:rsidTr="00FE2018">
        <w:tc>
          <w:tcPr>
            <w:tcW w:w="5000" w:type="pct"/>
            <w:gridSpan w:val="6"/>
          </w:tcPr>
          <w:p w:rsidR="00FE2018" w:rsidRPr="000013B2" w:rsidRDefault="00FE2018" w:rsidP="000013B2">
            <w:pPr>
              <w:spacing w:after="0"/>
              <w:jc w:val="center"/>
              <w:rPr>
                <w:rFonts w:ascii="Arial Narrow" w:eastAsia="Arial Narrow" w:hAnsi="Arial Narrow" w:cs="Times New Roman"/>
              </w:rPr>
            </w:pPr>
          </w:p>
        </w:tc>
      </w:tr>
    </w:tbl>
    <w:p w:rsidR="00FE2018" w:rsidRPr="000013B2" w:rsidRDefault="00FE2018" w:rsidP="00FE2018">
      <w:pPr>
        <w:spacing w:after="0" w:line="360" w:lineRule="auto"/>
        <w:rPr>
          <w:rFonts w:ascii="Arial Narrow" w:eastAsia="Arial Narrow" w:hAnsi="Arial Narrow" w:cs="Times New Roman"/>
        </w:rPr>
      </w:pPr>
    </w:p>
    <w:p w:rsidR="00FE2018" w:rsidRPr="000013B2" w:rsidRDefault="00FE2018" w:rsidP="00FE2018">
      <w:pPr>
        <w:spacing w:after="0" w:line="360" w:lineRule="auto"/>
        <w:rPr>
          <w:rFonts w:ascii="Arial Narrow" w:eastAsia="Arial Narrow" w:hAnsi="Arial Narrow" w:cs="Times New Roman"/>
        </w:rPr>
      </w:pPr>
      <w:r w:rsidRPr="000013B2">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FE2018" w:rsidRPr="000013B2" w:rsidTr="00295580">
        <w:trPr>
          <w:trHeight w:val="432"/>
        </w:trPr>
        <w:tc>
          <w:tcPr>
            <w:tcW w:w="548"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CO</w:t>
            </w:r>
          </w:p>
        </w:tc>
        <w:tc>
          <w:tcPr>
            <w:tcW w:w="285"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PO1</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PO2</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PO3</w:t>
            </w:r>
          </w:p>
        </w:tc>
        <w:tc>
          <w:tcPr>
            <w:tcW w:w="286"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PO4</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PO5</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PO6</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PO7</w:t>
            </w:r>
          </w:p>
        </w:tc>
        <w:tc>
          <w:tcPr>
            <w:tcW w:w="287"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PO8</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PO9</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PO10</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PO11</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PO12</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PSO1</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PSO2</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PSO3</w:t>
            </w:r>
          </w:p>
        </w:tc>
      </w:tr>
      <w:tr w:rsidR="00FE2018" w:rsidRPr="000013B2" w:rsidTr="00295580">
        <w:trPr>
          <w:trHeight w:val="432"/>
        </w:trPr>
        <w:tc>
          <w:tcPr>
            <w:tcW w:w="548"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19A38DT.1</w:t>
            </w:r>
          </w:p>
        </w:tc>
        <w:tc>
          <w:tcPr>
            <w:tcW w:w="285"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6"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7"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r>
      <w:tr w:rsidR="00FE2018" w:rsidRPr="000013B2" w:rsidTr="00295580">
        <w:trPr>
          <w:trHeight w:val="432"/>
        </w:trPr>
        <w:tc>
          <w:tcPr>
            <w:tcW w:w="548"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19A38DT.2</w:t>
            </w:r>
          </w:p>
        </w:tc>
        <w:tc>
          <w:tcPr>
            <w:tcW w:w="285"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86"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7"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r>
      <w:tr w:rsidR="00FE2018" w:rsidRPr="000013B2" w:rsidTr="00295580">
        <w:trPr>
          <w:trHeight w:val="432"/>
        </w:trPr>
        <w:tc>
          <w:tcPr>
            <w:tcW w:w="548"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19A38DT.3</w:t>
            </w:r>
          </w:p>
        </w:tc>
        <w:tc>
          <w:tcPr>
            <w:tcW w:w="285"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6"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7"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r>
      <w:tr w:rsidR="00FE2018" w:rsidRPr="000013B2" w:rsidTr="00295580">
        <w:trPr>
          <w:trHeight w:val="432"/>
        </w:trPr>
        <w:tc>
          <w:tcPr>
            <w:tcW w:w="548"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19A38DT.4</w:t>
            </w:r>
          </w:p>
        </w:tc>
        <w:tc>
          <w:tcPr>
            <w:tcW w:w="285"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86"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7"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2</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r>
      <w:tr w:rsidR="00FE2018" w:rsidRPr="000013B2" w:rsidTr="00295580">
        <w:trPr>
          <w:trHeight w:val="432"/>
        </w:trPr>
        <w:tc>
          <w:tcPr>
            <w:tcW w:w="548"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19A38DT.5</w:t>
            </w:r>
          </w:p>
        </w:tc>
        <w:tc>
          <w:tcPr>
            <w:tcW w:w="285"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86"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1</w:t>
            </w:r>
          </w:p>
        </w:tc>
        <w:tc>
          <w:tcPr>
            <w:tcW w:w="29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87"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291"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303"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w:t>
            </w:r>
          </w:p>
        </w:tc>
        <w:tc>
          <w:tcPr>
            <w:tcW w:w="312" w:type="pct"/>
            <w:vAlign w:val="center"/>
          </w:tcPr>
          <w:p w:rsidR="00FE2018" w:rsidRPr="000013B2" w:rsidRDefault="00FE2018" w:rsidP="00295580">
            <w:pPr>
              <w:spacing w:after="0" w:line="360" w:lineRule="auto"/>
              <w:jc w:val="center"/>
              <w:rPr>
                <w:rFonts w:ascii="Arial Narrow" w:eastAsia="Arial Narrow" w:hAnsi="Arial Narrow" w:cs="Times New Roman"/>
                <w:sz w:val="18"/>
                <w:szCs w:val="18"/>
              </w:rPr>
            </w:pPr>
            <w:r w:rsidRPr="000013B2">
              <w:rPr>
                <w:rFonts w:ascii="Arial Narrow" w:eastAsia="Arial Narrow" w:hAnsi="Arial Narrow" w:cs="Times New Roman"/>
                <w:sz w:val="18"/>
                <w:szCs w:val="18"/>
              </w:rPr>
              <w:t>3</w:t>
            </w:r>
          </w:p>
        </w:tc>
      </w:tr>
    </w:tbl>
    <w:p w:rsidR="005525A5" w:rsidRDefault="005525A5" w:rsidP="00FE2018">
      <w:pPr>
        <w:spacing w:after="0" w:line="360" w:lineRule="auto"/>
        <w:rPr>
          <w:rFonts w:ascii="Arial Narrow" w:eastAsia="Arial Narrow" w:hAnsi="Arial Narrow" w:cs="Times New Roman"/>
        </w:rPr>
      </w:pPr>
    </w:p>
    <w:p w:rsidR="005525A5" w:rsidRDefault="005525A5">
      <w:pPr>
        <w:rPr>
          <w:rFonts w:ascii="Arial Narrow" w:eastAsia="Arial Narrow" w:hAnsi="Arial Narrow" w:cs="Times New Roman"/>
        </w:rPr>
      </w:pPr>
      <w:r>
        <w:rPr>
          <w:rFonts w:ascii="Arial Narrow" w:eastAsia="Arial Narrow" w:hAnsi="Arial Narrow" w:cs="Times New Roman"/>
        </w:rPr>
        <w:br w:type="page"/>
      </w:r>
    </w:p>
    <w:p w:rsidR="00FA69F2" w:rsidRPr="00FA69F2" w:rsidRDefault="00FA69F2" w:rsidP="00FA69F2">
      <w:pPr>
        <w:spacing w:after="0" w:line="240" w:lineRule="auto"/>
        <w:jc w:val="center"/>
        <w:rPr>
          <w:rFonts w:ascii="Arial Narrow" w:eastAsia="Arial Narrow" w:hAnsi="Arial Narrow" w:cs="Times New Roman"/>
          <w:b/>
        </w:rPr>
      </w:pPr>
      <w:r w:rsidRPr="00FA69F2">
        <w:rPr>
          <w:rFonts w:ascii="Arial Narrow" w:eastAsia="Arial Narrow" w:hAnsi="Arial Narrow" w:cs="Times New Roman"/>
          <w:b/>
        </w:rPr>
        <w:lastRenderedPageBreak/>
        <w:t>ANNAMACHARYA INSTITUTE OF TECHNOLOGY AND SCIENCES RAJAMPET</w:t>
      </w:r>
    </w:p>
    <w:p w:rsidR="00FA69F2" w:rsidRPr="00FA69F2" w:rsidRDefault="00FA69F2" w:rsidP="00FA69F2">
      <w:pPr>
        <w:spacing w:after="0" w:line="240" w:lineRule="auto"/>
        <w:jc w:val="center"/>
        <w:rPr>
          <w:rFonts w:ascii="Arial Narrow" w:eastAsia="Arial Narrow" w:hAnsi="Arial Narrow" w:cs="Times New Roman"/>
        </w:rPr>
      </w:pPr>
      <w:r w:rsidRPr="00FA69F2">
        <w:rPr>
          <w:rFonts w:ascii="Arial Narrow" w:eastAsia="Arial Narrow" w:hAnsi="Arial Narrow" w:cs="Times New Roman"/>
        </w:rPr>
        <w:t>(An Autonomous Institution)</w:t>
      </w:r>
    </w:p>
    <w:p w:rsidR="00FA69F2" w:rsidRPr="00FA69F2" w:rsidRDefault="00FA69F2" w:rsidP="00FA69F2">
      <w:pPr>
        <w:spacing w:after="0" w:line="240" w:lineRule="auto"/>
        <w:jc w:val="center"/>
        <w:rPr>
          <w:rFonts w:ascii="Arial Narrow" w:eastAsia="Arial Narrow" w:hAnsi="Arial Narrow" w:cs="Times New Roman"/>
        </w:rPr>
      </w:pPr>
    </w:p>
    <w:tbl>
      <w:tblPr>
        <w:tblW w:w="5000" w:type="pct"/>
        <w:tblLook w:val="0400"/>
      </w:tblPr>
      <w:tblGrid>
        <w:gridCol w:w="1380"/>
        <w:gridCol w:w="1066"/>
        <w:gridCol w:w="2342"/>
        <w:gridCol w:w="2036"/>
        <w:gridCol w:w="163"/>
        <w:gridCol w:w="2618"/>
      </w:tblGrid>
      <w:tr w:rsidR="00FA69F2" w:rsidRPr="00FA69F2" w:rsidTr="005F5067">
        <w:tc>
          <w:tcPr>
            <w:tcW w:w="1273" w:type="pct"/>
            <w:gridSpan w:val="2"/>
            <w:vAlign w:val="center"/>
          </w:tcPr>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rPr>
              <w:t xml:space="preserve">Title of the Course: </w:t>
            </w:r>
          </w:p>
        </w:tc>
        <w:tc>
          <w:tcPr>
            <w:tcW w:w="3727" w:type="pct"/>
            <w:gridSpan w:val="4"/>
            <w:vAlign w:val="center"/>
          </w:tcPr>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rPr>
              <w:t>Disaster Management</w:t>
            </w:r>
          </w:p>
        </w:tc>
      </w:tr>
      <w:tr w:rsidR="00FA69F2" w:rsidRPr="00FA69F2" w:rsidTr="005F5067">
        <w:tc>
          <w:tcPr>
            <w:tcW w:w="1273" w:type="pct"/>
            <w:gridSpan w:val="2"/>
            <w:vAlign w:val="center"/>
          </w:tcPr>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rPr>
              <w:t>Category</w:t>
            </w:r>
            <w:r w:rsidRPr="00FA69F2">
              <w:rPr>
                <w:rFonts w:ascii="Arial Narrow" w:eastAsia="Arial Narrow" w:hAnsi="Arial Narrow" w:cs="Times New Roman"/>
              </w:rPr>
              <w:tab/>
              <w:t>:</w:t>
            </w:r>
          </w:p>
        </w:tc>
        <w:tc>
          <w:tcPr>
            <w:tcW w:w="3727" w:type="pct"/>
            <w:gridSpan w:val="4"/>
            <w:vAlign w:val="center"/>
          </w:tcPr>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rPr>
              <w:t>OE</w:t>
            </w:r>
          </w:p>
        </w:tc>
      </w:tr>
      <w:tr w:rsidR="00FA69F2" w:rsidRPr="00FA69F2" w:rsidTr="005F5067">
        <w:tc>
          <w:tcPr>
            <w:tcW w:w="1273" w:type="pct"/>
            <w:gridSpan w:val="2"/>
            <w:vAlign w:val="center"/>
          </w:tcPr>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rPr>
              <w:t>Course Code</w:t>
            </w:r>
            <w:r w:rsidRPr="00FA69F2">
              <w:rPr>
                <w:rFonts w:ascii="Arial Narrow" w:eastAsia="Arial Narrow" w:hAnsi="Arial Narrow" w:cs="Times New Roman"/>
              </w:rPr>
              <w:tab/>
              <w:t>:</w:t>
            </w:r>
          </w:p>
        </w:tc>
        <w:tc>
          <w:tcPr>
            <w:tcW w:w="3727" w:type="pct"/>
            <w:gridSpan w:val="4"/>
            <w:vAlign w:val="center"/>
          </w:tcPr>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lang w:bidi="en-US"/>
              </w:rPr>
              <w:t>19A18DT</w:t>
            </w:r>
          </w:p>
        </w:tc>
      </w:tr>
      <w:tr w:rsidR="00FA69F2" w:rsidRPr="00FA69F2" w:rsidTr="005F5067">
        <w:tc>
          <w:tcPr>
            <w:tcW w:w="1273" w:type="pct"/>
            <w:gridSpan w:val="2"/>
            <w:vAlign w:val="center"/>
          </w:tcPr>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rPr>
              <w:t>Year</w:t>
            </w:r>
            <w:r w:rsidRPr="00FA69F2">
              <w:rPr>
                <w:rFonts w:ascii="Arial Narrow" w:eastAsia="Arial Narrow" w:hAnsi="Arial Narrow" w:cs="Times New Roman"/>
              </w:rPr>
              <w:tab/>
            </w:r>
            <w:r w:rsidRPr="00FA69F2">
              <w:rPr>
                <w:rFonts w:ascii="Arial Narrow" w:eastAsia="Arial Narrow" w:hAnsi="Arial Narrow" w:cs="Times New Roman"/>
              </w:rPr>
              <w:tab/>
              <w:t>:</w:t>
            </w:r>
          </w:p>
        </w:tc>
        <w:tc>
          <w:tcPr>
            <w:tcW w:w="3727" w:type="pct"/>
            <w:gridSpan w:val="4"/>
            <w:vAlign w:val="center"/>
          </w:tcPr>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rPr>
              <w:t>IV B. Tech</w:t>
            </w:r>
          </w:p>
        </w:tc>
      </w:tr>
      <w:tr w:rsidR="00FA69F2" w:rsidRPr="00FA69F2" w:rsidTr="005F5067">
        <w:tc>
          <w:tcPr>
            <w:tcW w:w="1273" w:type="pct"/>
            <w:gridSpan w:val="2"/>
            <w:vAlign w:val="center"/>
          </w:tcPr>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rPr>
              <w:t>Semester</w:t>
            </w:r>
            <w:r w:rsidRPr="00FA69F2">
              <w:rPr>
                <w:rFonts w:ascii="Arial Narrow" w:eastAsia="Arial Narrow" w:hAnsi="Arial Narrow" w:cs="Times New Roman"/>
              </w:rPr>
              <w:tab/>
              <w:t>:</w:t>
            </w:r>
          </w:p>
        </w:tc>
        <w:tc>
          <w:tcPr>
            <w:tcW w:w="3727" w:type="pct"/>
            <w:gridSpan w:val="4"/>
            <w:vAlign w:val="center"/>
          </w:tcPr>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rPr>
              <w:t>II  Semester (Common to CE, ME, CSE)</w:t>
            </w:r>
          </w:p>
        </w:tc>
      </w:tr>
      <w:tr w:rsidR="00FA69F2" w:rsidRPr="00FA69F2" w:rsidTr="005F5067">
        <w:tc>
          <w:tcPr>
            <w:tcW w:w="1273" w:type="pct"/>
            <w:gridSpan w:val="2"/>
            <w:vAlign w:val="center"/>
          </w:tcPr>
          <w:p w:rsidR="00FA69F2" w:rsidRPr="00FA69F2" w:rsidRDefault="00FA69F2" w:rsidP="00FA69F2">
            <w:pPr>
              <w:spacing w:after="0"/>
              <w:jc w:val="center"/>
              <w:rPr>
                <w:rFonts w:ascii="Arial Narrow" w:eastAsia="Arial Narrow" w:hAnsi="Arial Narrow" w:cs="Times New Roman"/>
              </w:rPr>
            </w:pPr>
          </w:p>
        </w:tc>
        <w:tc>
          <w:tcPr>
            <w:tcW w:w="1219" w:type="pct"/>
            <w:vAlign w:val="center"/>
          </w:tcPr>
          <w:p w:rsidR="00FA69F2" w:rsidRPr="00FA69F2" w:rsidRDefault="00FA69F2" w:rsidP="00FA69F2">
            <w:pPr>
              <w:spacing w:after="0"/>
              <w:jc w:val="center"/>
              <w:rPr>
                <w:rFonts w:ascii="Arial Narrow" w:eastAsia="Arial Narrow" w:hAnsi="Arial Narrow" w:cs="Times New Roman"/>
              </w:rPr>
            </w:pPr>
          </w:p>
        </w:tc>
        <w:tc>
          <w:tcPr>
            <w:tcW w:w="1145" w:type="pct"/>
            <w:gridSpan w:val="2"/>
            <w:vAlign w:val="center"/>
          </w:tcPr>
          <w:p w:rsidR="00FA69F2" w:rsidRPr="00FA69F2" w:rsidRDefault="00FA69F2" w:rsidP="00FA69F2">
            <w:pPr>
              <w:spacing w:after="0"/>
              <w:jc w:val="center"/>
              <w:rPr>
                <w:rFonts w:ascii="Arial Narrow" w:eastAsia="Arial Narrow" w:hAnsi="Arial Narrow" w:cs="Times New Roman"/>
              </w:rPr>
            </w:pPr>
          </w:p>
        </w:tc>
        <w:tc>
          <w:tcPr>
            <w:tcW w:w="1363" w:type="pct"/>
            <w:vAlign w:val="center"/>
          </w:tcPr>
          <w:p w:rsidR="00FA69F2" w:rsidRPr="00FA69F2" w:rsidRDefault="00FA69F2" w:rsidP="00FA69F2">
            <w:pPr>
              <w:spacing w:after="0"/>
              <w:jc w:val="center"/>
              <w:rPr>
                <w:rFonts w:ascii="Arial Narrow" w:eastAsia="Arial Narrow" w:hAnsi="Arial Narrow" w:cs="Times New Roman"/>
              </w:rPr>
            </w:pPr>
          </w:p>
        </w:tc>
      </w:tr>
      <w:tr w:rsidR="00FA69F2" w:rsidRPr="00FA69F2" w:rsidTr="005F5067">
        <w:tc>
          <w:tcPr>
            <w:tcW w:w="1273" w:type="pct"/>
            <w:gridSpan w:val="2"/>
            <w:vAlign w:val="center"/>
          </w:tcPr>
          <w:p w:rsidR="00FA69F2" w:rsidRPr="00FA69F2" w:rsidRDefault="00FA69F2" w:rsidP="00FA69F2">
            <w:pPr>
              <w:spacing w:after="0"/>
              <w:jc w:val="center"/>
              <w:rPr>
                <w:rFonts w:ascii="Arial Narrow" w:eastAsia="Arial Narrow" w:hAnsi="Arial Narrow" w:cs="Times New Roman"/>
              </w:rPr>
            </w:pPr>
            <w:r w:rsidRPr="00FA69F2">
              <w:rPr>
                <w:rFonts w:ascii="Arial Narrow" w:eastAsia="Arial Narrow" w:hAnsi="Arial Narrow" w:cs="Times New Roman"/>
              </w:rPr>
              <w:t>Lecture Hours</w:t>
            </w:r>
          </w:p>
        </w:tc>
        <w:tc>
          <w:tcPr>
            <w:tcW w:w="1219" w:type="pct"/>
            <w:vAlign w:val="center"/>
          </w:tcPr>
          <w:p w:rsidR="00FA69F2" w:rsidRPr="00FA69F2" w:rsidRDefault="00FA69F2" w:rsidP="00FA69F2">
            <w:pPr>
              <w:spacing w:after="0"/>
              <w:jc w:val="center"/>
              <w:rPr>
                <w:rFonts w:ascii="Arial Narrow" w:eastAsia="Arial Narrow" w:hAnsi="Arial Narrow" w:cs="Times New Roman"/>
              </w:rPr>
            </w:pPr>
            <w:r w:rsidRPr="00FA69F2">
              <w:rPr>
                <w:rFonts w:ascii="Arial Narrow" w:eastAsia="Arial Narrow" w:hAnsi="Arial Narrow" w:cs="Times New Roman"/>
              </w:rPr>
              <w:t>Tutorial Hours</w:t>
            </w:r>
          </w:p>
        </w:tc>
        <w:tc>
          <w:tcPr>
            <w:tcW w:w="1145" w:type="pct"/>
            <w:gridSpan w:val="2"/>
            <w:vAlign w:val="center"/>
          </w:tcPr>
          <w:p w:rsidR="00FA69F2" w:rsidRPr="00FA69F2" w:rsidRDefault="00FA69F2" w:rsidP="00FA69F2">
            <w:pPr>
              <w:spacing w:after="0"/>
              <w:jc w:val="center"/>
              <w:rPr>
                <w:rFonts w:ascii="Arial Narrow" w:eastAsia="Arial Narrow" w:hAnsi="Arial Narrow" w:cs="Times New Roman"/>
              </w:rPr>
            </w:pPr>
            <w:r w:rsidRPr="00FA69F2">
              <w:rPr>
                <w:rFonts w:ascii="Arial Narrow" w:eastAsia="Arial Narrow" w:hAnsi="Arial Narrow" w:cs="Times New Roman"/>
              </w:rPr>
              <w:t>Practical</w:t>
            </w:r>
          </w:p>
        </w:tc>
        <w:tc>
          <w:tcPr>
            <w:tcW w:w="1363" w:type="pct"/>
            <w:vAlign w:val="center"/>
          </w:tcPr>
          <w:p w:rsidR="00FA69F2" w:rsidRPr="00FA69F2" w:rsidRDefault="00FA69F2" w:rsidP="00FA69F2">
            <w:pPr>
              <w:spacing w:after="0"/>
              <w:jc w:val="center"/>
              <w:rPr>
                <w:rFonts w:ascii="Arial Narrow" w:eastAsia="Arial Narrow" w:hAnsi="Arial Narrow" w:cs="Times New Roman"/>
              </w:rPr>
            </w:pPr>
            <w:r w:rsidRPr="00FA69F2">
              <w:rPr>
                <w:rFonts w:ascii="Arial Narrow" w:eastAsia="Arial Narrow" w:hAnsi="Arial Narrow" w:cs="Times New Roman"/>
              </w:rPr>
              <w:t>Credits</w:t>
            </w:r>
          </w:p>
        </w:tc>
      </w:tr>
      <w:tr w:rsidR="00FA69F2" w:rsidRPr="00FA69F2" w:rsidTr="005F5067">
        <w:tc>
          <w:tcPr>
            <w:tcW w:w="1273" w:type="pct"/>
            <w:gridSpan w:val="2"/>
            <w:vAlign w:val="center"/>
          </w:tcPr>
          <w:p w:rsidR="00FA69F2" w:rsidRPr="00FA69F2" w:rsidRDefault="00FA69F2" w:rsidP="00FA69F2">
            <w:pPr>
              <w:spacing w:after="0"/>
              <w:jc w:val="center"/>
              <w:rPr>
                <w:rFonts w:ascii="Arial Narrow" w:eastAsia="Arial Narrow" w:hAnsi="Arial Narrow" w:cs="Times New Roman"/>
              </w:rPr>
            </w:pPr>
            <w:r w:rsidRPr="00FA69F2">
              <w:rPr>
                <w:rFonts w:ascii="Arial Narrow" w:eastAsia="Arial Narrow" w:hAnsi="Arial Narrow" w:cs="Times New Roman"/>
              </w:rPr>
              <w:t>3</w:t>
            </w:r>
          </w:p>
        </w:tc>
        <w:tc>
          <w:tcPr>
            <w:tcW w:w="1219" w:type="pct"/>
            <w:vAlign w:val="center"/>
          </w:tcPr>
          <w:p w:rsidR="00FA69F2" w:rsidRPr="00FA69F2" w:rsidRDefault="00FA69F2" w:rsidP="00FA69F2">
            <w:pPr>
              <w:spacing w:after="0"/>
              <w:jc w:val="center"/>
              <w:rPr>
                <w:rFonts w:ascii="Arial Narrow" w:eastAsia="Arial Narrow" w:hAnsi="Arial Narrow" w:cs="Times New Roman"/>
              </w:rPr>
            </w:pPr>
            <w:r w:rsidRPr="00FA69F2">
              <w:rPr>
                <w:rFonts w:ascii="Arial Narrow" w:eastAsia="Arial Narrow" w:hAnsi="Arial Narrow" w:cs="Times New Roman"/>
              </w:rPr>
              <w:t>-</w:t>
            </w:r>
          </w:p>
        </w:tc>
        <w:tc>
          <w:tcPr>
            <w:tcW w:w="1145" w:type="pct"/>
            <w:gridSpan w:val="2"/>
            <w:vAlign w:val="center"/>
          </w:tcPr>
          <w:p w:rsidR="00FA69F2" w:rsidRPr="00FA69F2" w:rsidRDefault="00FA69F2" w:rsidP="00FA69F2">
            <w:pPr>
              <w:spacing w:after="0"/>
              <w:jc w:val="center"/>
              <w:rPr>
                <w:rFonts w:ascii="Arial Narrow" w:eastAsia="Arial Narrow" w:hAnsi="Arial Narrow" w:cs="Times New Roman"/>
              </w:rPr>
            </w:pPr>
            <w:r w:rsidRPr="00FA69F2">
              <w:rPr>
                <w:rFonts w:ascii="Arial Narrow" w:eastAsia="Arial Narrow" w:hAnsi="Arial Narrow" w:cs="Times New Roman"/>
              </w:rPr>
              <w:t>-</w:t>
            </w:r>
          </w:p>
        </w:tc>
        <w:tc>
          <w:tcPr>
            <w:tcW w:w="1363" w:type="pct"/>
            <w:vAlign w:val="center"/>
          </w:tcPr>
          <w:p w:rsidR="00FA69F2" w:rsidRPr="00FA69F2" w:rsidRDefault="00FA69F2" w:rsidP="00FA69F2">
            <w:pPr>
              <w:spacing w:after="0"/>
              <w:jc w:val="center"/>
              <w:rPr>
                <w:rFonts w:ascii="Arial Narrow" w:eastAsia="Arial Narrow" w:hAnsi="Arial Narrow" w:cs="Times New Roman"/>
              </w:rPr>
            </w:pPr>
            <w:r w:rsidRPr="00FA69F2">
              <w:rPr>
                <w:rFonts w:ascii="Arial Narrow" w:eastAsia="Arial Narrow" w:hAnsi="Arial Narrow" w:cs="Times New Roman"/>
              </w:rPr>
              <w:t>3</w:t>
            </w:r>
          </w:p>
        </w:tc>
      </w:tr>
      <w:tr w:rsidR="00FA69F2" w:rsidRPr="00FA69F2" w:rsidTr="005F5067">
        <w:tc>
          <w:tcPr>
            <w:tcW w:w="5000" w:type="pct"/>
            <w:gridSpan w:val="6"/>
            <w:vAlign w:val="center"/>
          </w:tcPr>
          <w:p w:rsidR="00FA69F2" w:rsidRPr="00FA69F2" w:rsidRDefault="00FA69F2" w:rsidP="00FA69F2">
            <w:pPr>
              <w:spacing w:after="0"/>
              <w:rPr>
                <w:rFonts w:ascii="Arial Narrow" w:eastAsia="Arial Narrow" w:hAnsi="Arial Narrow" w:cs="Times New Roman"/>
              </w:rPr>
            </w:pPr>
          </w:p>
        </w:tc>
      </w:tr>
      <w:tr w:rsidR="00FA69F2" w:rsidRPr="00FA69F2" w:rsidTr="005F5067">
        <w:tc>
          <w:tcPr>
            <w:tcW w:w="5000" w:type="pct"/>
            <w:gridSpan w:val="6"/>
            <w:vAlign w:val="center"/>
          </w:tcPr>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rPr>
              <w:t>Course Objectives:</w:t>
            </w:r>
          </w:p>
        </w:tc>
      </w:tr>
      <w:tr w:rsidR="00FA69F2" w:rsidRPr="00FA69F2" w:rsidTr="005F5067">
        <w:tc>
          <w:tcPr>
            <w:tcW w:w="5000" w:type="pct"/>
            <w:gridSpan w:val="6"/>
            <w:vAlign w:val="center"/>
          </w:tcPr>
          <w:p w:rsidR="00FA69F2" w:rsidRPr="00FA69F2" w:rsidRDefault="00FA69F2" w:rsidP="00FA69F2">
            <w:pPr>
              <w:numPr>
                <w:ilvl w:val="0"/>
                <w:numId w:val="201"/>
              </w:numPr>
              <w:autoSpaceDE w:val="0"/>
              <w:autoSpaceDN w:val="0"/>
              <w:adjustRightInd w:val="0"/>
              <w:spacing w:after="0" w:line="240" w:lineRule="auto"/>
              <w:contextualSpacing/>
              <w:jc w:val="both"/>
              <w:rPr>
                <w:rFonts w:ascii="Arial Narrow" w:eastAsia="Calibri" w:hAnsi="Arial Narrow" w:cs="Times New Roman"/>
                <w:lang w:bidi="te-IN"/>
              </w:rPr>
            </w:pPr>
            <w:r w:rsidRPr="00FA69F2">
              <w:rPr>
                <w:rFonts w:ascii="Arial Narrow" w:eastAsia="Calibri" w:hAnsi="Arial Narrow" w:cs="Times New Roman"/>
                <w:lang w:bidi="te-IN"/>
              </w:rPr>
              <w:t>The course is intended to provide a general concept in the dimensions ofdisasters caused by nature beyond the human control as well as the disastersand environmental hazards induced by human activities with emphasis ondisaster preparedness, response and recovery.</w:t>
            </w:r>
          </w:p>
        </w:tc>
      </w:tr>
      <w:tr w:rsidR="00FA69F2" w:rsidRPr="00FA69F2" w:rsidTr="005F5067">
        <w:tc>
          <w:tcPr>
            <w:tcW w:w="5000" w:type="pct"/>
            <w:gridSpan w:val="6"/>
          </w:tcPr>
          <w:p w:rsidR="00FA69F2" w:rsidRPr="00FA69F2" w:rsidRDefault="00FA69F2" w:rsidP="00FA69F2">
            <w:pPr>
              <w:spacing w:after="0"/>
              <w:rPr>
                <w:rFonts w:ascii="Arial Narrow" w:eastAsia="Arial Narrow" w:hAnsi="Arial Narrow" w:cs="Times New Roman"/>
              </w:rPr>
            </w:pPr>
          </w:p>
        </w:tc>
      </w:tr>
      <w:tr w:rsidR="00FA69F2" w:rsidRPr="00FA69F2" w:rsidTr="005F5067">
        <w:tc>
          <w:tcPr>
            <w:tcW w:w="718" w:type="pct"/>
            <w:vAlign w:val="center"/>
          </w:tcPr>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rPr>
              <w:t>Unit 1 :</w:t>
            </w:r>
          </w:p>
        </w:tc>
        <w:tc>
          <w:tcPr>
            <w:tcW w:w="2919" w:type="pct"/>
            <w:gridSpan w:val="4"/>
            <w:vAlign w:val="center"/>
          </w:tcPr>
          <w:p w:rsidR="00FA69F2" w:rsidRPr="00FA69F2" w:rsidRDefault="00FA69F2" w:rsidP="00FA69F2">
            <w:pPr>
              <w:spacing w:after="0"/>
              <w:rPr>
                <w:rFonts w:ascii="Arial Narrow" w:eastAsia="Arial Narrow" w:hAnsi="Arial Narrow" w:cs="Times New Roman"/>
                <w:i/>
              </w:rPr>
            </w:pPr>
          </w:p>
        </w:tc>
        <w:tc>
          <w:tcPr>
            <w:tcW w:w="1363" w:type="pct"/>
            <w:vAlign w:val="center"/>
          </w:tcPr>
          <w:p w:rsidR="00FA69F2" w:rsidRPr="00FA69F2" w:rsidRDefault="00FA69F2" w:rsidP="00FA69F2">
            <w:pPr>
              <w:spacing w:after="0"/>
              <w:jc w:val="right"/>
              <w:rPr>
                <w:rFonts w:ascii="Arial Narrow" w:eastAsia="Arial Narrow" w:hAnsi="Arial Narrow" w:cs="Times New Roman"/>
              </w:rPr>
            </w:pPr>
            <w:r w:rsidRPr="00FA69F2">
              <w:rPr>
                <w:rFonts w:ascii="Arial Narrow" w:eastAsia="Arial Narrow" w:hAnsi="Arial Narrow" w:cs="Times New Roman"/>
              </w:rPr>
              <w:t>09</w:t>
            </w:r>
          </w:p>
        </w:tc>
      </w:tr>
      <w:tr w:rsidR="00FA69F2" w:rsidRPr="00FA69F2" w:rsidTr="005F5067">
        <w:tc>
          <w:tcPr>
            <w:tcW w:w="5000" w:type="pct"/>
            <w:gridSpan w:val="6"/>
          </w:tcPr>
          <w:p w:rsidR="00FA69F2" w:rsidRPr="00FA69F2" w:rsidRDefault="00FA69F2" w:rsidP="00FA69F2">
            <w:pPr>
              <w:autoSpaceDE w:val="0"/>
              <w:autoSpaceDN w:val="0"/>
              <w:adjustRightInd w:val="0"/>
              <w:spacing w:after="0" w:line="240" w:lineRule="auto"/>
              <w:jc w:val="both"/>
              <w:rPr>
                <w:rFonts w:ascii="Arial Narrow" w:eastAsia="Calibri" w:hAnsi="Arial Narrow" w:cs="Times New Roman"/>
                <w:lang w:bidi="te-IN"/>
              </w:rPr>
            </w:pPr>
            <w:r w:rsidRPr="00FA69F2">
              <w:rPr>
                <w:rFonts w:ascii="Arial Narrow" w:eastAsia="Calibri" w:hAnsi="Arial Narrow" w:cs="Times New Roman"/>
                <w:bCs/>
                <w:lang w:bidi="te-IN"/>
              </w:rPr>
              <w:t xml:space="preserve">Introduction </w:t>
            </w:r>
            <w:r w:rsidRPr="00FA69F2">
              <w:rPr>
                <w:rFonts w:ascii="Arial Narrow" w:eastAsia="Calibri" w:hAnsi="Arial Narrow" w:cs="Times New Roman"/>
                <w:i/>
                <w:iCs/>
                <w:lang w:bidi="te-IN"/>
              </w:rPr>
              <w:t xml:space="preserve">- </w:t>
            </w:r>
            <w:r w:rsidRPr="00FA69F2">
              <w:rPr>
                <w:rFonts w:ascii="Arial Narrow" w:eastAsia="Calibri" w:hAnsi="Arial Narrow" w:cs="Times New Roman"/>
                <w:lang w:bidi="te-IN"/>
              </w:rPr>
              <w:t>Concepts and definitions: disaster, hazard, vulnerability, risk, capacity, prevention, mitigation).</w:t>
            </w:r>
          </w:p>
        </w:tc>
      </w:tr>
      <w:tr w:rsidR="00FA69F2" w:rsidRPr="00FA69F2" w:rsidTr="005F5067">
        <w:tc>
          <w:tcPr>
            <w:tcW w:w="5000" w:type="pct"/>
            <w:gridSpan w:val="6"/>
            <w:vAlign w:val="center"/>
          </w:tcPr>
          <w:p w:rsidR="00FA69F2" w:rsidRPr="00FA69F2" w:rsidRDefault="00FA69F2" w:rsidP="00FA69F2">
            <w:pPr>
              <w:spacing w:after="0"/>
              <w:rPr>
                <w:rFonts w:ascii="Arial Narrow" w:eastAsia="Arial Narrow" w:hAnsi="Arial Narrow" w:cs="Times New Roman"/>
              </w:rPr>
            </w:pPr>
          </w:p>
        </w:tc>
      </w:tr>
      <w:tr w:rsidR="00FA69F2" w:rsidRPr="00FA69F2" w:rsidTr="005F5067">
        <w:tc>
          <w:tcPr>
            <w:tcW w:w="718" w:type="pct"/>
            <w:vAlign w:val="center"/>
          </w:tcPr>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rPr>
              <w:t>Unit 2 :</w:t>
            </w:r>
          </w:p>
        </w:tc>
        <w:tc>
          <w:tcPr>
            <w:tcW w:w="2919" w:type="pct"/>
            <w:gridSpan w:val="4"/>
            <w:vAlign w:val="center"/>
          </w:tcPr>
          <w:p w:rsidR="00FA69F2" w:rsidRPr="00FA69F2" w:rsidRDefault="00FA69F2" w:rsidP="00FA69F2">
            <w:pPr>
              <w:spacing w:after="0"/>
              <w:rPr>
                <w:rFonts w:ascii="Arial Narrow" w:eastAsia="Arial Narrow" w:hAnsi="Arial Narrow" w:cs="Times New Roman"/>
                <w:i/>
              </w:rPr>
            </w:pPr>
          </w:p>
        </w:tc>
        <w:tc>
          <w:tcPr>
            <w:tcW w:w="1363" w:type="pct"/>
            <w:vAlign w:val="center"/>
          </w:tcPr>
          <w:p w:rsidR="00FA69F2" w:rsidRPr="00FA69F2" w:rsidRDefault="00FA69F2" w:rsidP="00FA69F2">
            <w:pPr>
              <w:spacing w:after="0"/>
              <w:jc w:val="right"/>
              <w:rPr>
                <w:rFonts w:ascii="Arial Narrow" w:eastAsia="Arial Narrow" w:hAnsi="Arial Narrow" w:cs="Times New Roman"/>
                <w:b/>
              </w:rPr>
            </w:pPr>
            <w:r w:rsidRPr="00FA69F2">
              <w:rPr>
                <w:rFonts w:ascii="Arial Narrow" w:eastAsia="Arial Narrow" w:hAnsi="Arial Narrow" w:cs="Times New Roman"/>
              </w:rPr>
              <w:t>09</w:t>
            </w:r>
          </w:p>
        </w:tc>
      </w:tr>
      <w:tr w:rsidR="00FA69F2" w:rsidRPr="00FA69F2" w:rsidTr="005F5067">
        <w:tc>
          <w:tcPr>
            <w:tcW w:w="5000" w:type="pct"/>
            <w:gridSpan w:val="6"/>
          </w:tcPr>
          <w:p w:rsidR="00FA69F2" w:rsidRPr="00FA69F2" w:rsidRDefault="00FA69F2" w:rsidP="00FA69F2">
            <w:pPr>
              <w:autoSpaceDE w:val="0"/>
              <w:autoSpaceDN w:val="0"/>
              <w:adjustRightInd w:val="0"/>
              <w:spacing w:after="0" w:line="240" w:lineRule="auto"/>
              <w:jc w:val="both"/>
              <w:rPr>
                <w:rFonts w:ascii="Arial Narrow" w:eastAsia="Calibri" w:hAnsi="Arial Narrow" w:cs="Times New Roman"/>
                <w:lang w:bidi="te-IN"/>
              </w:rPr>
            </w:pPr>
            <w:r w:rsidRPr="00FA69F2">
              <w:rPr>
                <w:rFonts w:ascii="Arial Narrow" w:eastAsia="Calibri" w:hAnsi="Arial Narrow" w:cs="Times New Roman"/>
                <w:bCs/>
                <w:lang w:bidi="te-IN"/>
              </w:rPr>
              <w:t xml:space="preserve">Disasters </w:t>
            </w:r>
            <w:r w:rsidRPr="00FA69F2">
              <w:rPr>
                <w:rFonts w:ascii="Arial Narrow" w:eastAsia="Calibri" w:hAnsi="Arial Narrow" w:cs="Times New Roman"/>
                <w:i/>
                <w:iCs/>
                <w:lang w:bidi="te-IN"/>
              </w:rPr>
              <w:t xml:space="preserve">- </w:t>
            </w:r>
            <w:r w:rsidRPr="00FA69F2">
              <w:rPr>
                <w:rFonts w:ascii="Arial Narrow" w:eastAsia="Calibri" w:hAnsi="Arial Narrow" w:cs="Times New Roman"/>
                <w:lang w:bidi="te-IN"/>
              </w:rPr>
              <w:t>Disasters classification; natural disasters (floods, draught, cyclones, volcanoes, earthquakes, tsunami, landslides, coastal erosion, soil erosion, forest fires etc.); manmade disasters (industrial pollution, artificial flooding in urban areas, nuclear radiation, chemical spills etc); hazard and vulnerability profile of India, mountain and coastal areas, ecological fragility.</w:t>
            </w:r>
          </w:p>
        </w:tc>
      </w:tr>
      <w:tr w:rsidR="00FA69F2" w:rsidRPr="00FA69F2" w:rsidTr="005F5067">
        <w:tc>
          <w:tcPr>
            <w:tcW w:w="5000" w:type="pct"/>
            <w:gridSpan w:val="6"/>
          </w:tcPr>
          <w:p w:rsidR="00FA69F2" w:rsidRPr="00FA69F2" w:rsidRDefault="00FA69F2" w:rsidP="00FA69F2">
            <w:pPr>
              <w:spacing w:after="0"/>
              <w:jc w:val="center"/>
              <w:rPr>
                <w:rFonts w:ascii="Arial Narrow" w:eastAsia="Arial Narrow" w:hAnsi="Arial Narrow" w:cs="Times New Roman"/>
              </w:rPr>
            </w:pPr>
          </w:p>
        </w:tc>
      </w:tr>
      <w:tr w:rsidR="00FA69F2" w:rsidRPr="00FA69F2" w:rsidTr="005F5067">
        <w:tc>
          <w:tcPr>
            <w:tcW w:w="718" w:type="pct"/>
            <w:vAlign w:val="center"/>
          </w:tcPr>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rPr>
              <w:t>Unit 3 :</w:t>
            </w:r>
          </w:p>
        </w:tc>
        <w:tc>
          <w:tcPr>
            <w:tcW w:w="2919" w:type="pct"/>
            <w:gridSpan w:val="4"/>
            <w:vAlign w:val="center"/>
          </w:tcPr>
          <w:p w:rsidR="00FA69F2" w:rsidRPr="00FA69F2" w:rsidRDefault="00FA69F2" w:rsidP="00FA69F2">
            <w:pPr>
              <w:spacing w:after="0"/>
              <w:rPr>
                <w:rFonts w:ascii="Arial Narrow" w:eastAsia="Arial Narrow" w:hAnsi="Arial Narrow" w:cs="Times New Roman"/>
                <w:i/>
              </w:rPr>
            </w:pPr>
          </w:p>
        </w:tc>
        <w:tc>
          <w:tcPr>
            <w:tcW w:w="1363" w:type="pct"/>
            <w:vAlign w:val="center"/>
          </w:tcPr>
          <w:p w:rsidR="00FA69F2" w:rsidRPr="00FA69F2" w:rsidRDefault="00FA69F2" w:rsidP="00FA69F2">
            <w:pPr>
              <w:spacing w:after="0"/>
              <w:jc w:val="right"/>
              <w:rPr>
                <w:rFonts w:ascii="Arial Narrow" w:eastAsia="Arial Narrow" w:hAnsi="Arial Narrow" w:cs="Times New Roman"/>
                <w:b/>
              </w:rPr>
            </w:pPr>
            <w:r w:rsidRPr="00FA69F2">
              <w:rPr>
                <w:rFonts w:ascii="Arial Narrow" w:eastAsia="Arial Narrow" w:hAnsi="Arial Narrow" w:cs="Times New Roman"/>
              </w:rPr>
              <w:t>09</w:t>
            </w:r>
          </w:p>
        </w:tc>
      </w:tr>
      <w:tr w:rsidR="00FA69F2" w:rsidRPr="00FA69F2" w:rsidTr="005F5067">
        <w:tc>
          <w:tcPr>
            <w:tcW w:w="5000" w:type="pct"/>
            <w:gridSpan w:val="6"/>
          </w:tcPr>
          <w:p w:rsidR="00FA69F2" w:rsidRPr="00FA69F2" w:rsidRDefault="00FA69F2" w:rsidP="00FA69F2">
            <w:pPr>
              <w:autoSpaceDE w:val="0"/>
              <w:autoSpaceDN w:val="0"/>
              <w:adjustRightInd w:val="0"/>
              <w:spacing w:after="0" w:line="240" w:lineRule="auto"/>
              <w:jc w:val="both"/>
              <w:rPr>
                <w:rFonts w:ascii="Arial Narrow" w:eastAsia="Calibri" w:hAnsi="Arial Narrow" w:cs="Times New Roman"/>
                <w:lang w:bidi="te-IN"/>
              </w:rPr>
            </w:pPr>
            <w:r w:rsidRPr="00FA69F2">
              <w:rPr>
                <w:rFonts w:ascii="Arial Narrow" w:eastAsia="Calibri" w:hAnsi="Arial Narrow" w:cs="Times New Roman"/>
                <w:bCs/>
                <w:lang w:bidi="te-IN"/>
              </w:rPr>
              <w:t xml:space="preserve">Disaster Impacts </w:t>
            </w:r>
            <w:r w:rsidRPr="00FA69F2">
              <w:rPr>
                <w:rFonts w:ascii="Arial Narrow" w:eastAsia="Calibri" w:hAnsi="Arial Narrow" w:cs="Times New Roman"/>
                <w:i/>
                <w:iCs/>
                <w:lang w:bidi="te-IN"/>
              </w:rPr>
              <w:t xml:space="preserve">- </w:t>
            </w:r>
            <w:r w:rsidRPr="00FA69F2">
              <w:rPr>
                <w:rFonts w:ascii="Arial Narrow" w:eastAsia="Calibri" w:hAnsi="Arial Narrow" w:cs="Times New Roman"/>
                <w:lang w:bidi="te-IN"/>
              </w:rPr>
              <w:t>Disaster impacts (environmental, physical, social, ecological, economical, political, etc.); health, psycho-social issues;demographic aspects (gender, age, special needs); hazard locations; global andNational disaster trends; climate-change and urban disasters.</w:t>
            </w:r>
          </w:p>
        </w:tc>
      </w:tr>
      <w:tr w:rsidR="00FA69F2" w:rsidRPr="00FA69F2" w:rsidTr="005F5067">
        <w:tc>
          <w:tcPr>
            <w:tcW w:w="5000" w:type="pct"/>
            <w:gridSpan w:val="6"/>
          </w:tcPr>
          <w:p w:rsidR="00FA69F2" w:rsidRPr="00FA69F2" w:rsidRDefault="00FA69F2" w:rsidP="00FA69F2">
            <w:pPr>
              <w:spacing w:after="0"/>
              <w:jc w:val="center"/>
              <w:rPr>
                <w:rFonts w:ascii="Arial Narrow" w:eastAsia="Arial Narrow" w:hAnsi="Arial Narrow" w:cs="Times New Roman"/>
              </w:rPr>
            </w:pPr>
          </w:p>
        </w:tc>
      </w:tr>
      <w:tr w:rsidR="00FA69F2" w:rsidRPr="00FA69F2" w:rsidTr="005F5067">
        <w:tc>
          <w:tcPr>
            <w:tcW w:w="718" w:type="pct"/>
            <w:vAlign w:val="center"/>
          </w:tcPr>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rPr>
              <w:t>Unit 4 :</w:t>
            </w:r>
          </w:p>
        </w:tc>
        <w:tc>
          <w:tcPr>
            <w:tcW w:w="2919" w:type="pct"/>
            <w:gridSpan w:val="4"/>
            <w:vAlign w:val="center"/>
          </w:tcPr>
          <w:p w:rsidR="00FA69F2" w:rsidRPr="00FA69F2" w:rsidRDefault="00FA69F2" w:rsidP="00FA69F2">
            <w:pPr>
              <w:spacing w:after="0"/>
              <w:rPr>
                <w:rFonts w:ascii="Arial Narrow" w:eastAsia="Arial Narrow" w:hAnsi="Arial Narrow" w:cs="Times New Roman"/>
                <w:i/>
              </w:rPr>
            </w:pPr>
          </w:p>
        </w:tc>
        <w:tc>
          <w:tcPr>
            <w:tcW w:w="1363" w:type="pct"/>
            <w:vAlign w:val="center"/>
          </w:tcPr>
          <w:p w:rsidR="00FA69F2" w:rsidRPr="00FA69F2" w:rsidRDefault="00FA69F2" w:rsidP="00FA69F2">
            <w:pPr>
              <w:spacing w:after="0"/>
              <w:jc w:val="right"/>
              <w:rPr>
                <w:rFonts w:ascii="Arial Narrow" w:eastAsia="Arial Narrow" w:hAnsi="Arial Narrow" w:cs="Times New Roman"/>
                <w:b/>
              </w:rPr>
            </w:pPr>
            <w:r w:rsidRPr="00FA69F2">
              <w:rPr>
                <w:rFonts w:ascii="Arial Narrow" w:eastAsia="Arial Narrow" w:hAnsi="Arial Narrow" w:cs="Times New Roman"/>
              </w:rPr>
              <w:t>09</w:t>
            </w:r>
          </w:p>
        </w:tc>
      </w:tr>
      <w:tr w:rsidR="00FA69F2" w:rsidRPr="00FA69F2" w:rsidTr="005F5067">
        <w:tc>
          <w:tcPr>
            <w:tcW w:w="5000" w:type="pct"/>
            <w:gridSpan w:val="6"/>
          </w:tcPr>
          <w:p w:rsidR="00FA69F2" w:rsidRPr="00FA69F2" w:rsidRDefault="00FA69F2" w:rsidP="00FA69F2">
            <w:pPr>
              <w:autoSpaceDE w:val="0"/>
              <w:autoSpaceDN w:val="0"/>
              <w:adjustRightInd w:val="0"/>
              <w:spacing w:after="0" w:line="240" w:lineRule="auto"/>
              <w:jc w:val="both"/>
              <w:rPr>
                <w:rFonts w:ascii="Arial Narrow" w:eastAsia="Calibri" w:hAnsi="Arial Narrow" w:cs="Times New Roman"/>
                <w:lang w:bidi="te-IN"/>
              </w:rPr>
            </w:pPr>
            <w:r w:rsidRPr="00FA69F2">
              <w:rPr>
                <w:rFonts w:ascii="Arial Narrow" w:eastAsia="Calibri" w:hAnsi="Arial Narrow" w:cs="Times New Roman"/>
                <w:bCs/>
                <w:lang w:bidi="te-IN"/>
              </w:rPr>
              <w:t xml:space="preserve">Disaster Risk Reduction (Drr) </w:t>
            </w:r>
            <w:r w:rsidRPr="00FA69F2">
              <w:rPr>
                <w:rFonts w:ascii="Arial Narrow" w:eastAsia="Calibri" w:hAnsi="Arial Narrow" w:cs="Times New Roman"/>
                <w:i/>
                <w:iCs/>
                <w:lang w:bidi="te-IN"/>
              </w:rPr>
              <w:t xml:space="preserve">- </w:t>
            </w:r>
            <w:r w:rsidRPr="00FA69F2">
              <w:rPr>
                <w:rFonts w:ascii="Arial Narrow" w:eastAsia="Calibri" w:hAnsi="Arial Narrow" w:cs="Times New Roman"/>
                <w:lang w:bidi="te-IN"/>
              </w:rPr>
              <w:t>Disaster management cycle</w:t>
            </w:r>
            <w:r w:rsidRPr="00FA69F2">
              <w:rPr>
                <w:rFonts w:ascii="Arial Narrow" w:eastAsia="TimesNewRomanPSMT" w:hAnsi="Arial Narrow" w:cs="TimesNewRomanPSMT"/>
                <w:lang w:bidi="te-IN"/>
              </w:rPr>
              <w:t>–</w:t>
            </w:r>
            <w:r w:rsidRPr="00FA69F2">
              <w:rPr>
                <w:rFonts w:ascii="Arial Narrow" w:eastAsia="Calibri" w:hAnsi="Arial Narrow" w:cs="Times New Roman"/>
                <w:lang w:bidi="te-IN"/>
              </w:rPr>
              <w:t>its phases; prevention, mitigation, preparedness, relief and recovery; structural andnon-structural measures; risk analysis, vulnerability and capacity assessment; early warning systems, Post-disaster environmental response (water, sanitation, food safety, waste management, disease control); Roles and responsibilities ofgovernment, community, local institutions, NGOs and other stakeholders;Policies and legislation for disaster risk reduction, DRR programmes in India and the activities of National Disaster Management Authority.</w:t>
            </w:r>
          </w:p>
        </w:tc>
      </w:tr>
      <w:tr w:rsidR="00FA69F2" w:rsidRPr="00FA69F2" w:rsidTr="005F5067">
        <w:tc>
          <w:tcPr>
            <w:tcW w:w="5000" w:type="pct"/>
            <w:gridSpan w:val="6"/>
          </w:tcPr>
          <w:p w:rsidR="00FA69F2" w:rsidRPr="00FA69F2" w:rsidRDefault="00FA69F2" w:rsidP="00FA69F2">
            <w:pPr>
              <w:spacing w:after="0"/>
              <w:jc w:val="center"/>
              <w:rPr>
                <w:rFonts w:ascii="Arial Narrow" w:eastAsia="Arial Narrow" w:hAnsi="Arial Narrow" w:cs="Times New Roman"/>
              </w:rPr>
            </w:pPr>
          </w:p>
        </w:tc>
      </w:tr>
      <w:tr w:rsidR="00FA69F2" w:rsidRPr="00FA69F2" w:rsidTr="005F5067">
        <w:tc>
          <w:tcPr>
            <w:tcW w:w="718" w:type="pct"/>
            <w:vAlign w:val="center"/>
          </w:tcPr>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rPr>
              <w:t>Unit 5 :</w:t>
            </w:r>
          </w:p>
        </w:tc>
        <w:tc>
          <w:tcPr>
            <w:tcW w:w="2919" w:type="pct"/>
            <w:gridSpan w:val="4"/>
            <w:vAlign w:val="center"/>
          </w:tcPr>
          <w:p w:rsidR="00FA69F2" w:rsidRPr="00FA69F2" w:rsidRDefault="00FA69F2" w:rsidP="00FA69F2">
            <w:pPr>
              <w:spacing w:after="0"/>
              <w:rPr>
                <w:rFonts w:ascii="Arial Narrow" w:eastAsia="Arial Narrow" w:hAnsi="Arial Narrow" w:cs="Times New Roman"/>
                <w:i/>
              </w:rPr>
            </w:pPr>
          </w:p>
        </w:tc>
        <w:tc>
          <w:tcPr>
            <w:tcW w:w="1363" w:type="pct"/>
            <w:vAlign w:val="center"/>
          </w:tcPr>
          <w:p w:rsidR="00FA69F2" w:rsidRPr="00FA69F2" w:rsidRDefault="00FA69F2" w:rsidP="00FA69F2">
            <w:pPr>
              <w:spacing w:after="0"/>
              <w:jc w:val="right"/>
              <w:rPr>
                <w:rFonts w:ascii="Arial Narrow" w:eastAsia="Arial Narrow" w:hAnsi="Arial Narrow" w:cs="Times New Roman"/>
                <w:b/>
              </w:rPr>
            </w:pPr>
            <w:r w:rsidRPr="00FA69F2">
              <w:rPr>
                <w:rFonts w:ascii="Arial Narrow" w:eastAsia="Arial Narrow" w:hAnsi="Arial Narrow" w:cs="Times New Roman"/>
              </w:rPr>
              <w:t>09</w:t>
            </w:r>
          </w:p>
        </w:tc>
      </w:tr>
      <w:tr w:rsidR="00FA69F2" w:rsidRPr="00FA69F2" w:rsidTr="005F5067">
        <w:tc>
          <w:tcPr>
            <w:tcW w:w="5000" w:type="pct"/>
            <w:gridSpan w:val="6"/>
          </w:tcPr>
          <w:p w:rsidR="00FA69F2" w:rsidRPr="00FA69F2" w:rsidRDefault="00FA69F2" w:rsidP="00FA69F2">
            <w:pPr>
              <w:autoSpaceDE w:val="0"/>
              <w:autoSpaceDN w:val="0"/>
              <w:adjustRightInd w:val="0"/>
              <w:spacing w:after="0" w:line="240" w:lineRule="auto"/>
              <w:jc w:val="both"/>
              <w:rPr>
                <w:rFonts w:ascii="Arial Narrow" w:eastAsia="Calibri" w:hAnsi="Arial Narrow" w:cs="Times New Roman"/>
                <w:lang w:bidi="te-IN"/>
              </w:rPr>
            </w:pPr>
            <w:r w:rsidRPr="00FA69F2">
              <w:rPr>
                <w:rFonts w:ascii="Arial Narrow" w:eastAsia="Calibri" w:hAnsi="Arial Narrow" w:cs="Times New Roman"/>
                <w:lang w:bidi="te-IN"/>
              </w:rPr>
              <w:t>Disasters, Environment and Development - Factors affecting vulnerability suchas impact of developmental projects and environmental modifications (includingof dams, land-use changes, urbanization etc.), sustainable and environmental friendly recovery; reconstruction and development methods.</w:t>
            </w:r>
          </w:p>
        </w:tc>
      </w:tr>
      <w:tr w:rsidR="00FA69F2" w:rsidRPr="00FA69F2" w:rsidTr="005F5067">
        <w:tc>
          <w:tcPr>
            <w:tcW w:w="5000" w:type="pct"/>
            <w:gridSpan w:val="6"/>
          </w:tcPr>
          <w:p w:rsidR="00FA69F2" w:rsidRPr="00FA69F2" w:rsidRDefault="00FA69F2" w:rsidP="00FA69F2">
            <w:pPr>
              <w:spacing w:after="0"/>
              <w:jc w:val="center"/>
              <w:rPr>
                <w:rFonts w:ascii="Arial Narrow" w:eastAsia="Arial Narrow" w:hAnsi="Arial Narrow" w:cs="Times New Roman"/>
              </w:rPr>
            </w:pPr>
          </w:p>
        </w:tc>
      </w:tr>
      <w:tr w:rsidR="00FA69F2" w:rsidRPr="00FA69F2" w:rsidTr="005F5067">
        <w:tc>
          <w:tcPr>
            <w:tcW w:w="5000" w:type="pct"/>
            <w:gridSpan w:val="6"/>
            <w:vAlign w:val="center"/>
          </w:tcPr>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rPr>
              <w:t>Prescribed Text Books:</w:t>
            </w:r>
          </w:p>
        </w:tc>
      </w:tr>
      <w:tr w:rsidR="00FA69F2" w:rsidRPr="00FA69F2" w:rsidTr="005F5067">
        <w:tc>
          <w:tcPr>
            <w:tcW w:w="5000" w:type="pct"/>
            <w:gridSpan w:val="6"/>
          </w:tcPr>
          <w:p w:rsidR="00FA69F2" w:rsidRPr="00FA69F2" w:rsidRDefault="00FA69F2" w:rsidP="00FA69F2">
            <w:pPr>
              <w:spacing w:after="0"/>
              <w:rPr>
                <w:rFonts w:ascii="Arial Narrow" w:eastAsia="Calibri" w:hAnsi="Arial Narrow" w:cs="Calibri"/>
              </w:rPr>
            </w:pPr>
            <w:r w:rsidRPr="00FA69F2">
              <w:rPr>
                <w:rFonts w:ascii="Arial Narrow" w:eastAsia="Calibri" w:hAnsi="Arial Narrow" w:cs="Calibri"/>
              </w:rPr>
              <w:t xml:space="preserve">1. Disaster Management Guidelines, GOI-UND Disaster Risk Program (2009-2012) </w:t>
            </w:r>
          </w:p>
          <w:p w:rsidR="00FA69F2" w:rsidRPr="00FA69F2" w:rsidRDefault="00FA69F2" w:rsidP="00FA69F2">
            <w:pPr>
              <w:spacing w:after="0"/>
              <w:rPr>
                <w:rFonts w:ascii="Arial Narrow" w:eastAsia="Calibri" w:hAnsi="Arial Narrow" w:cs="Calibri"/>
              </w:rPr>
            </w:pPr>
            <w:r w:rsidRPr="00FA69F2">
              <w:rPr>
                <w:rFonts w:ascii="Arial Narrow" w:eastAsia="Calibri" w:hAnsi="Arial Narrow" w:cs="Calibri"/>
              </w:rPr>
              <w:t xml:space="preserve">2. Damon, P. Copola, (2006) Introduction to International Disaster Management, Butterworth Heineman. </w:t>
            </w:r>
          </w:p>
          <w:p w:rsidR="00FA69F2" w:rsidRPr="00FA69F2" w:rsidRDefault="00FA69F2" w:rsidP="00FA69F2">
            <w:pPr>
              <w:spacing w:after="0"/>
              <w:rPr>
                <w:rFonts w:ascii="Arial Narrow" w:eastAsia="Calibri" w:hAnsi="Arial Narrow" w:cs="Calibri"/>
              </w:rPr>
            </w:pPr>
            <w:r w:rsidRPr="00FA69F2">
              <w:rPr>
                <w:rFonts w:ascii="Arial Narrow" w:eastAsia="Calibri" w:hAnsi="Arial Narrow" w:cs="Calibri"/>
              </w:rPr>
              <w:t>3. Gupta A.K., Niar S.S and Chatterjee S. (2013) Disaster management and Risk Reduction, Role of Environmental Knowledge, Narosa Publishing House, Delhi.</w:t>
            </w:r>
          </w:p>
          <w:p w:rsidR="00FA69F2" w:rsidRPr="00FA69F2" w:rsidRDefault="00FA69F2" w:rsidP="00FA69F2">
            <w:pPr>
              <w:spacing w:after="0"/>
              <w:rPr>
                <w:rFonts w:ascii="Arial Narrow" w:eastAsia="Calibri" w:hAnsi="Arial Narrow" w:cs="Calibri"/>
              </w:rPr>
            </w:pPr>
            <w:r w:rsidRPr="00FA69F2">
              <w:rPr>
                <w:rFonts w:ascii="Arial Narrow" w:eastAsia="Calibri" w:hAnsi="Arial Narrow" w:cs="Calibri"/>
              </w:rPr>
              <w:t xml:space="preserve"> 4. Murthy D.B.N. (2012) Disaster Management, Deep and Deep Publication PVT. Ltd. New Delhi.</w:t>
            </w:r>
          </w:p>
          <w:p w:rsidR="00FA69F2" w:rsidRPr="00FA69F2" w:rsidRDefault="00FA69F2" w:rsidP="00FA69F2">
            <w:pPr>
              <w:spacing w:after="0"/>
              <w:rPr>
                <w:rFonts w:ascii="Arial Narrow" w:eastAsia="Arial Narrow" w:hAnsi="Arial Narrow" w:cs="Times New Roman"/>
              </w:rPr>
            </w:pPr>
            <w:r w:rsidRPr="00FA69F2">
              <w:rPr>
                <w:rFonts w:ascii="Arial Narrow" w:eastAsia="Calibri" w:hAnsi="Arial Narrow" w:cs="Calibri"/>
              </w:rPr>
              <w:t xml:space="preserve"> 5. Modh S. (2010) Managing Natural Disasters, Mac Millan publishers India LTD.</w:t>
            </w:r>
          </w:p>
        </w:tc>
      </w:tr>
      <w:tr w:rsidR="00FA69F2" w:rsidRPr="00FA69F2" w:rsidTr="005F5067">
        <w:tc>
          <w:tcPr>
            <w:tcW w:w="5000" w:type="pct"/>
            <w:gridSpan w:val="6"/>
          </w:tcPr>
          <w:p w:rsidR="00FA69F2" w:rsidRPr="00FA69F2" w:rsidRDefault="00FA69F2" w:rsidP="00FA69F2">
            <w:pPr>
              <w:spacing w:after="0"/>
              <w:rPr>
                <w:rFonts w:ascii="Arial Narrow" w:eastAsia="Arial Narrow" w:hAnsi="Arial Narrow" w:cs="Times New Roman"/>
              </w:rPr>
            </w:pPr>
          </w:p>
        </w:tc>
      </w:tr>
      <w:tr w:rsidR="00FA69F2" w:rsidRPr="00FA69F2" w:rsidTr="005F5067">
        <w:tc>
          <w:tcPr>
            <w:tcW w:w="5000" w:type="pct"/>
            <w:gridSpan w:val="6"/>
          </w:tcPr>
          <w:p w:rsidR="00FA69F2" w:rsidRDefault="00FA69F2" w:rsidP="00FA69F2">
            <w:pPr>
              <w:spacing w:after="0"/>
              <w:rPr>
                <w:rFonts w:ascii="Arial Narrow" w:eastAsia="Arial Narrow" w:hAnsi="Arial Narrow" w:cs="Times New Roman"/>
              </w:rPr>
            </w:pPr>
          </w:p>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rPr>
              <w:lastRenderedPageBreak/>
              <w:t>Reference Books:</w:t>
            </w:r>
          </w:p>
        </w:tc>
      </w:tr>
      <w:tr w:rsidR="00FA69F2" w:rsidRPr="00FA69F2" w:rsidTr="005F5067">
        <w:tc>
          <w:tcPr>
            <w:tcW w:w="5000" w:type="pct"/>
            <w:gridSpan w:val="6"/>
          </w:tcPr>
          <w:p w:rsidR="00FA69F2" w:rsidRPr="00FA69F2" w:rsidRDefault="00FA69F2" w:rsidP="00FA69F2">
            <w:pPr>
              <w:autoSpaceDE w:val="0"/>
              <w:autoSpaceDN w:val="0"/>
              <w:adjustRightInd w:val="0"/>
              <w:spacing w:after="0" w:line="240" w:lineRule="auto"/>
              <w:rPr>
                <w:rFonts w:ascii="Arial Narrow" w:eastAsia="Calibri" w:hAnsi="Arial Narrow" w:cs="Times New Roman"/>
                <w:lang w:bidi="te-IN"/>
              </w:rPr>
            </w:pPr>
            <w:r w:rsidRPr="00FA69F2">
              <w:rPr>
                <w:rFonts w:ascii="Arial Narrow" w:eastAsia="Calibri" w:hAnsi="Arial Narrow" w:cs="Times New Roman"/>
                <w:lang w:bidi="te-IN"/>
              </w:rPr>
              <w:lastRenderedPageBreak/>
              <w:t>1. http://ndma.gov.in/ (Home page of National Disaster Management Authority).</w:t>
            </w:r>
          </w:p>
          <w:p w:rsidR="00FA69F2" w:rsidRPr="00FA69F2" w:rsidRDefault="00FA69F2" w:rsidP="00FA69F2">
            <w:pPr>
              <w:autoSpaceDE w:val="0"/>
              <w:autoSpaceDN w:val="0"/>
              <w:adjustRightInd w:val="0"/>
              <w:spacing w:after="0" w:line="240" w:lineRule="auto"/>
              <w:rPr>
                <w:rFonts w:ascii="Arial Narrow" w:eastAsia="Calibri" w:hAnsi="Arial Narrow" w:cs="Times New Roman"/>
                <w:lang w:bidi="te-IN"/>
              </w:rPr>
            </w:pPr>
            <w:r w:rsidRPr="00FA69F2">
              <w:rPr>
                <w:rFonts w:ascii="Arial Narrow" w:eastAsia="Calibri" w:hAnsi="Arial Narrow" w:cs="Times New Roman"/>
                <w:lang w:bidi="te-IN"/>
              </w:rPr>
              <w:t>2. http://www.ndmindia.nic.in/ (National Disaster management in India, Ministryof Home Affairs).</w:t>
            </w:r>
          </w:p>
          <w:p w:rsidR="00FA69F2" w:rsidRPr="00FA69F2" w:rsidRDefault="00FA69F2" w:rsidP="00FA69F2">
            <w:pPr>
              <w:autoSpaceDE w:val="0"/>
              <w:autoSpaceDN w:val="0"/>
              <w:adjustRightInd w:val="0"/>
              <w:spacing w:after="0" w:line="240" w:lineRule="auto"/>
              <w:rPr>
                <w:rFonts w:ascii="Arial Narrow" w:eastAsia="Calibri" w:hAnsi="Arial Narrow" w:cs="Times New Roman"/>
                <w:lang w:bidi="te-IN"/>
              </w:rPr>
            </w:pPr>
            <w:r w:rsidRPr="00FA69F2">
              <w:rPr>
                <w:rFonts w:ascii="Arial Narrow" w:eastAsia="Calibri" w:hAnsi="Arial Narrow" w:cs="Times New Roman"/>
                <w:lang w:bidi="te-IN"/>
              </w:rPr>
              <w:t>3. Pradeep Sahni, 2004, Disaster Risk Reduction in South Asia, Prentice Hall.</w:t>
            </w:r>
          </w:p>
          <w:p w:rsidR="00FA69F2" w:rsidRPr="00FA69F2" w:rsidRDefault="00FA69F2" w:rsidP="00FA69F2">
            <w:pPr>
              <w:autoSpaceDE w:val="0"/>
              <w:autoSpaceDN w:val="0"/>
              <w:adjustRightInd w:val="0"/>
              <w:spacing w:after="0" w:line="240" w:lineRule="auto"/>
              <w:rPr>
                <w:rFonts w:ascii="Arial Narrow" w:eastAsia="Calibri" w:hAnsi="Arial Narrow" w:cs="Times New Roman"/>
                <w:lang w:bidi="te-IN"/>
              </w:rPr>
            </w:pPr>
            <w:r w:rsidRPr="00FA69F2">
              <w:rPr>
                <w:rFonts w:ascii="Arial Narrow" w:eastAsia="Calibri" w:hAnsi="Arial Narrow" w:cs="Times New Roman"/>
                <w:lang w:bidi="te-IN"/>
              </w:rPr>
              <w:t>4. Singh B.K., 2008, Handbook of Disaster Management: techniques &amp;Guidelines, Rajat Publication.</w:t>
            </w:r>
          </w:p>
          <w:p w:rsidR="00FA69F2" w:rsidRPr="00FA69F2" w:rsidRDefault="00FA69F2" w:rsidP="00FA69F2">
            <w:pPr>
              <w:spacing w:after="0"/>
              <w:rPr>
                <w:rFonts w:ascii="Arial Narrow" w:eastAsia="Calibri" w:hAnsi="Arial Narrow" w:cs="Times New Roman"/>
                <w:lang w:bidi="te-IN"/>
              </w:rPr>
            </w:pPr>
            <w:r w:rsidRPr="00FA69F2">
              <w:rPr>
                <w:rFonts w:ascii="Arial Narrow" w:eastAsia="Calibri" w:hAnsi="Arial Narrow" w:cs="Times New Roman"/>
                <w:lang w:bidi="te-IN"/>
              </w:rPr>
              <w:t>5. Ghosh G.K., 2006, Disaster Management, APH Publishing Corporation.</w:t>
            </w:r>
          </w:p>
          <w:p w:rsidR="00FA69F2" w:rsidRPr="00FA69F2" w:rsidRDefault="00FA69F2" w:rsidP="00FA69F2">
            <w:pPr>
              <w:spacing w:after="0"/>
              <w:rPr>
                <w:rFonts w:ascii="Arial Narrow" w:eastAsia="Arial Narrow" w:hAnsi="Arial Narrow" w:cs="Times New Roman"/>
              </w:rPr>
            </w:pPr>
          </w:p>
        </w:tc>
      </w:tr>
      <w:tr w:rsidR="00FA69F2" w:rsidRPr="00FA69F2" w:rsidTr="005F5067">
        <w:tc>
          <w:tcPr>
            <w:tcW w:w="5000" w:type="pct"/>
            <w:gridSpan w:val="6"/>
          </w:tcPr>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rPr>
              <w:t>Course Outcomes:</w:t>
            </w:r>
          </w:p>
        </w:tc>
      </w:tr>
      <w:tr w:rsidR="00FA69F2" w:rsidRPr="00FA69F2" w:rsidTr="005F5067">
        <w:tc>
          <w:tcPr>
            <w:tcW w:w="3552" w:type="pct"/>
            <w:gridSpan w:val="4"/>
            <w:vAlign w:val="center"/>
          </w:tcPr>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rPr>
              <w:t>Student will be able to</w:t>
            </w:r>
          </w:p>
        </w:tc>
        <w:tc>
          <w:tcPr>
            <w:tcW w:w="1448" w:type="pct"/>
            <w:gridSpan w:val="2"/>
            <w:vAlign w:val="center"/>
          </w:tcPr>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rPr>
              <w:t>Blooms Level of Learning</w:t>
            </w:r>
          </w:p>
        </w:tc>
      </w:tr>
      <w:tr w:rsidR="00FA69F2" w:rsidRPr="00FA69F2" w:rsidTr="005F5067">
        <w:tc>
          <w:tcPr>
            <w:tcW w:w="3552" w:type="pct"/>
            <w:gridSpan w:val="4"/>
          </w:tcPr>
          <w:p w:rsidR="00FA69F2" w:rsidRPr="00FA69F2" w:rsidRDefault="00FA69F2" w:rsidP="00FA69F2">
            <w:pPr>
              <w:numPr>
                <w:ilvl w:val="0"/>
                <w:numId w:val="202"/>
              </w:numPr>
              <w:autoSpaceDE w:val="0"/>
              <w:autoSpaceDN w:val="0"/>
              <w:adjustRightInd w:val="0"/>
              <w:spacing w:after="0" w:line="240" w:lineRule="auto"/>
              <w:contextualSpacing/>
              <w:jc w:val="both"/>
              <w:rPr>
                <w:rFonts w:ascii="Arial Narrow" w:eastAsia="Calibri" w:hAnsi="Arial Narrow" w:cs="Times New Roman"/>
                <w:lang w:bidi="te-IN"/>
              </w:rPr>
            </w:pPr>
            <w:r w:rsidRPr="00FA69F2">
              <w:rPr>
                <w:rFonts w:ascii="Arial Narrow" w:eastAsia="Calibri" w:hAnsi="Arial Narrow" w:cs="Times New Roman"/>
                <w:lang w:bidi="te-IN"/>
              </w:rPr>
              <w:t>The students increase the knowledge and understanding of the disaster phenomenon and, its factors.</w:t>
            </w:r>
          </w:p>
        </w:tc>
        <w:tc>
          <w:tcPr>
            <w:tcW w:w="1448" w:type="pct"/>
            <w:gridSpan w:val="2"/>
          </w:tcPr>
          <w:p w:rsidR="00FA69F2" w:rsidRPr="00FA69F2" w:rsidRDefault="00FA69F2" w:rsidP="00FA69F2">
            <w:pPr>
              <w:spacing w:after="0"/>
              <w:jc w:val="center"/>
              <w:rPr>
                <w:rFonts w:ascii="Arial Narrow" w:eastAsia="Arial Narrow" w:hAnsi="Arial Narrow" w:cs="Times New Roman"/>
              </w:rPr>
            </w:pPr>
            <w:r w:rsidRPr="00FA69F2">
              <w:rPr>
                <w:rFonts w:ascii="Arial Narrow" w:eastAsia="Arial Narrow" w:hAnsi="Arial Narrow" w:cs="Times New Roman"/>
              </w:rPr>
              <w:t>L1</w:t>
            </w:r>
          </w:p>
        </w:tc>
      </w:tr>
      <w:tr w:rsidR="00FA69F2" w:rsidRPr="00FA69F2" w:rsidTr="005F5067">
        <w:tc>
          <w:tcPr>
            <w:tcW w:w="3552" w:type="pct"/>
            <w:gridSpan w:val="4"/>
          </w:tcPr>
          <w:p w:rsidR="00FA69F2" w:rsidRPr="00FA69F2" w:rsidRDefault="00FA69F2" w:rsidP="00FA69F2">
            <w:pPr>
              <w:numPr>
                <w:ilvl w:val="0"/>
                <w:numId w:val="202"/>
              </w:numPr>
              <w:autoSpaceDE w:val="0"/>
              <w:autoSpaceDN w:val="0"/>
              <w:adjustRightInd w:val="0"/>
              <w:spacing w:after="0" w:line="240" w:lineRule="auto"/>
              <w:contextualSpacing/>
              <w:jc w:val="both"/>
              <w:rPr>
                <w:rFonts w:ascii="Arial Narrow" w:eastAsia="Calibri" w:hAnsi="Arial Narrow" w:cs="Times New Roman"/>
                <w:lang w:bidi="te-IN"/>
              </w:rPr>
            </w:pPr>
            <w:r w:rsidRPr="00FA69F2">
              <w:rPr>
                <w:rFonts w:ascii="Arial Narrow" w:eastAsia="Calibri" w:hAnsi="Arial Narrow" w:cs="Times New Roman"/>
                <w:lang w:bidi="te-IN"/>
              </w:rPr>
              <w:t>The students must learn various classification of disasters hazard and vulnerability profile of India.</w:t>
            </w:r>
          </w:p>
        </w:tc>
        <w:tc>
          <w:tcPr>
            <w:tcW w:w="1448" w:type="pct"/>
            <w:gridSpan w:val="2"/>
          </w:tcPr>
          <w:p w:rsidR="00FA69F2" w:rsidRPr="00FA69F2" w:rsidRDefault="00FA69F2" w:rsidP="00FA69F2">
            <w:pPr>
              <w:spacing w:after="0"/>
              <w:jc w:val="center"/>
              <w:rPr>
                <w:rFonts w:ascii="Arial Narrow" w:eastAsia="Calibri" w:hAnsi="Arial Narrow" w:cs="Times New Roman"/>
              </w:rPr>
            </w:pPr>
            <w:r w:rsidRPr="00FA69F2">
              <w:rPr>
                <w:rFonts w:ascii="Arial Narrow" w:eastAsia="Arial Narrow" w:hAnsi="Arial Narrow" w:cs="Times New Roman"/>
              </w:rPr>
              <w:t>L4</w:t>
            </w:r>
          </w:p>
        </w:tc>
      </w:tr>
      <w:tr w:rsidR="00FA69F2" w:rsidRPr="00FA69F2" w:rsidTr="005F5067">
        <w:tc>
          <w:tcPr>
            <w:tcW w:w="3552" w:type="pct"/>
            <w:gridSpan w:val="4"/>
          </w:tcPr>
          <w:p w:rsidR="00FA69F2" w:rsidRPr="00FA69F2" w:rsidRDefault="00FA69F2" w:rsidP="00FA69F2">
            <w:pPr>
              <w:numPr>
                <w:ilvl w:val="0"/>
                <w:numId w:val="202"/>
              </w:numPr>
              <w:spacing w:after="0" w:line="259" w:lineRule="auto"/>
              <w:contextualSpacing/>
              <w:jc w:val="both"/>
              <w:rPr>
                <w:rFonts w:ascii="Arial Narrow" w:eastAsia="Arial Narrow" w:hAnsi="Arial Narrow" w:cs="Times New Roman"/>
              </w:rPr>
            </w:pPr>
            <w:r w:rsidRPr="00FA69F2">
              <w:rPr>
                <w:rFonts w:ascii="Arial Narrow" w:eastAsia="Calibri" w:hAnsi="Arial Narrow" w:cs="Times New Roman"/>
                <w:lang w:bidi="te-IN"/>
              </w:rPr>
              <w:t>The students will learn impacts, global and national disaster trends</w:t>
            </w:r>
          </w:p>
        </w:tc>
        <w:tc>
          <w:tcPr>
            <w:tcW w:w="1448" w:type="pct"/>
            <w:gridSpan w:val="2"/>
          </w:tcPr>
          <w:p w:rsidR="00FA69F2" w:rsidRPr="00FA69F2" w:rsidRDefault="00FA69F2" w:rsidP="00FA69F2">
            <w:pPr>
              <w:spacing w:after="0"/>
              <w:jc w:val="center"/>
              <w:rPr>
                <w:rFonts w:ascii="Arial Narrow" w:eastAsia="Calibri" w:hAnsi="Arial Narrow" w:cs="Times New Roman"/>
              </w:rPr>
            </w:pPr>
            <w:r w:rsidRPr="00FA69F2">
              <w:rPr>
                <w:rFonts w:ascii="Arial Narrow" w:eastAsia="Arial Narrow" w:hAnsi="Arial Narrow" w:cs="Times New Roman"/>
              </w:rPr>
              <w:t>L2</w:t>
            </w:r>
          </w:p>
        </w:tc>
      </w:tr>
      <w:tr w:rsidR="00FA69F2" w:rsidRPr="00FA69F2" w:rsidTr="005F5067">
        <w:trPr>
          <w:trHeight w:val="80"/>
        </w:trPr>
        <w:tc>
          <w:tcPr>
            <w:tcW w:w="3552" w:type="pct"/>
            <w:gridSpan w:val="4"/>
          </w:tcPr>
          <w:p w:rsidR="00FA69F2" w:rsidRPr="00FA69F2" w:rsidRDefault="00FA69F2" w:rsidP="00FA69F2">
            <w:pPr>
              <w:numPr>
                <w:ilvl w:val="0"/>
                <w:numId w:val="202"/>
              </w:numPr>
              <w:autoSpaceDE w:val="0"/>
              <w:autoSpaceDN w:val="0"/>
              <w:adjustRightInd w:val="0"/>
              <w:spacing w:after="0" w:line="240" w:lineRule="auto"/>
              <w:contextualSpacing/>
              <w:jc w:val="both"/>
              <w:rPr>
                <w:rFonts w:ascii="Arial Narrow" w:eastAsia="Calibri" w:hAnsi="Arial Narrow" w:cs="Times New Roman"/>
                <w:lang w:bidi="te-IN"/>
              </w:rPr>
            </w:pPr>
            <w:r w:rsidRPr="00FA69F2">
              <w:rPr>
                <w:rFonts w:ascii="Arial Narrow" w:eastAsia="Calibri" w:hAnsi="Arial Narrow" w:cs="Times New Roman"/>
                <w:lang w:bidi="te-IN"/>
              </w:rPr>
              <w:t>The students will learn disaster management cycle and its phases and DRR programmes in India and activities of national disaster management academy.</w:t>
            </w:r>
          </w:p>
        </w:tc>
        <w:tc>
          <w:tcPr>
            <w:tcW w:w="1448" w:type="pct"/>
            <w:gridSpan w:val="2"/>
          </w:tcPr>
          <w:p w:rsidR="00FA69F2" w:rsidRPr="00FA69F2" w:rsidRDefault="00FA69F2" w:rsidP="00FA69F2">
            <w:pPr>
              <w:spacing w:after="0"/>
              <w:jc w:val="center"/>
              <w:rPr>
                <w:rFonts w:ascii="Arial Narrow" w:eastAsia="Arial Narrow" w:hAnsi="Arial Narrow" w:cs="Times New Roman"/>
              </w:rPr>
            </w:pPr>
            <w:r w:rsidRPr="00FA69F2">
              <w:rPr>
                <w:rFonts w:ascii="Arial Narrow" w:eastAsia="Arial Narrow" w:hAnsi="Arial Narrow" w:cs="Times New Roman"/>
              </w:rPr>
              <w:t>L3</w:t>
            </w:r>
          </w:p>
          <w:p w:rsidR="00FA69F2" w:rsidRPr="00FA69F2" w:rsidRDefault="00FA69F2" w:rsidP="00FA69F2">
            <w:pPr>
              <w:spacing w:after="0"/>
              <w:jc w:val="center"/>
              <w:rPr>
                <w:rFonts w:ascii="Arial Narrow" w:eastAsia="Calibri" w:hAnsi="Arial Narrow" w:cs="Times New Roman"/>
              </w:rPr>
            </w:pPr>
          </w:p>
        </w:tc>
      </w:tr>
      <w:tr w:rsidR="00FA69F2" w:rsidRPr="00FA69F2" w:rsidTr="005F5067">
        <w:trPr>
          <w:trHeight w:val="80"/>
        </w:trPr>
        <w:tc>
          <w:tcPr>
            <w:tcW w:w="3552" w:type="pct"/>
            <w:gridSpan w:val="4"/>
          </w:tcPr>
          <w:p w:rsidR="00FA69F2" w:rsidRPr="00FA69F2" w:rsidRDefault="00FA69F2" w:rsidP="00FA69F2">
            <w:pPr>
              <w:numPr>
                <w:ilvl w:val="0"/>
                <w:numId w:val="202"/>
              </w:numPr>
              <w:autoSpaceDE w:val="0"/>
              <w:autoSpaceDN w:val="0"/>
              <w:adjustRightInd w:val="0"/>
              <w:spacing w:after="0" w:line="240" w:lineRule="auto"/>
              <w:contextualSpacing/>
              <w:jc w:val="both"/>
              <w:rPr>
                <w:rFonts w:ascii="Arial Narrow" w:eastAsia="Calibri" w:hAnsi="Arial Narrow" w:cs="Times New Roman"/>
                <w:lang w:bidi="te-IN"/>
              </w:rPr>
            </w:pPr>
            <w:r w:rsidRPr="00FA69F2">
              <w:rPr>
                <w:rFonts w:ascii="Arial Narrow" w:eastAsia="Calibri" w:hAnsi="Arial Narrow" w:cs="Times New Roman"/>
                <w:lang w:bidi="te-IN"/>
              </w:rPr>
              <w:t>The students should be able to analyze factors affecting vulnerability of developmental projects and environmental modifications for sustainable development.</w:t>
            </w:r>
          </w:p>
        </w:tc>
        <w:tc>
          <w:tcPr>
            <w:tcW w:w="1448" w:type="pct"/>
            <w:gridSpan w:val="2"/>
          </w:tcPr>
          <w:p w:rsidR="00FA69F2" w:rsidRPr="00FA69F2" w:rsidRDefault="00FA69F2" w:rsidP="00FA69F2">
            <w:pPr>
              <w:spacing w:after="0"/>
              <w:jc w:val="center"/>
              <w:rPr>
                <w:rFonts w:ascii="Arial Narrow" w:eastAsia="Arial Narrow" w:hAnsi="Arial Narrow" w:cs="Times New Roman"/>
              </w:rPr>
            </w:pPr>
            <w:r w:rsidRPr="00FA69F2">
              <w:rPr>
                <w:rFonts w:ascii="Arial Narrow" w:eastAsia="Arial Narrow" w:hAnsi="Arial Narrow" w:cs="Times New Roman"/>
              </w:rPr>
              <w:t>L6</w:t>
            </w:r>
          </w:p>
        </w:tc>
      </w:tr>
    </w:tbl>
    <w:p w:rsidR="00FA69F2" w:rsidRPr="00FA69F2" w:rsidRDefault="00FA69F2" w:rsidP="00FA69F2">
      <w:pPr>
        <w:spacing w:after="0"/>
        <w:rPr>
          <w:rFonts w:ascii="Arial Narrow" w:eastAsia="Arial Narrow" w:hAnsi="Arial Narrow" w:cs="Times New Roman"/>
          <w:b/>
        </w:rPr>
      </w:pPr>
    </w:p>
    <w:p w:rsidR="00FA69F2" w:rsidRPr="00FA69F2" w:rsidRDefault="00FA69F2" w:rsidP="00FA69F2">
      <w:pPr>
        <w:spacing w:after="0"/>
        <w:rPr>
          <w:rFonts w:ascii="Arial Narrow" w:eastAsia="Arial Narrow" w:hAnsi="Arial Narrow" w:cs="Times New Roman"/>
        </w:rPr>
      </w:pPr>
      <w:r w:rsidRPr="00FA69F2">
        <w:rPr>
          <w:rFonts w:ascii="Arial Narrow" w:eastAsia="Arial Narrow" w:hAnsi="Arial Narrow" w:cs="Times New Roman"/>
          <w:b/>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309"/>
        <w:gridCol w:w="588"/>
        <w:gridCol w:w="512"/>
        <w:gridCol w:w="512"/>
        <w:gridCol w:w="512"/>
        <w:gridCol w:w="512"/>
        <w:gridCol w:w="512"/>
        <w:gridCol w:w="512"/>
        <w:gridCol w:w="512"/>
        <w:gridCol w:w="512"/>
        <w:gridCol w:w="594"/>
        <w:gridCol w:w="594"/>
        <w:gridCol w:w="594"/>
        <w:gridCol w:w="610"/>
        <w:gridCol w:w="610"/>
        <w:gridCol w:w="610"/>
      </w:tblGrid>
      <w:tr w:rsidR="00FA69F2" w:rsidRPr="00FA69F2" w:rsidTr="005F5067">
        <w:tc>
          <w:tcPr>
            <w:tcW w:w="691"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CO</w:t>
            </w:r>
          </w:p>
        </w:tc>
        <w:tc>
          <w:tcPr>
            <w:tcW w:w="315"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PO1</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PO2</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PO3</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PO4</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PO5</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PO6</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PO7</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PO8</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PO9</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PO10</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PO11</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PO12</w:t>
            </w:r>
          </w:p>
        </w:tc>
        <w:tc>
          <w:tcPr>
            <w:tcW w:w="312"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PSO1</w:t>
            </w:r>
          </w:p>
        </w:tc>
        <w:tc>
          <w:tcPr>
            <w:tcW w:w="312"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PSO2</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PSO3</w:t>
            </w:r>
          </w:p>
        </w:tc>
      </w:tr>
      <w:tr w:rsidR="00FA69F2" w:rsidRPr="00FA69F2" w:rsidTr="005F5067">
        <w:tc>
          <w:tcPr>
            <w:tcW w:w="691" w:type="pct"/>
            <w:vAlign w:val="center"/>
          </w:tcPr>
          <w:p w:rsidR="00FA69F2" w:rsidRPr="00FA69F2" w:rsidRDefault="00FA69F2" w:rsidP="00FA69F2">
            <w:pPr>
              <w:spacing w:after="0" w:line="360" w:lineRule="auto"/>
              <w:jc w:val="center"/>
              <w:rPr>
                <w:rFonts w:ascii="Arial Narrow" w:eastAsia="Calibri" w:hAnsi="Arial Narrow" w:cs="Times New Roman"/>
                <w:sz w:val="18"/>
                <w:szCs w:val="18"/>
              </w:rPr>
            </w:pPr>
            <w:r w:rsidRPr="00FA69F2">
              <w:rPr>
                <w:rFonts w:ascii="Arial Narrow" w:eastAsia="Arial Narrow" w:hAnsi="Arial Narrow" w:cs="Times New Roman"/>
                <w:sz w:val="18"/>
                <w:szCs w:val="18"/>
              </w:rPr>
              <w:t>19A18DT.1</w:t>
            </w:r>
          </w:p>
        </w:tc>
        <w:tc>
          <w:tcPr>
            <w:tcW w:w="315"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2</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1</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2</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2</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2</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312"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312"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r>
      <w:tr w:rsidR="00FA69F2" w:rsidRPr="00FA69F2" w:rsidTr="005F5067">
        <w:tc>
          <w:tcPr>
            <w:tcW w:w="691" w:type="pct"/>
            <w:vAlign w:val="center"/>
          </w:tcPr>
          <w:p w:rsidR="00FA69F2" w:rsidRPr="00FA69F2" w:rsidRDefault="00FA69F2" w:rsidP="00FA69F2">
            <w:pPr>
              <w:spacing w:after="0" w:line="360" w:lineRule="auto"/>
              <w:jc w:val="center"/>
              <w:rPr>
                <w:rFonts w:ascii="Arial Narrow" w:eastAsia="Calibri" w:hAnsi="Arial Narrow" w:cs="Times New Roman"/>
                <w:sz w:val="18"/>
                <w:szCs w:val="18"/>
              </w:rPr>
            </w:pPr>
            <w:r w:rsidRPr="00FA69F2">
              <w:rPr>
                <w:rFonts w:ascii="Arial Narrow" w:eastAsia="Arial Narrow" w:hAnsi="Arial Narrow" w:cs="Times New Roman"/>
                <w:sz w:val="18"/>
                <w:szCs w:val="18"/>
              </w:rPr>
              <w:t>19A18DT.2</w:t>
            </w:r>
          </w:p>
        </w:tc>
        <w:tc>
          <w:tcPr>
            <w:tcW w:w="315"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1</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2</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3</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3</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2</w:t>
            </w:r>
          </w:p>
        </w:tc>
        <w:tc>
          <w:tcPr>
            <w:tcW w:w="312"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312"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r>
      <w:tr w:rsidR="00FA69F2" w:rsidRPr="00FA69F2" w:rsidTr="005F5067">
        <w:tc>
          <w:tcPr>
            <w:tcW w:w="691" w:type="pct"/>
            <w:vAlign w:val="center"/>
          </w:tcPr>
          <w:p w:rsidR="00FA69F2" w:rsidRPr="00FA69F2" w:rsidRDefault="00FA69F2" w:rsidP="00FA69F2">
            <w:pPr>
              <w:spacing w:after="0" w:line="360" w:lineRule="auto"/>
              <w:jc w:val="center"/>
              <w:rPr>
                <w:rFonts w:ascii="Arial Narrow" w:eastAsia="Calibri" w:hAnsi="Arial Narrow" w:cs="Times New Roman"/>
                <w:sz w:val="18"/>
                <w:szCs w:val="18"/>
              </w:rPr>
            </w:pPr>
            <w:r w:rsidRPr="00FA69F2">
              <w:rPr>
                <w:rFonts w:ascii="Arial Narrow" w:eastAsia="Arial Narrow" w:hAnsi="Arial Narrow" w:cs="Times New Roman"/>
                <w:sz w:val="18"/>
                <w:szCs w:val="18"/>
              </w:rPr>
              <w:t>19A18DT.3</w:t>
            </w:r>
          </w:p>
        </w:tc>
        <w:tc>
          <w:tcPr>
            <w:tcW w:w="315"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1</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3</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3</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2</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2</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312"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312"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r>
      <w:tr w:rsidR="00FA69F2" w:rsidRPr="00FA69F2" w:rsidTr="005F5067">
        <w:tc>
          <w:tcPr>
            <w:tcW w:w="691" w:type="pct"/>
            <w:vAlign w:val="center"/>
          </w:tcPr>
          <w:p w:rsidR="00FA69F2" w:rsidRPr="00FA69F2" w:rsidRDefault="00FA69F2" w:rsidP="00FA69F2">
            <w:pPr>
              <w:spacing w:after="0" w:line="360" w:lineRule="auto"/>
              <w:jc w:val="center"/>
              <w:rPr>
                <w:rFonts w:ascii="Arial Narrow" w:eastAsia="Calibri" w:hAnsi="Arial Narrow" w:cs="Times New Roman"/>
                <w:sz w:val="18"/>
                <w:szCs w:val="18"/>
              </w:rPr>
            </w:pPr>
            <w:r w:rsidRPr="00FA69F2">
              <w:rPr>
                <w:rFonts w:ascii="Arial Narrow" w:eastAsia="Arial Narrow" w:hAnsi="Arial Narrow" w:cs="Times New Roman"/>
                <w:sz w:val="18"/>
                <w:szCs w:val="18"/>
              </w:rPr>
              <w:t>19A18DT.4</w:t>
            </w:r>
          </w:p>
        </w:tc>
        <w:tc>
          <w:tcPr>
            <w:tcW w:w="315"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3</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3</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3</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2</w:t>
            </w:r>
          </w:p>
        </w:tc>
        <w:tc>
          <w:tcPr>
            <w:tcW w:w="312"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312"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r>
      <w:tr w:rsidR="00FA69F2" w:rsidRPr="00FA69F2" w:rsidTr="005F5067">
        <w:tc>
          <w:tcPr>
            <w:tcW w:w="691" w:type="pct"/>
            <w:vAlign w:val="center"/>
          </w:tcPr>
          <w:p w:rsidR="00FA69F2" w:rsidRPr="00FA69F2" w:rsidRDefault="00FA69F2" w:rsidP="00FA69F2">
            <w:pPr>
              <w:spacing w:after="0" w:line="360" w:lineRule="auto"/>
              <w:jc w:val="center"/>
              <w:rPr>
                <w:rFonts w:ascii="Arial Narrow" w:eastAsia="Calibri" w:hAnsi="Arial Narrow" w:cs="Times New Roman"/>
                <w:sz w:val="18"/>
                <w:szCs w:val="18"/>
              </w:rPr>
            </w:pPr>
            <w:r w:rsidRPr="00FA69F2">
              <w:rPr>
                <w:rFonts w:ascii="Arial Narrow" w:eastAsia="Arial Narrow" w:hAnsi="Arial Narrow" w:cs="Times New Roman"/>
                <w:sz w:val="18"/>
                <w:szCs w:val="18"/>
              </w:rPr>
              <w:t>19A18DT.5</w:t>
            </w:r>
          </w:p>
        </w:tc>
        <w:tc>
          <w:tcPr>
            <w:tcW w:w="315"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1</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2</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3</w:t>
            </w:r>
          </w:p>
        </w:tc>
        <w:tc>
          <w:tcPr>
            <w:tcW w:w="267"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3</w:t>
            </w:r>
          </w:p>
        </w:tc>
        <w:tc>
          <w:tcPr>
            <w:tcW w:w="312"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312"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c>
          <w:tcPr>
            <w:tcW w:w="308" w:type="pct"/>
            <w:vAlign w:val="center"/>
          </w:tcPr>
          <w:p w:rsidR="00FA69F2" w:rsidRPr="00FA69F2" w:rsidRDefault="00FA69F2" w:rsidP="00FA69F2">
            <w:pPr>
              <w:spacing w:after="0" w:line="360" w:lineRule="auto"/>
              <w:jc w:val="center"/>
              <w:rPr>
                <w:rFonts w:ascii="Arial Narrow" w:eastAsia="Arial Narrow" w:hAnsi="Arial Narrow" w:cs="Times New Roman"/>
                <w:sz w:val="18"/>
                <w:szCs w:val="18"/>
              </w:rPr>
            </w:pPr>
            <w:r w:rsidRPr="00FA69F2">
              <w:rPr>
                <w:rFonts w:ascii="Arial Narrow" w:eastAsia="Arial Narrow" w:hAnsi="Arial Narrow" w:cs="Times New Roman"/>
                <w:sz w:val="18"/>
                <w:szCs w:val="18"/>
              </w:rPr>
              <w:t>-</w:t>
            </w:r>
          </w:p>
        </w:tc>
      </w:tr>
    </w:tbl>
    <w:p w:rsidR="00FE2018" w:rsidRPr="000013B2" w:rsidRDefault="00FE2018" w:rsidP="00FE2018">
      <w:pPr>
        <w:spacing w:after="0" w:line="360" w:lineRule="auto"/>
        <w:rPr>
          <w:rFonts w:ascii="Arial Narrow" w:eastAsia="Arial Narrow" w:hAnsi="Arial Narrow" w:cs="Times New Roman"/>
        </w:rPr>
      </w:pPr>
    </w:p>
    <w:p w:rsidR="00FA69F2" w:rsidRDefault="00FA69F2">
      <w:pPr>
        <w:rPr>
          <w:rFonts w:ascii="Arial Narrow" w:eastAsia="Arial Narrow" w:hAnsi="Arial Narrow" w:cs="Times New Roman"/>
        </w:rPr>
      </w:pPr>
      <w:r>
        <w:rPr>
          <w:rFonts w:ascii="Arial Narrow" w:eastAsia="Arial Narrow" w:hAnsi="Arial Narrow" w:cs="Times New Roman"/>
        </w:rPr>
        <w:br w:type="page"/>
      </w:r>
    </w:p>
    <w:p w:rsidR="007D3545" w:rsidRPr="007D3545" w:rsidRDefault="007D3545" w:rsidP="007D3545">
      <w:pPr>
        <w:spacing w:after="0" w:line="240" w:lineRule="auto"/>
        <w:jc w:val="center"/>
        <w:rPr>
          <w:rFonts w:ascii="Arial Narrow" w:eastAsia="Arial Narrow" w:hAnsi="Arial Narrow" w:cs="Times New Roman"/>
          <w:b/>
          <w:szCs w:val="24"/>
        </w:rPr>
      </w:pPr>
      <w:r w:rsidRPr="007D3545">
        <w:rPr>
          <w:rFonts w:ascii="Arial Narrow" w:eastAsia="Arial Narrow" w:hAnsi="Arial Narrow" w:cs="Times New Roman"/>
          <w:b/>
          <w:szCs w:val="24"/>
        </w:rPr>
        <w:lastRenderedPageBreak/>
        <w:t>ANNAMACHARYA INSTITUTE OF TECHNOLOGY AND SCIENCES RAJAMPET</w:t>
      </w:r>
    </w:p>
    <w:p w:rsidR="007D3545" w:rsidRPr="007D3545" w:rsidRDefault="007D3545" w:rsidP="007D3545">
      <w:pPr>
        <w:spacing w:after="0" w:line="240" w:lineRule="auto"/>
        <w:jc w:val="center"/>
        <w:rPr>
          <w:rFonts w:ascii="Arial Narrow" w:eastAsia="Arial Narrow" w:hAnsi="Arial Narrow" w:cs="Times New Roman"/>
        </w:rPr>
      </w:pPr>
      <w:r w:rsidRPr="007D3545">
        <w:rPr>
          <w:rFonts w:ascii="Arial Narrow" w:eastAsia="Arial Narrow" w:hAnsi="Arial Narrow" w:cs="Times New Roman"/>
        </w:rPr>
        <w:t>(An Autonomous Institution)</w:t>
      </w:r>
    </w:p>
    <w:p w:rsidR="007D3545" w:rsidRPr="007D3545" w:rsidRDefault="007D3545" w:rsidP="007D3545">
      <w:pPr>
        <w:spacing w:after="0" w:line="240" w:lineRule="auto"/>
        <w:jc w:val="center"/>
        <w:rPr>
          <w:rFonts w:ascii="Arial Narrow" w:eastAsia="Arial Narrow" w:hAnsi="Arial Narrow" w:cs="Times New Roman"/>
        </w:rPr>
      </w:pPr>
    </w:p>
    <w:tbl>
      <w:tblPr>
        <w:tblW w:w="5000" w:type="pct"/>
        <w:tblLook w:val="0400"/>
      </w:tblPr>
      <w:tblGrid>
        <w:gridCol w:w="1372"/>
        <w:gridCol w:w="1078"/>
        <w:gridCol w:w="2342"/>
        <w:gridCol w:w="2032"/>
        <w:gridCol w:w="167"/>
        <w:gridCol w:w="2614"/>
      </w:tblGrid>
      <w:tr w:rsidR="007D3545" w:rsidRPr="007D3545" w:rsidTr="005F5067">
        <w:tc>
          <w:tcPr>
            <w:tcW w:w="1275" w:type="pct"/>
            <w:gridSpan w:val="2"/>
            <w:vAlign w:val="center"/>
          </w:tcPr>
          <w:p w:rsidR="007D3545" w:rsidRPr="007D3545" w:rsidRDefault="007D3545" w:rsidP="007D3545">
            <w:pPr>
              <w:spacing w:after="0"/>
              <w:rPr>
                <w:rFonts w:ascii="Arial Narrow" w:eastAsia="Arial Narrow" w:hAnsi="Arial Narrow" w:cs="Times New Roman"/>
              </w:rPr>
            </w:pPr>
            <w:r w:rsidRPr="007D3545">
              <w:rPr>
                <w:rFonts w:ascii="Arial Narrow" w:eastAsia="Arial Narrow" w:hAnsi="Arial Narrow" w:cs="Times New Roman"/>
              </w:rPr>
              <w:t>Title of the Course</w:t>
            </w:r>
            <w:r w:rsidRPr="007D3545">
              <w:rPr>
                <w:rFonts w:ascii="Arial Narrow" w:eastAsia="Arial Narrow" w:hAnsi="Arial Narrow" w:cs="Times New Roman"/>
              </w:rPr>
              <w:tab/>
              <w:t xml:space="preserve">: </w:t>
            </w:r>
          </w:p>
        </w:tc>
        <w:tc>
          <w:tcPr>
            <w:tcW w:w="3725" w:type="pct"/>
            <w:gridSpan w:val="4"/>
            <w:vAlign w:val="center"/>
          </w:tcPr>
          <w:p w:rsidR="007D3545" w:rsidRPr="007D3545" w:rsidRDefault="007D3545" w:rsidP="007D3545">
            <w:pPr>
              <w:autoSpaceDE w:val="0"/>
              <w:autoSpaceDN w:val="0"/>
              <w:adjustRightInd w:val="0"/>
              <w:spacing w:after="0" w:line="240" w:lineRule="auto"/>
              <w:rPr>
                <w:rFonts w:ascii="Arial Narrow" w:eastAsia="Calibri" w:hAnsi="Arial Narrow" w:cs="Times New Roman"/>
                <w:color w:val="000000"/>
              </w:rPr>
            </w:pPr>
            <w:r w:rsidRPr="007D3545">
              <w:rPr>
                <w:rFonts w:ascii="Arial Narrow" w:eastAsia="Calibri" w:hAnsi="Arial Narrow" w:cs="Times New Roman"/>
                <w:color w:val="000000"/>
              </w:rPr>
              <w:t>Building Planning and Construction</w:t>
            </w:r>
          </w:p>
        </w:tc>
      </w:tr>
      <w:tr w:rsidR="007D3545" w:rsidRPr="007D3545" w:rsidTr="005F5067">
        <w:tc>
          <w:tcPr>
            <w:tcW w:w="1275" w:type="pct"/>
            <w:gridSpan w:val="2"/>
            <w:vAlign w:val="center"/>
          </w:tcPr>
          <w:p w:rsidR="007D3545" w:rsidRPr="007D3545" w:rsidRDefault="007D3545" w:rsidP="007D3545">
            <w:pPr>
              <w:spacing w:after="0"/>
              <w:rPr>
                <w:rFonts w:ascii="Arial Narrow" w:eastAsia="Arial Narrow" w:hAnsi="Arial Narrow" w:cs="Times New Roman"/>
              </w:rPr>
            </w:pPr>
            <w:r w:rsidRPr="007D3545">
              <w:rPr>
                <w:rFonts w:ascii="Arial Narrow" w:eastAsia="Arial Narrow" w:hAnsi="Arial Narrow" w:cs="Times New Roman"/>
              </w:rPr>
              <w:t>Category</w:t>
            </w:r>
            <w:r w:rsidRPr="007D3545">
              <w:rPr>
                <w:rFonts w:ascii="Arial Narrow" w:eastAsia="Arial Narrow" w:hAnsi="Arial Narrow" w:cs="Times New Roman"/>
              </w:rPr>
              <w:tab/>
            </w:r>
            <w:r w:rsidRPr="007D3545">
              <w:rPr>
                <w:rFonts w:ascii="Arial Narrow" w:eastAsia="Arial Narrow" w:hAnsi="Arial Narrow" w:cs="Times New Roman"/>
              </w:rPr>
              <w:tab/>
              <w:t>:</w:t>
            </w:r>
          </w:p>
        </w:tc>
        <w:tc>
          <w:tcPr>
            <w:tcW w:w="3725" w:type="pct"/>
            <w:gridSpan w:val="4"/>
            <w:vAlign w:val="center"/>
          </w:tcPr>
          <w:p w:rsidR="007D3545" w:rsidRPr="007D3545" w:rsidRDefault="007D3545" w:rsidP="007D3545">
            <w:pPr>
              <w:spacing w:after="0"/>
              <w:rPr>
                <w:rFonts w:ascii="Arial Narrow" w:eastAsia="Arial Narrow" w:hAnsi="Arial Narrow" w:cs="Times New Roman"/>
              </w:rPr>
            </w:pPr>
            <w:r w:rsidRPr="007D3545">
              <w:rPr>
                <w:rFonts w:ascii="Arial Narrow" w:eastAsia="Arial Narrow" w:hAnsi="Arial Narrow" w:cs="Times New Roman"/>
              </w:rPr>
              <w:t>OE</w:t>
            </w:r>
          </w:p>
        </w:tc>
      </w:tr>
      <w:tr w:rsidR="007D3545" w:rsidRPr="007D3545" w:rsidTr="005F5067">
        <w:tc>
          <w:tcPr>
            <w:tcW w:w="1275" w:type="pct"/>
            <w:gridSpan w:val="2"/>
            <w:vAlign w:val="center"/>
          </w:tcPr>
          <w:p w:rsidR="007D3545" w:rsidRPr="007D3545" w:rsidRDefault="007D3545" w:rsidP="007D3545">
            <w:pPr>
              <w:spacing w:after="0"/>
              <w:rPr>
                <w:rFonts w:ascii="Arial Narrow" w:eastAsia="Arial Narrow" w:hAnsi="Arial Narrow" w:cs="Times New Roman"/>
              </w:rPr>
            </w:pPr>
            <w:r w:rsidRPr="007D3545">
              <w:rPr>
                <w:rFonts w:ascii="Arial Narrow" w:eastAsia="Arial Narrow" w:hAnsi="Arial Narrow" w:cs="Times New Roman"/>
              </w:rPr>
              <w:t>Course Code</w:t>
            </w:r>
            <w:r w:rsidRPr="007D3545">
              <w:rPr>
                <w:rFonts w:ascii="Arial Narrow" w:eastAsia="Arial Narrow" w:hAnsi="Arial Narrow" w:cs="Times New Roman"/>
              </w:rPr>
              <w:tab/>
            </w:r>
            <w:r w:rsidRPr="007D3545">
              <w:rPr>
                <w:rFonts w:ascii="Arial Narrow" w:eastAsia="Arial Narrow" w:hAnsi="Arial Narrow" w:cs="Times New Roman"/>
              </w:rPr>
              <w:tab/>
              <w:t>:</w:t>
            </w:r>
          </w:p>
        </w:tc>
        <w:tc>
          <w:tcPr>
            <w:tcW w:w="3725" w:type="pct"/>
            <w:gridSpan w:val="4"/>
            <w:vAlign w:val="center"/>
          </w:tcPr>
          <w:p w:rsidR="007D3545" w:rsidRPr="007D3545" w:rsidRDefault="007D3545" w:rsidP="007D3545">
            <w:pPr>
              <w:spacing w:after="0"/>
              <w:rPr>
                <w:rFonts w:ascii="Arial Narrow" w:eastAsia="Arial Narrow" w:hAnsi="Arial Narrow" w:cs="Times New Roman"/>
              </w:rPr>
            </w:pPr>
            <w:r w:rsidRPr="007D3545">
              <w:rPr>
                <w:rFonts w:ascii="Arial Narrow" w:eastAsia="Calibri" w:hAnsi="Arial Narrow" w:cs="Calibri"/>
              </w:rPr>
              <w:t>19A18ET</w:t>
            </w:r>
          </w:p>
        </w:tc>
      </w:tr>
      <w:tr w:rsidR="007D3545" w:rsidRPr="007D3545" w:rsidTr="005F5067">
        <w:tc>
          <w:tcPr>
            <w:tcW w:w="1275" w:type="pct"/>
            <w:gridSpan w:val="2"/>
            <w:vAlign w:val="center"/>
          </w:tcPr>
          <w:p w:rsidR="007D3545" w:rsidRPr="007D3545" w:rsidRDefault="007D3545" w:rsidP="007D3545">
            <w:pPr>
              <w:spacing w:after="0"/>
              <w:rPr>
                <w:rFonts w:ascii="Arial Narrow" w:eastAsia="Arial Narrow" w:hAnsi="Arial Narrow" w:cs="Times New Roman"/>
              </w:rPr>
            </w:pPr>
            <w:r w:rsidRPr="007D3545">
              <w:rPr>
                <w:rFonts w:ascii="Arial Narrow" w:eastAsia="Arial Narrow" w:hAnsi="Arial Narrow" w:cs="Times New Roman"/>
              </w:rPr>
              <w:t>Year</w:t>
            </w:r>
            <w:r w:rsidRPr="007D3545">
              <w:rPr>
                <w:rFonts w:ascii="Arial Narrow" w:eastAsia="Arial Narrow" w:hAnsi="Arial Narrow" w:cs="Times New Roman"/>
              </w:rPr>
              <w:tab/>
            </w:r>
            <w:r w:rsidRPr="007D3545">
              <w:rPr>
                <w:rFonts w:ascii="Arial Narrow" w:eastAsia="Arial Narrow" w:hAnsi="Arial Narrow" w:cs="Times New Roman"/>
              </w:rPr>
              <w:tab/>
            </w:r>
            <w:r w:rsidRPr="007D3545">
              <w:rPr>
                <w:rFonts w:ascii="Arial Narrow" w:eastAsia="Arial Narrow" w:hAnsi="Arial Narrow" w:cs="Times New Roman"/>
              </w:rPr>
              <w:tab/>
              <w:t>:</w:t>
            </w:r>
          </w:p>
        </w:tc>
        <w:tc>
          <w:tcPr>
            <w:tcW w:w="3725" w:type="pct"/>
            <w:gridSpan w:val="4"/>
            <w:vAlign w:val="center"/>
          </w:tcPr>
          <w:p w:rsidR="007D3545" w:rsidRPr="007D3545" w:rsidRDefault="007D3545" w:rsidP="007D3545">
            <w:pPr>
              <w:spacing w:after="0"/>
              <w:rPr>
                <w:rFonts w:ascii="Arial Narrow" w:eastAsia="Arial Narrow" w:hAnsi="Arial Narrow" w:cs="Times New Roman"/>
              </w:rPr>
            </w:pPr>
            <w:r w:rsidRPr="007D3545">
              <w:rPr>
                <w:rFonts w:ascii="Arial Narrow" w:eastAsia="Arial Narrow" w:hAnsi="Arial Narrow" w:cs="Times New Roman"/>
              </w:rPr>
              <w:t>IV B. Tech</w:t>
            </w:r>
          </w:p>
        </w:tc>
      </w:tr>
      <w:tr w:rsidR="007D3545" w:rsidRPr="007D3545" w:rsidTr="005F5067">
        <w:tc>
          <w:tcPr>
            <w:tcW w:w="1275" w:type="pct"/>
            <w:gridSpan w:val="2"/>
            <w:vAlign w:val="center"/>
          </w:tcPr>
          <w:p w:rsidR="007D3545" w:rsidRPr="007D3545" w:rsidRDefault="007D3545" w:rsidP="007D3545">
            <w:pPr>
              <w:spacing w:after="0"/>
              <w:rPr>
                <w:rFonts w:ascii="Arial Narrow" w:eastAsia="Arial Narrow" w:hAnsi="Arial Narrow" w:cs="Times New Roman"/>
              </w:rPr>
            </w:pPr>
            <w:r w:rsidRPr="007D3545">
              <w:rPr>
                <w:rFonts w:ascii="Arial Narrow" w:eastAsia="Arial Narrow" w:hAnsi="Arial Narrow" w:cs="Times New Roman"/>
              </w:rPr>
              <w:t>Semester</w:t>
            </w:r>
            <w:r w:rsidRPr="007D3545">
              <w:rPr>
                <w:rFonts w:ascii="Arial Narrow" w:eastAsia="Arial Narrow" w:hAnsi="Arial Narrow" w:cs="Times New Roman"/>
              </w:rPr>
              <w:tab/>
            </w:r>
            <w:r w:rsidRPr="007D3545">
              <w:rPr>
                <w:rFonts w:ascii="Arial Narrow" w:eastAsia="Arial Narrow" w:hAnsi="Arial Narrow" w:cs="Times New Roman"/>
              </w:rPr>
              <w:tab/>
              <w:t>:</w:t>
            </w:r>
          </w:p>
        </w:tc>
        <w:tc>
          <w:tcPr>
            <w:tcW w:w="3725" w:type="pct"/>
            <w:gridSpan w:val="4"/>
            <w:vAlign w:val="center"/>
          </w:tcPr>
          <w:p w:rsidR="007D3545" w:rsidRPr="007D3545" w:rsidRDefault="007D3545" w:rsidP="007D3545">
            <w:pPr>
              <w:spacing w:after="0"/>
              <w:rPr>
                <w:rFonts w:ascii="Arial Narrow" w:eastAsia="Arial Narrow" w:hAnsi="Arial Narrow" w:cs="Times New Roman"/>
              </w:rPr>
            </w:pPr>
            <w:r w:rsidRPr="007D3545">
              <w:rPr>
                <w:rFonts w:ascii="Arial Narrow" w:eastAsia="Arial Narrow" w:hAnsi="Arial Narrow" w:cs="Times New Roman"/>
              </w:rPr>
              <w:t>I Semester (Common to CE, ME, CSE)</w:t>
            </w:r>
          </w:p>
        </w:tc>
      </w:tr>
      <w:tr w:rsidR="007D3545" w:rsidRPr="007D3545" w:rsidTr="005F5067">
        <w:tc>
          <w:tcPr>
            <w:tcW w:w="5000" w:type="pct"/>
            <w:gridSpan w:val="6"/>
            <w:vAlign w:val="center"/>
          </w:tcPr>
          <w:p w:rsidR="007D3545" w:rsidRPr="007D3545" w:rsidRDefault="007D3545" w:rsidP="007D3545">
            <w:pPr>
              <w:spacing w:after="0"/>
              <w:rPr>
                <w:rFonts w:ascii="Arial Narrow" w:eastAsia="Arial Narrow" w:hAnsi="Arial Narrow" w:cs="Times New Roman"/>
              </w:rPr>
            </w:pPr>
          </w:p>
        </w:tc>
      </w:tr>
      <w:tr w:rsidR="007D3545" w:rsidRPr="007D3545" w:rsidTr="005F5067">
        <w:tc>
          <w:tcPr>
            <w:tcW w:w="1275" w:type="pct"/>
            <w:gridSpan w:val="2"/>
            <w:vAlign w:val="center"/>
          </w:tcPr>
          <w:p w:rsidR="007D3545" w:rsidRPr="007D3545" w:rsidRDefault="007D3545" w:rsidP="007D3545">
            <w:pPr>
              <w:spacing w:after="0"/>
              <w:jc w:val="center"/>
              <w:rPr>
                <w:rFonts w:ascii="Arial Narrow" w:eastAsia="Arial Narrow" w:hAnsi="Arial Narrow" w:cs="Times New Roman"/>
              </w:rPr>
            </w:pPr>
            <w:r w:rsidRPr="007D3545">
              <w:rPr>
                <w:rFonts w:ascii="Arial Narrow" w:eastAsia="Arial Narrow" w:hAnsi="Arial Narrow" w:cs="Times New Roman"/>
              </w:rPr>
              <w:t>Lecture Hours</w:t>
            </w:r>
          </w:p>
        </w:tc>
        <w:tc>
          <w:tcPr>
            <w:tcW w:w="1219" w:type="pct"/>
            <w:vAlign w:val="center"/>
          </w:tcPr>
          <w:p w:rsidR="007D3545" w:rsidRPr="007D3545" w:rsidRDefault="007D3545" w:rsidP="007D3545">
            <w:pPr>
              <w:spacing w:after="0"/>
              <w:jc w:val="center"/>
              <w:rPr>
                <w:rFonts w:ascii="Arial Narrow" w:eastAsia="Arial Narrow" w:hAnsi="Arial Narrow" w:cs="Times New Roman"/>
              </w:rPr>
            </w:pPr>
            <w:r w:rsidRPr="007D3545">
              <w:rPr>
                <w:rFonts w:ascii="Arial Narrow" w:eastAsia="Arial Narrow" w:hAnsi="Arial Narrow" w:cs="Times New Roman"/>
              </w:rPr>
              <w:t>Tutorial Hours</w:t>
            </w:r>
          </w:p>
        </w:tc>
        <w:tc>
          <w:tcPr>
            <w:tcW w:w="1145" w:type="pct"/>
            <w:gridSpan w:val="2"/>
            <w:vAlign w:val="center"/>
          </w:tcPr>
          <w:p w:rsidR="007D3545" w:rsidRPr="007D3545" w:rsidRDefault="007D3545" w:rsidP="007D3545">
            <w:pPr>
              <w:spacing w:after="0"/>
              <w:jc w:val="center"/>
              <w:rPr>
                <w:rFonts w:ascii="Arial Narrow" w:eastAsia="Arial Narrow" w:hAnsi="Arial Narrow" w:cs="Times New Roman"/>
              </w:rPr>
            </w:pPr>
            <w:r w:rsidRPr="007D3545">
              <w:rPr>
                <w:rFonts w:ascii="Arial Narrow" w:eastAsia="Arial Narrow" w:hAnsi="Arial Narrow" w:cs="Times New Roman"/>
              </w:rPr>
              <w:t>Practical</w:t>
            </w:r>
          </w:p>
        </w:tc>
        <w:tc>
          <w:tcPr>
            <w:tcW w:w="1361" w:type="pct"/>
            <w:vAlign w:val="center"/>
          </w:tcPr>
          <w:p w:rsidR="007D3545" w:rsidRPr="007D3545" w:rsidRDefault="007D3545" w:rsidP="007D3545">
            <w:pPr>
              <w:spacing w:after="0"/>
              <w:jc w:val="center"/>
              <w:rPr>
                <w:rFonts w:ascii="Arial Narrow" w:eastAsia="Arial Narrow" w:hAnsi="Arial Narrow" w:cs="Times New Roman"/>
              </w:rPr>
            </w:pPr>
            <w:r w:rsidRPr="007D3545">
              <w:rPr>
                <w:rFonts w:ascii="Arial Narrow" w:eastAsia="Arial Narrow" w:hAnsi="Arial Narrow" w:cs="Times New Roman"/>
              </w:rPr>
              <w:t>Credits</w:t>
            </w:r>
          </w:p>
        </w:tc>
      </w:tr>
      <w:tr w:rsidR="007D3545" w:rsidRPr="007D3545" w:rsidTr="005F5067">
        <w:tc>
          <w:tcPr>
            <w:tcW w:w="1275" w:type="pct"/>
            <w:gridSpan w:val="2"/>
            <w:vAlign w:val="center"/>
          </w:tcPr>
          <w:p w:rsidR="007D3545" w:rsidRPr="007D3545" w:rsidRDefault="007D3545" w:rsidP="007D3545">
            <w:pPr>
              <w:spacing w:after="0"/>
              <w:jc w:val="center"/>
              <w:rPr>
                <w:rFonts w:ascii="Arial Narrow" w:eastAsia="Arial Narrow" w:hAnsi="Arial Narrow" w:cs="Times New Roman"/>
              </w:rPr>
            </w:pPr>
            <w:r w:rsidRPr="007D3545">
              <w:rPr>
                <w:rFonts w:ascii="Arial Narrow" w:eastAsia="Arial Narrow" w:hAnsi="Arial Narrow" w:cs="Times New Roman"/>
              </w:rPr>
              <w:t>3</w:t>
            </w:r>
          </w:p>
        </w:tc>
        <w:tc>
          <w:tcPr>
            <w:tcW w:w="1219" w:type="pct"/>
            <w:vAlign w:val="center"/>
          </w:tcPr>
          <w:p w:rsidR="007D3545" w:rsidRPr="007D3545" w:rsidRDefault="007D3545" w:rsidP="007D3545">
            <w:pPr>
              <w:spacing w:after="0"/>
              <w:jc w:val="center"/>
              <w:rPr>
                <w:rFonts w:ascii="Arial Narrow" w:eastAsia="Arial Narrow" w:hAnsi="Arial Narrow" w:cs="Times New Roman"/>
              </w:rPr>
            </w:pPr>
            <w:r w:rsidRPr="007D3545">
              <w:rPr>
                <w:rFonts w:ascii="Arial Narrow" w:eastAsia="Arial Narrow" w:hAnsi="Arial Narrow" w:cs="Times New Roman"/>
              </w:rPr>
              <w:t>0</w:t>
            </w:r>
          </w:p>
        </w:tc>
        <w:tc>
          <w:tcPr>
            <w:tcW w:w="1145" w:type="pct"/>
            <w:gridSpan w:val="2"/>
            <w:vAlign w:val="center"/>
          </w:tcPr>
          <w:p w:rsidR="007D3545" w:rsidRPr="007D3545" w:rsidRDefault="007D3545" w:rsidP="007D3545">
            <w:pPr>
              <w:spacing w:after="0"/>
              <w:jc w:val="center"/>
              <w:rPr>
                <w:rFonts w:ascii="Arial Narrow" w:eastAsia="Arial Narrow" w:hAnsi="Arial Narrow" w:cs="Times New Roman"/>
              </w:rPr>
            </w:pPr>
            <w:r w:rsidRPr="007D3545">
              <w:rPr>
                <w:rFonts w:ascii="Arial Narrow" w:eastAsia="Arial Narrow" w:hAnsi="Arial Narrow" w:cs="Times New Roman"/>
              </w:rPr>
              <w:t>0</w:t>
            </w:r>
          </w:p>
        </w:tc>
        <w:tc>
          <w:tcPr>
            <w:tcW w:w="1361" w:type="pct"/>
            <w:vAlign w:val="center"/>
          </w:tcPr>
          <w:p w:rsidR="007D3545" w:rsidRPr="007D3545" w:rsidRDefault="007D3545" w:rsidP="007D3545">
            <w:pPr>
              <w:spacing w:after="0"/>
              <w:jc w:val="center"/>
              <w:rPr>
                <w:rFonts w:ascii="Arial Narrow" w:eastAsia="Arial Narrow" w:hAnsi="Arial Narrow" w:cs="Times New Roman"/>
              </w:rPr>
            </w:pPr>
            <w:r w:rsidRPr="007D3545">
              <w:rPr>
                <w:rFonts w:ascii="Arial Narrow" w:eastAsia="Arial Narrow" w:hAnsi="Arial Narrow" w:cs="Times New Roman"/>
              </w:rPr>
              <w:t>3</w:t>
            </w:r>
          </w:p>
        </w:tc>
      </w:tr>
      <w:tr w:rsidR="007D3545" w:rsidRPr="007D3545" w:rsidTr="005F5067">
        <w:tc>
          <w:tcPr>
            <w:tcW w:w="5000" w:type="pct"/>
            <w:gridSpan w:val="6"/>
          </w:tcPr>
          <w:p w:rsidR="007D3545" w:rsidRPr="007D3545" w:rsidRDefault="007D3545" w:rsidP="007D3545">
            <w:pPr>
              <w:spacing w:after="0"/>
              <w:jc w:val="center"/>
              <w:rPr>
                <w:rFonts w:ascii="Arial Narrow" w:eastAsia="Arial Narrow" w:hAnsi="Arial Narrow" w:cs="Times New Roman"/>
              </w:rPr>
            </w:pPr>
          </w:p>
        </w:tc>
      </w:tr>
      <w:tr w:rsidR="007D3545" w:rsidRPr="007D3545" w:rsidTr="005F5067">
        <w:tc>
          <w:tcPr>
            <w:tcW w:w="5000" w:type="pct"/>
            <w:gridSpan w:val="6"/>
            <w:vAlign w:val="center"/>
          </w:tcPr>
          <w:p w:rsidR="007D3545" w:rsidRPr="007D3545" w:rsidRDefault="007D3545" w:rsidP="007D3545">
            <w:pPr>
              <w:spacing w:after="0"/>
              <w:rPr>
                <w:rFonts w:ascii="Arial Narrow" w:eastAsia="Arial Narrow" w:hAnsi="Arial Narrow" w:cs="Times New Roman"/>
              </w:rPr>
            </w:pPr>
            <w:r w:rsidRPr="007D3545">
              <w:rPr>
                <w:rFonts w:ascii="Arial Narrow" w:eastAsia="Arial Narrow" w:hAnsi="Arial Narrow" w:cs="Times New Roman"/>
              </w:rPr>
              <w:t xml:space="preserve">Course Objectives: </w:t>
            </w:r>
          </w:p>
        </w:tc>
      </w:tr>
      <w:tr w:rsidR="007D3545" w:rsidRPr="007D3545" w:rsidTr="005F5067">
        <w:trPr>
          <w:trHeight w:val="341"/>
        </w:trPr>
        <w:tc>
          <w:tcPr>
            <w:tcW w:w="5000" w:type="pct"/>
            <w:gridSpan w:val="6"/>
          </w:tcPr>
          <w:p w:rsidR="007D3545" w:rsidRPr="007D3545" w:rsidRDefault="007D3545" w:rsidP="007D3545">
            <w:pPr>
              <w:numPr>
                <w:ilvl w:val="0"/>
                <w:numId w:val="205"/>
              </w:numPr>
              <w:autoSpaceDE w:val="0"/>
              <w:autoSpaceDN w:val="0"/>
              <w:adjustRightInd w:val="0"/>
              <w:spacing w:after="0" w:line="240" w:lineRule="auto"/>
              <w:contextualSpacing/>
              <w:rPr>
                <w:rFonts w:ascii="Arial Narrow" w:eastAsia="Calibri" w:hAnsi="Arial Narrow" w:cs="Arial"/>
                <w:color w:val="000000"/>
                <w:lang w:val="en-IN"/>
              </w:rPr>
            </w:pPr>
            <w:r w:rsidRPr="007D3545">
              <w:rPr>
                <w:rFonts w:ascii="Arial Narrow" w:eastAsia="Calibri" w:hAnsi="Arial Narrow" w:cs="Arial"/>
                <w:color w:val="000000"/>
                <w:lang w:val="en-IN"/>
              </w:rPr>
              <w:t xml:space="preserve">Teach to supervision of different types of masonry </w:t>
            </w:r>
          </w:p>
          <w:p w:rsidR="007D3545" w:rsidRPr="007D3545" w:rsidRDefault="007D3545" w:rsidP="007D3545">
            <w:pPr>
              <w:numPr>
                <w:ilvl w:val="0"/>
                <w:numId w:val="205"/>
              </w:numPr>
              <w:autoSpaceDE w:val="0"/>
              <w:autoSpaceDN w:val="0"/>
              <w:adjustRightInd w:val="0"/>
              <w:spacing w:after="0" w:line="240" w:lineRule="auto"/>
              <w:contextualSpacing/>
              <w:rPr>
                <w:rFonts w:ascii="Arial Narrow" w:eastAsia="Calibri" w:hAnsi="Arial Narrow" w:cs="Arial"/>
                <w:color w:val="000000"/>
                <w:lang w:val="en-IN"/>
              </w:rPr>
            </w:pPr>
            <w:r w:rsidRPr="007D3545">
              <w:rPr>
                <w:rFonts w:ascii="Arial Narrow" w:eastAsia="Calibri" w:hAnsi="Arial Narrow" w:cs="Arial"/>
                <w:color w:val="000000"/>
                <w:lang w:val="en-IN"/>
              </w:rPr>
              <w:t xml:space="preserve">Illustrate the methodology in selection of materials, design and supervision of suitable type of floor and roof </w:t>
            </w:r>
          </w:p>
          <w:p w:rsidR="007D3545" w:rsidRPr="007D3545" w:rsidRDefault="007D3545" w:rsidP="007D3545">
            <w:pPr>
              <w:numPr>
                <w:ilvl w:val="0"/>
                <w:numId w:val="205"/>
              </w:numPr>
              <w:spacing w:after="160" w:line="259" w:lineRule="auto"/>
              <w:contextualSpacing/>
              <w:rPr>
                <w:rFonts w:ascii="Arial Narrow" w:eastAsia="Calibri" w:hAnsi="Arial Narrow" w:cs="Calibri"/>
              </w:rPr>
            </w:pPr>
            <w:r w:rsidRPr="007D3545">
              <w:rPr>
                <w:rFonts w:ascii="Arial Narrow" w:eastAsia="Calibri" w:hAnsi="Arial Narrow" w:cs="Calibri"/>
              </w:rPr>
              <w:t>To ensure the student to be aware of building byelaws.</w:t>
            </w:r>
          </w:p>
          <w:p w:rsidR="007D3545" w:rsidRPr="007D3545" w:rsidRDefault="007D3545" w:rsidP="007D3545">
            <w:pPr>
              <w:numPr>
                <w:ilvl w:val="0"/>
                <w:numId w:val="205"/>
              </w:numPr>
              <w:spacing w:after="0" w:line="259" w:lineRule="auto"/>
              <w:contextualSpacing/>
              <w:rPr>
                <w:rFonts w:ascii="Arial Narrow" w:eastAsia="Calibri" w:hAnsi="Arial Narrow" w:cs="Calibri"/>
              </w:rPr>
            </w:pPr>
            <w:r w:rsidRPr="007D3545">
              <w:rPr>
                <w:rFonts w:ascii="Arial Narrow" w:eastAsia="Calibri" w:hAnsi="Arial Narrow" w:cs="Calibri"/>
              </w:rPr>
              <w:t>To make the student to understand about principles of planning, standards and requirements of Residential building and Public building</w:t>
            </w:r>
          </w:p>
        </w:tc>
      </w:tr>
      <w:tr w:rsidR="007D3545" w:rsidRPr="007D3545" w:rsidTr="005F5067">
        <w:tc>
          <w:tcPr>
            <w:tcW w:w="5000" w:type="pct"/>
            <w:gridSpan w:val="6"/>
          </w:tcPr>
          <w:p w:rsidR="007D3545" w:rsidRPr="007D3545" w:rsidRDefault="007D3545" w:rsidP="007D3545">
            <w:pPr>
              <w:spacing w:after="0"/>
              <w:jc w:val="center"/>
              <w:rPr>
                <w:rFonts w:ascii="Arial Narrow" w:eastAsia="Arial Narrow" w:hAnsi="Arial Narrow" w:cs="Times New Roman"/>
              </w:rPr>
            </w:pPr>
          </w:p>
        </w:tc>
      </w:tr>
      <w:tr w:rsidR="007D3545" w:rsidRPr="007D3545" w:rsidTr="005F5067">
        <w:tc>
          <w:tcPr>
            <w:tcW w:w="714" w:type="pct"/>
            <w:vAlign w:val="center"/>
          </w:tcPr>
          <w:p w:rsidR="007D3545" w:rsidRPr="007D3545" w:rsidRDefault="007D3545" w:rsidP="007D3545">
            <w:pPr>
              <w:spacing w:after="0"/>
              <w:rPr>
                <w:rFonts w:ascii="Arial Narrow" w:eastAsia="Arial Narrow" w:hAnsi="Arial Narrow" w:cs="Times New Roman"/>
              </w:rPr>
            </w:pPr>
            <w:r w:rsidRPr="007D3545">
              <w:rPr>
                <w:rFonts w:ascii="Arial Narrow" w:eastAsia="Arial Narrow" w:hAnsi="Arial Narrow" w:cs="Times New Roman"/>
              </w:rPr>
              <w:t>Unit 1 :</w:t>
            </w:r>
          </w:p>
        </w:tc>
        <w:tc>
          <w:tcPr>
            <w:tcW w:w="2925" w:type="pct"/>
            <w:gridSpan w:val="4"/>
            <w:vAlign w:val="center"/>
          </w:tcPr>
          <w:p w:rsidR="007D3545" w:rsidRPr="007D3545" w:rsidRDefault="007D3545" w:rsidP="007D3545">
            <w:pPr>
              <w:autoSpaceDE w:val="0"/>
              <w:autoSpaceDN w:val="0"/>
              <w:adjustRightInd w:val="0"/>
              <w:spacing w:after="0" w:line="240" w:lineRule="auto"/>
              <w:rPr>
                <w:rFonts w:ascii="Arial Narrow" w:eastAsia="Calibri" w:hAnsi="Arial Narrow" w:cs="Times New Roman"/>
                <w:color w:val="000000"/>
              </w:rPr>
            </w:pPr>
            <w:r w:rsidRPr="007D3545">
              <w:rPr>
                <w:rFonts w:ascii="Arial Narrow" w:eastAsia="Calibri" w:hAnsi="Arial Narrow" w:cs="Times New Roman"/>
                <w:color w:val="000000"/>
              </w:rPr>
              <w:t xml:space="preserve">Building Byelaws and Regulations </w:t>
            </w:r>
          </w:p>
        </w:tc>
        <w:tc>
          <w:tcPr>
            <w:tcW w:w="1361" w:type="pct"/>
            <w:vAlign w:val="center"/>
          </w:tcPr>
          <w:p w:rsidR="007D3545" w:rsidRPr="007D3545" w:rsidRDefault="007D3545" w:rsidP="007D3545">
            <w:pPr>
              <w:spacing w:after="0"/>
              <w:jc w:val="right"/>
              <w:rPr>
                <w:rFonts w:ascii="Arial Narrow" w:eastAsia="Arial Narrow" w:hAnsi="Arial Narrow" w:cs="Times New Roman"/>
              </w:rPr>
            </w:pPr>
            <w:r w:rsidRPr="007D3545">
              <w:rPr>
                <w:rFonts w:ascii="Arial Narrow" w:eastAsia="Arial Narrow" w:hAnsi="Arial Narrow" w:cs="Times New Roman"/>
              </w:rPr>
              <w:t>08</w:t>
            </w:r>
          </w:p>
        </w:tc>
      </w:tr>
      <w:tr w:rsidR="007D3545" w:rsidRPr="007D3545" w:rsidTr="005F5067">
        <w:tc>
          <w:tcPr>
            <w:tcW w:w="5000" w:type="pct"/>
            <w:gridSpan w:val="6"/>
          </w:tcPr>
          <w:p w:rsidR="007D3545" w:rsidRPr="007D3545" w:rsidRDefault="007D3545" w:rsidP="007D3545">
            <w:pPr>
              <w:autoSpaceDE w:val="0"/>
              <w:autoSpaceDN w:val="0"/>
              <w:adjustRightInd w:val="0"/>
              <w:spacing w:after="0" w:line="240" w:lineRule="auto"/>
              <w:jc w:val="both"/>
              <w:rPr>
                <w:rFonts w:ascii="Arial Narrow" w:eastAsia="Calibri" w:hAnsi="Arial Narrow" w:cs="Times New Roman"/>
                <w:color w:val="000000"/>
              </w:rPr>
            </w:pPr>
            <w:r w:rsidRPr="007D3545">
              <w:rPr>
                <w:rFonts w:ascii="Arial Narrow" w:eastAsia="Calibri" w:hAnsi="Arial Narrow" w:cs="Times New Roman"/>
                <w:color w:val="000000"/>
              </w:rPr>
              <w:t xml:space="preserve">Introduction –Terminology –Objectives of building byelaws –Floor area ratio (FAR) –Floor space Index (FSI) –Principles underlying building byelaws –classification of buildings –Open space requirements –built up area limitations –Height of Buildings –Wall thickness –lighting and ventilation requirement. </w:t>
            </w:r>
          </w:p>
        </w:tc>
      </w:tr>
      <w:tr w:rsidR="007D3545" w:rsidRPr="007D3545" w:rsidTr="005F5067">
        <w:tc>
          <w:tcPr>
            <w:tcW w:w="5000" w:type="pct"/>
            <w:gridSpan w:val="6"/>
            <w:vAlign w:val="center"/>
          </w:tcPr>
          <w:p w:rsidR="007D3545" w:rsidRPr="007D3545" w:rsidRDefault="007D3545" w:rsidP="007D3545">
            <w:pPr>
              <w:spacing w:after="0"/>
              <w:rPr>
                <w:rFonts w:ascii="Arial Narrow" w:eastAsia="Arial Narrow" w:hAnsi="Arial Narrow" w:cs="Times New Roman"/>
              </w:rPr>
            </w:pPr>
          </w:p>
        </w:tc>
      </w:tr>
      <w:tr w:rsidR="007D3545" w:rsidRPr="007D3545" w:rsidTr="005F5067">
        <w:tc>
          <w:tcPr>
            <w:tcW w:w="714" w:type="pct"/>
            <w:vAlign w:val="center"/>
          </w:tcPr>
          <w:p w:rsidR="007D3545" w:rsidRPr="007D3545" w:rsidRDefault="007D3545" w:rsidP="007D3545">
            <w:pPr>
              <w:spacing w:after="0"/>
              <w:rPr>
                <w:rFonts w:ascii="Arial Narrow" w:eastAsia="Arial Narrow" w:hAnsi="Arial Narrow" w:cs="Times New Roman"/>
              </w:rPr>
            </w:pPr>
            <w:r w:rsidRPr="007D3545">
              <w:rPr>
                <w:rFonts w:ascii="Arial Narrow" w:eastAsia="Arial Narrow" w:hAnsi="Arial Narrow" w:cs="Times New Roman"/>
              </w:rPr>
              <w:t>Unit 2 :</w:t>
            </w:r>
          </w:p>
        </w:tc>
        <w:tc>
          <w:tcPr>
            <w:tcW w:w="2925" w:type="pct"/>
            <w:gridSpan w:val="4"/>
            <w:vAlign w:val="center"/>
          </w:tcPr>
          <w:p w:rsidR="007D3545" w:rsidRPr="007D3545" w:rsidRDefault="007D3545" w:rsidP="007D3545">
            <w:pPr>
              <w:spacing w:after="0"/>
              <w:rPr>
                <w:rFonts w:ascii="Arial Narrow" w:eastAsia="Arial Narrow" w:hAnsi="Arial Narrow" w:cs="Times New Roman"/>
                <w:i/>
              </w:rPr>
            </w:pPr>
            <w:r w:rsidRPr="007D3545">
              <w:rPr>
                <w:rFonts w:ascii="Arial Narrow" w:eastAsia="Arial Narrow" w:hAnsi="Arial Narrow" w:cs="Times New Roman"/>
                <w:i/>
              </w:rPr>
              <w:t>Residential buildings</w:t>
            </w:r>
          </w:p>
        </w:tc>
        <w:tc>
          <w:tcPr>
            <w:tcW w:w="1361" w:type="pct"/>
            <w:vAlign w:val="center"/>
          </w:tcPr>
          <w:p w:rsidR="007D3545" w:rsidRPr="007D3545" w:rsidRDefault="007D3545" w:rsidP="007D3545">
            <w:pPr>
              <w:spacing w:after="0"/>
              <w:jc w:val="right"/>
              <w:rPr>
                <w:rFonts w:ascii="Arial Narrow" w:eastAsia="Arial Narrow" w:hAnsi="Arial Narrow" w:cs="Times New Roman"/>
              </w:rPr>
            </w:pPr>
            <w:r w:rsidRPr="007D3545">
              <w:rPr>
                <w:rFonts w:ascii="Arial Narrow" w:eastAsia="Arial Narrow" w:hAnsi="Arial Narrow" w:cs="Times New Roman"/>
              </w:rPr>
              <w:t>10</w:t>
            </w:r>
          </w:p>
        </w:tc>
      </w:tr>
      <w:tr w:rsidR="007D3545" w:rsidRPr="007D3545" w:rsidTr="005F5067">
        <w:tc>
          <w:tcPr>
            <w:tcW w:w="5000" w:type="pct"/>
            <w:gridSpan w:val="6"/>
          </w:tcPr>
          <w:p w:rsidR="007D3545" w:rsidRPr="007D3545" w:rsidRDefault="007D3545" w:rsidP="007D3545">
            <w:pPr>
              <w:autoSpaceDE w:val="0"/>
              <w:autoSpaceDN w:val="0"/>
              <w:adjustRightInd w:val="0"/>
              <w:spacing w:after="0" w:line="240" w:lineRule="auto"/>
              <w:rPr>
                <w:rFonts w:ascii="Arial Narrow" w:eastAsia="Calibri" w:hAnsi="Arial Narrow" w:cs="Times New Roman"/>
                <w:color w:val="000000"/>
              </w:rPr>
            </w:pPr>
            <w:r w:rsidRPr="007D3545">
              <w:rPr>
                <w:rFonts w:ascii="Arial Narrow" w:eastAsia="Calibri" w:hAnsi="Arial Narrow" w:cs="Times New Roman"/>
                <w:color w:val="000000"/>
              </w:rPr>
              <w:t xml:space="preserve">Minimum standards for various parts of buildings –requirements of different rooms and their grouping –characteristics of various types of residential buildings. Principles of planning- architectural principle, Aspects of planning within and with respect to surroundings, Modular planning concept. </w:t>
            </w:r>
          </w:p>
        </w:tc>
      </w:tr>
      <w:tr w:rsidR="007D3545" w:rsidRPr="007D3545" w:rsidTr="005F5067">
        <w:tc>
          <w:tcPr>
            <w:tcW w:w="5000" w:type="pct"/>
            <w:gridSpan w:val="6"/>
          </w:tcPr>
          <w:p w:rsidR="007D3545" w:rsidRPr="007D3545" w:rsidRDefault="007D3545" w:rsidP="007D3545">
            <w:pPr>
              <w:spacing w:after="0"/>
              <w:jc w:val="center"/>
              <w:rPr>
                <w:rFonts w:ascii="Arial Narrow" w:eastAsia="Arial Narrow" w:hAnsi="Arial Narrow" w:cs="Times New Roman"/>
              </w:rPr>
            </w:pPr>
          </w:p>
        </w:tc>
      </w:tr>
      <w:tr w:rsidR="007D3545" w:rsidRPr="007D3545" w:rsidTr="005F5067">
        <w:tc>
          <w:tcPr>
            <w:tcW w:w="714" w:type="pct"/>
            <w:vAlign w:val="center"/>
          </w:tcPr>
          <w:p w:rsidR="007D3545" w:rsidRPr="007D3545" w:rsidRDefault="007D3545" w:rsidP="007D3545">
            <w:pPr>
              <w:spacing w:after="0"/>
              <w:rPr>
                <w:rFonts w:ascii="Arial Narrow" w:eastAsia="Arial Narrow" w:hAnsi="Arial Narrow" w:cs="Times New Roman"/>
              </w:rPr>
            </w:pPr>
            <w:r w:rsidRPr="007D3545">
              <w:rPr>
                <w:rFonts w:ascii="Arial Narrow" w:eastAsia="Arial Narrow" w:hAnsi="Arial Narrow" w:cs="Times New Roman"/>
              </w:rPr>
              <w:t>Unit 3 :</w:t>
            </w:r>
          </w:p>
        </w:tc>
        <w:tc>
          <w:tcPr>
            <w:tcW w:w="2925" w:type="pct"/>
            <w:gridSpan w:val="4"/>
            <w:vAlign w:val="center"/>
          </w:tcPr>
          <w:p w:rsidR="007D3545" w:rsidRPr="007D3545" w:rsidRDefault="007D3545" w:rsidP="007D3545">
            <w:pPr>
              <w:autoSpaceDE w:val="0"/>
              <w:autoSpaceDN w:val="0"/>
              <w:adjustRightInd w:val="0"/>
              <w:spacing w:after="0" w:line="240" w:lineRule="auto"/>
              <w:rPr>
                <w:rFonts w:ascii="Arial Narrow" w:eastAsia="Calibri" w:hAnsi="Arial Narrow" w:cs="Times New Roman"/>
                <w:color w:val="000000"/>
              </w:rPr>
            </w:pPr>
            <w:r w:rsidRPr="007D3545">
              <w:rPr>
                <w:rFonts w:ascii="Arial Narrow" w:eastAsia="Calibri" w:hAnsi="Arial Narrow" w:cs="Times New Roman"/>
                <w:color w:val="000000"/>
              </w:rPr>
              <w:t xml:space="preserve">Public buildings </w:t>
            </w:r>
          </w:p>
        </w:tc>
        <w:tc>
          <w:tcPr>
            <w:tcW w:w="1361" w:type="pct"/>
            <w:vAlign w:val="center"/>
          </w:tcPr>
          <w:p w:rsidR="007D3545" w:rsidRPr="007D3545" w:rsidRDefault="007D3545" w:rsidP="007D3545">
            <w:pPr>
              <w:spacing w:after="0"/>
              <w:jc w:val="right"/>
              <w:rPr>
                <w:rFonts w:ascii="Arial Narrow" w:eastAsia="Arial Narrow" w:hAnsi="Arial Narrow" w:cs="Times New Roman"/>
              </w:rPr>
            </w:pPr>
            <w:r w:rsidRPr="007D3545">
              <w:rPr>
                <w:rFonts w:ascii="Arial Narrow" w:eastAsia="Arial Narrow" w:hAnsi="Arial Narrow" w:cs="Times New Roman"/>
              </w:rPr>
              <w:t>10</w:t>
            </w:r>
          </w:p>
        </w:tc>
      </w:tr>
      <w:tr w:rsidR="007D3545" w:rsidRPr="007D3545" w:rsidTr="005F5067">
        <w:tc>
          <w:tcPr>
            <w:tcW w:w="5000" w:type="pct"/>
            <w:gridSpan w:val="6"/>
          </w:tcPr>
          <w:p w:rsidR="007D3545" w:rsidRPr="007D3545" w:rsidRDefault="007D3545" w:rsidP="007D3545">
            <w:pPr>
              <w:autoSpaceDE w:val="0"/>
              <w:autoSpaceDN w:val="0"/>
              <w:adjustRightInd w:val="0"/>
              <w:spacing w:after="0" w:line="240" w:lineRule="auto"/>
              <w:jc w:val="both"/>
              <w:rPr>
                <w:rFonts w:ascii="Arial Narrow" w:eastAsia="Calibri" w:hAnsi="Arial Narrow" w:cs="Times New Roman"/>
                <w:color w:val="000000"/>
              </w:rPr>
            </w:pPr>
            <w:r w:rsidRPr="007D3545">
              <w:rPr>
                <w:rFonts w:ascii="Arial Narrow" w:eastAsia="Calibri" w:hAnsi="Arial Narrow" w:cs="Times New Roman"/>
                <w:color w:val="000000"/>
              </w:rPr>
              <w:t xml:space="preserve">Planning of Educational institutions, hospitals, dispensaries, Office buildings, banks, industrial buildings, hotels and motels, buildings for recreation. Elements of Perspective Drawing: Definition, concept and single and two point perspective </w:t>
            </w:r>
          </w:p>
        </w:tc>
      </w:tr>
      <w:tr w:rsidR="007D3545" w:rsidRPr="007D3545" w:rsidTr="005F5067">
        <w:tc>
          <w:tcPr>
            <w:tcW w:w="5000" w:type="pct"/>
            <w:gridSpan w:val="6"/>
          </w:tcPr>
          <w:p w:rsidR="007D3545" w:rsidRPr="007D3545" w:rsidRDefault="007D3545" w:rsidP="007D3545">
            <w:pPr>
              <w:spacing w:after="0"/>
              <w:jc w:val="center"/>
              <w:rPr>
                <w:rFonts w:ascii="Arial Narrow" w:eastAsia="Arial Narrow" w:hAnsi="Arial Narrow" w:cs="Times New Roman"/>
              </w:rPr>
            </w:pPr>
          </w:p>
        </w:tc>
      </w:tr>
      <w:tr w:rsidR="007D3545" w:rsidRPr="007D3545" w:rsidTr="005F5067">
        <w:tc>
          <w:tcPr>
            <w:tcW w:w="714" w:type="pct"/>
            <w:vAlign w:val="center"/>
          </w:tcPr>
          <w:p w:rsidR="007D3545" w:rsidRPr="007D3545" w:rsidRDefault="007D3545" w:rsidP="007D3545">
            <w:pPr>
              <w:spacing w:after="0"/>
              <w:rPr>
                <w:rFonts w:ascii="Arial Narrow" w:eastAsia="Arial Narrow" w:hAnsi="Arial Narrow" w:cs="Times New Roman"/>
              </w:rPr>
            </w:pPr>
            <w:r w:rsidRPr="007D3545">
              <w:rPr>
                <w:rFonts w:ascii="Arial Narrow" w:eastAsia="Arial Narrow" w:hAnsi="Arial Narrow" w:cs="Times New Roman"/>
              </w:rPr>
              <w:t>Unit 4 :</w:t>
            </w:r>
          </w:p>
        </w:tc>
        <w:tc>
          <w:tcPr>
            <w:tcW w:w="2925" w:type="pct"/>
            <w:gridSpan w:val="4"/>
            <w:vAlign w:val="center"/>
          </w:tcPr>
          <w:p w:rsidR="007D3545" w:rsidRPr="007D3545" w:rsidRDefault="007D3545" w:rsidP="007D3545">
            <w:pPr>
              <w:spacing w:after="0"/>
              <w:rPr>
                <w:rFonts w:ascii="Arial Narrow" w:eastAsia="Arial Narrow" w:hAnsi="Arial Narrow" w:cs="Times New Roman"/>
                <w:i/>
              </w:rPr>
            </w:pPr>
            <w:r w:rsidRPr="007D3545">
              <w:rPr>
                <w:rFonts w:ascii="Arial Narrow" w:eastAsia="Arial Narrow" w:hAnsi="Arial Narrow" w:cs="Times New Roman"/>
                <w:i/>
              </w:rPr>
              <w:t>Masonry &amp; foundations</w:t>
            </w:r>
          </w:p>
        </w:tc>
        <w:tc>
          <w:tcPr>
            <w:tcW w:w="1361" w:type="pct"/>
            <w:vAlign w:val="center"/>
          </w:tcPr>
          <w:p w:rsidR="007D3545" w:rsidRPr="007D3545" w:rsidRDefault="007D3545" w:rsidP="007D3545">
            <w:pPr>
              <w:spacing w:after="0"/>
              <w:jc w:val="right"/>
              <w:rPr>
                <w:rFonts w:ascii="Arial Narrow" w:eastAsia="Arial Narrow" w:hAnsi="Arial Narrow" w:cs="Times New Roman"/>
              </w:rPr>
            </w:pPr>
            <w:r w:rsidRPr="007D3545">
              <w:rPr>
                <w:rFonts w:ascii="Arial Narrow" w:eastAsia="Arial Narrow" w:hAnsi="Arial Narrow" w:cs="Times New Roman"/>
              </w:rPr>
              <w:t>09</w:t>
            </w:r>
          </w:p>
        </w:tc>
      </w:tr>
      <w:tr w:rsidR="007D3545" w:rsidRPr="007D3545" w:rsidTr="005F5067">
        <w:tc>
          <w:tcPr>
            <w:tcW w:w="5000" w:type="pct"/>
            <w:gridSpan w:val="6"/>
          </w:tcPr>
          <w:tbl>
            <w:tblPr>
              <w:tblW w:w="0" w:type="auto"/>
              <w:tblBorders>
                <w:top w:val="nil"/>
                <w:left w:val="nil"/>
                <w:bottom w:val="nil"/>
                <w:right w:val="nil"/>
              </w:tblBorders>
              <w:tblLook w:val="0000"/>
            </w:tblPr>
            <w:tblGrid>
              <w:gridCol w:w="9142"/>
            </w:tblGrid>
            <w:tr w:rsidR="007D3545" w:rsidRPr="007D3545" w:rsidTr="005F5067">
              <w:trPr>
                <w:trHeight w:val="229"/>
              </w:trPr>
              <w:tc>
                <w:tcPr>
                  <w:tcW w:w="0" w:type="auto"/>
                </w:tcPr>
                <w:p w:rsidR="007D3545" w:rsidRPr="007D3545" w:rsidRDefault="007D3545" w:rsidP="007D3545">
                  <w:pPr>
                    <w:autoSpaceDE w:val="0"/>
                    <w:autoSpaceDN w:val="0"/>
                    <w:adjustRightInd w:val="0"/>
                    <w:spacing w:after="0" w:line="240" w:lineRule="auto"/>
                    <w:jc w:val="both"/>
                    <w:rPr>
                      <w:rFonts w:ascii="Arial Narrow" w:eastAsia="Calibri" w:hAnsi="Arial Narrow" w:cs="Arial"/>
                      <w:color w:val="000000"/>
                      <w:lang w:val="en-IN"/>
                    </w:rPr>
                  </w:pPr>
                  <w:r w:rsidRPr="007D3545">
                    <w:rPr>
                      <w:rFonts w:ascii="Arial Narrow" w:eastAsia="Calibri" w:hAnsi="Arial Narrow" w:cs="Arial"/>
                      <w:color w:val="000000"/>
                      <w:lang w:val="en-IN"/>
                    </w:rPr>
                    <w:t xml:space="preserve">Masonry: Types of masonry, English and Flemish bonds, Rubble and Ashlar masonry, cavity and partition walls. </w:t>
                  </w:r>
                </w:p>
                <w:p w:rsidR="007D3545" w:rsidRPr="007D3545" w:rsidRDefault="007D3545" w:rsidP="007D3545">
                  <w:pPr>
                    <w:autoSpaceDE w:val="0"/>
                    <w:autoSpaceDN w:val="0"/>
                    <w:adjustRightInd w:val="0"/>
                    <w:spacing w:after="0" w:line="240" w:lineRule="auto"/>
                    <w:jc w:val="both"/>
                    <w:rPr>
                      <w:rFonts w:ascii="Arial Narrow" w:eastAsia="Calibri" w:hAnsi="Arial Narrow" w:cs="Arial"/>
                      <w:color w:val="000000"/>
                      <w:lang w:val="en-IN"/>
                    </w:rPr>
                  </w:pPr>
                  <w:r w:rsidRPr="007D3545">
                    <w:rPr>
                      <w:rFonts w:ascii="Arial Narrow" w:eastAsia="Calibri" w:hAnsi="Arial Narrow" w:cs="Arial"/>
                      <w:color w:val="000000"/>
                      <w:lang w:val="en-IN"/>
                    </w:rPr>
                    <w:t xml:space="preserve">Foundations: Shallow foundations – Spread, combined, strap and mat foundations. </w:t>
                  </w:r>
                </w:p>
              </w:tc>
            </w:tr>
          </w:tbl>
          <w:p w:rsidR="007D3545" w:rsidRPr="007D3545" w:rsidRDefault="007D3545" w:rsidP="007D3545">
            <w:pPr>
              <w:autoSpaceDE w:val="0"/>
              <w:autoSpaceDN w:val="0"/>
              <w:adjustRightInd w:val="0"/>
              <w:spacing w:after="0" w:line="240" w:lineRule="auto"/>
              <w:rPr>
                <w:rFonts w:ascii="Arial Narrow" w:eastAsia="TimesNewRomanPSMT" w:hAnsi="Arial Narrow" w:cs="TimesNewRomanPSMT"/>
                <w:color w:val="231F20"/>
                <w:lang w:val="en-IN"/>
              </w:rPr>
            </w:pPr>
          </w:p>
        </w:tc>
      </w:tr>
      <w:tr w:rsidR="007D3545" w:rsidRPr="007D3545" w:rsidTr="005F5067">
        <w:tc>
          <w:tcPr>
            <w:tcW w:w="5000" w:type="pct"/>
            <w:gridSpan w:val="6"/>
          </w:tcPr>
          <w:p w:rsidR="007D3545" w:rsidRPr="007D3545" w:rsidRDefault="007D3545" w:rsidP="007D3545">
            <w:pPr>
              <w:spacing w:after="0"/>
              <w:jc w:val="center"/>
              <w:rPr>
                <w:rFonts w:ascii="Arial Narrow" w:eastAsia="Arial Narrow" w:hAnsi="Arial Narrow" w:cs="Times New Roman"/>
              </w:rPr>
            </w:pPr>
          </w:p>
        </w:tc>
      </w:tr>
      <w:tr w:rsidR="007D3545" w:rsidRPr="007D3545" w:rsidTr="005F5067">
        <w:tc>
          <w:tcPr>
            <w:tcW w:w="714" w:type="pct"/>
            <w:vAlign w:val="center"/>
          </w:tcPr>
          <w:p w:rsidR="007D3545" w:rsidRPr="007D3545" w:rsidRDefault="007D3545" w:rsidP="007D3545">
            <w:pPr>
              <w:spacing w:after="0"/>
              <w:rPr>
                <w:rFonts w:ascii="Arial Narrow" w:eastAsia="Arial Narrow" w:hAnsi="Arial Narrow" w:cs="Times New Roman"/>
              </w:rPr>
            </w:pPr>
            <w:r w:rsidRPr="007D3545">
              <w:rPr>
                <w:rFonts w:ascii="Arial Narrow" w:eastAsia="Arial Narrow" w:hAnsi="Arial Narrow" w:cs="Times New Roman"/>
              </w:rPr>
              <w:t>Unit 5 :</w:t>
            </w:r>
          </w:p>
        </w:tc>
        <w:tc>
          <w:tcPr>
            <w:tcW w:w="2925" w:type="pct"/>
            <w:gridSpan w:val="4"/>
            <w:vAlign w:val="center"/>
          </w:tcPr>
          <w:p w:rsidR="007D3545" w:rsidRPr="007D3545" w:rsidRDefault="007D3545" w:rsidP="007D3545">
            <w:pPr>
              <w:spacing w:after="0"/>
              <w:rPr>
                <w:rFonts w:ascii="Arial Narrow" w:eastAsia="Arial Narrow" w:hAnsi="Arial Narrow" w:cs="Times New Roman"/>
                <w:b/>
                <w:i/>
              </w:rPr>
            </w:pPr>
          </w:p>
        </w:tc>
        <w:tc>
          <w:tcPr>
            <w:tcW w:w="1361" w:type="pct"/>
            <w:vAlign w:val="center"/>
          </w:tcPr>
          <w:p w:rsidR="007D3545" w:rsidRPr="007D3545" w:rsidRDefault="007D3545" w:rsidP="007D3545">
            <w:pPr>
              <w:spacing w:after="0"/>
              <w:jc w:val="right"/>
              <w:rPr>
                <w:rFonts w:ascii="Arial Narrow" w:eastAsia="Arial Narrow" w:hAnsi="Arial Narrow" w:cs="Times New Roman"/>
              </w:rPr>
            </w:pPr>
            <w:r w:rsidRPr="007D3545">
              <w:rPr>
                <w:rFonts w:ascii="Arial Narrow" w:eastAsia="Arial Narrow" w:hAnsi="Arial Narrow" w:cs="Times New Roman"/>
              </w:rPr>
              <w:t>08</w:t>
            </w:r>
          </w:p>
        </w:tc>
      </w:tr>
      <w:tr w:rsidR="007D3545" w:rsidRPr="007D3545" w:rsidTr="005F5067">
        <w:tc>
          <w:tcPr>
            <w:tcW w:w="5000" w:type="pct"/>
            <w:gridSpan w:val="6"/>
          </w:tcPr>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1"/>
                <w:lang w:val="en-IN" w:eastAsia="en-IN"/>
              </w:rPr>
              <w:t xml:space="preserve">Protection of Water from Pollution;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2.</w:t>
            </w:r>
            <w:r w:rsidRPr="007D3545">
              <w:rPr>
                <w:rFonts w:ascii="Arial Narrow" w:eastAsia="Times New Roman" w:hAnsi="Arial Narrow" w:cs="Times New Roman"/>
                <w:color w:val="000000"/>
                <w:spacing w:val="1"/>
                <w:lang w:val="en-IN" w:eastAsia="en-IN"/>
              </w:rPr>
              <w:t xml:space="preserve">Redistribution of Water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3.</w:t>
            </w:r>
            <w:r w:rsidRPr="007D3545">
              <w:rPr>
                <w:rFonts w:ascii="Arial Narrow" w:eastAsia="Times New Roman" w:hAnsi="Arial Narrow" w:cs="Times New Roman"/>
                <w:color w:val="000000"/>
                <w:spacing w:val="1"/>
                <w:lang w:val="en-IN" w:eastAsia="en-IN"/>
              </w:rPr>
              <w:t xml:space="preserve">Rational Use of Groundwater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4.</w:t>
            </w:r>
            <w:r w:rsidRPr="007D3545">
              <w:rPr>
                <w:rFonts w:ascii="Arial Narrow" w:eastAsia="Times New Roman" w:hAnsi="Arial Narrow" w:cs="Times New Roman"/>
                <w:color w:val="000000"/>
                <w:spacing w:val="1"/>
                <w:lang w:val="en-IN" w:eastAsia="en-IN"/>
              </w:rPr>
              <w:t xml:space="preserve">Renovation of Traditional Water Sources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5.</w:t>
            </w:r>
            <w:r w:rsidRPr="007D3545">
              <w:rPr>
                <w:rFonts w:ascii="Arial Narrow" w:eastAsia="Times New Roman" w:hAnsi="Arial Narrow" w:cs="Times New Roman"/>
                <w:color w:val="000000"/>
                <w:spacing w:val="1"/>
                <w:lang w:val="en-IN" w:eastAsia="en-IN"/>
              </w:rPr>
              <w:t xml:space="preserve">Use of Modern Irrigation Methods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6.</w:t>
            </w:r>
            <w:r w:rsidRPr="007D3545">
              <w:rPr>
                <w:rFonts w:ascii="Arial Narrow" w:eastAsia="Times New Roman" w:hAnsi="Arial Narrow" w:cs="Times New Roman"/>
                <w:color w:val="000000"/>
                <w:lang w:val="en-IN" w:eastAsia="en-IN"/>
              </w:rPr>
              <w:t xml:space="preserve">Increasing Forest Cover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7.</w:t>
            </w:r>
            <w:r w:rsidRPr="007D3545">
              <w:rPr>
                <w:rFonts w:ascii="Arial Narrow" w:eastAsia="Times New Roman" w:hAnsi="Arial Narrow" w:cs="Times New Roman"/>
                <w:color w:val="000000"/>
                <w:spacing w:val="1"/>
                <w:lang w:val="en-IN" w:eastAsia="en-IN"/>
              </w:rPr>
              <w:t xml:space="preserve">Change in Crop Pattern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8.</w:t>
            </w:r>
            <w:r w:rsidRPr="007D3545">
              <w:rPr>
                <w:rFonts w:ascii="Arial Narrow" w:eastAsia="Times New Roman" w:hAnsi="Arial Narrow" w:cs="Times New Roman"/>
                <w:color w:val="000000"/>
                <w:spacing w:val="1"/>
                <w:lang w:val="en-IN" w:eastAsia="en-IN"/>
              </w:rPr>
              <w:t xml:space="preserve">Flood Management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9.</w:t>
            </w:r>
            <w:r w:rsidRPr="007D3545">
              <w:rPr>
                <w:rFonts w:ascii="Arial Narrow" w:eastAsia="Times New Roman" w:hAnsi="Arial Narrow" w:cs="Times New Roman"/>
                <w:color w:val="000000"/>
                <w:spacing w:val="1"/>
                <w:lang w:val="en-IN" w:eastAsia="en-IN"/>
              </w:rPr>
              <w:t xml:space="preserve">Conserving Water in Industries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10.</w:t>
            </w:r>
            <w:r w:rsidRPr="007D3545">
              <w:rPr>
                <w:rFonts w:ascii="Arial Narrow" w:eastAsia="Times New Roman" w:hAnsi="Arial Narrow" w:cs="Times New Roman"/>
                <w:color w:val="000000"/>
                <w:spacing w:val="1"/>
                <w:lang w:val="en-IN" w:eastAsia="en-IN"/>
              </w:rPr>
              <w:t xml:space="preserve">Conservation of water by Municipal authorities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11.</w:t>
            </w:r>
            <w:r w:rsidRPr="007D3545">
              <w:rPr>
                <w:rFonts w:ascii="Arial Narrow" w:eastAsia="Times New Roman" w:hAnsi="Arial Narrow" w:cs="Times New Roman"/>
                <w:color w:val="000000"/>
                <w:lang w:val="en-IN" w:eastAsia="en-IN"/>
              </w:rPr>
              <w:t xml:space="preserve">Use rainwater effectively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12.</w:t>
            </w:r>
            <w:r w:rsidRPr="007D3545">
              <w:rPr>
                <w:rFonts w:ascii="Arial Narrow" w:eastAsia="Times New Roman" w:hAnsi="Arial Narrow" w:cs="Times New Roman"/>
                <w:color w:val="000000"/>
                <w:lang w:val="en-IN" w:eastAsia="en-IN"/>
              </w:rPr>
              <w:t xml:space="preserve">Make effective use of soil water reserves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13.</w:t>
            </w:r>
            <w:r w:rsidRPr="007D3545">
              <w:rPr>
                <w:rFonts w:ascii="Arial Narrow" w:eastAsia="Times New Roman" w:hAnsi="Arial Narrow" w:cs="Times New Roman"/>
                <w:color w:val="000000"/>
                <w:spacing w:val="1"/>
                <w:lang w:val="en-IN" w:eastAsia="en-IN"/>
              </w:rPr>
              <w:t xml:space="preserve">Take measures to avoid run off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14.</w:t>
            </w:r>
            <w:r w:rsidRPr="007D3545">
              <w:rPr>
                <w:rFonts w:ascii="Arial Narrow" w:eastAsia="Times New Roman" w:hAnsi="Arial Narrow" w:cs="Times New Roman"/>
                <w:color w:val="000000"/>
                <w:spacing w:val="1"/>
                <w:lang w:val="en-IN" w:eastAsia="en-IN"/>
              </w:rPr>
              <w:t xml:space="preserve">Avoid wasting water through evaporation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15.</w:t>
            </w:r>
            <w:r w:rsidRPr="007D3545">
              <w:rPr>
                <w:rFonts w:ascii="Arial Narrow" w:eastAsia="Times New Roman" w:hAnsi="Arial Narrow" w:cs="Times New Roman"/>
                <w:color w:val="000000"/>
                <w:lang w:val="en-IN" w:eastAsia="en-IN"/>
              </w:rPr>
              <w:t xml:space="preserve">Reduce water losses through drainage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16.</w:t>
            </w:r>
            <w:r w:rsidRPr="007D3545">
              <w:rPr>
                <w:rFonts w:ascii="Arial Narrow" w:eastAsia="Times New Roman" w:hAnsi="Arial Narrow" w:cs="Times New Roman"/>
                <w:color w:val="000000"/>
                <w:spacing w:val="1"/>
                <w:lang w:val="en-IN" w:eastAsia="en-IN"/>
              </w:rPr>
              <w:t xml:space="preserve">Plan your irrigation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17.</w:t>
            </w:r>
            <w:r w:rsidRPr="007D3545">
              <w:rPr>
                <w:rFonts w:ascii="Arial Narrow" w:eastAsia="Times New Roman" w:hAnsi="Arial Narrow" w:cs="Times New Roman"/>
                <w:color w:val="000000"/>
                <w:spacing w:val="1"/>
                <w:lang w:val="en-IN" w:eastAsia="en-IN"/>
              </w:rPr>
              <w:t xml:space="preserve">Contour Farming&amp; Contour Ploughing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8475"/>
                <w:lang w:val="en-IN" w:eastAsia="en-IN"/>
              </w:rPr>
            </w:pP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1"/>
                <w:lang w:val="en-IN" w:eastAsia="en-IN"/>
              </w:rPr>
              <w:t xml:space="preserve">Protection of Water from Pollution;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2.</w:t>
            </w:r>
            <w:r w:rsidRPr="007D3545">
              <w:rPr>
                <w:rFonts w:ascii="Arial Narrow" w:eastAsia="Times New Roman" w:hAnsi="Arial Narrow" w:cs="Times New Roman"/>
                <w:color w:val="000000"/>
                <w:spacing w:val="1"/>
                <w:lang w:val="en-IN" w:eastAsia="en-IN"/>
              </w:rPr>
              <w:t xml:space="preserve">Redistribution of Water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3.</w:t>
            </w:r>
            <w:r w:rsidRPr="007D3545">
              <w:rPr>
                <w:rFonts w:ascii="Arial Narrow" w:eastAsia="Times New Roman" w:hAnsi="Arial Narrow" w:cs="Times New Roman"/>
                <w:color w:val="000000"/>
                <w:spacing w:val="1"/>
                <w:lang w:val="en-IN" w:eastAsia="en-IN"/>
              </w:rPr>
              <w:t xml:space="preserve">Rational Use of Groundwater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4.</w:t>
            </w:r>
            <w:r w:rsidRPr="007D3545">
              <w:rPr>
                <w:rFonts w:ascii="Arial Narrow" w:eastAsia="Times New Roman" w:hAnsi="Arial Narrow" w:cs="Times New Roman"/>
                <w:color w:val="000000"/>
                <w:spacing w:val="1"/>
                <w:lang w:val="en-IN" w:eastAsia="en-IN"/>
              </w:rPr>
              <w:t xml:space="preserve">Renovation of Traditional Water Sources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5.</w:t>
            </w:r>
            <w:r w:rsidRPr="007D3545">
              <w:rPr>
                <w:rFonts w:ascii="Arial Narrow" w:eastAsia="Times New Roman" w:hAnsi="Arial Narrow" w:cs="Times New Roman"/>
                <w:color w:val="000000"/>
                <w:spacing w:val="1"/>
                <w:lang w:val="en-IN" w:eastAsia="en-IN"/>
              </w:rPr>
              <w:t xml:space="preserve">Use of Modern Irrigation Methods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6.</w:t>
            </w:r>
            <w:r w:rsidRPr="007D3545">
              <w:rPr>
                <w:rFonts w:ascii="Arial Narrow" w:eastAsia="Times New Roman" w:hAnsi="Arial Narrow" w:cs="Times New Roman"/>
                <w:color w:val="000000"/>
                <w:lang w:val="en-IN" w:eastAsia="en-IN"/>
              </w:rPr>
              <w:t xml:space="preserve">Increasing Forest Cover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7.</w:t>
            </w:r>
            <w:r w:rsidRPr="007D3545">
              <w:rPr>
                <w:rFonts w:ascii="Arial Narrow" w:eastAsia="Times New Roman" w:hAnsi="Arial Narrow" w:cs="Times New Roman"/>
                <w:color w:val="000000"/>
                <w:spacing w:val="1"/>
                <w:lang w:val="en-IN" w:eastAsia="en-IN"/>
              </w:rPr>
              <w:t xml:space="preserve">Change in Crop Pattern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8.</w:t>
            </w:r>
            <w:r w:rsidRPr="007D3545">
              <w:rPr>
                <w:rFonts w:ascii="Arial Narrow" w:eastAsia="Times New Roman" w:hAnsi="Arial Narrow" w:cs="Times New Roman"/>
                <w:color w:val="000000"/>
                <w:spacing w:val="1"/>
                <w:lang w:val="en-IN" w:eastAsia="en-IN"/>
              </w:rPr>
              <w:t xml:space="preserve">Flood Management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9.</w:t>
            </w:r>
            <w:r w:rsidRPr="007D3545">
              <w:rPr>
                <w:rFonts w:ascii="Arial Narrow" w:eastAsia="Times New Roman" w:hAnsi="Arial Narrow" w:cs="Times New Roman"/>
                <w:color w:val="000000"/>
                <w:spacing w:val="1"/>
                <w:lang w:val="en-IN" w:eastAsia="en-IN"/>
              </w:rPr>
              <w:t xml:space="preserve">Conserving Water in Industries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10.</w:t>
            </w:r>
            <w:r w:rsidRPr="007D3545">
              <w:rPr>
                <w:rFonts w:ascii="Arial Narrow" w:eastAsia="Times New Roman" w:hAnsi="Arial Narrow" w:cs="Times New Roman"/>
                <w:color w:val="000000"/>
                <w:spacing w:val="1"/>
                <w:lang w:val="en-IN" w:eastAsia="en-IN"/>
              </w:rPr>
              <w:t xml:space="preserve">Conservation of water by Municipal authorities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11.</w:t>
            </w:r>
            <w:r w:rsidRPr="007D3545">
              <w:rPr>
                <w:rFonts w:ascii="Arial Narrow" w:eastAsia="Times New Roman" w:hAnsi="Arial Narrow" w:cs="Times New Roman"/>
                <w:color w:val="000000"/>
                <w:lang w:val="en-IN" w:eastAsia="en-IN"/>
              </w:rPr>
              <w:t xml:space="preserve">Use rainwater effectively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12.</w:t>
            </w:r>
            <w:r w:rsidRPr="007D3545">
              <w:rPr>
                <w:rFonts w:ascii="Arial Narrow" w:eastAsia="Times New Roman" w:hAnsi="Arial Narrow" w:cs="Times New Roman"/>
                <w:color w:val="000000"/>
                <w:lang w:val="en-IN" w:eastAsia="en-IN"/>
              </w:rPr>
              <w:t xml:space="preserve">Make effective use of soil water reserves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13.</w:t>
            </w:r>
            <w:r w:rsidRPr="007D3545">
              <w:rPr>
                <w:rFonts w:ascii="Arial Narrow" w:eastAsia="Times New Roman" w:hAnsi="Arial Narrow" w:cs="Times New Roman"/>
                <w:color w:val="000000"/>
                <w:spacing w:val="1"/>
                <w:lang w:val="en-IN" w:eastAsia="en-IN"/>
              </w:rPr>
              <w:t xml:space="preserve">Take measures to avoid run off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14.</w:t>
            </w:r>
            <w:r w:rsidRPr="007D3545">
              <w:rPr>
                <w:rFonts w:ascii="Arial Narrow" w:eastAsia="Times New Roman" w:hAnsi="Arial Narrow" w:cs="Times New Roman"/>
                <w:color w:val="000000"/>
                <w:spacing w:val="1"/>
                <w:lang w:val="en-IN" w:eastAsia="en-IN"/>
              </w:rPr>
              <w:t xml:space="preserve">Avoid wasting water through evaporation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15.</w:t>
            </w:r>
            <w:r w:rsidRPr="007D3545">
              <w:rPr>
                <w:rFonts w:ascii="Arial Narrow" w:eastAsia="Times New Roman" w:hAnsi="Arial Narrow" w:cs="Times New Roman"/>
                <w:color w:val="000000"/>
                <w:lang w:val="en-IN" w:eastAsia="en-IN"/>
              </w:rPr>
              <w:t xml:space="preserve">Reduce water losses through drainage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16.</w:t>
            </w:r>
            <w:r w:rsidRPr="007D3545">
              <w:rPr>
                <w:rFonts w:ascii="Arial Narrow" w:eastAsia="Times New Roman" w:hAnsi="Arial Narrow" w:cs="Times New Roman"/>
                <w:color w:val="000000"/>
                <w:spacing w:val="1"/>
                <w:lang w:val="en-IN" w:eastAsia="en-IN"/>
              </w:rPr>
              <w:t xml:space="preserve">Plan your irrigation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2"/>
                <w:lang w:val="en-IN" w:eastAsia="en-IN"/>
              </w:rPr>
            </w:pPr>
            <w:r w:rsidRPr="007D3545">
              <w:rPr>
                <w:rFonts w:ascii="Arial Narrow" w:eastAsia="Times New Roman" w:hAnsi="Arial Narrow" w:cs="Times New Roman"/>
                <w:color w:val="000000"/>
                <w:spacing w:val="2"/>
                <w:lang w:val="en-IN" w:eastAsia="en-IN"/>
              </w:rPr>
              <w:t>17.</w:t>
            </w:r>
            <w:r w:rsidRPr="007D3545">
              <w:rPr>
                <w:rFonts w:ascii="Arial Narrow" w:eastAsia="Times New Roman" w:hAnsi="Arial Narrow" w:cs="Times New Roman"/>
                <w:color w:val="000000"/>
                <w:spacing w:val="1"/>
                <w:lang w:val="en-IN" w:eastAsia="en-IN"/>
              </w:rPr>
              <w:t xml:space="preserve">Contour Farming&amp; Contour Ploughing </w:t>
            </w:r>
          </w:p>
          <w:p w:rsidR="007D3545" w:rsidRPr="007D3545" w:rsidRDefault="007D3545" w:rsidP="007D3545">
            <w:pPr>
              <w:shd w:val="clear" w:color="auto" w:fill="FFFFFF"/>
              <w:spacing w:after="0" w:line="0" w:lineRule="auto"/>
              <w:rPr>
                <w:rFonts w:ascii="Arial Narrow" w:eastAsia="Times New Roman" w:hAnsi="Arial Narrow" w:cs="Times New Roman"/>
                <w:color w:val="000000"/>
                <w:spacing w:val="8475"/>
                <w:lang w:val="en-IN" w:eastAsia="en-IN"/>
              </w:rPr>
            </w:pPr>
          </w:p>
          <w:p w:rsidR="007D3545" w:rsidRPr="007D3545" w:rsidRDefault="007D3545" w:rsidP="007D3545">
            <w:pPr>
              <w:autoSpaceDE w:val="0"/>
              <w:autoSpaceDN w:val="0"/>
              <w:adjustRightInd w:val="0"/>
              <w:spacing w:after="0" w:line="240" w:lineRule="auto"/>
              <w:rPr>
                <w:rFonts w:ascii="Arial Narrow" w:eastAsia="TimesNewRomanPSMT" w:hAnsi="Arial Narrow" w:cs="TimesNewRomanPSMT"/>
                <w:color w:val="231F20"/>
                <w:lang w:val="en-IN"/>
              </w:rPr>
            </w:pPr>
            <w:r w:rsidRPr="007D3545">
              <w:rPr>
                <w:rFonts w:ascii="Arial Narrow" w:eastAsia="Calibri" w:hAnsi="Arial Narrow" w:cs="Times New Roman"/>
                <w:color w:val="000000"/>
              </w:rPr>
              <w:t xml:space="preserve">Building components: Lintels, Arches, and stair cases – Types. Different types of floors-Concrete, Mosaic, Terrazo floors, Pitched, flat and curved Roofs. Lean-to-Roof, Coupled Roofs, Trussed roofs- King and Queen Post Trusses. RCC Roofs. </w:t>
            </w:r>
          </w:p>
          <w:p w:rsidR="007D3545" w:rsidRPr="007D3545" w:rsidRDefault="007D3545" w:rsidP="007D3545">
            <w:pPr>
              <w:autoSpaceDE w:val="0"/>
              <w:autoSpaceDN w:val="0"/>
              <w:adjustRightInd w:val="0"/>
              <w:spacing w:after="0" w:line="240" w:lineRule="auto"/>
              <w:rPr>
                <w:rFonts w:ascii="Arial Narrow" w:eastAsia="Calibri" w:hAnsi="Arial Narrow" w:cs="Times New Roman"/>
                <w:color w:val="000000"/>
              </w:rPr>
            </w:pPr>
            <w:r w:rsidRPr="007D3545">
              <w:rPr>
                <w:rFonts w:ascii="Arial Narrow" w:eastAsia="Calibri" w:hAnsi="Arial Narrow" w:cs="Times New Roman"/>
                <w:color w:val="000000"/>
              </w:rPr>
              <w:t>Finishings: Damp proofing- materials used. Plastering, pointing, white washing and distempering – Painting – Constituents of a paint – Types of paints – Painting of new/old Wood – Varnish – Form work and scaffolding.</w:t>
            </w:r>
          </w:p>
        </w:tc>
      </w:tr>
      <w:tr w:rsidR="007D3545" w:rsidRPr="007D3545" w:rsidTr="005F5067">
        <w:tc>
          <w:tcPr>
            <w:tcW w:w="5000" w:type="pct"/>
            <w:gridSpan w:val="6"/>
          </w:tcPr>
          <w:p w:rsidR="007D3545" w:rsidRPr="007D3545" w:rsidRDefault="007D3545" w:rsidP="007D3545">
            <w:pPr>
              <w:spacing w:after="0"/>
              <w:jc w:val="center"/>
              <w:rPr>
                <w:rFonts w:ascii="Arial Narrow" w:eastAsia="Arial Narrow" w:hAnsi="Arial Narrow" w:cs="Times New Roman"/>
              </w:rPr>
            </w:pPr>
          </w:p>
        </w:tc>
      </w:tr>
      <w:tr w:rsidR="007D3545" w:rsidRPr="007D3545" w:rsidTr="005F5067">
        <w:tc>
          <w:tcPr>
            <w:tcW w:w="5000" w:type="pct"/>
            <w:gridSpan w:val="6"/>
          </w:tcPr>
          <w:p w:rsidR="007D3545" w:rsidRPr="007D3545" w:rsidRDefault="007D3545" w:rsidP="007D3545">
            <w:pPr>
              <w:spacing w:after="0"/>
              <w:rPr>
                <w:rFonts w:ascii="Arial Narrow" w:eastAsia="Arial Narrow" w:hAnsi="Arial Narrow" w:cs="Times New Roman"/>
              </w:rPr>
            </w:pPr>
            <w:r w:rsidRPr="007D3545">
              <w:rPr>
                <w:rFonts w:ascii="Arial Narrow" w:eastAsia="Arial Narrow" w:hAnsi="Arial Narrow" w:cs="Times New Roman"/>
              </w:rPr>
              <w:t>PrescribedText Books:</w:t>
            </w:r>
          </w:p>
        </w:tc>
      </w:tr>
      <w:tr w:rsidR="007D3545" w:rsidRPr="007D3545" w:rsidTr="005F5067">
        <w:tc>
          <w:tcPr>
            <w:tcW w:w="5000" w:type="pct"/>
            <w:gridSpan w:val="6"/>
          </w:tcPr>
          <w:p w:rsidR="007D3545" w:rsidRPr="007D3545" w:rsidRDefault="007D3545" w:rsidP="007D3545">
            <w:pPr>
              <w:numPr>
                <w:ilvl w:val="0"/>
                <w:numId w:val="203"/>
              </w:numPr>
              <w:spacing w:after="0" w:line="259" w:lineRule="auto"/>
              <w:contextualSpacing/>
              <w:rPr>
                <w:rFonts w:ascii="Arial Narrow" w:eastAsia="Calibri" w:hAnsi="Arial Narrow" w:cs="Calibri"/>
              </w:rPr>
            </w:pPr>
            <w:r w:rsidRPr="007D3545">
              <w:rPr>
                <w:rFonts w:ascii="Arial Narrow" w:eastAsia="Calibri" w:hAnsi="Arial Narrow" w:cs="Calibri"/>
              </w:rPr>
              <w:t>Building Planning &amp; Drawing by Dr N. Kumaraswamy and A.Kameswara Rao, Charitor Publications.</w:t>
            </w:r>
          </w:p>
        </w:tc>
      </w:tr>
      <w:tr w:rsidR="007D3545" w:rsidRPr="007D3545" w:rsidTr="005F5067">
        <w:tc>
          <w:tcPr>
            <w:tcW w:w="5000" w:type="pct"/>
            <w:gridSpan w:val="6"/>
          </w:tcPr>
          <w:p w:rsidR="007D3545" w:rsidRPr="007D3545" w:rsidRDefault="007D3545" w:rsidP="007D3545">
            <w:pPr>
              <w:numPr>
                <w:ilvl w:val="0"/>
                <w:numId w:val="203"/>
              </w:numPr>
              <w:spacing w:after="0" w:line="259" w:lineRule="auto"/>
              <w:contextualSpacing/>
              <w:rPr>
                <w:rFonts w:ascii="Arial Narrow" w:eastAsia="Calibri" w:hAnsi="Arial Narrow" w:cs="Calibri"/>
              </w:rPr>
            </w:pPr>
            <w:r w:rsidRPr="007D3545">
              <w:rPr>
                <w:rFonts w:ascii="Arial Narrow" w:eastAsia="Calibri" w:hAnsi="Arial Narrow" w:cs="Calibri"/>
              </w:rPr>
              <w:t>Planning and Designing and Scheduling- Gurucharan Singh and Jagadish Singh – Standard Publishers.</w:t>
            </w:r>
          </w:p>
        </w:tc>
      </w:tr>
      <w:tr w:rsidR="007D3545" w:rsidRPr="007D3545" w:rsidTr="005F5067">
        <w:tc>
          <w:tcPr>
            <w:tcW w:w="5000" w:type="pct"/>
            <w:gridSpan w:val="6"/>
          </w:tcPr>
          <w:p w:rsidR="007D3545" w:rsidRPr="007D3545" w:rsidRDefault="007D3545" w:rsidP="007D3545">
            <w:pPr>
              <w:numPr>
                <w:ilvl w:val="0"/>
                <w:numId w:val="203"/>
              </w:numPr>
              <w:spacing w:after="0" w:line="259" w:lineRule="auto"/>
              <w:contextualSpacing/>
              <w:rPr>
                <w:rFonts w:ascii="Arial Narrow" w:eastAsia="Calibri" w:hAnsi="Arial Narrow" w:cs="Calibri"/>
              </w:rPr>
            </w:pPr>
            <w:r w:rsidRPr="007D3545">
              <w:rPr>
                <w:rFonts w:ascii="Arial Narrow" w:eastAsia="Calibri" w:hAnsi="Arial Narrow" w:cs="Calibri"/>
              </w:rPr>
              <w:t>Planning and Designing of Buildings – Y.S.Sane.</w:t>
            </w:r>
          </w:p>
        </w:tc>
      </w:tr>
      <w:tr w:rsidR="007D3545" w:rsidRPr="007D3545" w:rsidTr="005F5067">
        <w:tc>
          <w:tcPr>
            <w:tcW w:w="5000" w:type="pct"/>
            <w:gridSpan w:val="6"/>
          </w:tcPr>
          <w:p w:rsidR="007D3545" w:rsidRPr="007D3545" w:rsidRDefault="007D3545" w:rsidP="007D3545">
            <w:pPr>
              <w:numPr>
                <w:ilvl w:val="0"/>
                <w:numId w:val="203"/>
              </w:numPr>
              <w:spacing w:after="0" w:line="259" w:lineRule="auto"/>
              <w:contextualSpacing/>
              <w:rPr>
                <w:rFonts w:ascii="Arial Narrow" w:eastAsia="Calibri" w:hAnsi="Arial Narrow" w:cs="Calibri"/>
              </w:rPr>
            </w:pPr>
            <w:r w:rsidRPr="007D3545">
              <w:rPr>
                <w:rFonts w:ascii="Arial Narrow" w:eastAsia="Calibri" w:hAnsi="Arial Narrow" w:cs="Calibri"/>
              </w:rPr>
              <w:t>Building Construction by P.C. Varghese, Prentice-Hall of India private Ltd, New Delhi.</w:t>
            </w:r>
          </w:p>
        </w:tc>
      </w:tr>
      <w:tr w:rsidR="007D3545" w:rsidRPr="007D3545" w:rsidTr="005F5067">
        <w:tc>
          <w:tcPr>
            <w:tcW w:w="5000" w:type="pct"/>
            <w:gridSpan w:val="6"/>
          </w:tcPr>
          <w:p w:rsidR="007D3545" w:rsidRPr="007D3545" w:rsidRDefault="007D3545" w:rsidP="007D3545">
            <w:pPr>
              <w:numPr>
                <w:ilvl w:val="0"/>
                <w:numId w:val="203"/>
              </w:numPr>
              <w:spacing w:after="0" w:line="259" w:lineRule="auto"/>
              <w:contextualSpacing/>
              <w:rPr>
                <w:rFonts w:ascii="Arial Narrow" w:eastAsia="Calibri" w:hAnsi="Arial Narrow" w:cs="Calibri"/>
              </w:rPr>
            </w:pPr>
            <w:r w:rsidRPr="007D3545">
              <w:rPr>
                <w:rFonts w:ascii="Arial Narrow" w:eastAsia="Calibri" w:hAnsi="Arial Narrow" w:cs="Calibri"/>
              </w:rPr>
              <w:t>Building Construction by B.C.Punmia, Ashok Kumar Jain and Arun Kumar Jain - Laxmi Publications (P) ltd., New Delhi.</w:t>
            </w:r>
          </w:p>
        </w:tc>
      </w:tr>
      <w:tr w:rsidR="007D3545" w:rsidRPr="007D3545" w:rsidTr="005F5067">
        <w:tc>
          <w:tcPr>
            <w:tcW w:w="5000" w:type="pct"/>
            <w:gridSpan w:val="6"/>
          </w:tcPr>
          <w:p w:rsidR="007D3545" w:rsidRPr="007D3545" w:rsidRDefault="007D3545" w:rsidP="007D3545">
            <w:pPr>
              <w:widowControl w:val="0"/>
              <w:tabs>
                <w:tab w:val="left" w:pos="581"/>
                <w:tab w:val="left" w:pos="582"/>
              </w:tabs>
              <w:autoSpaceDE w:val="0"/>
              <w:autoSpaceDN w:val="0"/>
              <w:spacing w:after="0" w:line="252" w:lineRule="exact"/>
              <w:ind w:left="630"/>
              <w:contextualSpacing/>
              <w:rPr>
                <w:rFonts w:ascii="Arial Narrow" w:eastAsia="Calibri" w:hAnsi="Arial Narrow" w:cs="Calibri"/>
              </w:rPr>
            </w:pPr>
          </w:p>
        </w:tc>
      </w:tr>
      <w:tr w:rsidR="007D3545" w:rsidRPr="007D3545" w:rsidTr="005F5067">
        <w:tc>
          <w:tcPr>
            <w:tcW w:w="5000" w:type="pct"/>
            <w:gridSpan w:val="6"/>
          </w:tcPr>
          <w:p w:rsidR="007D3545" w:rsidRPr="007D3545" w:rsidRDefault="007D3545" w:rsidP="007D3545">
            <w:pPr>
              <w:spacing w:after="0"/>
              <w:rPr>
                <w:rFonts w:ascii="Arial Narrow" w:eastAsia="Arial Narrow" w:hAnsi="Arial Narrow" w:cs="Times New Roman"/>
              </w:rPr>
            </w:pPr>
            <w:r w:rsidRPr="007D3545">
              <w:rPr>
                <w:rFonts w:ascii="Arial Narrow" w:eastAsia="Arial Narrow" w:hAnsi="Arial Narrow" w:cs="Times New Roman"/>
              </w:rPr>
              <w:lastRenderedPageBreak/>
              <w:t>Reference Text books:</w:t>
            </w:r>
          </w:p>
        </w:tc>
      </w:tr>
      <w:tr w:rsidR="007D3545" w:rsidRPr="007D3545" w:rsidTr="005F5067">
        <w:tc>
          <w:tcPr>
            <w:tcW w:w="5000" w:type="pct"/>
            <w:gridSpan w:val="6"/>
          </w:tcPr>
          <w:p w:rsidR="007D3545" w:rsidRPr="007D3545" w:rsidRDefault="007D3545" w:rsidP="007D3545">
            <w:pPr>
              <w:numPr>
                <w:ilvl w:val="0"/>
                <w:numId w:val="204"/>
              </w:numPr>
              <w:spacing w:after="0" w:line="259" w:lineRule="auto"/>
              <w:contextualSpacing/>
              <w:rPr>
                <w:rFonts w:ascii="Arial Narrow" w:eastAsia="Arial Narrow" w:hAnsi="Arial Narrow" w:cs="Times New Roman"/>
              </w:rPr>
            </w:pPr>
            <w:r w:rsidRPr="007D3545">
              <w:rPr>
                <w:rFonts w:ascii="Arial Narrow" w:eastAsia="Arial Narrow" w:hAnsi="Arial Narrow" w:cs="Times New Roman"/>
              </w:rPr>
              <w:t>Sikka, V.B. (2013), A Course in Civil Engineering Drawing, S. K. Kataria&amp; Sons</w:t>
            </w:r>
          </w:p>
        </w:tc>
      </w:tr>
      <w:tr w:rsidR="007D3545" w:rsidRPr="007D3545" w:rsidTr="005F5067">
        <w:tc>
          <w:tcPr>
            <w:tcW w:w="5000" w:type="pct"/>
            <w:gridSpan w:val="6"/>
          </w:tcPr>
          <w:p w:rsidR="007D3545" w:rsidRPr="007D3545" w:rsidRDefault="007D3545" w:rsidP="007D3545">
            <w:pPr>
              <w:numPr>
                <w:ilvl w:val="0"/>
                <w:numId w:val="204"/>
              </w:numPr>
              <w:spacing w:after="0" w:line="259" w:lineRule="auto"/>
              <w:contextualSpacing/>
              <w:rPr>
                <w:rFonts w:ascii="Arial Narrow" w:eastAsia="Arial Narrow" w:hAnsi="Arial Narrow" w:cs="Times New Roman"/>
              </w:rPr>
            </w:pPr>
            <w:r w:rsidRPr="007D3545">
              <w:rPr>
                <w:rFonts w:ascii="Arial Narrow" w:eastAsia="Arial Narrow" w:hAnsi="Arial Narrow" w:cs="Times New Roman"/>
              </w:rPr>
              <w:t>R.Chudly “Construction Technology “– Volumes I and II” 2nd Edition, Longman, UK, 1987.</w:t>
            </w:r>
          </w:p>
        </w:tc>
      </w:tr>
      <w:tr w:rsidR="007D3545" w:rsidRPr="007D3545" w:rsidTr="005F5067">
        <w:tc>
          <w:tcPr>
            <w:tcW w:w="5000" w:type="pct"/>
            <w:gridSpan w:val="6"/>
          </w:tcPr>
          <w:p w:rsidR="007D3545" w:rsidRPr="007D3545" w:rsidRDefault="007D3545" w:rsidP="007D3545">
            <w:pPr>
              <w:spacing w:after="0"/>
              <w:ind w:left="720"/>
              <w:contextualSpacing/>
              <w:rPr>
                <w:rFonts w:ascii="Arial Narrow" w:eastAsia="Calibri" w:hAnsi="Arial Narrow" w:cs="Calibri"/>
              </w:rPr>
            </w:pPr>
          </w:p>
        </w:tc>
      </w:tr>
      <w:tr w:rsidR="007D3545" w:rsidRPr="007D3545" w:rsidTr="005F5067">
        <w:tc>
          <w:tcPr>
            <w:tcW w:w="5000" w:type="pct"/>
            <w:gridSpan w:val="6"/>
          </w:tcPr>
          <w:p w:rsidR="007D3545" w:rsidRPr="007D3545" w:rsidRDefault="007D3545" w:rsidP="007D3545">
            <w:pPr>
              <w:spacing w:after="0"/>
              <w:rPr>
                <w:rFonts w:ascii="Arial Narrow" w:eastAsia="Arial Narrow" w:hAnsi="Arial Narrow" w:cs="Times New Roman"/>
              </w:rPr>
            </w:pPr>
            <w:r w:rsidRPr="007D3545">
              <w:rPr>
                <w:rFonts w:ascii="Arial Narrow" w:eastAsia="Arial Narrow" w:hAnsi="Arial Narrow" w:cs="Times New Roman"/>
              </w:rPr>
              <w:t>Course Outcomes:</w:t>
            </w:r>
          </w:p>
        </w:tc>
      </w:tr>
      <w:tr w:rsidR="007D3545" w:rsidRPr="007D3545" w:rsidTr="005F5067">
        <w:tc>
          <w:tcPr>
            <w:tcW w:w="3552" w:type="pct"/>
            <w:gridSpan w:val="4"/>
            <w:vAlign w:val="center"/>
          </w:tcPr>
          <w:p w:rsidR="007D3545" w:rsidRPr="007D3545" w:rsidRDefault="007D3545" w:rsidP="007D3545">
            <w:pPr>
              <w:spacing w:after="0"/>
              <w:rPr>
                <w:rFonts w:ascii="Arial Narrow" w:eastAsia="Arial Narrow" w:hAnsi="Arial Narrow" w:cs="Times New Roman"/>
              </w:rPr>
            </w:pPr>
            <w:r w:rsidRPr="007D3545">
              <w:rPr>
                <w:rFonts w:ascii="Arial Narrow" w:eastAsia="Arial Narrow" w:hAnsi="Arial Narrow" w:cs="Times New Roman"/>
              </w:rPr>
              <w:t>Student will be able to</w:t>
            </w:r>
          </w:p>
        </w:tc>
        <w:tc>
          <w:tcPr>
            <w:tcW w:w="1448" w:type="pct"/>
            <w:gridSpan w:val="2"/>
            <w:vAlign w:val="center"/>
          </w:tcPr>
          <w:p w:rsidR="007D3545" w:rsidRPr="007D3545" w:rsidRDefault="007D3545" w:rsidP="007D3545">
            <w:pPr>
              <w:spacing w:after="0"/>
              <w:rPr>
                <w:rFonts w:ascii="Arial Narrow" w:eastAsia="Arial Narrow" w:hAnsi="Arial Narrow" w:cs="Times New Roman"/>
              </w:rPr>
            </w:pPr>
            <w:r w:rsidRPr="007D3545">
              <w:rPr>
                <w:rFonts w:ascii="Arial Narrow" w:eastAsia="Arial Narrow" w:hAnsi="Arial Narrow" w:cs="Times New Roman"/>
              </w:rPr>
              <w:t>Blooms Level of Learning</w:t>
            </w:r>
          </w:p>
        </w:tc>
      </w:tr>
      <w:tr w:rsidR="007D3545" w:rsidRPr="007D3545" w:rsidTr="005F5067">
        <w:trPr>
          <w:trHeight w:val="331"/>
        </w:trPr>
        <w:tc>
          <w:tcPr>
            <w:tcW w:w="3552" w:type="pct"/>
            <w:gridSpan w:val="4"/>
          </w:tcPr>
          <w:p w:rsidR="007D3545" w:rsidRPr="007D3545" w:rsidRDefault="007D3545" w:rsidP="007D3545">
            <w:pPr>
              <w:numPr>
                <w:ilvl w:val="0"/>
                <w:numId w:val="206"/>
              </w:numPr>
              <w:spacing w:after="0" w:line="259" w:lineRule="auto"/>
              <w:contextualSpacing/>
              <w:rPr>
                <w:rFonts w:ascii="Arial Narrow" w:eastAsia="Calibri" w:hAnsi="Arial Narrow" w:cs="Calibri"/>
              </w:rPr>
            </w:pPr>
            <w:r w:rsidRPr="007D3545">
              <w:rPr>
                <w:rFonts w:ascii="Arial Narrow" w:eastAsia="Calibri" w:hAnsi="Arial Narrow" w:cs="Calibri"/>
              </w:rPr>
              <w:t>Understand Building Byelaws &amp; regulations.</w:t>
            </w:r>
          </w:p>
        </w:tc>
        <w:tc>
          <w:tcPr>
            <w:tcW w:w="1448" w:type="pct"/>
            <w:gridSpan w:val="2"/>
          </w:tcPr>
          <w:p w:rsidR="007D3545" w:rsidRPr="007D3545" w:rsidRDefault="007D3545" w:rsidP="007D3545">
            <w:pPr>
              <w:spacing w:after="0" w:line="259" w:lineRule="auto"/>
              <w:jc w:val="center"/>
              <w:rPr>
                <w:rFonts w:ascii="Arial Narrow" w:eastAsia="Calibri" w:hAnsi="Arial Narrow" w:cs="Calibri"/>
              </w:rPr>
            </w:pPr>
            <w:r w:rsidRPr="007D3545">
              <w:rPr>
                <w:rFonts w:ascii="Arial Narrow" w:eastAsia="Calibri" w:hAnsi="Arial Narrow" w:cs="Calibri"/>
              </w:rPr>
              <w:t>L2</w:t>
            </w:r>
          </w:p>
        </w:tc>
      </w:tr>
      <w:tr w:rsidR="007D3545" w:rsidRPr="007D3545" w:rsidTr="005F5067">
        <w:tc>
          <w:tcPr>
            <w:tcW w:w="3552" w:type="pct"/>
            <w:gridSpan w:val="4"/>
          </w:tcPr>
          <w:p w:rsidR="007D3545" w:rsidRPr="007D3545" w:rsidRDefault="007D3545" w:rsidP="007D3545">
            <w:pPr>
              <w:numPr>
                <w:ilvl w:val="0"/>
                <w:numId w:val="206"/>
              </w:numPr>
              <w:spacing w:after="0" w:line="259" w:lineRule="auto"/>
              <w:contextualSpacing/>
              <w:rPr>
                <w:rFonts w:ascii="Arial Narrow" w:eastAsia="Calibri" w:hAnsi="Arial Narrow" w:cs="Calibri"/>
              </w:rPr>
            </w:pPr>
            <w:r w:rsidRPr="007D3545">
              <w:rPr>
                <w:rFonts w:ascii="Arial Narrow" w:eastAsia="Calibri" w:hAnsi="Arial Narrow" w:cs="Calibri"/>
              </w:rPr>
              <w:t>Understand principles of planning, standards and requirements for residential building.</w:t>
            </w:r>
          </w:p>
        </w:tc>
        <w:tc>
          <w:tcPr>
            <w:tcW w:w="1448" w:type="pct"/>
            <w:gridSpan w:val="2"/>
          </w:tcPr>
          <w:p w:rsidR="007D3545" w:rsidRPr="007D3545" w:rsidRDefault="007D3545" w:rsidP="007D3545">
            <w:pPr>
              <w:spacing w:after="0" w:line="259" w:lineRule="auto"/>
              <w:jc w:val="center"/>
              <w:rPr>
                <w:rFonts w:ascii="Arial Narrow" w:eastAsia="Calibri" w:hAnsi="Arial Narrow" w:cs="Calibri"/>
              </w:rPr>
            </w:pPr>
            <w:r w:rsidRPr="007D3545">
              <w:rPr>
                <w:rFonts w:ascii="Arial Narrow" w:eastAsia="Calibri" w:hAnsi="Arial Narrow" w:cs="Calibri"/>
              </w:rPr>
              <w:t>L2</w:t>
            </w:r>
          </w:p>
        </w:tc>
      </w:tr>
      <w:tr w:rsidR="007D3545" w:rsidRPr="007D3545" w:rsidTr="005F5067">
        <w:tc>
          <w:tcPr>
            <w:tcW w:w="3552" w:type="pct"/>
            <w:gridSpan w:val="4"/>
          </w:tcPr>
          <w:p w:rsidR="007D3545" w:rsidRPr="007D3545" w:rsidRDefault="007D3545" w:rsidP="007D3545">
            <w:pPr>
              <w:numPr>
                <w:ilvl w:val="0"/>
                <w:numId w:val="206"/>
              </w:numPr>
              <w:spacing w:after="0" w:line="259" w:lineRule="auto"/>
              <w:contextualSpacing/>
              <w:rPr>
                <w:rFonts w:ascii="Arial Narrow" w:eastAsia="Calibri" w:hAnsi="Arial Narrow" w:cs="Calibri"/>
              </w:rPr>
            </w:pPr>
            <w:r w:rsidRPr="007D3545">
              <w:rPr>
                <w:rFonts w:ascii="Arial Narrow" w:eastAsia="Calibri" w:hAnsi="Arial Narrow" w:cs="Calibri"/>
              </w:rPr>
              <w:t>Understand principles of planning, standards and requirements for public building.</w:t>
            </w:r>
          </w:p>
        </w:tc>
        <w:tc>
          <w:tcPr>
            <w:tcW w:w="1448" w:type="pct"/>
            <w:gridSpan w:val="2"/>
          </w:tcPr>
          <w:p w:rsidR="007D3545" w:rsidRPr="007D3545" w:rsidRDefault="007D3545" w:rsidP="007D3545">
            <w:pPr>
              <w:spacing w:after="0"/>
              <w:jc w:val="center"/>
              <w:rPr>
                <w:rFonts w:ascii="Arial Narrow" w:eastAsia="Calibri" w:hAnsi="Arial Narrow" w:cs="Calibri"/>
              </w:rPr>
            </w:pPr>
            <w:r w:rsidRPr="007D3545">
              <w:rPr>
                <w:rFonts w:ascii="Arial Narrow" w:eastAsia="Calibri" w:hAnsi="Arial Narrow" w:cs="Calibri"/>
              </w:rPr>
              <w:t>L2</w:t>
            </w:r>
          </w:p>
        </w:tc>
      </w:tr>
      <w:tr w:rsidR="007D3545" w:rsidRPr="007D3545" w:rsidTr="005F5067">
        <w:tc>
          <w:tcPr>
            <w:tcW w:w="3552" w:type="pct"/>
            <w:gridSpan w:val="4"/>
          </w:tcPr>
          <w:p w:rsidR="007D3545" w:rsidRPr="007D3545" w:rsidRDefault="007D3545" w:rsidP="007D3545">
            <w:pPr>
              <w:numPr>
                <w:ilvl w:val="0"/>
                <w:numId w:val="206"/>
              </w:numPr>
              <w:spacing w:after="0" w:line="259" w:lineRule="auto"/>
              <w:contextualSpacing/>
              <w:rPr>
                <w:rFonts w:ascii="Arial Narrow" w:eastAsia="Calibri" w:hAnsi="Arial Narrow" w:cs="Calibri"/>
              </w:rPr>
            </w:pPr>
            <w:r w:rsidRPr="007D3545">
              <w:rPr>
                <w:rFonts w:ascii="Arial Narrow" w:eastAsia="Calibri" w:hAnsi="Arial Narrow" w:cs="Calibri"/>
              </w:rPr>
              <w:t>Summarize different types of masonry and foundations</w:t>
            </w:r>
          </w:p>
        </w:tc>
        <w:tc>
          <w:tcPr>
            <w:tcW w:w="1448" w:type="pct"/>
            <w:gridSpan w:val="2"/>
          </w:tcPr>
          <w:p w:rsidR="007D3545" w:rsidRPr="007D3545" w:rsidRDefault="007D3545" w:rsidP="007D3545">
            <w:pPr>
              <w:spacing w:after="0"/>
              <w:jc w:val="center"/>
              <w:rPr>
                <w:rFonts w:ascii="Arial Narrow" w:eastAsia="Arial Narrow" w:hAnsi="Arial Narrow" w:cs="Times New Roman"/>
              </w:rPr>
            </w:pPr>
            <w:r w:rsidRPr="007D3545">
              <w:rPr>
                <w:rFonts w:ascii="Arial Narrow" w:eastAsia="Arial Narrow" w:hAnsi="Arial Narrow" w:cs="Times New Roman"/>
              </w:rPr>
              <w:t>L3</w:t>
            </w:r>
          </w:p>
        </w:tc>
      </w:tr>
      <w:tr w:rsidR="007D3545" w:rsidRPr="007D3545" w:rsidTr="005F5067">
        <w:tc>
          <w:tcPr>
            <w:tcW w:w="3552" w:type="pct"/>
            <w:gridSpan w:val="4"/>
          </w:tcPr>
          <w:p w:rsidR="007D3545" w:rsidRPr="007D3545" w:rsidRDefault="007D3545" w:rsidP="007D3545">
            <w:pPr>
              <w:numPr>
                <w:ilvl w:val="0"/>
                <w:numId w:val="206"/>
              </w:numPr>
              <w:spacing w:after="0" w:line="259" w:lineRule="auto"/>
              <w:contextualSpacing/>
              <w:rPr>
                <w:rFonts w:ascii="Arial Narrow" w:eastAsia="Calibri" w:hAnsi="Arial Narrow" w:cs="Calibri"/>
              </w:rPr>
            </w:pPr>
            <w:r w:rsidRPr="007D3545">
              <w:rPr>
                <w:rFonts w:ascii="Arial Narrow" w:eastAsia="Calibri" w:hAnsi="Arial Narrow" w:cs="Calibri"/>
              </w:rPr>
              <w:t>Understand different types of building components and finishing works</w:t>
            </w:r>
          </w:p>
        </w:tc>
        <w:tc>
          <w:tcPr>
            <w:tcW w:w="1448" w:type="pct"/>
            <w:gridSpan w:val="2"/>
          </w:tcPr>
          <w:p w:rsidR="007D3545" w:rsidRPr="007D3545" w:rsidRDefault="007D3545" w:rsidP="007D3545">
            <w:pPr>
              <w:spacing w:after="0"/>
              <w:jc w:val="center"/>
              <w:rPr>
                <w:rFonts w:ascii="Arial Narrow" w:eastAsia="Arial Narrow" w:hAnsi="Arial Narrow" w:cs="Times New Roman"/>
              </w:rPr>
            </w:pPr>
            <w:r w:rsidRPr="007D3545">
              <w:rPr>
                <w:rFonts w:ascii="Arial Narrow" w:eastAsia="Arial Narrow" w:hAnsi="Arial Narrow" w:cs="Times New Roman"/>
              </w:rPr>
              <w:t>L2</w:t>
            </w:r>
          </w:p>
        </w:tc>
      </w:tr>
    </w:tbl>
    <w:p w:rsidR="007D3545" w:rsidRPr="007D3545" w:rsidRDefault="007D3545" w:rsidP="007D3545">
      <w:pPr>
        <w:spacing w:after="0" w:line="360" w:lineRule="auto"/>
        <w:rPr>
          <w:rFonts w:ascii="Arial Narrow" w:eastAsia="Arial Narrow" w:hAnsi="Arial Narrow" w:cs="Times New Roman"/>
        </w:rPr>
      </w:pPr>
    </w:p>
    <w:p w:rsidR="007D3545" w:rsidRPr="007D3545" w:rsidRDefault="007D3545" w:rsidP="007D3545">
      <w:pPr>
        <w:spacing w:after="0" w:line="360" w:lineRule="auto"/>
        <w:rPr>
          <w:rFonts w:ascii="Arial Narrow" w:eastAsia="Arial Narrow" w:hAnsi="Arial Narrow" w:cs="Times New Roman"/>
        </w:rPr>
      </w:pPr>
      <w:r w:rsidRPr="007D3545">
        <w:rPr>
          <w:rFonts w:ascii="Arial Narrow" w:eastAsia="Arial Narrow" w:hAnsi="Arial Narrow" w:cs="Times New Roman"/>
        </w:rPr>
        <w:t>CO-PO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29"/>
        <w:gridCol w:w="532"/>
        <w:gridCol w:w="532"/>
        <w:gridCol w:w="532"/>
        <w:gridCol w:w="532"/>
        <w:gridCol w:w="532"/>
        <w:gridCol w:w="532"/>
        <w:gridCol w:w="532"/>
        <w:gridCol w:w="532"/>
        <w:gridCol w:w="532"/>
        <w:gridCol w:w="622"/>
        <w:gridCol w:w="622"/>
        <w:gridCol w:w="622"/>
        <w:gridCol w:w="642"/>
        <w:gridCol w:w="642"/>
        <w:gridCol w:w="638"/>
      </w:tblGrid>
      <w:tr w:rsidR="007D3545" w:rsidRPr="007D3545" w:rsidTr="005F5067">
        <w:trPr>
          <w:trHeight w:val="367"/>
          <w:jc w:val="center"/>
        </w:trPr>
        <w:tc>
          <w:tcPr>
            <w:tcW w:w="535"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Arial Narrow" w:hAnsi="Arial Narrow" w:cs="Times New Roman"/>
                <w:sz w:val="18"/>
                <w:szCs w:val="18"/>
              </w:rPr>
              <w:t>CO</w:t>
            </w:r>
          </w:p>
        </w:tc>
        <w:tc>
          <w:tcPr>
            <w:tcW w:w="277"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Arial Narrow" w:hAnsi="Arial Narrow" w:cs="Times New Roman"/>
                <w:sz w:val="18"/>
                <w:szCs w:val="18"/>
              </w:rPr>
              <w:t>PO1</w:t>
            </w:r>
          </w:p>
        </w:tc>
        <w:tc>
          <w:tcPr>
            <w:tcW w:w="277"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Arial Narrow" w:hAnsi="Arial Narrow" w:cs="Times New Roman"/>
                <w:sz w:val="18"/>
                <w:szCs w:val="18"/>
              </w:rPr>
              <w:t>PO2</w:t>
            </w:r>
          </w:p>
        </w:tc>
        <w:tc>
          <w:tcPr>
            <w:tcW w:w="277"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Arial Narrow" w:hAnsi="Arial Narrow" w:cs="Times New Roman"/>
                <w:sz w:val="18"/>
                <w:szCs w:val="18"/>
              </w:rPr>
              <w:t>PO3</w:t>
            </w:r>
          </w:p>
        </w:tc>
        <w:tc>
          <w:tcPr>
            <w:tcW w:w="277"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Arial Narrow" w:hAnsi="Arial Narrow" w:cs="Times New Roman"/>
                <w:sz w:val="18"/>
                <w:szCs w:val="18"/>
              </w:rPr>
              <w:t>PO4</w:t>
            </w:r>
          </w:p>
        </w:tc>
        <w:tc>
          <w:tcPr>
            <w:tcW w:w="277"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Arial Narrow" w:hAnsi="Arial Narrow" w:cs="Times New Roman"/>
                <w:sz w:val="18"/>
                <w:szCs w:val="18"/>
              </w:rPr>
              <w:t>PO5</w:t>
            </w:r>
          </w:p>
        </w:tc>
        <w:tc>
          <w:tcPr>
            <w:tcW w:w="277"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Arial Narrow" w:hAnsi="Arial Narrow" w:cs="Times New Roman"/>
                <w:sz w:val="18"/>
                <w:szCs w:val="18"/>
              </w:rPr>
              <w:t>PO6</w:t>
            </w:r>
          </w:p>
        </w:tc>
        <w:tc>
          <w:tcPr>
            <w:tcW w:w="277"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Arial Narrow" w:hAnsi="Arial Narrow" w:cs="Times New Roman"/>
                <w:sz w:val="18"/>
                <w:szCs w:val="18"/>
              </w:rPr>
              <w:t>PO7</w:t>
            </w:r>
          </w:p>
        </w:tc>
        <w:tc>
          <w:tcPr>
            <w:tcW w:w="277"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Arial Narrow" w:hAnsi="Arial Narrow" w:cs="Times New Roman"/>
                <w:sz w:val="18"/>
                <w:szCs w:val="18"/>
              </w:rPr>
              <w:t>PO8</w:t>
            </w:r>
          </w:p>
        </w:tc>
        <w:tc>
          <w:tcPr>
            <w:tcW w:w="277"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Arial Narrow" w:hAnsi="Arial Narrow" w:cs="Times New Roman"/>
                <w:sz w:val="18"/>
                <w:szCs w:val="18"/>
              </w:rPr>
              <w:t>PO9</w:t>
            </w:r>
          </w:p>
        </w:tc>
        <w:tc>
          <w:tcPr>
            <w:tcW w:w="324"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Arial Narrow" w:hAnsi="Arial Narrow" w:cs="Times New Roman"/>
                <w:sz w:val="18"/>
                <w:szCs w:val="18"/>
              </w:rPr>
              <w:t>PO10</w:t>
            </w:r>
          </w:p>
        </w:tc>
        <w:tc>
          <w:tcPr>
            <w:tcW w:w="324"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Arial Narrow" w:hAnsi="Arial Narrow" w:cs="Times New Roman"/>
                <w:sz w:val="18"/>
                <w:szCs w:val="18"/>
              </w:rPr>
              <w:t>PO11</w:t>
            </w:r>
          </w:p>
        </w:tc>
        <w:tc>
          <w:tcPr>
            <w:tcW w:w="324"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Arial Narrow" w:hAnsi="Arial Narrow" w:cs="Times New Roman"/>
                <w:sz w:val="18"/>
                <w:szCs w:val="18"/>
              </w:rPr>
              <w:t>PO12</w:t>
            </w:r>
          </w:p>
        </w:tc>
        <w:tc>
          <w:tcPr>
            <w:tcW w:w="334"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Arial Narrow" w:hAnsi="Arial Narrow" w:cs="Times New Roman"/>
                <w:sz w:val="18"/>
                <w:szCs w:val="18"/>
              </w:rPr>
              <w:t>PSO1</w:t>
            </w:r>
          </w:p>
        </w:tc>
        <w:tc>
          <w:tcPr>
            <w:tcW w:w="334"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Arial Narrow" w:hAnsi="Arial Narrow" w:cs="Times New Roman"/>
                <w:sz w:val="18"/>
                <w:szCs w:val="18"/>
              </w:rPr>
              <w:t>PSO2</w:t>
            </w:r>
          </w:p>
        </w:tc>
        <w:tc>
          <w:tcPr>
            <w:tcW w:w="332"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Arial Narrow" w:hAnsi="Arial Narrow" w:cs="Times New Roman"/>
                <w:sz w:val="18"/>
                <w:szCs w:val="18"/>
              </w:rPr>
              <w:t>PSO3</w:t>
            </w:r>
          </w:p>
        </w:tc>
      </w:tr>
      <w:tr w:rsidR="007D3545" w:rsidRPr="007D3545" w:rsidTr="005F5067">
        <w:trPr>
          <w:trHeight w:val="367"/>
          <w:jc w:val="center"/>
        </w:trPr>
        <w:tc>
          <w:tcPr>
            <w:tcW w:w="535"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Calibri" w:hAnsi="Arial Narrow" w:cs="Calibri"/>
                <w:sz w:val="18"/>
                <w:szCs w:val="18"/>
              </w:rPr>
              <w:t>19A18ET.1</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3</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1</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2</w:t>
            </w:r>
          </w:p>
        </w:tc>
        <w:tc>
          <w:tcPr>
            <w:tcW w:w="324"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324"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324"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334" w:type="pct"/>
            <w:vAlign w:val="center"/>
          </w:tcPr>
          <w:p w:rsidR="007D3545" w:rsidRPr="007D3545" w:rsidRDefault="007D3545" w:rsidP="007D3545">
            <w:pPr>
              <w:spacing w:after="0" w:line="240" w:lineRule="auto"/>
              <w:jc w:val="center"/>
              <w:rPr>
                <w:rFonts w:ascii="Arial Narrow" w:eastAsia="Calibri" w:hAnsi="Arial Narrow" w:cs="Calibri"/>
                <w:sz w:val="18"/>
                <w:szCs w:val="18"/>
              </w:rPr>
            </w:pPr>
          </w:p>
        </w:tc>
        <w:tc>
          <w:tcPr>
            <w:tcW w:w="334" w:type="pct"/>
            <w:vAlign w:val="center"/>
          </w:tcPr>
          <w:p w:rsidR="007D3545" w:rsidRPr="007D3545" w:rsidRDefault="007D3545" w:rsidP="007D3545">
            <w:pPr>
              <w:spacing w:after="0" w:line="240" w:lineRule="auto"/>
              <w:jc w:val="center"/>
              <w:rPr>
                <w:rFonts w:ascii="Arial Narrow" w:eastAsia="Calibri" w:hAnsi="Arial Narrow" w:cs="Calibri"/>
                <w:sz w:val="18"/>
                <w:szCs w:val="18"/>
              </w:rPr>
            </w:pPr>
            <w:r w:rsidRPr="007D3545">
              <w:rPr>
                <w:rFonts w:ascii="Arial Narrow" w:eastAsia="Calibri" w:hAnsi="Arial Narrow" w:cs="Calibri"/>
                <w:sz w:val="18"/>
                <w:szCs w:val="18"/>
              </w:rPr>
              <w:t>2</w:t>
            </w:r>
          </w:p>
        </w:tc>
        <w:tc>
          <w:tcPr>
            <w:tcW w:w="332" w:type="pct"/>
            <w:vAlign w:val="center"/>
          </w:tcPr>
          <w:p w:rsidR="007D3545" w:rsidRPr="007D3545" w:rsidRDefault="007D3545" w:rsidP="007D3545">
            <w:pPr>
              <w:spacing w:after="0" w:line="240" w:lineRule="auto"/>
              <w:jc w:val="center"/>
              <w:rPr>
                <w:rFonts w:ascii="Arial Narrow" w:eastAsia="Calibri" w:hAnsi="Arial Narrow" w:cs="Calibri"/>
                <w:sz w:val="18"/>
                <w:szCs w:val="18"/>
              </w:rPr>
            </w:pPr>
            <w:r w:rsidRPr="007D3545">
              <w:rPr>
                <w:rFonts w:ascii="Arial Narrow" w:eastAsia="Calibri" w:hAnsi="Arial Narrow" w:cs="Calibri"/>
                <w:sz w:val="18"/>
                <w:szCs w:val="18"/>
              </w:rPr>
              <w:t>3</w:t>
            </w:r>
          </w:p>
        </w:tc>
      </w:tr>
      <w:tr w:rsidR="007D3545" w:rsidRPr="007D3545" w:rsidTr="005F5067">
        <w:trPr>
          <w:trHeight w:val="367"/>
          <w:jc w:val="center"/>
        </w:trPr>
        <w:tc>
          <w:tcPr>
            <w:tcW w:w="535"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Calibri" w:hAnsi="Arial Narrow" w:cs="Calibri"/>
                <w:sz w:val="18"/>
                <w:szCs w:val="18"/>
              </w:rPr>
              <w:t>19A18ET.2</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3</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1</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2</w:t>
            </w:r>
          </w:p>
        </w:tc>
        <w:tc>
          <w:tcPr>
            <w:tcW w:w="324"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324"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324"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334" w:type="pct"/>
            <w:vAlign w:val="center"/>
          </w:tcPr>
          <w:p w:rsidR="007D3545" w:rsidRPr="007D3545" w:rsidRDefault="007D3545" w:rsidP="007D3545">
            <w:pPr>
              <w:spacing w:after="0" w:line="240" w:lineRule="auto"/>
              <w:jc w:val="center"/>
              <w:rPr>
                <w:rFonts w:ascii="Arial Narrow" w:eastAsia="Calibri" w:hAnsi="Arial Narrow" w:cs="Calibri"/>
                <w:sz w:val="18"/>
                <w:szCs w:val="18"/>
              </w:rPr>
            </w:pPr>
          </w:p>
        </w:tc>
        <w:tc>
          <w:tcPr>
            <w:tcW w:w="334" w:type="pct"/>
            <w:vAlign w:val="center"/>
          </w:tcPr>
          <w:p w:rsidR="007D3545" w:rsidRPr="007D3545" w:rsidRDefault="007D3545" w:rsidP="007D3545">
            <w:pPr>
              <w:spacing w:after="0" w:line="240" w:lineRule="auto"/>
              <w:jc w:val="center"/>
              <w:rPr>
                <w:rFonts w:ascii="Arial Narrow" w:eastAsia="Calibri" w:hAnsi="Arial Narrow" w:cs="Calibri"/>
                <w:sz w:val="18"/>
                <w:szCs w:val="18"/>
              </w:rPr>
            </w:pPr>
            <w:r w:rsidRPr="007D3545">
              <w:rPr>
                <w:rFonts w:ascii="Arial Narrow" w:eastAsia="Calibri" w:hAnsi="Arial Narrow" w:cs="Calibri"/>
                <w:sz w:val="18"/>
                <w:szCs w:val="18"/>
              </w:rPr>
              <w:t>2</w:t>
            </w:r>
          </w:p>
        </w:tc>
        <w:tc>
          <w:tcPr>
            <w:tcW w:w="332" w:type="pct"/>
            <w:vAlign w:val="center"/>
          </w:tcPr>
          <w:p w:rsidR="007D3545" w:rsidRPr="007D3545" w:rsidRDefault="007D3545" w:rsidP="007D3545">
            <w:pPr>
              <w:spacing w:after="0" w:line="240" w:lineRule="auto"/>
              <w:jc w:val="center"/>
              <w:rPr>
                <w:rFonts w:ascii="Arial Narrow" w:eastAsia="Calibri" w:hAnsi="Arial Narrow" w:cs="Calibri"/>
                <w:sz w:val="18"/>
                <w:szCs w:val="18"/>
              </w:rPr>
            </w:pPr>
            <w:r w:rsidRPr="007D3545">
              <w:rPr>
                <w:rFonts w:ascii="Arial Narrow" w:eastAsia="Calibri" w:hAnsi="Arial Narrow" w:cs="Calibri"/>
                <w:sz w:val="18"/>
                <w:szCs w:val="18"/>
              </w:rPr>
              <w:t>3</w:t>
            </w:r>
          </w:p>
        </w:tc>
      </w:tr>
      <w:tr w:rsidR="007D3545" w:rsidRPr="007D3545" w:rsidTr="005F5067">
        <w:trPr>
          <w:trHeight w:val="361"/>
          <w:jc w:val="center"/>
        </w:trPr>
        <w:tc>
          <w:tcPr>
            <w:tcW w:w="535"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Calibri" w:hAnsi="Arial Narrow" w:cs="Calibri"/>
                <w:sz w:val="18"/>
                <w:szCs w:val="18"/>
              </w:rPr>
              <w:t>19A18ET.3</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3</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1</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2</w:t>
            </w:r>
          </w:p>
        </w:tc>
        <w:tc>
          <w:tcPr>
            <w:tcW w:w="324"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324"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324"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334" w:type="pct"/>
            <w:vAlign w:val="center"/>
          </w:tcPr>
          <w:p w:rsidR="007D3545" w:rsidRPr="007D3545" w:rsidRDefault="007D3545" w:rsidP="007D3545">
            <w:pPr>
              <w:spacing w:after="0" w:line="240" w:lineRule="auto"/>
              <w:jc w:val="center"/>
              <w:rPr>
                <w:rFonts w:ascii="Arial Narrow" w:eastAsia="Calibri" w:hAnsi="Arial Narrow" w:cs="Calibri"/>
                <w:sz w:val="18"/>
                <w:szCs w:val="18"/>
              </w:rPr>
            </w:pPr>
          </w:p>
        </w:tc>
        <w:tc>
          <w:tcPr>
            <w:tcW w:w="334" w:type="pct"/>
            <w:vAlign w:val="center"/>
          </w:tcPr>
          <w:p w:rsidR="007D3545" w:rsidRPr="007D3545" w:rsidRDefault="007D3545" w:rsidP="007D3545">
            <w:pPr>
              <w:spacing w:after="0" w:line="240" w:lineRule="auto"/>
              <w:jc w:val="center"/>
              <w:rPr>
                <w:rFonts w:ascii="Arial Narrow" w:eastAsia="Calibri" w:hAnsi="Arial Narrow" w:cs="Calibri"/>
                <w:sz w:val="18"/>
                <w:szCs w:val="18"/>
              </w:rPr>
            </w:pPr>
            <w:r w:rsidRPr="007D3545">
              <w:rPr>
                <w:rFonts w:ascii="Arial Narrow" w:eastAsia="Calibri" w:hAnsi="Arial Narrow" w:cs="Calibri"/>
                <w:sz w:val="18"/>
                <w:szCs w:val="18"/>
              </w:rPr>
              <w:t>2</w:t>
            </w:r>
          </w:p>
        </w:tc>
        <w:tc>
          <w:tcPr>
            <w:tcW w:w="332" w:type="pct"/>
            <w:vAlign w:val="center"/>
          </w:tcPr>
          <w:p w:rsidR="007D3545" w:rsidRPr="007D3545" w:rsidRDefault="007D3545" w:rsidP="007D3545">
            <w:pPr>
              <w:spacing w:after="0" w:line="240" w:lineRule="auto"/>
              <w:jc w:val="center"/>
              <w:rPr>
                <w:rFonts w:ascii="Arial Narrow" w:eastAsia="Calibri" w:hAnsi="Arial Narrow" w:cs="Calibri"/>
                <w:sz w:val="18"/>
                <w:szCs w:val="18"/>
              </w:rPr>
            </w:pPr>
            <w:r w:rsidRPr="007D3545">
              <w:rPr>
                <w:rFonts w:ascii="Arial Narrow" w:eastAsia="Calibri" w:hAnsi="Arial Narrow" w:cs="Calibri"/>
                <w:sz w:val="18"/>
                <w:szCs w:val="18"/>
              </w:rPr>
              <w:t>3</w:t>
            </w:r>
          </w:p>
        </w:tc>
      </w:tr>
      <w:tr w:rsidR="007D3545" w:rsidRPr="007D3545" w:rsidTr="005F5067">
        <w:trPr>
          <w:trHeight w:val="361"/>
          <w:jc w:val="center"/>
        </w:trPr>
        <w:tc>
          <w:tcPr>
            <w:tcW w:w="535"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Calibri" w:hAnsi="Arial Narrow" w:cs="Calibri"/>
                <w:sz w:val="18"/>
                <w:szCs w:val="18"/>
              </w:rPr>
              <w:t>19A18ET.4</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3</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1</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2</w:t>
            </w:r>
          </w:p>
        </w:tc>
        <w:tc>
          <w:tcPr>
            <w:tcW w:w="324"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324"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324"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334" w:type="pct"/>
            <w:vAlign w:val="center"/>
          </w:tcPr>
          <w:p w:rsidR="007D3545" w:rsidRPr="007D3545" w:rsidRDefault="007D3545" w:rsidP="007D3545">
            <w:pPr>
              <w:spacing w:after="0" w:line="240" w:lineRule="auto"/>
              <w:jc w:val="center"/>
              <w:rPr>
                <w:rFonts w:ascii="Arial Narrow" w:eastAsia="Calibri" w:hAnsi="Arial Narrow" w:cs="Calibri"/>
                <w:sz w:val="18"/>
                <w:szCs w:val="18"/>
              </w:rPr>
            </w:pPr>
          </w:p>
        </w:tc>
        <w:tc>
          <w:tcPr>
            <w:tcW w:w="334" w:type="pct"/>
            <w:vAlign w:val="center"/>
          </w:tcPr>
          <w:p w:rsidR="007D3545" w:rsidRPr="007D3545" w:rsidRDefault="007D3545" w:rsidP="007D3545">
            <w:pPr>
              <w:spacing w:after="0" w:line="240" w:lineRule="auto"/>
              <w:jc w:val="center"/>
              <w:rPr>
                <w:rFonts w:ascii="Arial Narrow" w:eastAsia="Calibri" w:hAnsi="Arial Narrow" w:cs="Calibri"/>
                <w:sz w:val="18"/>
                <w:szCs w:val="18"/>
              </w:rPr>
            </w:pPr>
            <w:r w:rsidRPr="007D3545">
              <w:rPr>
                <w:rFonts w:ascii="Arial Narrow" w:eastAsia="Calibri" w:hAnsi="Arial Narrow" w:cs="Calibri"/>
                <w:sz w:val="18"/>
                <w:szCs w:val="18"/>
              </w:rPr>
              <w:t>2</w:t>
            </w:r>
          </w:p>
        </w:tc>
        <w:tc>
          <w:tcPr>
            <w:tcW w:w="332" w:type="pct"/>
            <w:vAlign w:val="center"/>
          </w:tcPr>
          <w:p w:rsidR="007D3545" w:rsidRPr="007D3545" w:rsidRDefault="007D3545" w:rsidP="007D3545">
            <w:pPr>
              <w:spacing w:after="0" w:line="240" w:lineRule="auto"/>
              <w:jc w:val="center"/>
              <w:rPr>
                <w:rFonts w:ascii="Arial Narrow" w:eastAsia="Calibri" w:hAnsi="Arial Narrow" w:cs="Calibri"/>
                <w:sz w:val="18"/>
                <w:szCs w:val="18"/>
              </w:rPr>
            </w:pPr>
            <w:r w:rsidRPr="007D3545">
              <w:rPr>
                <w:rFonts w:ascii="Arial Narrow" w:eastAsia="Calibri" w:hAnsi="Arial Narrow" w:cs="Calibri"/>
                <w:sz w:val="18"/>
                <w:szCs w:val="18"/>
              </w:rPr>
              <w:t>3</w:t>
            </w:r>
          </w:p>
        </w:tc>
      </w:tr>
      <w:tr w:rsidR="007D3545" w:rsidRPr="007D3545" w:rsidTr="005F5067">
        <w:trPr>
          <w:trHeight w:val="361"/>
          <w:jc w:val="center"/>
        </w:trPr>
        <w:tc>
          <w:tcPr>
            <w:tcW w:w="535" w:type="pct"/>
            <w:vAlign w:val="center"/>
          </w:tcPr>
          <w:p w:rsidR="007D3545" w:rsidRPr="007D3545" w:rsidRDefault="007D3545" w:rsidP="007D3545">
            <w:pPr>
              <w:spacing w:after="0" w:line="360" w:lineRule="auto"/>
              <w:jc w:val="center"/>
              <w:rPr>
                <w:rFonts w:ascii="Arial Narrow" w:eastAsia="Arial Narrow" w:hAnsi="Arial Narrow" w:cs="Times New Roman"/>
                <w:sz w:val="18"/>
                <w:szCs w:val="18"/>
              </w:rPr>
            </w:pPr>
            <w:r w:rsidRPr="007D3545">
              <w:rPr>
                <w:rFonts w:ascii="Arial Narrow" w:eastAsia="Calibri" w:hAnsi="Arial Narrow" w:cs="Calibri"/>
                <w:sz w:val="18"/>
                <w:szCs w:val="18"/>
              </w:rPr>
              <w:t>19A18ET.5</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3</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1</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277"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2</w:t>
            </w:r>
          </w:p>
        </w:tc>
        <w:tc>
          <w:tcPr>
            <w:tcW w:w="324"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324"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324" w:type="pct"/>
            <w:vAlign w:val="center"/>
          </w:tcPr>
          <w:p w:rsidR="007D3545" w:rsidRPr="007D3545" w:rsidRDefault="007D3545" w:rsidP="007D3545">
            <w:pPr>
              <w:spacing w:after="0" w:line="240" w:lineRule="auto"/>
              <w:jc w:val="center"/>
              <w:rPr>
                <w:rFonts w:ascii="Arial Narrow" w:eastAsia="Calibri" w:hAnsi="Arial Narrow" w:cs="Times New Roman"/>
                <w:sz w:val="18"/>
                <w:szCs w:val="18"/>
              </w:rPr>
            </w:pPr>
            <w:r w:rsidRPr="007D3545">
              <w:rPr>
                <w:rFonts w:ascii="Arial Narrow" w:eastAsia="Calibri" w:hAnsi="Arial Narrow" w:cs="Times New Roman"/>
                <w:sz w:val="18"/>
                <w:szCs w:val="18"/>
              </w:rPr>
              <w:t>-</w:t>
            </w:r>
          </w:p>
        </w:tc>
        <w:tc>
          <w:tcPr>
            <w:tcW w:w="334" w:type="pct"/>
            <w:vAlign w:val="center"/>
          </w:tcPr>
          <w:p w:rsidR="007D3545" w:rsidRPr="007D3545" w:rsidRDefault="007D3545" w:rsidP="007D3545">
            <w:pPr>
              <w:spacing w:after="0" w:line="240" w:lineRule="auto"/>
              <w:jc w:val="center"/>
              <w:rPr>
                <w:rFonts w:ascii="Arial Narrow" w:eastAsia="Calibri" w:hAnsi="Arial Narrow" w:cs="Calibri"/>
                <w:sz w:val="18"/>
                <w:szCs w:val="18"/>
              </w:rPr>
            </w:pPr>
          </w:p>
        </w:tc>
        <w:tc>
          <w:tcPr>
            <w:tcW w:w="334" w:type="pct"/>
            <w:vAlign w:val="center"/>
          </w:tcPr>
          <w:p w:rsidR="007D3545" w:rsidRPr="007D3545" w:rsidRDefault="007D3545" w:rsidP="007D3545">
            <w:pPr>
              <w:spacing w:after="0" w:line="240" w:lineRule="auto"/>
              <w:jc w:val="center"/>
              <w:rPr>
                <w:rFonts w:ascii="Arial Narrow" w:eastAsia="Calibri" w:hAnsi="Arial Narrow" w:cs="Calibri"/>
                <w:sz w:val="18"/>
                <w:szCs w:val="18"/>
              </w:rPr>
            </w:pPr>
            <w:r w:rsidRPr="007D3545">
              <w:rPr>
                <w:rFonts w:ascii="Arial Narrow" w:eastAsia="Calibri" w:hAnsi="Arial Narrow" w:cs="Calibri"/>
                <w:sz w:val="18"/>
                <w:szCs w:val="18"/>
              </w:rPr>
              <w:t>2</w:t>
            </w:r>
          </w:p>
        </w:tc>
        <w:tc>
          <w:tcPr>
            <w:tcW w:w="332" w:type="pct"/>
            <w:vAlign w:val="center"/>
          </w:tcPr>
          <w:p w:rsidR="007D3545" w:rsidRPr="007D3545" w:rsidRDefault="007D3545" w:rsidP="007D3545">
            <w:pPr>
              <w:spacing w:after="0" w:line="240" w:lineRule="auto"/>
              <w:jc w:val="center"/>
              <w:rPr>
                <w:rFonts w:ascii="Arial Narrow" w:eastAsia="Calibri" w:hAnsi="Arial Narrow" w:cs="Calibri"/>
                <w:sz w:val="18"/>
                <w:szCs w:val="18"/>
              </w:rPr>
            </w:pPr>
            <w:r w:rsidRPr="007D3545">
              <w:rPr>
                <w:rFonts w:ascii="Arial Narrow" w:eastAsia="Calibri" w:hAnsi="Arial Narrow" w:cs="Calibri"/>
                <w:sz w:val="18"/>
                <w:szCs w:val="18"/>
              </w:rPr>
              <w:t>3</w:t>
            </w:r>
          </w:p>
        </w:tc>
      </w:tr>
    </w:tbl>
    <w:p w:rsidR="00192AF6" w:rsidRDefault="00192AF6" w:rsidP="00405B22">
      <w:pPr>
        <w:spacing w:after="0" w:line="360" w:lineRule="auto"/>
        <w:rPr>
          <w:rFonts w:ascii="Arial Narrow" w:eastAsia="Arial Narrow" w:hAnsi="Arial Narrow" w:cs="Times New Roman"/>
        </w:rPr>
      </w:pPr>
    </w:p>
    <w:p w:rsidR="00192AF6" w:rsidRDefault="00192AF6">
      <w:pPr>
        <w:rPr>
          <w:rFonts w:ascii="Arial Narrow" w:eastAsia="Arial Narrow" w:hAnsi="Arial Narrow" w:cs="Times New Roman"/>
        </w:rPr>
      </w:pPr>
      <w:r>
        <w:rPr>
          <w:rFonts w:ascii="Arial Narrow" w:eastAsia="Arial Narrow" w:hAnsi="Arial Narrow" w:cs="Times New Roman"/>
        </w:rPr>
        <w:br w:type="page"/>
      </w:r>
    </w:p>
    <w:p w:rsidR="00B243EA" w:rsidRPr="00B243EA" w:rsidRDefault="005F5067" w:rsidP="00B243EA">
      <w:pPr>
        <w:spacing w:after="0"/>
        <w:ind w:right="-180"/>
        <w:jc w:val="center"/>
        <w:rPr>
          <w:rFonts w:ascii="Arial Narrow" w:eastAsia="Times New Roman" w:hAnsi="Arial Narrow" w:cs="Times New Roman"/>
          <w:color w:val="000000"/>
        </w:rPr>
      </w:pPr>
      <w:r>
        <w:rPr>
          <w:rFonts w:ascii="Arial Narrow" w:eastAsia="Arial Narrow" w:hAnsi="Arial Narrow" w:cs="Times New Roman"/>
          <w:b/>
        </w:rPr>
        <w:lastRenderedPageBreak/>
        <w:br w:type="page"/>
      </w:r>
      <w:r w:rsidR="00B243EA" w:rsidRPr="00B243EA">
        <w:rPr>
          <w:rFonts w:ascii="Arial Narrow" w:eastAsia="Times New Roman" w:hAnsi="Arial Narrow" w:cs="Times New Roman"/>
          <w:color w:val="000000"/>
        </w:rPr>
        <w:lastRenderedPageBreak/>
        <w:t>ANNAMACHARYA INSTITUTE OF TECHNOLOGY &amp; SCIENCES RAJAMPET</w:t>
      </w:r>
    </w:p>
    <w:p w:rsidR="00B243EA" w:rsidRPr="00B243EA" w:rsidRDefault="00B243EA" w:rsidP="00B243EA">
      <w:pPr>
        <w:spacing w:after="0"/>
        <w:jc w:val="center"/>
        <w:rPr>
          <w:rFonts w:ascii="Arial Narrow" w:eastAsia="Times New Roman" w:hAnsi="Arial Narrow" w:cs="Times New Roman"/>
          <w:color w:val="000000"/>
        </w:rPr>
      </w:pPr>
      <w:r w:rsidRPr="00B243EA">
        <w:rPr>
          <w:rFonts w:ascii="Arial Narrow" w:eastAsia="Times New Roman" w:hAnsi="Arial Narrow" w:cs="Times New Roman"/>
          <w:color w:val="000000"/>
        </w:rPr>
        <w:t>(AN AUTONOMOUS INSTITUTION)</w:t>
      </w:r>
    </w:p>
    <w:p w:rsidR="00B243EA" w:rsidRPr="00B243EA" w:rsidRDefault="00B243EA" w:rsidP="00B243EA">
      <w:pPr>
        <w:spacing w:after="0"/>
        <w:jc w:val="center"/>
        <w:rPr>
          <w:rFonts w:ascii="Arial Narrow" w:eastAsia="Times New Roman" w:hAnsi="Arial Narrow" w:cs="Times New Roman"/>
          <w:b/>
          <w:color w:val="000000"/>
        </w:rPr>
      </w:pPr>
    </w:p>
    <w:p w:rsidR="00B243EA" w:rsidRPr="00B243EA" w:rsidRDefault="00B243EA" w:rsidP="00B243EA">
      <w:pPr>
        <w:spacing w:after="0"/>
        <w:rPr>
          <w:rFonts w:ascii="Arial Narrow" w:eastAsia="Times New Roman" w:hAnsi="Arial Narrow" w:cs="Times New Roman"/>
        </w:rPr>
      </w:pPr>
      <w:r>
        <w:rPr>
          <w:rFonts w:ascii="Arial Narrow" w:eastAsia="Times New Roman" w:hAnsi="Arial Narrow" w:cs="Times New Roman"/>
          <w:color w:val="000000"/>
        </w:rPr>
        <w:t>Title of the Course</w:t>
      </w:r>
      <w:r>
        <w:rPr>
          <w:rFonts w:ascii="Arial Narrow" w:eastAsia="Times New Roman" w:hAnsi="Arial Narrow" w:cs="Times New Roman"/>
          <w:color w:val="000000"/>
        </w:rPr>
        <w:tab/>
      </w:r>
      <w:r w:rsidRPr="00B243EA">
        <w:rPr>
          <w:rFonts w:ascii="Arial Narrow" w:eastAsia="Times New Roman" w:hAnsi="Arial Narrow" w:cs="Times New Roman"/>
        </w:rPr>
        <w:t>Battery Energy Storage Systems</w:t>
      </w:r>
    </w:p>
    <w:p w:rsidR="00B243EA" w:rsidRPr="00B243EA" w:rsidRDefault="00B243EA" w:rsidP="00B243EA">
      <w:pPr>
        <w:spacing w:after="0"/>
        <w:rPr>
          <w:rFonts w:ascii="Arial Narrow" w:eastAsia="Times New Roman" w:hAnsi="Arial Narrow" w:cs="Times New Roman"/>
        </w:rPr>
      </w:pPr>
      <w:r w:rsidRPr="00B243EA">
        <w:rPr>
          <w:rFonts w:ascii="Arial Narrow" w:eastAsia="Times New Roman" w:hAnsi="Arial Narrow" w:cs="Times New Roman"/>
        </w:rPr>
        <w:t xml:space="preserve">Category          </w:t>
      </w:r>
      <w:r w:rsidRPr="00B243EA">
        <w:rPr>
          <w:rFonts w:ascii="Arial Narrow" w:eastAsia="Times New Roman" w:hAnsi="Arial Narrow" w:cs="Times New Roman"/>
        </w:rPr>
        <w:tab/>
      </w:r>
      <w:r w:rsidRPr="00B243EA">
        <w:rPr>
          <w:rFonts w:ascii="Arial Narrow" w:eastAsia="Times New Roman" w:hAnsi="Arial Narrow" w:cs="Times New Roman"/>
        </w:rPr>
        <w:tab/>
        <w:t>OE</w:t>
      </w:r>
    </w:p>
    <w:p w:rsidR="00B243EA" w:rsidRPr="00B243EA" w:rsidRDefault="00B243EA" w:rsidP="00B243EA">
      <w:pPr>
        <w:spacing w:after="0"/>
        <w:rPr>
          <w:rFonts w:ascii="Arial Narrow" w:eastAsia="Times New Roman" w:hAnsi="Arial Narrow" w:cs="Times New Roman"/>
          <w:color w:val="000000"/>
        </w:rPr>
      </w:pPr>
      <w:r w:rsidRPr="00B243EA">
        <w:rPr>
          <w:rFonts w:ascii="Arial Narrow" w:eastAsia="Times New Roman" w:hAnsi="Arial Narrow" w:cs="Times New Roman"/>
        </w:rPr>
        <w:t>Course Code                      19A28DT</w:t>
      </w:r>
    </w:p>
    <w:p w:rsidR="00B243EA" w:rsidRPr="00B243EA" w:rsidRDefault="00B243EA" w:rsidP="00B243EA">
      <w:pPr>
        <w:spacing w:after="0"/>
        <w:rPr>
          <w:rFonts w:ascii="Arial Narrow" w:eastAsia="Times New Roman" w:hAnsi="Arial Narrow" w:cs="Times New Roman"/>
          <w:color w:val="000000"/>
        </w:rPr>
      </w:pPr>
      <w:r w:rsidRPr="00B243EA">
        <w:rPr>
          <w:rFonts w:ascii="Arial Narrow" w:eastAsia="Times New Roman" w:hAnsi="Arial Narrow" w:cs="Times New Roman"/>
          <w:color w:val="000000"/>
        </w:rPr>
        <w:t xml:space="preserve">Year       </w:t>
      </w:r>
      <w:r>
        <w:rPr>
          <w:rFonts w:ascii="Arial Narrow" w:eastAsia="Times New Roman" w:hAnsi="Arial Narrow" w:cs="Times New Roman"/>
          <w:color w:val="000000"/>
        </w:rPr>
        <w:t xml:space="preserve">                             </w:t>
      </w:r>
      <w:r w:rsidRPr="00B243EA">
        <w:rPr>
          <w:rFonts w:ascii="Arial Narrow" w:eastAsia="Times New Roman" w:hAnsi="Arial Narrow" w:cs="Times New Roman"/>
          <w:color w:val="000000"/>
        </w:rPr>
        <w:t>IV B. Tech</w:t>
      </w:r>
    </w:p>
    <w:p w:rsidR="00B243EA" w:rsidRPr="00B243EA" w:rsidRDefault="00B243EA" w:rsidP="00B243EA">
      <w:pPr>
        <w:spacing w:after="0"/>
        <w:rPr>
          <w:rFonts w:ascii="Arial Narrow" w:eastAsia="Times New Roman" w:hAnsi="Arial Narrow" w:cs="Times New Roman"/>
          <w:color w:val="000000"/>
        </w:rPr>
      </w:pPr>
      <w:r w:rsidRPr="00B243EA">
        <w:rPr>
          <w:rFonts w:ascii="Arial Narrow" w:eastAsia="Times New Roman" w:hAnsi="Arial Narrow" w:cs="Times New Roman"/>
          <w:color w:val="000000"/>
        </w:rPr>
        <w:t>Semester</w:t>
      </w:r>
      <w:r>
        <w:rPr>
          <w:rFonts w:ascii="Arial Narrow" w:eastAsia="Times New Roman" w:hAnsi="Arial Narrow" w:cs="Times New Roman"/>
          <w:color w:val="000000"/>
        </w:rPr>
        <w:t xml:space="preserve">                            </w:t>
      </w:r>
      <w:r w:rsidRPr="00B243EA">
        <w:rPr>
          <w:rFonts w:ascii="Arial Narrow" w:eastAsia="Times New Roman" w:hAnsi="Arial Narrow" w:cs="Times New Roman"/>
          <w:color w:val="000000"/>
        </w:rPr>
        <w:t>II Semester</w:t>
      </w:r>
    </w:p>
    <w:p w:rsidR="00B243EA" w:rsidRPr="00B243EA" w:rsidRDefault="00B243EA" w:rsidP="00B243EA">
      <w:pPr>
        <w:spacing w:after="0"/>
        <w:rPr>
          <w:rFonts w:ascii="Arial Narrow" w:eastAsia="Times New Roman" w:hAnsi="Arial Narrow" w:cs="Times New Roman"/>
          <w:color w:val="000000"/>
        </w:rPr>
      </w:pPr>
    </w:p>
    <w:p w:rsidR="00B243EA" w:rsidRPr="00B243EA" w:rsidRDefault="00B243EA" w:rsidP="00B243EA">
      <w:pPr>
        <w:spacing w:after="0"/>
        <w:rPr>
          <w:rFonts w:ascii="Arial Narrow" w:eastAsia="Times New Roman" w:hAnsi="Arial Narrow" w:cs="Times New Roman"/>
          <w:color w:val="000000"/>
        </w:rPr>
      </w:pPr>
      <w:r w:rsidRPr="00B243EA">
        <w:rPr>
          <w:rFonts w:ascii="Arial Narrow" w:eastAsia="Times New Roman" w:hAnsi="Arial Narrow" w:cs="Times New Roman"/>
          <w:color w:val="000000"/>
        </w:rPr>
        <w:t xml:space="preserve">              Lecture Hours                    Tutorial Hours                       </w:t>
      </w:r>
      <w:r>
        <w:rPr>
          <w:rFonts w:ascii="Arial Narrow" w:eastAsia="Times New Roman" w:hAnsi="Arial Narrow" w:cs="Times New Roman"/>
          <w:color w:val="000000"/>
        </w:rPr>
        <w:t xml:space="preserve">       </w:t>
      </w:r>
      <w:r w:rsidRPr="00B243EA">
        <w:rPr>
          <w:rFonts w:ascii="Arial Narrow" w:eastAsia="Times New Roman" w:hAnsi="Arial Narrow" w:cs="Times New Roman"/>
          <w:color w:val="000000"/>
        </w:rPr>
        <w:t>Practical</w:t>
      </w:r>
      <w:r>
        <w:rPr>
          <w:rFonts w:ascii="Arial Narrow" w:eastAsia="Times New Roman" w:hAnsi="Arial Narrow" w:cs="Times New Roman"/>
          <w:color w:val="000000"/>
        </w:rPr>
        <w:tab/>
      </w:r>
      <w:r>
        <w:rPr>
          <w:rFonts w:ascii="Arial Narrow" w:eastAsia="Times New Roman" w:hAnsi="Arial Narrow" w:cs="Times New Roman"/>
          <w:color w:val="000000"/>
        </w:rPr>
        <w:tab/>
        <w:t xml:space="preserve">        Credits</w:t>
      </w:r>
    </w:p>
    <w:p w:rsidR="00B243EA" w:rsidRPr="00B243EA" w:rsidRDefault="00B243EA" w:rsidP="00B243EA">
      <w:pPr>
        <w:spacing w:after="0"/>
        <w:rPr>
          <w:rFonts w:ascii="Arial Narrow" w:eastAsia="Times New Roman" w:hAnsi="Arial Narrow" w:cs="Times New Roman"/>
          <w:color w:val="000000"/>
        </w:rPr>
      </w:pPr>
      <w:r w:rsidRPr="00B243EA">
        <w:rPr>
          <w:rFonts w:ascii="Arial Narrow" w:eastAsia="Times New Roman" w:hAnsi="Arial Narrow" w:cs="Times New Roman"/>
          <w:color w:val="000000"/>
        </w:rPr>
        <w:tab/>
        <w:t xml:space="preserve">    </w:t>
      </w:r>
      <w:r>
        <w:rPr>
          <w:rFonts w:ascii="Arial Narrow" w:eastAsia="Times New Roman" w:hAnsi="Arial Narrow" w:cs="Times New Roman"/>
          <w:color w:val="000000"/>
        </w:rPr>
        <w:t xml:space="preserve">       3</w:t>
      </w:r>
      <w:r>
        <w:rPr>
          <w:rFonts w:ascii="Arial Narrow" w:eastAsia="Times New Roman" w:hAnsi="Arial Narrow" w:cs="Times New Roman"/>
          <w:color w:val="000000"/>
        </w:rPr>
        <w:tab/>
      </w:r>
      <w:r>
        <w:rPr>
          <w:rFonts w:ascii="Arial Narrow" w:eastAsia="Times New Roman" w:hAnsi="Arial Narrow" w:cs="Times New Roman"/>
          <w:color w:val="000000"/>
        </w:rPr>
        <w:tab/>
      </w:r>
      <w:r>
        <w:rPr>
          <w:rFonts w:ascii="Arial Narrow" w:eastAsia="Times New Roman" w:hAnsi="Arial Narrow" w:cs="Times New Roman"/>
          <w:color w:val="000000"/>
        </w:rPr>
        <w:tab/>
        <w:t xml:space="preserve">        1</w:t>
      </w:r>
      <w:r>
        <w:rPr>
          <w:rFonts w:ascii="Arial Narrow" w:eastAsia="Times New Roman" w:hAnsi="Arial Narrow" w:cs="Times New Roman"/>
          <w:color w:val="000000"/>
        </w:rPr>
        <w:tab/>
      </w:r>
      <w:r>
        <w:rPr>
          <w:rFonts w:ascii="Arial Narrow" w:eastAsia="Times New Roman" w:hAnsi="Arial Narrow" w:cs="Times New Roman"/>
          <w:color w:val="000000"/>
        </w:rPr>
        <w:tab/>
      </w:r>
      <w:r>
        <w:rPr>
          <w:rFonts w:ascii="Arial Narrow" w:eastAsia="Times New Roman" w:hAnsi="Arial Narrow" w:cs="Times New Roman"/>
          <w:color w:val="000000"/>
        </w:rPr>
        <w:tab/>
      </w:r>
      <w:r>
        <w:rPr>
          <w:rFonts w:ascii="Arial Narrow" w:eastAsia="Times New Roman" w:hAnsi="Arial Narrow" w:cs="Times New Roman"/>
          <w:color w:val="000000"/>
        </w:rPr>
        <w:tab/>
        <w:t>-</w:t>
      </w:r>
      <w:r>
        <w:rPr>
          <w:rFonts w:ascii="Arial Narrow" w:eastAsia="Times New Roman" w:hAnsi="Arial Narrow" w:cs="Times New Roman"/>
          <w:color w:val="000000"/>
        </w:rPr>
        <w:tab/>
      </w:r>
      <w:r>
        <w:rPr>
          <w:rFonts w:ascii="Arial Narrow" w:eastAsia="Times New Roman" w:hAnsi="Arial Narrow" w:cs="Times New Roman"/>
          <w:color w:val="000000"/>
        </w:rPr>
        <w:tab/>
      </w:r>
      <w:r>
        <w:rPr>
          <w:rFonts w:ascii="Arial Narrow" w:eastAsia="Times New Roman" w:hAnsi="Arial Narrow" w:cs="Times New Roman"/>
          <w:color w:val="000000"/>
        </w:rPr>
        <w:tab/>
        <w:t>3</w:t>
      </w:r>
    </w:p>
    <w:p w:rsidR="00B243EA" w:rsidRPr="00B243EA" w:rsidRDefault="00B243EA" w:rsidP="00B243EA">
      <w:pPr>
        <w:spacing w:after="0"/>
        <w:rPr>
          <w:rFonts w:ascii="Arial Narrow" w:eastAsia="Times New Roman" w:hAnsi="Arial Narrow" w:cs="Times New Roman"/>
        </w:rPr>
      </w:pPr>
      <w:r w:rsidRPr="00B243EA">
        <w:rPr>
          <w:rFonts w:ascii="Arial Narrow" w:eastAsia="Times New Roman" w:hAnsi="Arial Narrow" w:cs="Times New Roman"/>
        </w:rPr>
        <w:t>Course Objectives:</w:t>
      </w:r>
    </w:p>
    <w:p w:rsidR="00B243EA" w:rsidRPr="00B243EA" w:rsidRDefault="00B243EA" w:rsidP="00B243EA">
      <w:pPr>
        <w:numPr>
          <w:ilvl w:val="0"/>
          <w:numId w:val="240"/>
        </w:numPr>
        <w:spacing w:before="120" w:after="120"/>
        <w:ind w:right="43"/>
        <w:contextualSpacing/>
        <w:jc w:val="both"/>
        <w:rPr>
          <w:rFonts w:ascii="Arial Narrow" w:eastAsia="Calibri" w:hAnsi="Arial Narrow" w:cs="Times New Roman"/>
        </w:rPr>
      </w:pPr>
      <w:r w:rsidRPr="00B243EA">
        <w:rPr>
          <w:rFonts w:ascii="Arial Narrow" w:eastAsia="Times New Roman" w:hAnsi="Arial Narrow" w:cs="Times New Roman"/>
        </w:rPr>
        <w:t>To enable the student to understand the need for Energy Storage</w:t>
      </w:r>
      <w:r w:rsidRPr="00B243EA">
        <w:rPr>
          <w:rFonts w:ascii="Arial Narrow" w:eastAsia="Calibri" w:hAnsi="Arial Narrow" w:cs="Times New Roman"/>
        </w:rPr>
        <w:t>.</w:t>
      </w:r>
    </w:p>
    <w:p w:rsidR="00B243EA" w:rsidRPr="00B243EA" w:rsidRDefault="00B243EA" w:rsidP="00B243EA">
      <w:pPr>
        <w:numPr>
          <w:ilvl w:val="0"/>
          <w:numId w:val="240"/>
        </w:numPr>
        <w:spacing w:before="120" w:after="120"/>
        <w:ind w:left="734" w:right="43"/>
        <w:contextualSpacing/>
        <w:jc w:val="both"/>
        <w:rPr>
          <w:rFonts w:ascii="Arial Narrow" w:eastAsia="Calibri" w:hAnsi="Arial Narrow" w:cs="Times New Roman"/>
        </w:rPr>
      </w:pPr>
      <w:r w:rsidRPr="00B243EA">
        <w:rPr>
          <w:rFonts w:ascii="Arial Narrow" w:eastAsia="Calibri" w:hAnsi="Arial Narrow" w:cs="Times New Roman"/>
        </w:rPr>
        <w:t xml:space="preserve">To learn </w:t>
      </w:r>
      <w:r w:rsidRPr="00B243EA">
        <w:rPr>
          <w:rFonts w:ascii="Arial Narrow" w:eastAsia="Times New Roman" w:hAnsi="Arial Narrow" w:cs="Times New Roman"/>
        </w:rPr>
        <w:t>sufficient knowledge about various Energy Storage Technologies.</w:t>
      </w:r>
    </w:p>
    <w:p w:rsidR="00B243EA" w:rsidRPr="00B243EA" w:rsidRDefault="00B243EA" w:rsidP="00B243EA">
      <w:pPr>
        <w:numPr>
          <w:ilvl w:val="0"/>
          <w:numId w:val="240"/>
        </w:numPr>
        <w:spacing w:before="120" w:after="120"/>
        <w:ind w:left="734" w:right="43"/>
        <w:contextualSpacing/>
        <w:jc w:val="both"/>
        <w:rPr>
          <w:rFonts w:ascii="Arial Narrow" w:eastAsia="Calibri" w:hAnsi="Arial Narrow" w:cs="Times New Roman"/>
        </w:rPr>
      </w:pPr>
      <w:r w:rsidRPr="00B243EA">
        <w:rPr>
          <w:rFonts w:ascii="Arial Narrow" w:eastAsia="Calibri" w:hAnsi="Arial Narrow" w:cs="Times New Roman"/>
          <w:color w:val="000000"/>
        </w:rPr>
        <w:t>To deal with grid connected Battery Energy Storage System.</w:t>
      </w:r>
    </w:p>
    <w:p w:rsidR="00B243EA" w:rsidRPr="00B243EA" w:rsidRDefault="00B243EA" w:rsidP="00B243EA">
      <w:pPr>
        <w:numPr>
          <w:ilvl w:val="0"/>
          <w:numId w:val="240"/>
        </w:numPr>
        <w:spacing w:before="120" w:after="120"/>
        <w:ind w:left="734" w:right="43"/>
        <w:contextualSpacing/>
        <w:jc w:val="both"/>
        <w:rPr>
          <w:rFonts w:ascii="Arial Narrow" w:eastAsia="Calibri" w:hAnsi="Arial Narrow" w:cs="Times New Roman"/>
        </w:rPr>
      </w:pPr>
      <w:r w:rsidRPr="00B243EA">
        <w:rPr>
          <w:rFonts w:ascii="Arial Narrow" w:eastAsia="Calibri" w:hAnsi="Arial Narrow" w:cs="Times New Roman"/>
        </w:rPr>
        <w:t>To study the Challenges, Risk and Policy of Battery Energy Storage System.</w:t>
      </w:r>
    </w:p>
    <w:p w:rsidR="00B243EA" w:rsidRPr="00B243EA" w:rsidRDefault="00B243EA" w:rsidP="00B243EA">
      <w:pPr>
        <w:spacing w:after="0"/>
        <w:ind w:right="-180"/>
        <w:jc w:val="both"/>
        <w:rPr>
          <w:rFonts w:ascii="Arial Narrow" w:eastAsia="Times New Roman" w:hAnsi="Arial Narrow" w:cs="Times New Roman"/>
          <w:color w:val="555555"/>
        </w:rPr>
      </w:pPr>
      <w:r w:rsidRPr="00B243EA">
        <w:rPr>
          <w:rFonts w:ascii="Arial Narrow" w:eastAsia="Times New Roman" w:hAnsi="Arial Narrow" w:cs="Times New Roman"/>
          <w:bCs/>
          <w:color w:val="000000"/>
        </w:rPr>
        <w:t xml:space="preserve">Unit I </w:t>
      </w:r>
      <w:r w:rsidRPr="00B243EA">
        <w:rPr>
          <w:rFonts w:ascii="Arial Narrow" w:eastAsia="Times New Roman" w:hAnsi="Arial Narrow" w:cs="Times New Roman"/>
          <w:bCs/>
          <w:color w:val="000000"/>
        </w:rPr>
        <w:tab/>
      </w:r>
      <w:r w:rsidRPr="00B243EA">
        <w:rPr>
          <w:rFonts w:ascii="Arial Narrow" w:eastAsia="Times New Roman" w:hAnsi="Arial Narrow" w:cs="Times New Roman"/>
          <w:bCs/>
          <w:color w:val="000000"/>
        </w:rPr>
        <w:tab/>
      </w:r>
      <w:r w:rsidRPr="00B243EA">
        <w:rPr>
          <w:rFonts w:ascii="Arial Narrow" w:eastAsia="Times New Roman" w:hAnsi="Arial Narrow" w:cs="Times New Roman"/>
        </w:rPr>
        <w:t>Introduction to Energy Storage for Power Systems</w:t>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t>12</w:t>
      </w:r>
    </w:p>
    <w:p w:rsidR="00B243EA" w:rsidRPr="00B243EA" w:rsidRDefault="00B243EA" w:rsidP="00B243EA">
      <w:pPr>
        <w:spacing w:after="0"/>
        <w:ind w:right="-180"/>
        <w:jc w:val="both"/>
        <w:rPr>
          <w:rFonts w:ascii="Arial Narrow" w:eastAsia="Times New Roman" w:hAnsi="Arial Narrow" w:cs="Times New Roman"/>
          <w:color w:val="555555"/>
        </w:rPr>
      </w:pPr>
      <w:r w:rsidRPr="00B243EA">
        <w:rPr>
          <w:rFonts w:ascii="Arial Narrow" w:eastAsia="Times New Roman" w:hAnsi="Arial Narrow" w:cs="Times New Roman"/>
          <w:shd w:val="clear" w:color="auto" w:fill="FFFFFF"/>
        </w:rPr>
        <w:t xml:space="preserve">Emerging needs for Electrical Energy Storage </w:t>
      </w:r>
      <w:r w:rsidRPr="00B243EA">
        <w:rPr>
          <w:rFonts w:ascii="Arial Narrow" w:eastAsia="Times New Roman" w:hAnsi="Arial Narrow" w:cs="Times New Roman"/>
          <w:color w:val="555555"/>
          <w:shd w:val="clear" w:color="auto" w:fill="FFFFFF"/>
        </w:rPr>
        <w:t>-</w:t>
      </w:r>
      <w:r w:rsidRPr="00B243EA">
        <w:rPr>
          <w:rFonts w:ascii="Arial Narrow" w:eastAsia="Times New Roman" w:hAnsi="Arial Narrow" w:cs="Times New Roman"/>
        </w:rPr>
        <w:t>Role of Energy Storage Systems-Applications. Overview of energy storage technologies: Thermal, Mechanical, Chemical, Electrochemical, Electrical-Efficiency of Energy Storage Systems.</w:t>
      </w:r>
    </w:p>
    <w:p w:rsidR="00B243EA" w:rsidRPr="00B243EA" w:rsidRDefault="00B243EA" w:rsidP="00B243EA">
      <w:pPr>
        <w:spacing w:before="240" w:after="0" w:line="240" w:lineRule="auto"/>
        <w:jc w:val="both"/>
        <w:rPr>
          <w:rFonts w:ascii="Arial Narrow" w:eastAsia="Times New Roman" w:hAnsi="Arial Narrow" w:cs="Times New Roman"/>
        </w:rPr>
      </w:pPr>
      <w:r w:rsidRPr="00B243EA">
        <w:rPr>
          <w:rFonts w:ascii="Arial Narrow" w:eastAsia="Times New Roman" w:hAnsi="Arial Narrow" w:cs="Times New Roman"/>
          <w:bCs/>
          <w:color w:val="000000"/>
        </w:rPr>
        <w:t xml:space="preserve">Unit II </w:t>
      </w:r>
      <w:r w:rsidRPr="00B243EA">
        <w:rPr>
          <w:rFonts w:ascii="Arial Narrow" w:eastAsia="Times New Roman" w:hAnsi="Arial Narrow" w:cs="Times New Roman"/>
          <w:bCs/>
          <w:color w:val="000000"/>
        </w:rPr>
        <w:tab/>
      </w:r>
      <w:r w:rsidRPr="00B243EA">
        <w:rPr>
          <w:rFonts w:ascii="Arial Narrow" w:eastAsia="Times New Roman" w:hAnsi="Arial Narrow" w:cs="Times New Roman"/>
          <w:bCs/>
          <w:color w:val="000000"/>
        </w:rPr>
        <w:tab/>
      </w:r>
      <w:r w:rsidRPr="00B243EA">
        <w:rPr>
          <w:rFonts w:ascii="Arial Narrow" w:eastAsia="Times New Roman" w:hAnsi="Arial Narrow" w:cs="Times New Roman"/>
        </w:rPr>
        <w:t xml:space="preserve">Energy Storage Technologies </w:t>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t>10</w:t>
      </w:r>
    </w:p>
    <w:p w:rsidR="00B243EA" w:rsidRPr="00B243EA" w:rsidRDefault="00B243EA" w:rsidP="00B243EA">
      <w:pPr>
        <w:spacing w:before="120" w:after="120"/>
        <w:jc w:val="both"/>
        <w:rPr>
          <w:rFonts w:ascii="Arial Narrow" w:eastAsia="Times New Roman" w:hAnsi="Arial Narrow" w:cs="Times New Roman"/>
        </w:rPr>
      </w:pPr>
      <w:r w:rsidRPr="00B243EA">
        <w:rPr>
          <w:rFonts w:ascii="Arial Narrow" w:eastAsia="Times New Roman" w:hAnsi="Arial Narrow" w:cs="Times New Roman"/>
        </w:rPr>
        <w:t>Storage Types - Components of a Battery Energy Storage System (BESS) - Energy Storage System Components -Grid Connection for Utility-Scale BESS Projects -Battery Chemistry Types -Lead–Acid (PBA) Battery - Nickel–Cadmium (Ni–Cd) Battery-Lithium-Ion (Li-Ion) Battery.</w:t>
      </w:r>
    </w:p>
    <w:p w:rsidR="00B243EA" w:rsidRPr="00B243EA" w:rsidRDefault="00B243EA" w:rsidP="00B243EA">
      <w:pPr>
        <w:spacing w:before="240" w:after="0" w:line="240" w:lineRule="auto"/>
        <w:jc w:val="both"/>
        <w:rPr>
          <w:rFonts w:ascii="Arial Narrow" w:eastAsia="Times New Roman" w:hAnsi="Arial Narrow" w:cs="Times New Roman"/>
        </w:rPr>
      </w:pPr>
      <w:r w:rsidRPr="00B243EA">
        <w:rPr>
          <w:rFonts w:ascii="Arial Narrow" w:eastAsia="Times New Roman" w:hAnsi="Arial Narrow" w:cs="Times New Roman"/>
          <w:bCs/>
          <w:color w:val="000000"/>
        </w:rPr>
        <w:t xml:space="preserve">Unit III </w:t>
      </w:r>
      <w:r w:rsidRPr="00B243EA">
        <w:rPr>
          <w:rFonts w:ascii="Arial Narrow" w:eastAsia="Times New Roman" w:hAnsi="Arial Narrow" w:cs="Times New Roman"/>
          <w:bCs/>
          <w:color w:val="000000"/>
        </w:rPr>
        <w:tab/>
      </w:r>
      <w:r w:rsidRPr="00B243EA">
        <w:rPr>
          <w:rFonts w:ascii="Arial Narrow" w:eastAsia="Times New Roman" w:hAnsi="Arial Narrow" w:cs="Times New Roman"/>
          <w:bCs/>
          <w:color w:val="000000"/>
        </w:rPr>
        <w:tab/>
      </w:r>
      <w:r w:rsidRPr="00B243EA">
        <w:rPr>
          <w:rFonts w:ascii="Arial Narrow" w:eastAsia="Times New Roman" w:hAnsi="Arial Narrow" w:cs="Times New Roman"/>
        </w:rPr>
        <w:t xml:space="preserve">Grid Applications of Battery Energy Storage Systems </w:t>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t>10</w:t>
      </w:r>
    </w:p>
    <w:p w:rsidR="00B243EA" w:rsidRPr="00B243EA" w:rsidRDefault="00B243EA" w:rsidP="00B243EA">
      <w:pPr>
        <w:spacing w:after="0" w:line="240" w:lineRule="auto"/>
        <w:jc w:val="both"/>
        <w:rPr>
          <w:rFonts w:ascii="Arial Narrow" w:eastAsia="Times New Roman" w:hAnsi="Arial Narrow" w:cs="Times New Roman"/>
        </w:rPr>
      </w:pPr>
      <w:r w:rsidRPr="00B243EA">
        <w:rPr>
          <w:rFonts w:ascii="Arial Narrow" w:eastAsia="Times New Roman" w:hAnsi="Arial Narrow" w:cs="Times New Roman"/>
        </w:rPr>
        <w:t>Scoping of BESS Use Cases - General Grid Applications of BESS -Technical Requirements -Round-Trip Efficiency - Response Time - Lifetime and Cycling - Sizing - Operation and Maintenance.</w:t>
      </w:r>
    </w:p>
    <w:p w:rsidR="00B243EA" w:rsidRPr="00B243EA" w:rsidRDefault="00B243EA" w:rsidP="00B243EA">
      <w:pPr>
        <w:spacing w:before="240" w:after="0" w:line="240" w:lineRule="auto"/>
        <w:jc w:val="both"/>
        <w:rPr>
          <w:rFonts w:ascii="Arial Narrow" w:eastAsia="Times New Roman" w:hAnsi="Arial Narrow" w:cs="Times New Roman"/>
        </w:rPr>
      </w:pPr>
      <w:r w:rsidRPr="00B243EA">
        <w:rPr>
          <w:rFonts w:ascii="Arial Narrow" w:eastAsia="Times New Roman" w:hAnsi="Arial Narrow" w:cs="Times New Roman"/>
          <w:bCs/>
          <w:color w:val="000000"/>
        </w:rPr>
        <w:t xml:space="preserve">Unit IV </w:t>
      </w:r>
      <w:r w:rsidRPr="00B243EA">
        <w:rPr>
          <w:rFonts w:ascii="Arial Narrow" w:eastAsia="Times New Roman" w:hAnsi="Arial Narrow" w:cs="Times New Roman"/>
          <w:bCs/>
          <w:color w:val="000000"/>
        </w:rPr>
        <w:tab/>
      </w:r>
      <w:r w:rsidRPr="00B243EA">
        <w:rPr>
          <w:rFonts w:ascii="Arial Narrow" w:eastAsia="Times New Roman" w:hAnsi="Arial Narrow" w:cs="Times New Roman"/>
          <w:bCs/>
          <w:color w:val="000000"/>
        </w:rPr>
        <w:tab/>
      </w:r>
      <w:r w:rsidRPr="00B243EA">
        <w:rPr>
          <w:rFonts w:ascii="Arial Narrow" w:eastAsia="Times New Roman" w:hAnsi="Arial Narrow" w:cs="Times New Roman"/>
        </w:rPr>
        <w:t xml:space="preserve">Challenges and Risks </w:t>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t>10</w:t>
      </w:r>
    </w:p>
    <w:p w:rsidR="00B243EA" w:rsidRPr="00B243EA" w:rsidRDefault="00B243EA" w:rsidP="00B243EA">
      <w:pPr>
        <w:spacing w:after="0" w:line="240" w:lineRule="auto"/>
        <w:jc w:val="both"/>
        <w:rPr>
          <w:rFonts w:ascii="Arial Narrow" w:eastAsia="Times New Roman" w:hAnsi="Arial Narrow" w:cs="Times New Roman"/>
        </w:rPr>
      </w:pPr>
      <w:r w:rsidRPr="00B243EA">
        <w:rPr>
          <w:rFonts w:ascii="Arial Narrow" w:eastAsia="Times New Roman" w:hAnsi="Arial Narrow" w:cs="Times New Roman"/>
        </w:rPr>
        <w:t xml:space="preserve"> Grid Tariff Applications and Licensing Issues -Battery Safety - Challenges of Reducing Carbon Emissions - Battery Recycling and Reuse Risks -Examples of Battery Reuse and Recycling - Reuse of Electric Vehicle Batteries for Energy Storage - Recycling Process.</w:t>
      </w:r>
    </w:p>
    <w:p w:rsidR="00B243EA" w:rsidRPr="00B243EA" w:rsidRDefault="00B243EA" w:rsidP="00B243EA">
      <w:pPr>
        <w:spacing w:before="240" w:after="0" w:line="240" w:lineRule="auto"/>
        <w:jc w:val="both"/>
        <w:rPr>
          <w:rFonts w:ascii="Arial Narrow" w:eastAsia="Times New Roman" w:hAnsi="Arial Narrow" w:cs="Times New Roman"/>
        </w:rPr>
      </w:pPr>
      <w:r w:rsidRPr="00B243EA">
        <w:rPr>
          <w:rFonts w:ascii="Arial Narrow" w:eastAsia="Times New Roman" w:hAnsi="Arial Narrow" w:cs="Times New Roman"/>
          <w:bCs/>
          <w:color w:val="000000"/>
        </w:rPr>
        <w:t xml:space="preserve">UNIT V </w:t>
      </w:r>
      <w:r w:rsidRPr="00B243EA">
        <w:rPr>
          <w:rFonts w:ascii="Arial Narrow" w:eastAsia="Times New Roman" w:hAnsi="Arial Narrow" w:cs="Times New Roman"/>
          <w:bCs/>
          <w:color w:val="000000"/>
        </w:rPr>
        <w:tab/>
      </w:r>
      <w:r w:rsidRPr="00B243EA">
        <w:rPr>
          <w:rFonts w:ascii="Arial Narrow" w:eastAsia="Times New Roman" w:hAnsi="Arial Narrow" w:cs="Times New Roman"/>
          <w:bCs/>
          <w:color w:val="000000"/>
        </w:rPr>
        <w:tab/>
      </w:r>
      <w:r w:rsidRPr="00B243EA">
        <w:rPr>
          <w:rFonts w:ascii="Arial Narrow" w:eastAsia="Times New Roman" w:hAnsi="Arial Narrow" w:cs="Times New Roman"/>
        </w:rPr>
        <w:t xml:space="preserve">Policy Recommendations </w:t>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r>
      <w:r w:rsidRPr="00B243EA">
        <w:rPr>
          <w:rFonts w:ascii="Arial Narrow" w:eastAsia="Times New Roman" w:hAnsi="Arial Narrow" w:cs="Times New Roman"/>
        </w:rPr>
        <w:tab/>
        <w:t>10</w:t>
      </w:r>
    </w:p>
    <w:p w:rsidR="00B243EA" w:rsidRPr="00B243EA" w:rsidRDefault="00B243EA" w:rsidP="00B243EA">
      <w:pPr>
        <w:spacing w:after="0" w:line="240" w:lineRule="auto"/>
        <w:jc w:val="both"/>
        <w:rPr>
          <w:rFonts w:ascii="Arial Narrow" w:eastAsia="Times New Roman" w:hAnsi="Arial Narrow" w:cs="Times New Roman"/>
          <w:bCs/>
          <w:color w:val="000000"/>
        </w:rPr>
      </w:pPr>
      <w:r w:rsidRPr="00B243EA">
        <w:rPr>
          <w:rFonts w:ascii="Arial Narrow" w:eastAsia="Times New Roman" w:hAnsi="Arial Narrow" w:cs="Times New Roman"/>
        </w:rPr>
        <w:t>Frequency Regulation - Renewable Integration -Distribution Grids -Transmission Grids - Peak Shaving and Load Leveling - Microgrids</w:t>
      </w:r>
    </w:p>
    <w:p w:rsidR="00B243EA" w:rsidRPr="00B243EA" w:rsidRDefault="00B243EA" w:rsidP="00B243EA">
      <w:pPr>
        <w:spacing w:before="240" w:after="0"/>
        <w:rPr>
          <w:rFonts w:ascii="Arial Narrow" w:eastAsia="Times New Roman" w:hAnsi="Arial Narrow" w:cs="Times New Roman"/>
          <w:bCs/>
          <w:color w:val="000000"/>
        </w:rPr>
      </w:pPr>
      <w:r w:rsidRPr="00B243EA">
        <w:rPr>
          <w:rFonts w:ascii="Arial Narrow" w:eastAsia="Times New Roman" w:hAnsi="Arial Narrow" w:cs="Times New Roman"/>
          <w:bCs/>
          <w:color w:val="000000"/>
        </w:rPr>
        <w:t>Text Books:</w:t>
      </w:r>
    </w:p>
    <w:p w:rsidR="00B243EA" w:rsidRPr="00B243EA" w:rsidRDefault="00B243EA" w:rsidP="00B243EA">
      <w:pPr>
        <w:widowControl w:val="0"/>
        <w:numPr>
          <w:ilvl w:val="0"/>
          <w:numId w:val="239"/>
        </w:numPr>
        <w:autoSpaceDE w:val="0"/>
        <w:autoSpaceDN w:val="0"/>
        <w:adjustRightInd w:val="0"/>
        <w:spacing w:before="60" w:after="0" w:line="240" w:lineRule="auto"/>
        <w:ind w:right="43" w:hanging="270"/>
        <w:contextualSpacing/>
        <w:jc w:val="both"/>
        <w:rPr>
          <w:rFonts w:ascii="Arial Narrow" w:eastAsia="Calibri" w:hAnsi="Arial Narrow" w:cs="Times New Roman"/>
          <w:color w:val="000000"/>
        </w:rPr>
      </w:pPr>
      <w:r w:rsidRPr="00B243EA">
        <w:rPr>
          <w:rFonts w:ascii="Arial Narrow" w:eastAsia="Calibri" w:hAnsi="Arial Narrow" w:cs="Times New Roman"/>
          <w:color w:val="000000"/>
        </w:rPr>
        <w:t>YongpingZhai</w:t>
      </w:r>
      <w:r w:rsidRPr="00B243EA">
        <w:rPr>
          <w:rFonts w:ascii="Arial Narrow" w:eastAsia="Calibri" w:hAnsi="Arial Narrow" w:cs="Times New Roman"/>
          <w:i/>
          <w:color w:val="000000"/>
        </w:rPr>
        <w:t>. Handbook on Battery Energy Storage System</w:t>
      </w:r>
      <w:r w:rsidRPr="00B243EA">
        <w:rPr>
          <w:rFonts w:ascii="Arial Narrow" w:eastAsia="Calibri" w:hAnsi="Arial Narrow" w:cs="Times New Roman"/>
          <w:color w:val="000000"/>
        </w:rPr>
        <w:t>Asian Development Bank.2018.</w:t>
      </w:r>
    </w:p>
    <w:p w:rsidR="00B243EA" w:rsidRPr="00B243EA" w:rsidRDefault="00B243EA" w:rsidP="00B243EA">
      <w:pPr>
        <w:numPr>
          <w:ilvl w:val="0"/>
          <w:numId w:val="239"/>
        </w:numPr>
        <w:shd w:val="clear" w:color="auto" w:fill="FFFFFF"/>
        <w:spacing w:before="60" w:after="0" w:line="240" w:lineRule="auto"/>
        <w:ind w:right="43" w:hanging="270"/>
        <w:contextualSpacing/>
        <w:jc w:val="both"/>
        <w:rPr>
          <w:rFonts w:ascii="Arial Narrow" w:eastAsia="Calibri" w:hAnsi="Arial Narrow" w:cs="Times New Roman"/>
        </w:rPr>
      </w:pPr>
      <w:r w:rsidRPr="00B243EA">
        <w:rPr>
          <w:rFonts w:ascii="Arial Narrow" w:eastAsia="Calibri" w:hAnsi="Arial Narrow" w:cs="Times New Roman"/>
        </w:rPr>
        <w:t>James M. Eyer, Joseph J.Iannucci and Garth P. Corey .</w:t>
      </w:r>
      <w:r w:rsidRPr="00B243EA">
        <w:rPr>
          <w:rFonts w:ascii="Arial Narrow" w:eastAsia="Calibri" w:hAnsi="Arial Narrow" w:cs="Times New Roman"/>
          <w:i/>
        </w:rPr>
        <w:t>Energy Storage Benefits and Market Analysis</w:t>
      </w:r>
      <w:r w:rsidRPr="00B243EA">
        <w:rPr>
          <w:rFonts w:ascii="Arial Narrow" w:eastAsia="Calibri" w:hAnsi="Arial Narrow" w:cs="Times New Roman"/>
        </w:rPr>
        <w:t>, Sandia National Laboratories, 2004.</w:t>
      </w:r>
    </w:p>
    <w:p w:rsidR="00B243EA" w:rsidRPr="00B243EA" w:rsidRDefault="00B243EA" w:rsidP="00B243EA">
      <w:pPr>
        <w:widowControl w:val="0"/>
        <w:numPr>
          <w:ilvl w:val="0"/>
          <w:numId w:val="239"/>
        </w:numPr>
        <w:autoSpaceDE w:val="0"/>
        <w:autoSpaceDN w:val="0"/>
        <w:adjustRightInd w:val="0"/>
        <w:spacing w:before="60" w:after="0" w:line="240" w:lineRule="auto"/>
        <w:ind w:right="43" w:hanging="270"/>
        <w:contextualSpacing/>
        <w:jc w:val="both"/>
        <w:rPr>
          <w:rFonts w:ascii="Arial Narrow" w:eastAsia="Calibri" w:hAnsi="Arial Narrow" w:cs="Times New Roman"/>
        </w:rPr>
      </w:pPr>
      <w:r w:rsidRPr="00B243EA">
        <w:rPr>
          <w:rFonts w:ascii="Arial Narrow" w:eastAsia="Calibri" w:hAnsi="Arial Narrow" w:cs="Times New Roman"/>
          <w:shd w:val="clear" w:color="auto" w:fill="FFFFFF"/>
        </w:rPr>
        <w:t xml:space="preserve">Jim Eyer, Garth Corey”, </w:t>
      </w:r>
      <w:r w:rsidRPr="00B243EA">
        <w:rPr>
          <w:rFonts w:ascii="Arial Narrow" w:eastAsia="Calibri" w:hAnsi="Arial Narrow" w:cs="Times New Roman"/>
          <w:i/>
          <w:shd w:val="clear" w:color="auto" w:fill="FFFFFF"/>
        </w:rPr>
        <w:t>Energy Storage for the Electricity Grid</w:t>
      </w:r>
      <w:r w:rsidRPr="00B243EA">
        <w:rPr>
          <w:rFonts w:ascii="Arial Narrow" w:eastAsia="Calibri" w:hAnsi="Arial Narrow" w:cs="Times New Roman"/>
          <w:shd w:val="clear" w:color="auto" w:fill="FFFFFF"/>
        </w:rPr>
        <w:t>: Benefits and Market Potential Assessment Guide, Report, Sandia National Laboratories, Feb 2010.</w:t>
      </w:r>
    </w:p>
    <w:p w:rsidR="00B243EA" w:rsidRPr="00B243EA" w:rsidRDefault="00B243EA" w:rsidP="00B243EA">
      <w:pPr>
        <w:spacing w:before="240" w:after="0"/>
        <w:rPr>
          <w:rFonts w:ascii="Arial Narrow" w:eastAsia="Times New Roman" w:hAnsi="Arial Narrow" w:cs="Times New Roman"/>
          <w:bCs/>
          <w:color w:val="000000"/>
        </w:rPr>
      </w:pPr>
      <w:r w:rsidRPr="00B243EA">
        <w:rPr>
          <w:rFonts w:ascii="Arial Narrow" w:eastAsia="Times New Roman" w:hAnsi="Arial Narrow" w:cs="Times New Roman"/>
          <w:bCs/>
          <w:color w:val="000000"/>
        </w:rPr>
        <w:t>Reference Books:</w:t>
      </w:r>
    </w:p>
    <w:p w:rsidR="00B243EA" w:rsidRPr="00B243EA" w:rsidRDefault="00B243EA" w:rsidP="00B243EA">
      <w:pPr>
        <w:numPr>
          <w:ilvl w:val="0"/>
          <w:numId w:val="237"/>
        </w:numPr>
        <w:spacing w:before="60" w:after="60" w:line="240" w:lineRule="auto"/>
        <w:ind w:right="43" w:hanging="270"/>
        <w:contextualSpacing/>
        <w:jc w:val="both"/>
        <w:rPr>
          <w:rFonts w:ascii="Arial Narrow" w:eastAsia="Calibri" w:hAnsi="Arial Narrow" w:cs="Times New Roman"/>
        </w:rPr>
      </w:pPr>
      <w:r w:rsidRPr="00B243EA">
        <w:rPr>
          <w:rFonts w:ascii="Arial Narrow" w:eastAsia="Calibri" w:hAnsi="Arial Narrow" w:cs="Times New Roman"/>
        </w:rPr>
        <w:t xml:space="preserve">Doughty, D. H., and E. Peter Roth. 2012. A General Discussion of Li Ion Battery Safety. Electrochemical Society Interface 21 (2): 37–44. DOI: 10.1149/2.F03122if. </w:t>
      </w:r>
    </w:p>
    <w:p w:rsidR="00B243EA" w:rsidRPr="00B243EA" w:rsidRDefault="00B243EA" w:rsidP="00B243EA">
      <w:pPr>
        <w:numPr>
          <w:ilvl w:val="0"/>
          <w:numId w:val="237"/>
        </w:numPr>
        <w:spacing w:before="60" w:after="60" w:line="240" w:lineRule="auto"/>
        <w:ind w:right="43" w:hanging="270"/>
        <w:contextualSpacing/>
        <w:jc w:val="both"/>
        <w:rPr>
          <w:rFonts w:ascii="Arial Narrow" w:eastAsia="Calibri" w:hAnsi="Arial Narrow" w:cs="Times New Roman"/>
        </w:rPr>
      </w:pPr>
      <w:r w:rsidRPr="00B243EA">
        <w:rPr>
          <w:rFonts w:ascii="Arial Narrow" w:eastAsia="Calibri" w:hAnsi="Arial Narrow" w:cs="Times New Roman"/>
        </w:rPr>
        <w:t xml:space="preserve">Electric Power Research Institute (EPRI). 2010. Electricity Energy Storage Technology Options: A White Paper Primer on Applications, Costs, and Benefits. Palo Alto, California, US. http://large. stanford.edu/courses/2012/ph240/doshay1/docs/EPRI.pdf </w:t>
      </w:r>
    </w:p>
    <w:p w:rsidR="00B243EA" w:rsidRPr="00B243EA" w:rsidRDefault="00B243EA" w:rsidP="00B243EA">
      <w:pPr>
        <w:numPr>
          <w:ilvl w:val="0"/>
          <w:numId w:val="237"/>
        </w:numPr>
        <w:spacing w:before="60" w:after="60" w:line="240" w:lineRule="auto"/>
        <w:ind w:right="43" w:hanging="270"/>
        <w:contextualSpacing/>
        <w:jc w:val="both"/>
        <w:rPr>
          <w:rFonts w:ascii="Arial Narrow" w:eastAsia="Calibri" w:hAnsi="Arial Narrow" w:cs="Times New Roman"/>
        </w:rPr>
      </w:pPr>
      <w:r w:rsidRPr="00B243EA">
        <w:rPr>
          <w:rFonts w:ascii="Arial Narrow" w:eastAsia="Calibri" w:hAnsi="Arial Narrow" w:cs="Times New Roman"/>
        </w:rPr>
        <w:lastRenderedPageBreak/>
        <w:t xml:space="preserve">Enel Green Power. 2016. Integrating Renewable Power Plants with Energy Storage. 7 June. http://www.iefe.unibocconi.it/wps/wcm/connect/29b685e1-8c34-4942-8da3-6ab5e701792b/ Slides+Lanuzza+7+giugno+2016.pdf?MOD=AJPERES&amp;CVID=lle7w78. </w:t>
      </w:r>
    </w:p>
    <w:p w:rsidR="00B243EA" w:rsidRPr="00B243EA" w:rsidRDefault="00B243EA" w:rsidP="00B243EA">
      <w:pPr>
        <w:numPr>
          <w:ilvl w:val="0"/>
          <w:numId w:val="237"/>
        </w:numPr>
        <w:spacing w:before="60" w:after="60" w:line="240" w:lineRule="auto"/>
        <w:ind w:right="43" w:hanging="270"/>
        <w:contextualSpacing/>
        <w:jc w:val="both"/>
        <w:rPr>
          <w:rFonts w:ascii="Arial Narrow" w:eastAsia="Calibri" w:hAnsi="Arial Narrow" w:cs="Times New Roman"/>
        </w:rPr>
      </w:pPr>
      <w:r w:rsidRPr="00B243EA">
        <w:rPr>
          <w:rFonts w:ascii="Arial Narrow" w:eastAsia="Calibri" w:hAnsi="Arial Narrow" w:cs="Times New Roman"/>
        </w:rPr>
        <w:t xml:space="preserve">Initial Operating Experience of the La Ola 1.2-MW Photovoltaic System. Sandia National Laboratories Report SAND2011-8848. Kane, Mark. 2015. Bosch Cooperates With BMW And Vattenfall In Second Life Battery Project. Inside EVs 9 February. </w:t>
      </w:r>
      <w:hyperlink r:id="rId12" w:history="1">
        <w:r w:rsidRPr="00B243EA">
          <w:rPr>
            <w:rFonts w:ascii="Arial Narrow" w:eastAsia="Calibri" w:hAnsi="Arial Narrow" w:cs="Times New Roman"/>
            <w:color w:val="0000FF" w:themeColor="hyperlink"/>
            <w:u w:val="single"/>
          </w:rPr>
          <w:t>https://insideevs.com/bosch-cooperates-with-bmw-and-vattenfall-in-second-lifebattery-project/</w:t>
        </w:r>
      </w:hyperlink>
    </w:p>
    <w:p w:rsidR="00B243EA" w:rsidRPr="00B243EA" w:rsidRDefault="00B243EA" w:rsidP="00B243EA">
      <w:pPr>
        <w:spacing w:before="120" w:after="120"/>
        <w:rPr>
          <w:rFonts w:ascii="Arial Narrow" w:eastAsia="Times New Roman" w:hAnsi="Arial Narrow" w:cs="Times New Roman"/>
          <w:color w:val="000000"/>
        </w:rPr>
      </w:pPr>
    </w:p>
    <w:p w:rsidR="00B243EA" w:rsidRPr="00B243EA" w:rsidRDefault="00B243EA" w:rsidP="00B243EA">
      <w:pPr>
        <w:spacing w:before="120" w:after="120"/>
        <w:rPr>
          <w:rFonts w:ascii="Arial Narrow" w:eastAsia="Times New Roman" w:hAnsi="Arial Narrow" w:cs="Times New Roman"/>
        </w:rPr>
      </w:pPr>
      <w:r w:rsidRPr="00B243EA">
        <w:rPr>
          <w:rFonts w:ascii="Arial Narrow" w:eastAsia="Times New Roman" w:hAnsi="Arial Narrow" w:cs="Times New Roman"/>
          <w:color w:val="000000"/>
        </w:rPr>
        <w:t xml:space="preserve">Course outcomes: </w:t>
      </w:r>
      <w:r w:rsidRPr="00B243EA">
        <w:rPr>
          <w:rFonts w:ascii="Arial Narrow" w:eastAsia="Times New Roman" w:hAnsi="Arial Narrow" w:cs="Times New Roman"/>
        </w:rPr>
        <w:t>At the end of the course the student will be able to</w:t>
      </w:r>
    </w:p>
    <w:p w:rsidR="00B243EA" w:rsidRPr="00B243EA" w:rsidRDefault="00B243EA" w:rsidP="00B243EA">
      <w:pPr>
        <w:widowControl w:val="0"/>
        <w:numPr>
          <w:ilvl w:val="0"/>
          <w:numId w:val="238"/>
        </w:numPr>
        <w:shd w:val="clear" w:color="auto" w:fill="FFFFFF"/>
        <w:autoSpaceDE w:val="0"/>
        <w:autoSpaceDN w:val="0"/>
        <w:adjustRightInd w:val="0"/>
        <w:spacing w:before="120" w:after="120" w:line="240" w:lineRule="auto"/>
        <w:ind w:right="43"/>
        <w:contextualSpacing/>
        <w:jc w:val="both"/>
        <w:rPr>
          <w:rFonts w:ascii="Arial Narrow" w:eastAsia="Calibri" w:hAnsi="Arial Narrow" w:cs="Times New Roman"/>
        </w:rPr>
      </w:pPr>
      <w:r w:rsidRPr="00B243EA">
        <w:rPr>
          <w:rFonts w:ascii="Arial Narrow" w:eastAsia="Calibri" w:hAnsi="Arial Narrow" w:cs="Times New Roman"/>
        </w:rPr>
        <w:t>Understanding the need of the Energy Storage Systems.</w:t>
      </w:r>
    </w:p>
    <w:p w:rsidR="00B243EA" w:rsidRPr="00B243EA" w:rsidRDefault="00B243EA" w:rsidP="00B243EA">
      <w:pPr>
        <w:widowControl w:val="0"/>
        <w:numPr>
          <w:ilvl w:val="0"/>
          <w:numId w:val="238"/>
        </w:numPr>
        <w:shd w:val="clear" w:color="auto" w:fill="FFFFFF"/>
        <w:autoSpaceDE w:val="0"/>
        <w:autoSpaceDN w:val="0"/>
        <w:adjustRightInd w:val="0"/>
        <w:spacing w:before="120" w:after="120" w:line="240" w:lineRule="auto"/>
        <w:ind w:right="43"/>
        <w:contextualSpacing/>
        <w:jc w:val="both"/>
        <w:rPr>
          <w:rFonts w:ascii="Arial Narrow" w:eastAsia="Calibri" w:hAnsi="Arial Narrow" w:cs="Times New Roman"/>
        </w:rPr>
      </w:pPr>
      <w:r w:rsidRPr="00B243EA">
        <w:rPr>
          <w:rFonts w:ascii="Arial Narrow" w:eastAsia="Calibri" w:hAnsi="Arial Narrow" w:cs="Times New Roman"/>
        </w:rPr>
        <w:t>Study and analyse the function of each storage Technology, its Types.</w:t>
      </w:r>
    </w:p>
    <w:p w:rsidR="00B243EA" w:rsidRPr="00B243EA" w:rsidRDefault="00B243EA" w:rsidP="00B243EA">
      <w:pPr>
        <w:numPr>
          <w:ilvl w:val="0"/>
          <w:numId w:val="238"/>
        </w:numPr>
        <w:shd w:val="clear" w:color="auto" w:fill="FFFFFF"/>
        <w:spacing w:before="120" w:after="120" w:line="240" w:lineRule="auto"/>
        <w:ind w:right="43"/>
        <w:contextualSpacing/>
        <w:jc w:val="both"/>
        <w:rPr>
          <w:rFonts w:ascii="Arial Narrow" w:eastAsia="Calibri" w:hAnsi="Arial Narrow" w:cs="Times New Roman"/>
        </w:rPr>
      </w:pPr>
      <w:r w:rsidRPr="00B243EA">
        <w:rPr>
          <w:rFonts w:ascii="Arial Narrow" w:eastAsia="Calibri" w:hAnsi="Arial Narrow" w:cs="Times New Roman"/>
        </w:rPr>
        <w:t>Explore the Battery Energy Storage applications in Renewable energy systems and in Smart grid.</w:t>
      </w:r>
    </w:p>
    <w:p w:rsidR="00B243EA" w:rsidRPr="00B243EA" w:rsidRDefault="00B243EA" w:rsidP="00B243EA">
      <w:pPr>
        <w:numPr>
          <w:ilvl w:val="0"/>
          <w:numId w:val="238"/>
        </w:numPr>
        <w:spacing w:before="120" w:after="120" w:line="240" w:lineRule="auto"/>
        <w:ind w:right="43"/>
        <w:contextualSpacing/>
        <w:jc w:val="both"/>
        <w:rPr>
          <w:rFonts w:ascii="Arial Narrow" w:eastAsia="Calibri" w:hAnsi="Arial Narrow" w:cs="Times New Roman"/>
        </w:rPr>
      </w:pPr>
      <w:r w:rsidRPr="00B243EA">
        <w:rPr>
          <w:rFonts w:ascii="Arial Narrow" w:eastAsia="Calibri" w:hAnsi="Arial Narrow" w:cs="Times New Roman"/>
        </w:rPr>
        <w:t>Study the Challenges, Risk and Policy recommendation of Battery Energy Storage Systems.</w:t>
      </w:r>
    </w:p>
    <w:p w:rsidR="00B243EA" w:rsidRPr="00B243EA" w:rsidRDefault="00B243EA" w:rsidP="00B243EA">
      <w:pPr>
        <w:rPr>
          <w:rFonts w:ascii="Arial Narrow" w:eastAsia="Times New Roman" w:hAnsi="Arial Narrow" w:cs="Times New Roman"/>
        </w:rPr>
      </w:pPr>
    </w:p>
    <w:p w:rsidR="00B243EA" w:rsidRPr="00B243EA" w:rsidRDefault="00B243EA" w:rsidP="00B243EA">
      <w:pPr>
        <w:rPr>
          <w:rFonts w:ascii="Arial Narrow" w:eastAsia="Times New Roman" w:hAnsi="Arial Narrow" w:cs="Times New Roman"/>
        </w:rPr>
      </w:pPr>
      <w:r w:rsidRPr="00B243EA">
        <w:rPr>
          <w:rFonts w:ascii="Arial Narrow" w:eastAsia="Times New Roman" w:hAnsi="Arial Narrow" w:cs="Times New Roman"/>
        </w:rPr>
        <w:t xml:space="preserve">COs-POs-PSOs  Mapping   </w:t>
      </w:r>
    </w:p>
    <w:tbl>
      <w:tblPr>
        <w:tblW w:w="513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564"/>
        <w:gridCol w:w="564"/>
        <w:gridCol w:w="564"/>
        <w:gridCol w:w="564"/>
        <w:gridCol w:w="564"/>
        <w:gridCol w:w="564"/>
        <w:gridCol w:w="564"/>
        <w:gridCol w:w="566"/>
        <w:gridCol w:w="566"/>
        <w:gridCol w:w="643"/>
        <w:gridCol w:w="643"/>
        <w:gridCol w:w="653"/>
        <w:gridCol w:w="698"/>
        <w:gridCol w:w="696"/>
      </w:tblGrid>
      <w:tr w:rsidR="00B243EA" w:rsidRPr="00B243EA" w:rsidTr="003842CB">
        <w:trPr>
          <w:trHeight w:val="20"/>
        </w:trPr>
        <w:tc>
          <w:tcPr>
            <w:tcW w:w="734" w:type="pct"/>
            <w:vMerge w:val="restar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Course Outcomes</w:t>
            </w:r>
          </w:p>
        </w:tc>
        <w:tc>
          <w:tcPr>
            <w:tcW w:w="3559" w:type="pct"/>
            <w:gridSpan w:val="12"/>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Program Outcomes</w:t>
            </w:r>
          </w:p>
        </w:tc>
        <w:tc>
          <w:tcPr>
            <w:tcW w:w="707" w:type="pct"/>
            <w:gridSpan w:val="2"/>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PSOs</w:t>
            </w:r>
          </w:p>
        </w:tc>
      </w:tr>
      <w:tr w:rsidR="00B243EA" w:rsidRPr="00B243EA" w:rsidTr="003842CB">
        <w:trPr>
          <w:trHeight w:val="20"/>
        </w:trPr>
        <w:tc>
          <w:tcPr>
            <w:tcW w:w="734" w:type="pct"/>
            <w:vMerge/>
            <w:vAlign w:val="center"/>
          </w:tcPr>
          <w:p w:rsidR="00B243EA" w:rsidRPr="00B243EA" w:rsidRDefault="00B243EA" w:rsidP="00B243EA">
            <w:pPr>
              <w:spacing w:after="0" w:line="240" w:lineRule="auto"/>
              <w:jc w:val="center"/>
              <w:rPr>
                <w:rFonts w:ascii="Arial Narrow" w:eastAsia="Times New Roman" w:hAnsi="Arial Narrow" w:cs="Times New Roman"/>
              </w:rPr>
            </w:pP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2</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3</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4</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5</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6</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7</w:t>
            </w:r>
          </w:p>
        </w:tc>
        <w:tc>
          <w:tcPr>
            <w:tcW w:w="287"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8</w:t>
            </w:r>
          </w:p>
        </w:tc>
        <w:tc>
          <w:tcPr>
            <w:tcW w:w="287"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9</w:t>
            </w:r>
          </w:p>
        </w:tc>
        <w:tc>
          <w:tcPr>
            <w:tcW w:w="32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10</w:t>
            </w:r>
          </w:p>
        </w:tc>
        <w:tc>
          <w:tcPr>
            <w:tcW w:w="32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11</w:t>
            </w:r>
          </w:p>
        </w:tc>
        <w:tc>
          <w:tcPr>
            <w:tcW w:w="328"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12</w:t>
            </w:r>
          </w:p>
        </w:tc>
        <w:tc>
          <w:tcPr>
            <w:tcW w:w="354"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2</w:t>
            </w:r>
          </w:p>
        </w:tc>
        <w:tc>
          <w:tcPr>
            <w:tcW w:w="354"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r>
      <w:tr w:rsidR="00B243EA" w:rsidRPr="00B243EA" w:rsidTr="003842CB">
        <w:trPr>
          <w:trHeight w:val="20"/>
        </w:trPr>
        <w:tc>
          <w:tcPr>
            <w:tcW w:w="734"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19A28DT .1</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2</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c>
          <w:tcPr>
            <w:tcW w:w="287"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287"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c>
          <w:tcPr>
            <w:tcW w:w="32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32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328"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354"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c>
          <w:tcPr>
            <w:tcW w:w="354"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r>
      <w:tr w:rsidR="00B243EA" w:rsidRPr="00B243EA" w:rsidTr="003842CB">
        <w:trPr>
          <w:trHeight w:val="20"/>
        </w:trPr>
        <w:tc>
          <w:tcPr>
            <w:tcW w:w="734"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19A28DT .2</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2</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2</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c>
          <w:tcPr>
            <w:tcW w:w="287"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287"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32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32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328"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354"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c>
          <w:tcPr>
            <w:tcW w:w="354"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r>
      <w:tr w:rsidR="00B243EA" w:rsidRPr="00B243EA" w:rsidTr="003842CB">
        <w:trPr>
          <w:trHeight w:val="20"/>
        </w:trPr>
        <w:tc>
          <w:tcPr>
            <w:tcW w:w="734"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19A28DT .3</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2</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c>
          <w:tcPr>
            <w:tcW w:w="287"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287"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2</w:t>
            </w:r>
          </w:p>
        </w:tc>
        <w:tc>
          <w:tcPr>
            <w:tcW w:w="32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32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328"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354"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c>
          <w:tcPr>
            <w:tcW w:w="354"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r>
      <w:tr w:rsidR="00B243EA" w:rsidRPr="00B243EA" w:rsidTr="003842CB">
        <w:trPr>
          <w:trHeight w:val="20"/>
        </w:trPr>
        <w:tc>
          <w:tcPr>
            <w:tcW w:w="734"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19A28DT .4</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2</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28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2</w:t>
            </w:r>
          </w:p>
        </w:tc>
        <w:tc>
          <w:tcPr>
            <w:tcW w:w="287"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287"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c>
          <w:tcPr>
            <w:tcW w:w="32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326"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328"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w:t>
            </w:r>
          </w:p>
        </w:tc>
        <w:tc>
          <w:tcPr>
            <w:tcW w:w="354"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2</w:t>
            </w:r>
          </w:p>
        </w:tc>
        <w:tc>
          <w:tcPr>
            <w:tcW w:w="354" w:type="pct"/>
            <w:vAlign w:val="center"/>
          </w:tcPr>
          <w:p w:rsidR="00B243EA" w:rsidRPr="00B243EA" w:rsidRDefault="00B243EA" w:rsidP="00B243EA">
            <w:pPr>
              <w:spacing w:after="0" w:line="240" w:lineRule="auto"/>
              <w:jc w:val="center"/>
              <w:rPr>
                <w:rFonts w:ascii="Arial Narrow" w:eastAsia="Times New Roman" w:hAnsi="Arial Narrow" w:cs="Times New Roman"/>
              </w:rPr>
            </w:pPr>
            <w:r w:rsidRPr="00B243EA">
              <w:rPr>
                <w:rFonts w:ascii="Arial Narrow" w:eastAsia="Times New Roman" w:hAnsi="Arial Narrow" w:cs="Times New Roman"/>
              </w:rPr>
              <w:t>1</w:t>
            </w:r>
          </w:p>
        </w:tc>
      </w:tr>
    </w:tbl>
    <w:p w:rsidR="00B243EA" w:rsidRPr="00B243EA" w:rsidRDefault="00B243EA" w:rsidP="00B243EA">
      <w:pPr>
        <w:rPr>
          <w:rFonts w:ascii="Arial Narrow" w:eastAsia="Times New Roman" w:hAnsi="Arial Narrow" w:cs="Times New Roman"/>
        </w:rPr>
      </w:pPr>
    </w:p>
    <w:p w:rsidR="005F5067" w:rsidRDefault="005F5067">
      <w:pPr>
        <w:rPr>
          <w:rFonts w:ascii="Arial Narrow" w:eastAsia="Arial Narrow" w:hAnsi="Arial Narrow" w:cs="Times New Roman"/>
          <w:b/>
        </w:rPr>
      </w:pPr>
    </w:p>
    <w:p w:rsidR="00B243EA" w:rsidRDefault="00B243EA">
      <w:pPr>
        <w:rPr>
          <w:rFonts w:ascii="Arial Narrow" w:eastAsia="Arial Narrow" w:hAnsi="Arial Narrow" w:cs="Times New Roman"/>
          <w:b/>
        </w:rPr>
      </w:pPr>
      <w:r>
        <w:rPr>
          <w:rFonts w:ascii="Arial Narrow" w:eastAsia="Arial Narrow" w:hAnsi="Arial Narrow" w:cs="Times New Roman"/>
          <w:b/>
        </w:rPr>
        <w:br w:type="page"/>
      </w:r>
    </w:p>
    <w:p w:rsidR="008347FC" w:rsidRPr="008347FC" w:rsidRDefault="008347FC" w:rsidP="008347FC">
      <w:pPr>
        <w:spacing w:after="0" w:line="240" w:lineRule="auto"/>
        <w:jc w:val="center"/>
        <w:rPr>
          <w:rFonts w:ascii="Arial Narrow" w:eastAsia="Arial Narrow" w:hAnsi="Arial Narrow" w:cs="Times New Roman"/>
          <w:b/>
        </w:rPr>
      </w:pPr>
      <w:r>
        <w:rPr>
          <w:rFonts w:ascii="Arial Narrow" w:eastAsia="Arial Narrow" w:hAnsi="Arial Narrow" w:cs="Times New Roman"/>
          <w:b/>
        </w:rPr>
        <w:lastRenderedPageBreak/>
        <w:br w:type="page"/>
      </w:r>
      <w:r w:rsidRPr="008347FC">
        <w:rPr>
          <w:rFonts w:ascii="Arial Narrow" w:eastAsia="Arial Narrow" w:hAnsi="Arial Narrow" w:cs="Times New Roman"/>
          <w:b/>
        </w:rPr>
        <w:lastRenderedPageBreak/>
        <w:t>ANNAMACHARYA INSTITUTE OF TECHNOLOGY AND SCIENCES RAJAMPET</w:t>
      </w:r>
    </w:p>
    <w:p w:rsidR="008347FC" w:rsidRPr="008347FC" w:rsidRDefault="008347FC" w:rsidP="008347FC">
      <w:pPr>
        <w:spacing w:after="0" w:line="240" w:lineRule="auto"/>
        <w:jc w:val="center"/>
        <w:rPr>
          <w:rFonts w:ascii="Arial Narrow" w:eastAsia="Arial Narrow" w:hAnsi="Arial Narrow" w:cs="Times New Roman"/>
        </w:rPr>
      </w:pPr>
      <w:r w:rsidRPr="008347FC">
        <w:rPr>
          <w:rFonts w:ascii="Arial Narrow" w:eastAsia="Arial Narrow" w:hAnsi="Arial Narrow" w:cs="Times New Roman"/>
        </w:rPr>
        <w:t>(An Autonomous Institution)</w:t>
      </w:r>
    </w:p>
    <w:p w:rsidR="008347FC" w:rsidRPr="008347FC" w:rsidRDefault="008347FC" w:rsidP="008347FC">
      <w:pPr>
        <w:spacing w:after="0" w:line="240" w:lineRule="auto"/>
        <w:jc w:val="center"/>
        <w:rPr>
          <w:rFonts w:ascii="Arial Narrow" w:eastAsia="Arial Narrow" w:hAnsi="Arial Narrow" w:cs="Times New Roman"/>
        </w:rPr>
      </w:pPr>
    </w:p>
    <w:tbl>
      <w:tblPr>
        <w:tblW w:w="5000" w:type="pct"/>
        <w:tblLook w:val="0400"/>
      </w:tblPr>
      <w:tblGrid>
        <w:gridCol w:w="1382"/>
        <w:gridCol w:w="1066"/>
        <w:gridCol w:w="2342"/>
        <w:gridCol w:w="2034"/>
        <w:gridCol w:w="165"/>
        <w:gridCol w:w="2616"/>
      </w:tblGrid>
      <w:tr w:rsidR="008347FC" w:rsidRPr="008347FC" w:rsidTr="003842CB">
        <w:tc>
          <w:tcPr>
            <w:tcW w:w="1274" w:type="pct"/>
            <w:gridSpan w:val="2"/>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Title of the Course</w:t>
            </w:r>
            <w:r w:rsidRPr="008347FC">
              <w:rPr>
                <w:rFonts w:ascii="Arial Narrow" w:eastAsia="Arial Narrow" w:hAnsi="Arial Narrow" w:cs="Times New Roman"/>
              </w:rPr>
              <w:tab/>
              <w:t xml:space="preserve">: </w:t>
            </w:r>
          </w:p>
        </w:tc>
        <w:tc>
          <w:tcPr>
            <w:tcW w:w="3726" w:type="pct"/>
            <w:gridSpan w:val="4"/>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System modeling and Simulation</w:t>
            </w:r>
          </w:p>
        </w:tc>
      </w:tr>
      <w:tr w:rsidR="008347FC" w:rsidRPr="008347FC" w:rsidTr="003842CB">
        <w:tc>
          <w:tcPr>
            <w:tcW w:w="1274" w:type="pct"/>
            <w:gridSpan w:val="2"/>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Category</w:t>
            </w:r>
            <w:r w:rsidRPr="008347FC">
              <w:rPr>
                <w:rFonts w:ascii="Arial Narrow" w:eastAsia="Arial Narrow" w:hAnsi="Arial Narrow" w:cs="Times New Roman"/>
              </w:rPr>
              <w:tab/>
            </w:r>
            <w:r w:rsidRPr="008347FC">
              <w:rPr>
                <w:rFonts w:ascii="Arial Narrow" w:eastAsia="Arial Narrow" w:hAnsi="Arial Narrow" w:cs="Times New Roman"/>
              </w:rPr>
              <w:tab/>
              <w:t>:</w:t>
            </w:r>
          </w:p>
        </w:tc>
        <w:tc>
          <w:tcPr>
            <w:tcW w:w="3726" w:type="pct"/>
            <w:gridSpan w:val="4"/>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OEC</w:t>
            </w:r>
          </w:p>
        </w:tc>
      </w:tr>
      <w:tr w:rsidR="008347FC" w:rsidRPr="008347FC" w:rsidTr="003842CB">
        <w:tc>
          <w:tcPr>
            <w:tcW w:w="1274" w:type="pct"/>
            <w:gridSpan w:val="2"/>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Course Code</w:t>
            </w:r>
            <w:r w:rsidRPr="008347FC">
              <w:rPr>
                <w:rFonts w:ascii="Arial Narrow" w:eastAsia="Arial Narrow" w:hAnsi="Arial Narrow" w:cs="Times New Roman"/>
              </w:rPr>
              <w:tab/>
            </w:r>
            <w:r w:rsidRPr="008347FC">
              <w:rPr>
                <w:rFonts w:ascii="Arial Narrow" w:eastAsia="Arial Narrow" w:hAnsi="Arial Narrow" w:cs="Times New Roman"/>
              </w:rPr>
              <w:tab/>
              <w:t>:</w:t>
            </w:r>
          </w:p>
        </w:tc>
        <w:tc>
          <w:tcPr>
            <w:tcW w:w="3726" w:type="pct"/>
            <w:gridSpan w:val="4"/>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lang w:bidi="en-US"/>
              </w:rPr>
              <w:t>19A28ET</w:t>
            </w:r>
          </w:p>
        </w:tc>
      </w:tr>
      <w:tr w:rsidR="008347FC" w:rsidRPr="008347FC" w:rsidTr="003842CB">
        <w:tc>
          <w:tcPr>
            <w:tcW w:w="1274" w:type="pct"/>
            <w:gridSpan w:val="2"/>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Year</w:t>
            </w:r>
            <w:r w:rsidRPr="008347FC">
              <w:rPr>
                <w:rFonts w:ascii="Arial Narrow" w:eastAsia="Arial Narrow" w:hAnsi="Arial Narrow" w:cs="Times New Roman"/>
              </w:rPr>
              <w:tab/>
            </w:r>
            <w:r w:rsidRPr="008347FC">
              <w:rPr>
                <w:rFonts w:ascii="Arial Narrow" w:eastAsia="Arial Narrow" w:hAnsi="Arial Narrow" w:cs="Times New Roman"/>
              </w:rPr>
              <w:tab/>
            </w:r>
            <w:r w:rsidRPr="008347FC">
              <w:rPr>
                <w:rFonts w:ascii="Arial Narrow" w:eastAsia="Arial Narrow" w:hAnsi="Arial Narrow" w:cs="Times New Roman"/>
              </w:rPr>
              <w:tab/>
              <w:t>:</w:t>
            </w:r>
          </w:p>
        </w:tc>
        <w:tc>
          <w:tcPr>
            <w:tcW w:w="3726" w:type="pct"/>
            <w:gridSpan w:val="4"/>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IV Year</w:t>
            </w:r>
          </w:p>
        </w:tc>
      </w:tr>
      <w:tr w:rsidR="008347FC" w:rsidRPr="008347FC" w:rsidTr="003842CB">
        <w:tc>
          <w:tcPr>
            <w:tcW w:w="1274" w:type="pct"/>
            <w:gridSpan w:val="2"/>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Semester</w:t>
            </w:r>
            <w:r w:rsidRPr="008347FC">
              <w:rPr>
                <w:rFonts w:ascii="Arial Narrow" w:eastAsia="Arial Narrow" w:hAnsi="Arial Narrow" w:cs="Times New Roman"/>
              </w:rPr>
              <w:tab/>
            </w:r>
            <w:r w:rsidRPr="008347FC">
              <w:rPr>
                <w:rFonts w:ascii="Arial Narrow" w:eastAsia="Arial Narrow" w:hAnsi="Arial Narrow" w:cs="Times New Roman"/>
              </w:rPr>
              <w:tab/>
              <w:t>:</w:t>
            </w:r>
          </w:p>
        </w:tc>
        <w:tc>
          <w:tcPr>
            <w:tcW w:w="3726" w:type="pct"/>
            <w:gridSpan w:val="4"/>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II Semester</w:t>
            </w:r>
          </w:p>
        </w:tc>
      </w:tr>
      <w:tr w:rsidR="008347FC" w:rsidRPr="008347FC" w:rsidTr="003842CB">
        <w:tc>
          <w:tcPr>
            <w:tcW w:w="5000" w:type="pct"/>
            <w:gridSpan w:val="6"/>
            <w:vAlign w:val="center"/>
          </w:tcPr>
          <w:p w:rsidR="008347FC" w:rsidRPr="008347FC" w:rsidRDefault="008347FC" w:rsidP="008347FC">
            <w:pPr>
              <w:spacing w:after="0"/>
              <w:rPr>
                <w:rFonts w:ascii="Arial Narrow" w:eastAsia="Arial Narrow" w:hAnsi="Arial Narrow" w:cs="Times New Roman"/>
              </w:rPr>
            </w:pPr>
          </w:p>
        </w:tc>
      </w:tr>
      <w:tr w:rsidR="008347FC" w:rsidRPr="008347FC" w:rsidTr="003842CB">
        <w:tc>
          <w:tcPr>
            <w:tcW w:w="1274" w:type="pct"/>
            <w:gridSpan w:val="2"/>
            <w:vAlign w:val="center"/>
          </w:tcPr>
          <w:p w:rsidR="008347FC" w:rsidRPr="008347FC" w:rsidRDefault="008347FC" w:rsidP="008347FC">
            <w:pPr>
              <w:spacing w:after="0"/>
              <w:jc w:val="center"/>
              <w:rPr>
                <w:rFonts w:ascii="Arial Narrow" w:eastAsia="Arial Narrow" w:hAnsi="Arial Narrow" w:cs="Times New Roman"/>
              </w:rPr>
            </w:pPr>
            <w:r w:rsidRPr="008347FC">
              <w:rPr>
                <w:rFonts w:ascii="Arial Narrow" w:eastAsia="Arial Narrow" w:hAnsi="Arial Narrow" w:cs="Times New Roman"/>
              </w:rPr>
              <w:t>Lecture Hours</w:t>
            </w:r>
          </w:p>
        </w:tc>
        <w:tc>
          <w:tcPr>
            <w:tcW w:w="1219" w:type="pct"/>
            <w:vAlign w:val="center"/>
          </w:tcPr>
          <w:p w:rsidR="008347FC" w:rsidRPr="008347FC" w:rsidRDefault="008347FC" w:rsidP="008347FC">
            <w:pPr>
              <w:spacing w:after="0"/>
              <w:jc w:val="center"/>
              <w:rPr>
                <w:rFonts w:ascii="Arial Narrow" w:eastAsia="Arial Narrow" w:hAnsi="Arial Narrow" w:cs="Times New Roman"/>
              </w:rPr>
            </w:pPr>
            <w:r w:rsidRPr="008347FC">
              <w:rPr>
                <w:rFonts w:ascii="Arial Narrow" w:eastAsia="Arial Narrow" w:hAnsi="Arial Narrow" w:cs="Times New Roman"/>
              </w:rPr>
              <w:t>Tutorial Hours</w:t>
            </w:r>
          </w:p>
        </w:tc>
        <w:tc>
          <w:tcPr>
            <w:tcW w:w="1145" w:type="pct"/>
            <w:gridSpan w:val="2"/>
            <w:vAlign w:val="center"/>
          </w:tcPr>
          <w:p w:rsidR="008347FC" w:rsidRPr="008347FC" w:rsidRDefault="008347FC" w:rsidP="008347FC">
            <w:pPr>
              <w:spacing w:after="0"/>
              <w:jc w:val="center"/>
              <w:rPr>
                <w:rFonts w:ascii="Arial Narrow" w:eastAsia="Arial Narrow" w:hAnsi="Arial Narrow" w:cs="Times New Roman"/>
              </w:rPr>
            </w:pPr>
            <w:r w:rsidRPr="008347FC">
              <w:rPr>
                <w:rFonts w:ascii="Arial Narrow" w:eastAsia="Arial Narrow" w:hAnsi="Arial Narrow" w:cs="Times New Roman"/>
              </w:rPr>
              <w:t>Practical</w:t>
            </w:r>
          </w:p>
        </w:tc>
        <w:tc>
          <w:tcPr>
            <w:tcW w:w="1362" w:type="pct"/>
            <w:vAlign w:val="center"/>
          </w:tcPr>
          <w:p w:rsidR="008347FC" w:rsidRPr="008347FC" w:rsidRDefault="008347FC" w:rsidP="008347FC">
            <w:pPr>
              <w:spacing w:after="0"/>
              <w:jc w:val="center"/>
              <w:rPr>
                <w:rFonts w:ascii="Arial Narrow" w:eastAsia="Arial Narrow" w:hAnsi="Arial Narrow" w:cs="Times New Roman"/>
              </w:rPr>
            </w:pPr>
            <w:r w:rsidRPr="008347FC">
              <w:rPr>
                <w:rFonts w:ascii="Arial Narrow" w:eastAsia="Arial Narrow" w:hAnsi="Arial Narrow" w:cs="Times New Roman"/>
              </w:rPr>
              <w:t>Credits</w:t>
            </w:r>
          </w:p>
        </w:tc>
      </w:tr>
      <w:tr w:rsidR="008347FC" w:rsidRPr="008347FC" w:rsidTr="003842CB">
        <w:tc>
          <w:tcPr>
            <w:tcW w:w="1274" w:type="pct"/>
            <w:gridSpan w:val="2"/>
            <w:vAlign w:val="center"/>
          </w:tcPr>
          <w:p w:rsidR="008347FC" w:rsidRPr="008347FC" w:rsidRDefault="008347FC" w:rsidP="008347FC">
            <w:pPr>
              <w:spacing w:after="0"/>
              <w:jc w:val="center"/>
              <w:rPr>
                <w:rFonts w:ascii="Arial Narrow" w:eastAsia="Arial Narrow" w:hAnsi="Arial Narrow" w:cs="Times New Roman"/>
              </w:rPr>
            </w:pPr>
            <w:r w:rsidRPr="008347FC">
              <w:rPr>
                <w:rFonts w:ascii="Arial Narrow" w:eastAsia="Arial Narrow" w:hAnsi="Arial Narrow" w:cs="Times New Roman"/>
              </w:rPr>
              <w:t>3</w:t>
            </w:r>
          </w:p>
        </w:tc>
        <w:tc>
          <w:tcPr>
            <w:tcW w:w="1219" w:type="pct"/>
            <w:vAlign w:val="center"/>
          </w:tcPr>
          <w:p w:rsidR="008347FC" w:rsidRPr="008347FC" w:rsidRDefault="008347FC" w:rsidP="008347FC">
            <w:pPr>
              <w:spacing w:after="0"/>
              <w:jc w:val="center"/>
              <w:rPr>
                <w:rFonts w:ascii="Arial Narrow" w:eastAsia="Arial Narrow" w:hAnsi="Arial Narrow" w:cs="Times New Roman"/>
              </w:rPr>
            </w:pPr>
            <w:r w:rsidRPr="008347FC">
              <w:rPr>
                <w:rFonts w:ascii="Arial Narrow" w:eastAsia="Arial Narrow" w:hAnsi="Arial Narrow" w:cs="Times New Roman"/>
              </w:rPr>
              <w:t>-</w:t>
            </w:r>
          </w:p>
        </w:tc>
        <w:tc>
          <w:tcPr>
            <w:tcW w:w="1145" w:type="pct"/>
            <w:gridSpan w:val="2"/>
            <w:vAlign w:val="center"/>
          </w:tcPr>
          <w:p w:rsidR="008347FC" w:rsidRPr="008347FC" w:rsidRDefault="008347FC" w:rsidP="008347FC">
            <w:pPr>
              <w:spacing w:after="0"/>
              <w:jc w:val="center"/>
              <w:rPr>
                <w:rFonts w:ascii="Arial Narrow" w:eastAsia="Arial Narrow" w:hAnsi="Arial Narrow" w:cs="Times New Roman"/>
              </w:rPr>
            </w:pPr>
            <w:r w:rsidRPr="008347FC">
              <w:rPr>
                <w:rFonts w:ascii="Arial Narrow" w:eastAsia="Arial Narrow" w:hAnsi="Arial Narrow" w:cs="Times New Roman"/>
              </w:rPr>
              <w:t>-</w:t>
            </w:r>
          </w:p>
        </w:tc>
        <w:tc>
          <w:tcPr>
            <w:tcW w:w="1362" w:type="pct"/>
            <w:vAlign w:val="center"/>
          </w:tcPr>
          <w:p w:rsidR="008347FC" w:rsidRPr="008347FC" w:rsidRDefault="008347FC" w:rsidP="008347FC">
            <w:pPr>
              <w:spacing w:after="0"/>
              <w:jc w:val="center"/>
              <w:rPr>
                <w:rFonts w:ascii="Arial Narrow" w:eastAsia="Arial Narrow" w:hAnsi="Arial Narrow" w:cs="Times New Roman"/>
              </w:rPr>
            </w:pPr>
            <w:r w:rsidRPr="008347FC">
              <w:rPr>
                <w:rFonts w:ascii="Arial Narrow" w:eastAsia="Arial Narrow" w:hAnsi="Arial Narrow" w:cs="Times New Roman"/>
              </w:rPr>
              <w:t>3</w:t>
            </w:r>
          </w:p>
        </w:tc>
      </w:tr>
      <w:tr w:rsidR="008347FC" w:rsidRPr="008347FC" w:rsidTr="003842CB">
        <w:tc>
          <w:tcPr>
            <w:tcW w:w="5000" w:type="pct"/>
            <w:gridSpan w:val="6"/>
          </w:tcPr>
          <w:p w:rsidR="008347FC" w:rsidRPr="008347FC" w:rsidRDefault="008347FC" w:rsidP="008347FC">
            <w:pPr>
              <w:spacing w:after="0"/>
              <w:jc w:val="center"/>
              <w:rPr>
                <w:rFonts w:ascii="Arial Narrow" w:eastAsia="Arial Narrow" w:hAnsi="Arial Narrow" w:cs="Times New Roman"/>
              </w:rPr>
            </w:pPr>
          </w:p>
        </w:tc>
      </w:tr>
      <w:tr w:rsidR="008347FC" w:rsidRPr="008347FC" w:rsidTr="003842CB">
        <w:tc>
          <w:tcPr>
            <w:tcW w:w="5000" w:type="pct"/>
            <w:gridSpan w:val="6"/>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Course Objectives:</w:t>
            </w:r>
          </w:p>
        </w:tc>
      </w:tr>
      <w:tr w:rsidR="008347FC" w:rsidRPr="008347FC" w:rsidTr="003842CB">
        <w:tc>
          <w:tcPr>
            <w:tcW w:w="5000" w:type="pct"/>
            <w:gridSpan w:val="6"/>
            <w:vAlign w:val="center"/>
          </w:tcPr>
          <w:p w:rsidR="008347FC" w:rsidRPr="008347FC" w:rsidRDefault="008347FC" w:rsidP="008347FC">
            <w:pPr>
              <w:numPr>
                <w:ilvl w:val="0"/>
                <w:numId w:val="241"/>
              </w:numPr>
              <w:autoSpaceDE w:val="0"/>
              <w:autoSpaceDN w:val="0"/>
              <w:adjustRightInd w:val="0"/>
              <w:spacing w:after="0" w:line="240" w:lineRule="auto"/>
              <w:contextualSpacing/>
              <w:rPr>
                <w:rFonts w:ascii="Arial Narrow" w:eastAsia="Arial Narrow" w:hAnsi="Arial Narrow" w:cs="Times New Roman"/>
              </w:rPr>
            </w:pPr>
            <w:r w:rsidRPr="008347FC">
              <w:rPr>
                <w:rFonts w:ascii="Arial Narrow" w:eastAsia="Arial Narrow" w:hAnsi="Arial Narrow" w:cs="Times New Roman"/>
              </w:rPr>
              <w:t>To understand the basic system concepts and definitions of system</w:t>
            </w:r>
          </w:p>
        </w:tc>
      </w:tr>
      <w:tr w:rsidR="008347FC" w:rsidRPr="008347FC" w:rsidTr="003842CB">
        <w:tc>
          <w:tcPr>
            <w:tcW w:w="5000" w:type="pct"/>
            <w:gridSpan w:val="6"/>
            <w:vAlign w:val="center"/>
          </w:tcPr>
          <w:p w:rsidR="008347FC" w:rsidRPr="008347FC" w:rsidRDefault="008347FC" w:rsidP="008347FC">
            <w:pPr>
              <w:numPr>
                <w:ilvl w:val="0"/>
                <w:numId w:val="241"/>
              </w:numPr>
              <w:spacing w:after="0"/>
              <w:contextualSpacing/>
              <w:rPr>
                <w:rFonts w:ascii="Arial Narrow" w:eastAsia="Arial Narrow" w:hAnsi="Arial Narrow" w:cs="Times New Roman"/>
              </w:rPr>
            </w:pPr>
            <w:r w:rsidRPr="008347FC">
              <w:rPr>
                <w:rFonts w:ascii="Arial Narrow" w:eastAsia="Arial Narrow" w:hAnsi="Arial Narrow" w:cs="Times New Roman"/>
              </w:rPr>
              <w:t>Techniques to model and to simulate various systems</w:t>
            </w:r>
          </w:p>
        </w:tc>
      </w:tr>
      <w:tr w:rsidR="008347FC" w:rsidRPr="008347FC" w:rsidTr="003842CB">
        <w:tc>
          <w:tcPr>
            <w:tcW w:w="5000" w:type="pct"/>
            <w:gridSpan w:val="6"/>
            <w:vAlign w:val="center"/>
          </w:tcPr>
          <w:p w:rsidR="008347FC" w:rsidRPr="008347FC" w:rsidRDefault="008347FC" w:rsidP="008347FC">
            <w:pPr>
              <w:numPr>
                <w:ilvl w:val="0"/>
                <w:numId w:val="241"/>
              </w:numPr>
              <w:spacing w:after="0"/>
              <w:contextualSpacing/>
              <w:rPr>
                <w:rFonts w:ascii="Arial Narrow" w:eastAsia="Arial Narrow" w:hAnsi="Arial Narrow" w:cs="Times New Roman"/>
              </w:rPr>
            </w:pPr>
            <w:r w:rsidRPr="008347FC">
              <w:rPr>
                <w:rFonts w:ascii="Arial Narrow" w:eastAsia="Arial Narrow" w:hAnsi="Arial Narrow" w:cs="Times New Roman"/>
              </w:rPr>
              <w:t>To analyze a system and to make use of the information to improve the performance</w:t>
            </w:r>
          </w:p>
        </w:tc>
      </w:tr>
      <w:tr w:rsidR="008347FC" w:rsidRPr="008347FC" w:rsidTr="003842CB">
        <w:tc>
          <w:tcPr>
            <w:tcW w:w="5000" w:type="pct"/>
            <w:gridSpan w:val="6"/>
          </w:tcPr>
          <w:p w:rsidR="008347FC" w:rsidRPr="008347FC" w:rsidRDefault="008347FC" w:rsidP="008347FC">
            <w:pPr>
              <w:spacing w:after="0"/>
              <w:jc w:val="center"/>
              <w:rPr>
                <w:rFonts w:ascii="Arial Narrow" w:eastAsia="Arial Narrow" w:hAnsi="Arial Narrow" w:cs="Times New Roman"/>
              </w:rPr>
            </w:pPr>
          </w:p>
        </w:tc>
      </w:tr>
      <w:tr w:rsidR="008347FC" w:rsidRPr="008347FC" w:rsidTr="003842CB">
        <w:tc>
          <w:tcPr>
            <w:tcW w:w="719" w:type="pct"/>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 xml:space="preserve">Unit 1 </w:t>
            </w:r>
          </w:p>
        </w:tc>
        <w:tc>
          <w:tcPr>
            <w:tcW w:w="2919" w:type="pct"/>
            <w:gridSpan w:val="4"/>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bCs/>
              </w:rPr>
              <w:t>Introduction to simulation models</w:t>
            </w:r>
          </w:p>
        </w:tc>
        <w:tc>
          <w:tcPr>
            <w:tcW w:w="1362" w:type="pct"/>
            <w:vAlign w:val="center"/>
          </w:tcPr>
          <w:p w:rsidR="008347FC" w:rsidRPr="008347FC" w:rsidRDefault="008347FC" w:rsidP="008347FC">
            <w:pPr>
              <w:spacing w:after="0"/>
              <w:jc w:val="right"/>
              <w:rPr>
                <w:rFonts w:ascii="Arial Narrow" w:eastAsia="Arial Narrow" w:hAnsi="Arial Narrow" w:cs="Times New Roman"/>
              </w:rPr>
            </w:pPr>
            <w:r w:rsidRPr="008347FC">
              <w:rPr>
                <w:rFonts w:ascii="Arial Narrow" w:eastAsia="Arial Narrow" w:hAnsi="Arial Narrow" w:cs="Times New Roman"/>
              </w:rPr>
              <w:t>10</w:t>
            </w:r>
          </w:p>
        </w:tc>
      </w:tr>
      <w:tr w:rsidR="008347FC" w:rsidRPr="008347FC" w:rsidTr="003842CB">
        <w:tc>
          <w:tcPr>
            <w:tcW w:w="5000" w:type="pct"/>
            <w:gridSpan w:val="6"/>
          </w:tcPr>
          <w:p w:rsidR="008347FC" w:rsidRPr="008347FC" w:rsidRDefault="008347FC" w:rsidP="008347FC">
            <w:pPr>
              <w:autoSpaceDE w:val="0"/>
              <w:autoSpaceDN w:val="0"/>
              <w:adjustRightInd w:val="0"/>
              <w:spacing w:after="0" w:line="240" w:lineRule="auto"/>
              <w:rPr>
                <w:rFonts w:ascii="Arial Narrow" w:hAnsi="Arial Narrow" w:cs="Times New Roman"/>
                <w:color w:val="000000"/>
                <w:lang w:bidi="te-IN"/>
              </w:rPr>
            </w:pPr>
            <w:r w:rsidRPr="008347FC">
              <w:rPr>
                <w:rFonts w:ascii="Arial Narrow" w:hAnsi="Arial Narrow" w:cs="Times New Roman"/>
                <w:color w:val="000000"/>
                <w:lang w:bidi="te-IN"/>
              </w:rPr>
              <w:t>Basic Simulation Modeling, Systems, Advantages and disadvantages of  simulation, Models and Simulation, Discrete Event Simulation, Simulation of Single Server Queuing System, Simulation of Inventory System, Alternative approach to Modeling and Simulation</w:t>
            </w:r>
          </w:p>
        </w:tc>
      </w:tr>
      <w:tr w:rsidR="008347FC" w:rsidRPr="008347FC" w:rsidTr="003842CB">
        <w:tc>
          <w:tcPr>
            <w:tcW w:w="5000" w:type="pct"/>
            <w:gridSpan w:val="6"/>
            <w:vAlign w:val="center"/>
          </w:tcPr>
          <w:p w:rsidR="008347FC" w:rsidRPr="008347FC" w:rsidRDefault="008347FC" w:rsidP="008347FC">
            <w:pPr>
              <w:spacing w:after="0"/>
              <w:rPr>
                <w:rFonts w:ascii="Arial Narrow" w:eastAsia="Arial Narrow" w:hAnsi="Arial Narrow" w:cs="Times New Roman"/>
              </w:rPr>
            </w:pPr>
          </w:p>
        </w:tc>
      </w:tr>
      <w:tr w:rsidR="008347FC" w:rsidRPr="008347FC" w:rsidTr="003842CB">
        <w:tc>
          <w:tcPr>
            <w:tcW w:w="719" w:type="pct"/>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 xml:space="preserve">Unit 2 </w:t>
            </w:r>
          </w:p>
        </w:tc>
        <w:tc>
          <w:tcPr>
            <w:tcW w:w="2919" w:type="pct"/>
            <w:gridSpan w:val="4"/>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Simulation software</w:t>
            </w:r>
          </w:p>
        </w:tc>
        <w:tc>
          <w:tcPr>
            <w:tcW w:w="1362" w:type="pct"/>
            <w:vAlign w:val="center"/>
          </w:tcPr>
          <w:p w:rsidR="008347FC" w:rsidRPr="008347FC" w:rsidRDefault="008347FC" w:rsidP="008347FC">
            <w:pPr>
              <w:spacing w:after="0"/>
              <w:jc w:val="right"/>
              <w:rPr>
                <w:rFonts w:ascii="Arial Narrow" w:eastAsia="Arial Narrow" w:hAnsi="Arial Narrow" w:cs="Times New Roman"/>
              </w:rPr>
            </w:pPr>
            <w:r w:rsidRPr="008347FC">
              <w:rPr>
                <w:rFonts w:ascii="Arial Narrow" w:eastAsia="Arial Narrow" w:hAnsi="Arial Narrow" w:cs="Times New Roman"/>
              </w:rPr>
              <w:t>10</w:t>
            </w:r>
          </w:p>
        </w:tc>
      </w:tr>
      <w:tr w:rsidR="008347FC" w:rsidRPr="008347FC" w:rsidTr="003842CB">
        <w:tc>
          <w:tcPr>
            <w:tcW w:w="5000" w:type="pct"/>
            <w:gridSpan w:val="6"/>
          </w:tcPr>
          <w:p w:rsidR="008347FC" w:rsidRPr="008347FC" w:rsidRDefault="008347FC" w:rsidP="008347FC">
            <w:pPr>
              <w:autoSpaceDE w:val="0"/>
              <w:autoSpaceDN w:val="0"/>
              <w:adjustRightInd w:val="0"/>
              <w:spacing w:after="0" w:line="240" w:lineRule="auto"/>
              <w:jc w:val="both"/>
              <w:rPr>
                <w:rFonts w:ascii="Arial Narrow" w:hAnsi="Arial Narrow" w:cs="Times New Roman"/>
                <w:color w:val="000000"/>
                <w:lang w:bidi="te-IN"/>
              </w:rPr>
            </w:pPr>
            <w:r w:rsidRPr="008347FC">
              <w:rPr>
                <w:rFonts w:ascii="Arial Narrow" w:hAnsi="Arial Narrow" w:cs="Times New Roman"/>
                <w:color w:val="000000"/>
                <w:lang w:bidi="te-IN"/>
              </w:rPr>
              <w:t>Description of links and joints, Kinematic modeling of manipulator, Translation and Rotation Representation, Coordinate transformation, Denavit - Hartenberg (DH) notation, Examples of DH notation, Jacobian, Singularity, and Statics.</w:t>
            </w:r>
          </w:p>
        </w:tc>
      </w:tr>
      <w:tr w:rsidR="008347FC" w:rsidRPr="008347FC" w:rsidTr="003842CB">
        <w:tc>
          <w:tcPr>
            <w:tcW w:w="5000" w:type="pct"/>
            <w:gridSpan w:val="6"/>
          </w:tcPr>
          <w:p w:rsidR="008347FC" w:rsidRPr="008347FC" w:rsidRDefault="008347FC" w:rsidP="008347FC">
            <w:pPr>
              <w:spacing w:after="0"/>
              <w:jc w:val="center"/>
              <w:rPr>
                <w:rFonts w:ascii="Arial Narrow" w:eastAsia="Arial Narrow" w:hAnsi="Arial Narrow" w:cs="Times New Roman"/>
              </w:rPr>
            </w:pPr>
          </w:p>
        </w:tc>
      </w:tr>
      <w:tr w:rsidR="008347FC" w:rsidRPr="008347FC" w:rsidTr="003842CB">
        <w:tc>
          <w:tcPr>
            <w:tcW w:w="719" w:type="pct"/>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 xml:space="preserve">Unit 3 </w:t>
            </w:r>
          </w:p>
        </w:tc>
        <w:tc>
          <w:tcPr>
            <w:tcW w:w="2919" w:type="pct"/>
            <w:gridSpan w:val="4"/>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Trajectory Planning and Manipulator</w:t>
            </w:r>
          </w:p>
        </w:tc>
        <w:tc>
          <w:tcPr>
            <w:tcW w:w="1362" w:type="pct"/>
            <w:vAlign w:val="center"/>
          </w:tcPr>
          <w:p w:rsidR="008347FC" w:rsidRPr="008347FC" w:rsidRDefault="008347FC" w:rsidP="008347FC">
            <w:pPr>
              <w:spacing w:after="0"/>
              <w:jc w:val="right"/>
              <w:rPr>
                <w:rFonts w:ascii="Arial Narrow" w:eastAsia="Arial Narrow" w:hAnsi="Arial Narrow" w:cs="Times New Roman"/>
              </w:rPr>
            </w:pPr>
            <w:r w:rsidRPr="008347FC">
              <w:rPr>
                <w:rFonts w:ascii="Arial Narrow" w:eastAsia="Arial Narrow" w:hAnsi="Arial Narrow" w:cs="Times New Roman"/>
              </w:rPr>
              <w:t>08</w:t>
            </w:r>
          </w:p>
        </w:tc>
      </w:tr>
      <w:tr w:rsidR="008347FC" w:rsidRPr="008347FC" w:rsidTr="003842CB">
        <w:tc>
          <w:tcPr>
            <w:tcW w:w="5000" w:type="pct"/>
            <w:gridSpan w:val="6"/>
          </w:tcPr>
          <w:p w:rsidR="008347FC" w:rsidRPr="008347FC" w:rsidRDefault="008347FC" w:rsidP="008347FC">
            <w:pPr>
              <w:autoSpaceDE w:val="0"/>
              <w:autoSpaceDN w:val="0"/>
              <w:adjustRightInd w:val="0"/>
              <w:spacing w:after="0" w:line="240" w:lineRule="auto"/>
              <w:rPr>
                <w:rFonts w:ascii="Arial Narrow" w:hAnsi="Arial Narrow" w:cs="Times New Roman"/>
                <w:color w:val="000000"/>
                <w:lang w:bidi="te-IN"/>
              </w:rPr>
            </w:pPr>
            <w:r w:rsidRPr="008347FC">
              <w:rPr>
                <w:rFonts w:ascii="Arial Narrow" w:hAnsi="Arial Narrow" w:cs="Times New Roman"/>
                <w:color w:val="000000"/>
                <w:lang w:bidi="te-IN"/>
              </w:rPr>
              <w:t xml:space="preserve">Control Terminology, Steps in trajectory planning, Joint space techniques, path description, Use of polynomials as interpolating function, various trajectories, Introduction to Cartesian space techniques. </w:t>
            </w:r>
          </w:p>
        </w:tc>
      </w:tr>
      <w:tr w:rsidR="008347FC" w:rsidRPr="008347FC" w:rsidTr="003842CB">
        <w:tc>
          <w:tcPr>
            <w:tcW w:w="5000" w:type="pct"/>
            <w:gridSpan w:val="6"/>
          </w:tcPr>
          <w:p w:rsidR="008347FC" w:rsidRPr="008347FC" w:rsidRDefault="008347FC" w:rsidP="008347FC">
            <w:pPr>
              <w:spacing w:after="0"/>
              <w:jc w:val="center"/>
              <w:rPr>
                <w:rFonts w:ascii="Arial Narrow" w:eastAsia="Arial Narrow" w:hAnsi="Arial Narrow" w:cs="Times New Roman"/>
              </w:rPr>
            </w:pPr>
          </w:p>
        </w:tc>
      </w:tr>
      <w:tr w:rsidR="008347FC" w:rsidRPr="008347FC" w:rsidTr="003842CB">
        <w:tc>
          <w:tcPr>
            <w:tcW w:w="719" w:type="pct"/>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 xml:space="preserve">Unit 4 </w:t>
            </w:r>
          </w:p>
        </w:tc>
        <w:tc>
          <w:tcPr>
            <w:tcW w:w="2919" w:type="pct"/>
            <w:gridSpan w:val="4"/>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End effectors, sensors and vision system</w:t>
            </w:r>
          </w:p>
        </w:tc>
        <w:tc>
          <w:tcPr>
            <w:tcW w:w="1362" w:type="pct"/>
            <w:vAlign w:val="center"/>
          </w:tcPr>
          <w:p w:rsidR="008347FC" w:rsidRPr="008347FC" w:rsidRDefault="008347FC" w:rsidP="008347FC">
            <w:pPr>
              <w:spacing w:after="0"/>
              <w:jc w:val="right"/>
              <w:rPr>
                <w:rFonts w:ascii="Arial Narrow" w:eastAsia="Arial Narrow" w:hAnsi="Arial Narrow" w:cs="Times New Roman"/>
              </w:rPr>
            </w:pPr>
            <w:r w:rsidRPr="008347FC">
              <w:rPr>
                <w:rFonts w:ascii="Arial Narrow" w:eastAsia="Arial Narrow" w:hAnsi="Arial Narrow" w:cs="Times New Roman"/>
              </w:rPr>
              <w:t>08</w:t>
            </w:r>
          </w:p>
        </w:tc>
      </w:tr>
      <w:tr w:rsidR="008347FC" w:rsidRPr="008347FC" w:rsidTr="003842CB">
        <w:tc>
          <w:tcPr>
            <w:tcW w:w="5000" w:type="pct"/>
            <w:gridSpan w:val="6"/>
          </w:tcPr>
          <w:p w:rsidR="008347FC" w:rsidRPr="008347FC" w:rsidRDefault="008347FC" w:rsidP="008347FC">
            <w:pPr>
              <w:autoSpaceDE w:val="0"/>
              <w:autoSpaceDN w:val="0"/>
              <w:adjustRightInd w:val="0"/>
              <w:spacing w:after="0" w:line="240" w:lineRule="auto"/>
              <w:rPr>
                <w:rFonts w:ascii="Arial Narrow" w:hAnsi="Arial Narrow" w:cs="Times New Roman"/>
                <w:color w:val="000000"/>
                <w:lang w:bidi="te-IN"/>
              </w:rPr>
            </w:pPr>
            <w:r w:rsidRPr="008347FC">
              <w:rPr>
                <w:rFonts w:ascii="Arial Narrow" w:hAnsi="Arial Narrow" w:cs="Times New Roman"/>
                <w:color w:val="000000"/>
                <w:lang w:bidi="te-IN"/>
              </w:rPr>
              <w:t xml:space="preserve">Tools as end effectors, Robot Grippers - Types of Grippers, Design aspect for gripper, Force analysis for various basic gripper system. Sensors for Robots - Characteristics of sensing devices, Classification, applications and selection of sensors. Robotic vision system, image acquisition, spatial and amplitude digitization, image processing and analysis. </w:t>
            </w:r>
          </w:p>
        </w:tc>
      </w:tr>
      <w:tr w:rsidR="008347FC" w:rsidRPr="008347FC" w:rsidTr="003842CB">
        <w:tc>
          <w:tcPr>
            <w:tcW w:w="5000" w:type="pct"/>
            <w:gridSpan w:val="6"/>
          </w:tcPr>
          <w:p w:rsidR="008347FC" w:rsidRPr="008347FC" w:rsidRDefault="008347FC" w:rsidP="008347FC">
            <w:pPr>
              <w:spacing w:after="0"/>
              <w:jc w:val="center"/>
              <w:rPr>
                <w:rFonts w:ascii="Arial Narrow" w:eastAsia="Arial Narrow" w:hAnsi="Arial Narrow" w:cs="Times New Roman"/>
              </w:rPr>
            </w:pPr>
          </w:p>
        </w:tc>
      </w:tr>
      <w:tr w:rsidR="008347FC" w:rsidRPr="008347FC" w:rsidTr="003842CB">
        <w:tc>
          <w:tcPr>
            <w:tcW w:w="719" w:type="pct"/>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 xml:space="preserve">Unit 5 </w:t>
            </w:r>
          </w:p>
        </w:tc>
        <w:tc>
          <w:tcPr>
            <w:tcW w:w="2919" w:type="pct"/>
            <w:gridSpan w:val="4"/>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Robot programming and applications</w:t>
            </w:r>
          </w:p>
        </w:tc>
        <w:tc>
          <w:tcPr>
            <w:tcW w:w="1362" w:type="pct"/>
            <w:vAlign w:val="center"/>
          </w:tcPr>
          <w:p w:rsidR="008347FC" w:rsidRPr="008347FC" w:rsidRDefault="008347FC" w:rsidP="008347FC">
            <w:pPr>
              <w:spacing w:after="0"/>
              <w:jc w:val="right"/>
              <w:rPr>
                <w:rFonts w:ascii="Arial Narrow" w:eastAsia="Arial Narrow" w:hAnsi="Arial Narrow" w:cs="Times New Roman"/>
              </w:rPr>
            </w:pPr>
            <w:r w:rsidRPr="008347FC">
              <w:rPr>
                <w:rFonts w:ascii="Arial Narrow" w:eastAsia="Arial Narrow" w:hAnsi="Arial Narrow" w:cs="Times New Roman"/>
              </w:rPr>
              <w:t>10</w:t>
            </w:r>
          </w:p>
        </w:tc>
      </w:tr>
      <w:tr w:rsidR="008347FC" w:rsidRPr="008347FC" w:rsidTr="003842CB">
        <w:tc>
          <w:tcPr>
            <w:tcW w:w="5000" w:type="pct"/>
            <w:gridSpan w:val="6"/>
          </w:tcPr>
          <w:p w:rsidR="008347FC" w:rsidRPr="008347FC" w:rsidRDefault="008347FC" w:rsidP="008347FC">
            <w:pPr>
              <w:spacing w:after="0" w:line="240" w:lineRule="auto"/>
              <w:rPr>
                <w:rFonts w:ascii="Arial Narrow" w:hAnsi="Arial Narrow" w:cs="Times New Roman"/>
                <w:color w:val="000000"/>
                <w:lang w:bidi="te-IN"/>
              </w:rPr>
            </w:pPr>
            <w:r w:rsidRPr="008347FC">
              <w:rPr>
                <w:rFonts w:ascii="Arial Narrow" w:hAnsi="Arial Narrow" w:cs="Times New Roman"/>
                <w:color w:val="000000"/>
                <w:lang w:bidi="te-IN"/>
              </w:rPr>
              <w:t xml:space="preserve">Robot applications in material handling, machine loading/unloading, assembly, inspection and processing. </w:t>
            </w:r>
          </w:p>
          <w:p w:rsidR="008347FC" w:rsidRPr="008347FC" w:rsidRDefault="008347FC" w:rsidP="008347FC">
            <w:pPr>
              <w:autoSpaceDE w:val="0"/>
              <w:autoSpaceDN w:val="0"/>
              <w:adjustRightInd w:val="0"/>
              <w:spacing w:after="0" w:line="240" w:lineRule="auto"/>
              <w:rPr>
                <w:rFonts w:ascii="Arial Narrow" w:hAnsi="Arial Narrow" w:cs="Times New Roman"/>
                <w:color w:val="000000"/>
                <w:lang w:bidi="te-IN"/>
              </w:rPr>
            </w:pPr>
            <w:r w:rsidRPr="008347FC">
              <w:rPr>
                <w:rFonts w:ascii="Arial Narrow" w:hAnsi="Arial Narrow" w:cs="Times New Roman"/>
                <w:color w:val="000000"/>
                <w:lang w:bidi="te-IN"/>
              </w:rPr>
              <w:t>Robot Programming – Methods, Lead through methods, Robot Programming-Language overview, commands for elementary operations</w:t>
            </w:r>
          </w:p>
        </w:tc>
      </w:tr>
      <w:tr w:rsidR="008347FC" w:rsidRPr="008347FC" w:rsidTr="003842CB">
        <w:tc>
          <w:tcPr>
            <w:tcW w:w="5000" w:type="pct"/>
            <w:gridSpan w:val="6"/>
          </w:tcPr>
          <w:p w:rsidR="008347FC" w:rsidRPr="008347FC" w:rsidRDefault="008347FC" w:rsidP="008347FC">
            <w:pPr>
              <w:spacing w:after="0"/>
              <w:jc w:val="center"/>
              <w:rPr>
                <w:rFonts w:ascii="Arial Narrow" w:eastAsia="Arial Narrow" w:hAnsi="Arial Narrow" w:cs="Times New Roman"/>
              </w:rPr>
            </w:pPr>
          </w:p>
        </w:tc>
      </w:tr>
      <w:tr w:rsidR="008347FC" w:rsidRPr="008347FC" w:rsidTr="003842CB">
        <w:tc>
          <w:tcPr>
            <w:tcW w:w="5000" w:type="pct"/>
            <w:gridSpan w:val="6"/>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Prescribed Text Books:</w:t>
            </w:r>
          </w:p>
        </w:tc>
      </w:tr>
      <w:tr w:rsidR="008347FC" w:rsidRPr="008347FC" w:rsidTr="003842CB">
        <w:tc>
          <w:tcPr>
            <w:tcW w:w="5000" w:type="pct"/>
            <w:gridSpan w:val="6"/>
          </w:tcPr>
          <w:p w:rsidR="008347FC" w:rsidRPr="008347FC" w:rsidRDefault="008347FC" w:rsidP="00C63019">
            <w:pPr>
              <w:numPr>
                <w:ilvl w:val="0"/>
                <w:numId w:val="242"/>
              </w:numPr>
              <w:spacing w:after="0"/>
              <w:contextualSpacing/>
              <w:rPr>
                <w:rFonts w:ascii="Arial Narrow" w:eastAsia="Arial Narrow" w:hAnsi="Arial Narrow" w:cs="Times New Roman"/>
              </w:rPr>
            </w:pPr>
            <w:r w:rsidRPr="008347FC">
              <w:rPr>
                <w:rFonts w:ascii="Arial Narrow" w:eastAsia="Arial Narrow" w:hAnsi="Arial Narrow" w:cs="Times New Roman"/>
              </w:rPr>
              <w:t>Saha, S.K., “Introduction to Robotics, 2nd Edition, McGraw-Hill Higher Education, New Delhi, 2014</w:t>
            </w:r>
            <w:r w:rsidRPr="008347FC">
              <w:rPr>
                <w:rFonts w:ascii="Arial Narrow" w:hAnsi="Arial Narrow"/>
              </w:rPr>
              <w:t xml:space="preserve">. </w:t>
            </w:r>
            <w:r w:rsidRPr="008347FC">
              <w:rPr>
                <w:rFonts w:ascii="Arial Narrow" w:eastAsia="Arial Narrow" w:hAnsi="Arial Narrow" w:cs="Times New Roman"/>
              </w:rPr>
              <w:t>, ISBN - 0070140014</w:t>
            </w:r>
          </w:p>
        </w:tc>
      </w:tr>
      <w:tr w:rsidR="008347FC" w:rsidRPr="008347FC" w:rsidTr="003842CB">
        <w:tc>
          <w:tcPr>
            <w:tcW w:w="5000" w:type="pct"/>
            <w:gridSpan w:val="6"/>
          </w:tcPr>
          <w:p w:rsidR="008347FC" w:rsidRPr="008347FC" w:rsidRDefault="008347FC" w:rsidP="00C63019">
            <w:pPr>
              <w:numPr>
                <w:ilvl w:val="0"/>
                <w:numId w:val="242"/>
              </w:numPr>
              <w:spacing w:after="0"/>
              <w:contextualSpacing/>
              <w:rPr>
                <w:rFonts w:ascii="Arial Narrow" w:eastAsia="Arial Narrow" w:hAnsi="Arial Narrow" w:cs="Times New Roman"/>
              </w:rPr>
            </w:pPr>
            <w:r w:rsidRPr="008347FC">
              <w:rPr>
                <w:rFonts w:ascii="Arial Narrow" w:eastAsia="Arial Narrow" w:hAnsi="Arial Narrow" w:cs="Times New Roman"/>
              </w:rPr>
              <w:t>Ghosal, A., “Robotics”, Oxford, New Delhi, 2006</w:t>
            </w:r>
            <w:r w:rsidRPr="008347FC">
              <w:rPr>
                <w:rFonts w:ascii="Arial Narrow" w:hAnsi="Arial Narrow"/>
              </w:rPr>
              <w:t xml:space="preserve">. </w:t>
            </w:r>
            <w:r w:rsidRPr="008347FC">
              <w:rPr>
                <w:rFonts w:ascii="Arial Narrow" w:eastAsia="Arial Narrow" w:hAnsi="Arial Narrow" w:cs="Times New Roman"/>
              </w:rPr>
              <w:t>ISBN - 9780195673913</w:t>
            </w:r>
          </w:p>
        </w:tc>
      </w:tr>
      <w:tr w:rsidR="008347FC" w:rsidRPr="008347FC" w:rsidTr="003842CB">
        <w:tc>
          <w:tcPr>
            <w:tcW w:w="5000" w:type="pct"/>
            <w:gridSpan w:val="6"/>
          </w:tcPr>
          <w:p w:rsidR="008347FC" w:rsidRPr="008347FC" w:rsidRDefault="008347FC" w:rsidP="00C63019">
            <w:pPr>
              <w:numPr>
                <w:ilvl w:val="0"/>
                <w:numId w:val="242"/>
              </w:numPr>
              <w:spacing w:after="0"/>
              <w:contextualSpacing/>
              <w:rPr>
                <w:rFonts w:ascii="Arial Narrow" w:eastAsia="Arial Narrow" w:hAnsi="Arial Narrow" w:cs="Times New Roman"/>
              </w:rPr>
            </w:pPr>
            <w:r w:rsidRPr="008347FC">
              <w:rPr>
                <w:rFonts w:ascii="Arial Narrow" w:eastAsia="Arial Narrow" w:hAnsi="Arial Narrow" w:cs="Times New Roman"/>
              </w:rPr>
              <w:t>Niku Saeed B., “Introduction to Robotics: Analysis, Systems, Applications”, PHI, New Delhi. 2001. ISBN - 0130613096</w:t>
            </w:r>
          </w:p>
        </w:tc>
      </w:tr>
      <w:tr w:rsidR="008347FC" w:rsidRPr="008347FC" w:rsidTr="003842CB">
        <w:tc>
          <w:tcPr>
            <w:tcW w:w="5000" w:type="pct"/>
            <w:gridSpan w:val="6"/>
          </w:tcPr>
          <w:p w:rsidR="008347FC" w:rsidRPr="008347FC" w:rsidRDefault="008347FC" w:rsidP="008347FC">
            <w:pPr>
              <w:spacing w:after="0"/>
              <w:rPr>
                <w:rFonts w:ascii="Arial Narrow" w:eastAsia="Arial Narrow" w:hAnsi="Arial Narrow" w:cs="Times New Roman"/>
              </w:rPr>
            </w:pPr>
          </w:p>
        </w:tc>
      </w:tr>
      <w:tr w:rsidR="008347FC" w:rsidRPr="008347FC" w:rsidTr="003842CB">
        <w:tc>
          <w:tcPr>
            <w:tcW w:w="5000" w:type="pct"/>
            <w:gridSpan w:val="6"/>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Reference Books:</w:t>
            </w:r>
          </w:p>
        </w:tc>
      </w:tr>
      <w:tr w:rsidR="008347FC" w:rsidRPr="008347FC" w:rsidTr="003842CB">
        <w:tc>
          <w:tcPr>
            <w:tcW w:w="5000" w:type="pct"/>
            <w:gridSpan w:val="6"/>
          </w:tcPr>
          <w:p w:rsidR="008347FC" w:rsidRPr="008347FC" w:rsidRDefault="008347FC" w:rsidP="00C63019">
            <w:pPr>
              <w:numPr>
                <w:ilvl w:val="0"/>
                <w:numId w:val="243"/>
              </w:numPr>
              <w:spacing w:after="0"/>
              <w:contextualSpacing/>
              <w:rPr>
                <w:rFonts w:ascii="Arial Narrow" w:eastAsia="Arial Narrow" w:hAnsi="Arial Narrow" w:cs="Times New Roman"/>
              </w:rPr>
            </w:pPr>
            <w:r w:rsidRPr="008347FC">
              <w:rPr>
                <w:rFonts w:ascii="Arial Narrow" w:eastAsia="Arial Narrow" w:hAnsi="Arial Narrow" w:cs="Times New Roman"/>
              </w:rPr>
              <w:t>Tsuneo Yoshikawa, Foundations of Robotics, MIT Press. Roy. 2010. ISBN - 0262514583</w:t>
            </w:r>
          </w:p>
        </w:tc>
      </w:tr>
      <w:tr w:rsidR="008347FC" w:rsidRPr="008347FC" w:rsidTr="003842CB">
        <w:tc>
          <w:tcPr>
            <w:tcW w:w="5000" w:type="pct"/>
            <w:gridSpan w:val="6"/>
          </w:tcPr>
          <w:p w:rsidR="008347FC" w:rsidRPr="008347FC" w:rsidRDefault="008347FC" w:rsidP="00C63019">
            <w:pPr>
              <w:numPr>
                <w:ilvl w:val="0"/>
                <w:numId w:val="243"/>
              </w:numPr>
              <w:spacing w:after="0"/>
              <w:contextualSpacing/>
              <w:jc w:val="both"/>
              <w:rPr>
                <w:rFonts w:ascii="Arial Narrow" w:eastAsia="Arial Narrow" w:hAnsi="Arial Narrow" w:cs="Times New Roman"/>
              </w:rPr>
            </w:pPr>
            <w:r w:rsidRPr="008347FC">
              <w:rPr>
                <w:rFonts w:ascii="Arial Narrow" w:eastAsia="Arial Narrow" w:hAnsi="Arial Narrow" w:cs="Times New Roman"/>
              </w:rPr>
              <w:t>Mittal R.K. and Nagrath I.J., “Robotics and Control”, Tata McGraw Hill. 2017, ISBN - 9780070482937</w:t>
            </w:r>
          </w:p>
        </w:tc>
      </w:tr>
      <w:tr w:rsidR="008347FC" w:rsidRPr="008347FC" w:rsidTr="003842CB">
        <w:tc>
          <w:tcPr>
            <w:tcW w:w="5000" w:type="pct"/>
            <w:gridSpan w:val="6"/>
          </w:tcPr>
          <w:p w:rsidR="008347FC" w:rsidRPr="008347FC" w:rsidRDefault="008347FC" w:rsidP="00C63019">
            <w:pPr>
              <w:numPr>
                <w:ilvl w:val="0"/>
                <w:numId w:val="243"/>
              </w:numPr>
              <w:spacing w:after="0"/>
              <w:contextualSpacing/>
              <w:jc w:val="both"/>
              <w:rPr>
                <w:rFonts w:ascii="Arial Narrow" w:eastAsia="Arial Narrow" w:hAnsi="Arial Narrow" w:cs="Times New Roman"/>
              </w:rPr>
            </w:pPr>
            <w:r w:rsidRPr="008347FC">
              <w:rPr>
                <w:rFonts w:ascii="Arial Narrow" w:eastAsia="Arial Narrow" w:hAnsi="Arial Narrow" w:cs="Times New Roman"/>
              </w:rPr>
              <w:lastRenderedPageBreak/>
              <w:t>Mukherjee S., “Robotics and Automation”, Khanna Publishing House, Delhi. 2017. 2017, ISBN - 9386173751</w:t>
            </w:r>
          </w:p>
        </w:tc>
      </w:tr>
      <w:tr w:rsidR="008347FC" w:rsidRPr="008347FC" w:rsidTr="003842CB">
        <w:tc>
          <w:tcPr>
            <w:tcW w:w="5000" w:type="pct"/>
            <w:gridSpan w:val="6"/>
          </w:tcPr>
          <w:p w:rsidR="008347FC" w:rsidRPr="008347FC" w:rsidRDefault="008347FC" w:rsidP="008347FC">
            <w:pPr>
              <w:spacing w:after="0"/>
              <w:ind w:left="360"/>
              <w:contextualSpacing/>
              <w:rPr>
                <w:rFonts w:ascii="Arial Narrow" w:eastAsia="Arial Narrow" w:hAnsi="Arial Narrow" w:cs="Times New Roman"/>
              </w:rPr>
            </w:pPr>
          </w:p>
        </w:tc>
      </w:tr>
      <w:tr w:rsidR="008347FC" w:rsidRPr="008347FC" w:rsidTr="003842CB">
        <w:tc>
          <w:tcPr>
            <w:tcW w:w="5000" w:type="pct"/>
            <w:gridSpan w:val="6"/>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Course Outcomes:</w:t>
            </w:r>
          </w:p>
        </w:tc>
      </w:tr>
      <w:tr w:rsidR="008347FC" w:rsidRPr="008347FC" w:rsidTr="003842CB">
        <w:tc>
          <w:tcPr>
            <w:tcW w:w="3552" w:type="pct"/>
            <w:gridSpan w:val="4"/>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Student will be able to</w:t>
            </w:r>
          </w:p>
        </w:tc>
        <w:tc>
          <w:tcPr>
            <w:tcW w:w="1448" w:type="pct"/>
            <w:gridSpan w:val="2"/>
            <w:vAlign w:val="center"/>
          </w:tcPr>
          <w:p w:rsidR="008347FC" w:rsidRPr="008347FC" w:rsidRDefault="008347FC" w:rsidP="008347FC">
            <w:pPr>
              <w:spacing w:after="0"/>
              <w:rPr>
                <w:rFonts w:ascii="Arial Narrow" w:eastAsia="Arial Narrow" w:hAnsi="Arial Narrow" w:cs="Times New Roman"/>
              </w:rPr>
            </w:pPr>
            <w:r w:rsidRPr="008347FC">
              <w:rPr>
                <w:rFonts w:ascii="Arial Narrow" w:eastAsia="Arial Narrow" w:hAnsi="Arial Narrow" w:cs="Times New Roman"/>
              </w:rPr>
              <w:t>Blooms Level of Learning</w:t>
            </w:r>
          </w:p>
        </w:tc>
      </w:tr>
      <w:tr w:rsidR="008347FC" w:rsidRPr="008347FC" w:rsidTr="003842CB">
        <w:tc>
          <w:tcPr>
            <w:tcW w:w="3552" w:type="pct"/>
            <w:gridSpan w:val="4"/>
          </w:tcPr>
          <w:p w:rsidR="008347FC" w:rsidRPr="008347FC" w:rsidRDefault="008347FC" w:rsidP="00C63019">
            <w:pPr>
              <w:numPr>
                <w:ilvl w:val="0"/>
                <w:numId w:val="244"/>
              </w:numPr>
              <w:autoSpaceDE w:val="0"/>
              <w:autoSpaceDN w:val="0"/>
              <w:adjustRightInd w:val="0"/>
              <w:spacing w:after="0" w:line="240" w:lineRule="auto"/>
              <w:contextualSpacing/>
              <w:rPr>
                <w:rFonts w:ascii="Arial Narrow" w:eastAsia="Arial Narrow" w:hAnsi="Arial Narrow" w:cs="Times New Roman"/>
              </w:rPr>
            </w:pPr>
            <w:r w:rsidRPr="008347FC">
              <w:rPr>
                <w:rFonts w:ascii="Arial Narrow" w:eastAsia="Arial Narrow" w:hAnsi="Arial Narrow" w:cs="Times New Roman"/>
              </w:rPr>
              <w:t>Understand the concept of Robots, Structure and its specifications.</w:t>
            </w:r>
          </w:p>
        </w:tc>
        <w:tc>
          <w:tcPr>
            <w:tcW w:w="1448" w:type="pct"/>
            <w:gridSpan w:val="2"/>
          </w:tcPr>
          <w:p w:rsidR="008347FC" w:rsidRPr="008347FC" w:rsidRDefault="008347FC" w:rsidP="008347FC">
            <w:pPr>
              <w:spacing w:after="0"/>
              <w:jc w:val="center"/>
              <w:rPr>
                <w:rFonts w:ascii="Arial Narrow" w:eastAsia="Arial Narrow" w:hAnsi="Arial Narrow" w:cs="Arial Narrow"/>
              </w:rPr>
            </w:pPr>
            <w:r w:rsidRPr="008347FC">
              <w:rPr>
                <w:rFonts w:ascii="Arial Narrow" w:eastAsia="Arial Narrow" w:hAnsi="Arial Narrow" w:cs="Times New Roman"/>
              </w:rPr>
              <w:t>L2</w:t>
            </w:r>
          </w:p>
        </w:tc>
      </w:tr>
      <w:tr w:rsidR="008347FC" w:rsidRPr="008347FC" w:rsidTr="003842CB">
        <w:tc>
          <w:tcPr>
            <w:tcW w:w="3552" w:type="pct"/>
            <w:gridSpan w:val="4"/>
          </w:tcPr>
          <w:p w:rsidR="008347FC" w:rsidRPr="008347FC" w:rsidRDefault="008347FC" w:rsidP="00C63019">
            <w:pPr>
              <w:numPr>
                <w:ilvl w:val="0"/>
                <w:numId w:val="244"/>
              </w:numPr>
              <w:autoSpaceDE w:val="0"/>
              <w:autoSpaceDN w:val="0"/>
              <w:adjustRightInd w:val="0"/>
              <w:spacing w:after="0" w:line="240" w:lineRule="auto"/>
              <w:contextualSpacing/>
              <w:rPr>
                <w:rFonts w:ascii="Arial Narrow" w:eastAsia="Arial Narrow" w:hAnsi="Arial Narrow" w:cs="Times New Roman"/>
              </w:rPr>
            </w:pPr>
            <w:r w:rsidRPr="008347FC">
              <w:rPr>
                <w:rFonts w:ascii="Arial Narrow" w:eastAsia="Arial Narrow" w:hAnsi="Arial Narrow" w:cs="Times New Roman"/>
              </w:rPr>
              <w:t>Solve robot forward and inverse kinematic problems.</w:t>
            </w:r>
          </w:p>
        </w:tc>
        <w:tc>
          <w:tcPr>
            <w:tcW w:w="1448" w:type="pct"/>
            <w:gridSpan w:val="2"/>
          </w:tcPr>
          <w:p w:rsidR="008347FC" w:rsidRPr="008347FC" w:rsidRDefault="008347FC" w:rsidP="008347FC">
            <w:pPr>
              <w:spacing w:after="0"/>
              <w:jc w:val="center"/>
              <w:rPr>
                <w:rFonts w:ascii="Arial Narrow" w:hAnsi="Arial Narrow"/>
              </w:rPr>
            </w:pPr>
            <w:r w:rsidRPr="008347FC">
              <w:rPr>
                <w:rFonts w:ascii="Arial Narrow" w:eastAsia="Arial Narrow" w:hAnsi="Arial Narrow" w:cs="Times New Roman"/>
              </w:rPr>
              <w:t>L5</w:t>
            </w:r>
          </w:p>
        </w:tc>
      </w:tr>
      <w:tr w:rsidR="008347FC" w:rsidRPr="008347FC" w:rsidTr="003842CB">
        <w:tc>
          <w:tcPr>
            <w:tcW w:w="3552" w:type="pct"/>
            <w:gridSpan w:val="4"/>
          </w:tcPr>
          <w:p w:rsidR="008347FC" w:rsidRPr="008347FC" w:rsidRDefault="008347FC" w:rsidP="00C63019">
            <w:pPr>
              <w:numPr>
                <w:ilvl w:val="0"/>
                <w:numId w:val="244"/>
              </w:numPr>
              <w:autoSpaceDE w:val="0"/>
              <w:autoSpaceDN w:val="0"/>
              <w:adjustRightInd w:val="0"/>
              <w:spacing w:after="0" w:line="240" w:lineRule="auto"/>
              <w:contextualSpacing/>
              <w:rPr>
                <w:rFonts w:ascii="Arial Narrow" w:eastAsia="Arial Narrow" w:hAnsi="Arial Narrow" w:cs="Times New Roman"/>
              </w:rPr>
            </w:pPr>
            <w:r w:rsidRPr="008347FC">
              <w:rPr>
                <w:rFonts w:ascii="Arial Narrow" w:eastAsia="Arial Narrow" w:hAnsi="Arial Narrow" w:cs="Times New Roman"/>
              </w:rPr>
              <w:t>Carry out trajectory planning and joint modeling for the simple robotic system.</w:t>
            </w:r>
          </w:p>
        </w:tc>
        <w:tc>
          <w:tcPr>
            <w:tcW w:w="1448" w:type="pct"/>
            <w:gridSpan w:val="2"/>
          </w:tcPr>
          <w:p w:rsidR="008347FC" w:rsidRPr="008347FC" w:rsidRDefault="008347FC" w:rsidP="008347FC">
            <w:pPr>
              <w:spacing w:after="0"/>
              <w:jc w:val="center"/>
              <w:rPr>
                <w:rFonts w:ascii="Arial Narrow" w:hAnsi="Arial Narrow"/>
              </w:rPr>
            </w:pPr>
            <w:r w:rsidRPr="008347FC">
              <w:rPr>
                <w:rFonts w:ascii="Arial Narrow" w:eastAsia="Arial Narrow" w:hAnsi="Arial Narrow" w:cs="Times New Roman"/>
              </w:rPr>
              <w:t>L4</w:t>
            </w:r>
          </w:p>
        </w:tc>
      </w:tr>
      <w:tr w:rsidR="008347FC" w:rsidRPr="008347FC" w:rsidTr="003842CB">
        <w:tc>
          <w:tcPr>
            <w:tcW w:w="3552" w:type="pct"/>
            <w:gridSpan w:val="4"/>
          </w:tcPr>
          <w:p w:rsidR="008347FC" w:rsidRPr="008347FC" w:rsidRDefault="008347FC" w:rsidP="00C63019">
            <w:pPr>
              <w:numPr>
                <w:ilvl w:val="0"/>
                <w:numId w:val="244"/>
              </w:numPr>
              <w:autoSpaceDE w:val="0"/>
              <w:autoSpaceDN w:val="0"/>
              <w:adjustRightInd w:val="0"/>
              <w:spacing w:after="0" w:line="240" w:lineRule="auto"/>
              <w:contextualSpacing/>
              <w:rPr>
                <w:rFonts w:ascii="Arial Narrow" w:eastAsia="Arial Narrow" w:hAnsi="Arial Narrow" w:cs="Times New Roman"/>
              </w:rPr>
            </w:pPr>
            <w:r w:rsidRPr="008347FC">
              <w:rPr>
                <w:rFonts w:ascii="Arial Narrow" w:eastAsia="Arial Narrow" w:hAnsi="Arial Narrow" w:cs="Times New Roman"/>
              </w:rPr>
              <w:t>Identify appropriate end effectors and sensors for particular application</w:t>
            </w:r>
          </w:p>
        </w:tc>
        <w:tc>
          <w:tcPr>
            <w:tcW w:w="1448" w:type="pct"/>
            <w:gridSpan w:val="2"/>
          </w:tcPr>
          <w:p w:rsidR="008347FC" w:rsidRPr="008347FC" w:rsidRDefault="008347FC" w:rsidP="008347FC">
            <w:pPr>
              <w:spacing w:after="0"/>
              <w:jc w:val="center"/>
              <w:rPr>
                <w:rFonts w:ascii="Arial Narrow" w:hAnsi="Arial Narrow"/>
              </w:rPr>
            </w:pPr>
            <w:r w:rsidRPr="008347FC">
              <w:rPr>
                <w:rFonts w:ascii="Arial Narrow" w:eastAsia="Arial Narrow" w:hAnsi="Arial Narrow" w:cs="Times New Roman"/>
              </w:rPr>
              <w:t>L4</w:t>
            </w:r>
          </w:p>
        </w:tc>
      </w:tr>
      <w:tr w:rsidR="008347FC" w:rsidRPr="008347FC" w:rsidTr="003842CB">
        <w:trPr>
          <w:trHeight w:val="665"/>
        </w:trPr>
        <w:tc>
          <w:tcPr>
            <w:tcW w:w="3552" w:type="pct"/>
            <w:gridSpan w:val="4"/>
          </w:tcPr>
          <w:p w:rsidR="008347FC" w:rsidRPr="008347FC" w:rsidRDefault="008347FC" w:rsidP="00C63019">
            <w:pPr>
              <w:numPr>
                <w:ilvl w:val="0"/>
                <w:numId w:val="244"/>
              </w:numPr>
              <w:autoSpaceDE w:val="0"/>
              <w:autoSpaceDN w:val="0"/>
              <w:adjustRightInd w:val="0"/>
              <w:spacing w:after="0" w:line="240" w:lineRule="auto"/>
              <w:contextualSpacing/>
              <w:rPr>
                <w:rFonts w:ascii="Arial Narrow" w:eastAsia="Arial Narrow" w:hAnsi="Arial Narrow" w:cs="Times New Roman"/>
              </w:rPr>
            </w:pPr>
            <w:r w:rsidRPr="008347FC">
              <w:rPr>
                <w:rFonts w:ascii="Arial Narrow" w:eastAsia="Arial Narrow" w:hAnsi="Arial Narrow" w:cs="Times New Roman"/>
              </w:rPr>
              <w:t>Execute various steps robot programming and Knowledge will be gained on application of Robotics used in various sectors.</w:t>
            </w:r>
          </w:p>
        </w:tc>
        <w:tc>
          <w:tcPr>
            <w:tcW w:w="1448" w:type="pct"/>
            <w:gridSpan w:val="2"/>
          </w:tcPr>
          <w:p w:rsidR="008347FC" w:rsidRPr="008347FC" w:rsidRDefault="008347FC" w:rsidP="008347FC">
            <w:pPr>
              <w:spacing w:after="0"/>
              <w:jc w:val="center"/>
              <w:rPr>
                <w:rFonts w:ascii="Arial Narrow" w:hAnsi="Arial Narrow"/>
              </w:rPr>
            </w:pPr>
            <w:r w:rsidRPr="008347FC">
              <w:rPr>
                <w:rFonts w:ascii="Arial Narrow" w:eastAsia="Arial Narrow" w:hAnsi="Arial Narrow" w:cs="Times New Roman"/>
              </w:rPr>
              <w:t>L4</w:t>
            </w:r>
          </w:p>
        </w:tc>
      </w:tr>
      <w:tr w:rsidR="008347FC" w:rsidRPr="008347FC" w:rsidTr="003842CB">
        <w:tc>
          <w:tcPr>
            <w:tcW w:w="5000" w:type="pct"/>
            <w:gridSpan w:val="6"/>
          </w:tcPr>
          <w:p w:rsidR="008347FC" w:rsidRPr="008347FC" w:rsidRDefault="008347FC" w:rsidP="008347FC">
            <w:pPr>
              <w:spacing w:after="0"/>
              <w:jc w:val="center"/>
              <w:rPr>
                <w:rFonts w:ascii="Arial Narrow" w:eastAsia="Arial Narrow" w:hAnsi="Arial Narrow" w:cs="Times New Roman"/>
              </w:rPr>
            </w:pPr>
          </w:p>
        </w:tc>
      </w:tr>
    </w:tbl>
    <w:p w:rsidR="008347FC" w:rsidRPr="008347FC" w:rsidRDefault="008347FC" w:rsidP="008347FC">
      <w:pPr>
        <w:spacing w:after="0" w:line="360" w:lineRule="auto"/>
        <w:rPr>
          <w:rFonts w:ascii="Arial Narrow" w:eastAsia="Arial Narrow" w:hAnsi="Arial Narrow" w:cs="Times New Roman"/>
        </w:rPr>
      </w:pPr>
    </w:p>
    <w:p w:rsidR="008347FC" w:rsidRPr="008347FC" w:rsidRDefault="008347FC" w:rsidP="008347FC">
      <w:pPr>
        <w:spacing w:after="0" w:line="360" w:lineRule="auto"/>
        <w:rPr>
          <w:rFonts w:ascii="Arial Narrow" w:eastAsia="Arial Narrow" w:hAnsi="Arial Narrow" w:cs="Times New Roman"/>
        </w:rPr>
      </w:pPr>
      <w:r w:rsidRPr="008347FC">
        <w:rPr>
          <w:rFonts w:ascii="Arial Narrow" w:eastAsia="Arial Narrow" w:hAnsi="Arial Narrow" w:cs="Times New Roman"/>
        </w:rPr>
        <w:t>CO-PO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46"/>
        <w:gridCol w:w="540"/>
        <w:gridCol w:w="554"/>
        <w:gridCol w:w="552"/>
        <w:gridCol w:w="542"/>
        <w:gridCol w:w="554"/>
        <w:gridCol w:w="552"/>
        <w:gridCol w:w="555"/>
        <w:gridCol w:w="545"/>
        <w:gridCol w:w="553"/>
        <w:gridCol w:w="594"/>
        <w:gridCol w:w="594"/>
        <w:gridCol w:w="594"/>
        <w:gridCol w:w="610"/>
        <w:gridCol w:w="610"/>
        <w:gridCol w:w="610"/>
      </w:tblGrid>
      <w:tr w:rsidR="008347FC" w:rsidRPr="008347FC" w:rsidTr="003842CB">
        <w:tc>
          <w:tcPr>
            <w:tcW w:w="548" w:type="pct"/>
            <w:vAlign w:val="center"/>
          </w:tcPr>
          <w:p w:rsidR="008347FC" w:rsidRPr="008347FC" w:rsidRDefault="008347FC" w:rsidP="008347FC">
            <w:pPr>
              <w:spacing w:after="0" w:line="36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CO</w:t>
            </w:r>
          </w:p>
        </w:tc>
        <w:tc>
          <w:tcPr>
            <w:tcW w:w="285" w:type="pct"/>
            <w:vAlign w:val="center"/>
          </w:tcPr>
          <w:p w:rsidR="008347FC" w:rsidRPr="008347FC" w:rsidRDefault="008347FC" w:rsidP="008347FC">
            <w:pPr>
              <w:spacing w:after="0" w:line="36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PO1</w:t>
            </w:r>
          </w:p>
        </w:tc>
        <w:tc>
          <w:tcPr>
            <w:tcW w:w="292" w:type="pct"/>
            <w:vAlign w:val="center"/>
          </w:tcPr>
          <w:p w:rsidR="008347FC" w:rsidRPr="008347FC" w:rsidRDefault="008347FC" w:rsidP="008347FC">
            <w:pPr>
              <w:spacing w:after="0" w:line="36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PO2</w:t>
            </w:r>
          </w:p>
        </w:tc>
        <w:tc>
          <w:tcPr>
            <w:tcW w:w="291" w:type="pct"/>
            <w:vAlign w:val="center"/>
          </w:tcPr>
          <w:p w:rsidR="008347FC" w:rsidRPr="008347FC" w:rsidRDefault="008347FC" w:rsidP="008347FC">
            <w:pPr>
              <w:spacing w:after="0" w:line="36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PO3</w:t>
            </w:r>
          </w:p>
        </w:tc>
        <w:tc>
          <w:tcPr>
            <w:tcW w:w="286" w:type="pct"/>
            <w:vAlign w:val="center"/>
          </w:tcPr>
          <w:p w:rsidR="008347FC" w:rsidRPr="008347FC" w:rsidRDefault="008347FC" w:rsidP="008347FC">
            <w:pPr>
              <w:spacing w:after="0" w:line="36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PO4</w:t>
            </w:r>
          </w:p>
        </w:tc>
        <w:tc>
          <w:tcPr>
            <w:tcW w:w="292" w:type="pct"/>
            <w:vAlign w:val="center"/>
          </w:tcPr>
          <w:p w:rsidR="008347FC" w:rsidRPr="008347FC" w:rsidRDefault="008347FC" w:rsidP="008347FC">
            <w:pPr>
              <w:spacing w:after="0" w:line="36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PO5</w:t>
            </w:r>
          </w:p>
        </w:tc>
        <w:tc>
          <w:tcPr>
            <w:tcW w:w="291" w:type="pct"/>
            <w:vAlign w:val="center"/>
          </w:tcPr>
          <w:p w:rsidR="008347FC" w:rsidRPr="008347FC" w:rsidRDefault="008347FC" w:rsidP="008347FC">
            <w:pPr>
              <w:spacing w:after="0" w:line="36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PO6</w:t>
            </w:r>
          </w:p>
        </w:tc>
        <w:tc>
          <w:tcPr>
            <w:tcW w:w="292" w:type="pct"/>
            <w:vAlign w:val="center"/>
          </w:tcPr>
          <w:p w:rsidR="008347FC" w:rsidRPr="008347FC" w:rsidRDefault="008347FC" w:rsidP="008347FC">
            <w:pPr>
              <w:spacing w:after="0" w:line="36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PO7</w:t>
            </w:r>
          </w:p>
        </w:tc>
        <w:tc>
          <w:tcPr>
            <w:tcW w:w="287" w:type="pct"/>
            <w:vAlign w:val="center"/>
          </w:tcPr>
          <w:p w:rsidR="008347FC" w:rsidRPr="008347FC" w:rsidRDefault="008347FC" w:rsidP="008347FC">
            <w:pPr>
              <w:spacing w:after="0" w:line="36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PO8</w:t>
            </w:r>
          </w:p>
        </w:tc>
        <w:tc>
          <w:tcPr>
            <w:tcW w:w="291" w:type="pct"/>
            <w:vAlign w:val="center"/>
          </w:tcPr>
          <w:p w:rsidR="008347FC" w:rsidRPr="008347FC" w:rsidRDefault="008347FC" w:rsidP="008347FC">
            <w:pPr>
              <w:spacing w:after="0" w:line="36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PO9</w:t>
            </w:r>
          </w:p>
        </w:tc>
        <w:tc>
          <w:tcPr>
            <w:tcW w:w="303" w:type="pct"/>
            <w:vAlign w:val="center"/>
          </w:tcPr>
          <w:p w:rsidR="008347FC" w:rsidRPr="008347FC" w:rsidRDefault="008347FC" w:rsidP="008347FC">
            <w:pPr>
              <w:spacing w:after="0" w:line="36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PO10</w:t>
            </w:r>
          </w:p>
        </w:tc>
        <w:tc>
          <w:tcPr>
            <w:tcW w:w="303" w:type="pct"/>
            <w:vAlign w:val="center"/>
          </w:tcPr>
          <w:p w:rsidR="008347FC" w:rsidRPr="008347FC" w:rsidRDefault="008347FC" w:rsidP="008347FC">
            <w:pPr>
              <w:spacing w:after="0" w:line="36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PO11</w:t>
            </w:r>
          </w:p>
        </w:tc>
        <w:tc>
          <w:tcPr>
            <w:tcW w:w="303" w:type="pct"/>
            <w:vAlign w:val="center"/>
          </w:tcPr>
          <w:p w:rsidR="008347FC" w:rsidRPr="008347FC" w:rsidRDefault="008347FC" w:rsidP="008347FC">
            <w:pPr>
              <w:spacing w:after="0" w:line="36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PO12</w:t>
            </w:r>
          </w:p>
        </w:tc>
        <w:tc>
          <w:tcPr>
            <w:tcW w:w="312" w:type="pct"/>
            <w:vAlign w:val="center"/>
          </w:tcPr>
          <w:p w:rsidR="008347FC" w:rsidRPr="008347FC" w:rsidRDefault="008347FC" w:rsidP="008347FC">
            <w:pPr>
              <w:spacing w:after="0" w:line="36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PSO1</w:t>
            </w:r>
          </w:p>
        </w:tc>
        <w:tc>
          <w:tcPr>
            <w:tcW w:w="312" w:type="pct"/>
            <w:vAlign w:val="center"/>
          </w:tcPr>
          <w:p w:rsidR="008347FC" w:rsidRPr="008347FC" w:rsidRDefault="008347FC" w:rsidP="008347FC">
            <w:pPr>
              <w:spacing w:after="0" w:line="36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PSO2</w:t>
            </w:r>
          </w:p>
        </w:tc>
        <w:tc>
          <w:tcPr>
            <w:tcW w:w="312" w:type="pct"/>
            <w:vAlign w:val="center"/>
          </w:tcPr>
          <w:p w:rsidR="008347FC" w:rsidRPr="008347FC" w:rsidRDefault="008347FC" w:rsidP="008347FC">
            <w:pPr>
              <w:spacing w:after="0" w:line="36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PSO3</w:t>
            </w:r>
          </w:p>
        </w:tc>
      </w:tr>
      <w:tr w:rsidR="008347FC" w:rsidRPr="008347FC" w:rsidTr="003842CB">
        <w:tc>
          <w:tcPr>
            <w:tcW w:w="548" w:type="pct"/>
            <w:vAlign w:val="center"/>
          </w:tcPr>
          <w:p w:rsidR="008347FC" w:rsidRPr="008347FC" w:rsidRDefault="008347FC" w:rsidP="008347FC">
            <w:pPr>
              <w:spacing w:after="0"/>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19A36FT.1</w:t>
            </w:r>
          </w:p>
        </w:tc>
        <w:tc>
          <w:tcPr>
            <w:tcW w:w="285"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3</w:t>
            </w:r>
          </w:p>
        </w:tc>
        <w:tc>
          <w:tcPr>
            <w:tcW w:w="29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3</w:t>
            </w:r>
          </w:p>
        </w:tc>
        <w:tc>
          <w:tcPr>
            <w:tcW w:w="291"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3</w:t>
            </w:r>
          </w:p>
        </w:tc>
        <w:tc>
          <w:tcPr>
            <w:tcW w:w="286"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29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291"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3</w:t>
            </w:r>
          </w:p>
        </w:tc>
        <w:tc>
          <w:tcPr>
            <w:tcW w:w="29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3</w:t>
            </w:r>
          </w:p>
        </w:tc>
        <w:tc>
          <w:tcPr>
            <w:tcW w:w="287"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3</w:t>
            </w:r>
          </w:p>
        </w:tc>
        <w:tc>
          <w:tcPr>
            <w:tcW w:w="291"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03"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03"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03"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1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1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1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r>
      <w:tr w:rsidR="008347FC" w:rsidRPr="008347FC" w:rsidTr="003842CB">
        <w:tc>
          <w:tcPr>
            <w:tcW w:w="548" w:type="pct"/>
            <w:vAlign w:val="center"/>
          </w:tcPr>
          <w:p w:rsidR="008347FC" w:rsidRPr="008347FC" w:rsidRDefault="008347FC" w:rsidP="008347FC">
            <w:pPr>
              <w:spacing w:after="0"/>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19A36FT.2</w:t>
            </w:r>
          </w:p>
        </w:tc>
        <w:tc>
          <w:tcPr>
            <w:tcW w:w="285"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2</w:t>
            </w:r>
          </w:p>
        </w:tc>
        <w:tc>
          <w:tcPr>
            <w:tcW w:w="29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2</w:t>
            </w:r>
          </w:p>
        </w:tc>
        <w:tc>
          <w:tcPr>
            <w:tcW w:w="291"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2</w:t>
            </w:r>
          </w:p>
        </w:tc>
        <w:tc>
          <w:tcPr>
            <w:tcW w:w="286"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29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291"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2</w:t>
            </w:r>
          </w:p>
        </w:tc>
        <w:tc>
          <w:tcPr>
            <w:tcW w:w="29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287"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2</w:t>
            </w:r>
          </w:p>
        </w:tc>
        <w:tc>
          <w:tcPr>
            <w:tcW w:w="291"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03"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03"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03"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1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1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1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r>
      <w:tr w:rsidR="008347FC" w:rsidRPr="008347FC" w:rsidTr="003842CB">
        <w:tc>
          <w:tcPr>
            <w:tcW w:w="548" w:type="pct"/>
            <w:vAlign w:val="center"/>
          </w:tcPr>
          <w:p w:rsidR="008347FC" w:rsidRPr="008347FC" w:rsidRDefault="008347FC" w:rsidP="008347FC">
            <w:pPr>
              <w:spacing w:after="0"/>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19A36FT.3</w:t>
            </w:r>
          </w:p>
        </w:tc>
        <w:tc>
          <w:tcPr>
            <w:tcW w:w="285"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1</w:t>
            </w:r>
          </w:p>
        </w:tc>
        <w:tc>
          <w:tcPr>
            <w:tcW w:w="29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1</w:t>
            </w:r>
          </w:p>
        </w:tc>
        <w:tc>
          <w:tcPr>
            <w:tcW w:w="291"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1</w:t>
            </w:r>
          </w:p>
        </w:tc>
        <w:tc>
          <w:tcPr>
            <w:tcW w:w="286"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29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291"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29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287"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1</w:t>
            </w:r>
          </w:p>
        </w:tc>
        <w:tc>
          <w:tcPr>
            <w:tcW w:w="291"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03"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03"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03"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1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1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1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r>
      <w:tr w:rsidR="008347FC" w:rsidRPr="008347FC" w:rsidTr="003842CB">
        <w:tc>
          <w:tcPr>
            <w:tcW w:w="548" w:type="pct"/>
            <w:vAlign w:val="center"/>
          </w:tcPr>
          <w:p w:rsidR="008347FC" w:rsidRPr="008347FC" w:rsidRDefault="008347FC" w:rsidP="008347FC">
            <w:pPr>
              <w:spacing w:after="0"/>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19A36FT.4</w:t>
            </w:r>
          </w:p>
        </w:tc>
        <w:tc>
          <w:tcPr>
            <w:tcW w:w="285"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1</w:t>
            </w:r>
          </w:p>
        </w:tc>
        <w:tc>
          <w:tcPr>
            <w:tcW w:w="29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1</w:t>
            </w:r>
          </w:p>
        </w:tc>
        <w:tc>
          <w:tcPr>
            <w:tcW w:w="291"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1</w:t>
            </w:r>
          </w:p>
        </w:tc>
        <w:tc>
          <w:tcPr>
            <w:tcW w:w="286"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29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291"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29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287"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1</w:t>
            </w:r>
          </w:p>
        </w:tc>
        <w:tc>
          <w:tcPr>
            <w:tcW w:w="291"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03"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03"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03"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1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1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1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r>
      <w:tr w:rsidR="008347FC" w:rsidRPr="008347FC" w:rsidTr="003842CB">
        <w:tc>
          <w:tcPr>
            <w:tcW w:w="548" w:type="pct"/>
            <w:vAlign w:val="center"/>
          </w:tcPr>
          <w:p w:rsidR="008347FC" w:rsidRPr="008347FC" w:rsidRDefault="008347FC" w:rsidP="008347FC">
            <w:pPr>
              <w:spacing w:after="0"/>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19A36FT.5</w:t>
            </w:r>
          </w:p>
        </w:tc>
        <w:tc>
          <w:tcPr>
            <w:tcW w:w="285"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2</w:t>
            </w:r>
          </w:p>
        </w:tc>
        <w:tc>
          <w:tcPr>
            <w:tcW w:w="29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291"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2</w:t>
            </w:r>
          </w:p>
        </w:tc>
        <w:tc>
          <w:tcPr>
            <w:tcW w:w="286"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29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291"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2</w:t>
            </w:r>
          </w:p>
        </w:tc>
        <w:tc>
          <w:tcPr>
            <w:tcW w:w="29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287"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2</w:t>
            </w:r>
          </w:p>
        </w:tc>
        <w:tc>
          <w:tcPr>
            <w:tcW w:w="291"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03"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2</w:t>
            </w:r>
          </w:p>
        </w:tc>
        <w:tc>
          <w:tcPr>
            <w:tcW w:w="303"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03"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1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1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c>
          <w:tcPr>
            <w:tcW w:w="312" w:type="pct"/>
            <w:vAlign w:val="center"/>
          </w:tcPr>
          <w:p w:rsidR="008347FC" w:rsidRPr="008347FC" w:rsidRDefault="008347FC" w:rsidP="008347FC">
            <w:pPr>
              <w:spacing w:after="0" w:line="240" w:lineRule="auto"/>
              <w:jc w:val="center"/>
              <w:rPr>
                <w:rFonts w:ascii="Arial Narrow" w:eastAsia="Arial Narrow" w:hAnsi="Arial Narrow" w:cs="Times New Roman"/>
                <w:sz w:val="18"/>
                <w:szCs w:val="18"/>
              </w:rPr>
            </w:pPr>
            <w:r w:rsidRPr="008347FC">
              <w:rPr>
                <w:rFonts w:ascii="Arial Narrow" w:eastAsia="Arial Narrow" w:hAnsi="Arial Narrow" w:cs="Times New Roman"/>
                <w:sz w:val="18"/>
                <w:szCs w:val="18"/>
              </w:rPr>
              <w:t>-</w:t>
            </w:r>
          </w:p>
        </w:tc>
      </w:tr>
    </w:tbl>
    <w:p w:rsidR="008347FC" w:rsidRPr="008347FC" w:rsidRDefault="008347FC" w:rsidP="008347FC">
      <w:pPr>
        <w:spacing w:after="0" w:line="360" w:lineRule="auto"/>
        <w:rPr>
          <w:rFonts w:ascii="Arial Narrow" w:eastAsia="Arial Narrow" w:hAnsi="Arial Narrow" w:cs="Times New Roman"/>
        </w:rPr>
      </w:pPr>
    </w:p>
    <w:p w:rsidR="008347FC" w:rsidRDefault="008347FC">
      <w:pPr>
        <w:rPr>
          <w:rFonts w:ascii="Arial Narrow" w:eastAsia="Arial Narrow" w:hAnsi="Arial Narrow" w:cs="Times New Roman"/>
          <w:b/>
        </w:rPr>
      </w:pPr>
      <w:r>
        <w:rPr>
          <w:rFonts w:ascii="Arial Narrow" w:eastAsia="Arial Narrow" w:hAnsi="Arial Narrow" w:cs="Times New Roman"/>
          <w:b/>
        </w:rPr>
        <w:br w:type="page"/>
      </w:r>
    </w:p>
    <w:p w:rsidR="002E6AC6" w:rsidRPr="002E6AC6" w:rsidRDefault="002E6AC6" w:rsidP="002E6AC6">
      <w:pPr>
        <w:spacing w:after="0" w:line="240" w:lineRule="auto"/>
        <w:jc w:val="center"/>
        <w:rPr>
          <w:rFonts w:ascii="Arial Narrow" w:eastAsia="Arial Narrow" w:hAnsi="Arial Narrow" w:cs="Times New Roman"/>
          <w:b/>
        </w:rPr>
      </w:pPr>
      <w:r w:rsidRPr="002E6AC6">
        <w:rPr>
          <w:rFonts w:ascii="Arial Narrow" w:eastAsia="Arial Narrow" w:hAnsi="Arial Narrow" w:cs="Times New Roman"/>
          <w:b/>
        </w:rPr>
        <w:lastRenderedPageBreak/>
        <w:t>ANNAMACHARYA INSTITUTE OF TECHNOLOGY AND SCIENCES RAJAMPET</w:t>
      </w:r>
    </w:p>
    <w:p w:rsidR="002E6AC6" w:rsidRPr="002E6AC6" w:rsidRDefault="002E6AC6" w:rsidP="002E6AC6">
      <w:pPr>
        <w:spacing w:after="0" w:line="240" w:lineRule="auto"/>
        <w:jc w:val="center"/>
        <w:rPr>
          <w:rFonts w:ascii="Arial Narrow" w:eastAsia="Arial Narrow" w:hAnsi="Arial Narrow" w:cs="Times New Roman"/>
        </w:rPr>
      </w:pPr>
      <w:r w:rsidRPr="002E6AC6">
        <w:rPr>
          <w:rFonts w:ascii="Arial Narrow" w:eastAsia="Arial Narrow" w:hAnsi="Arial Narrow" w:cs="Times New Roman"/>
        </w:rPr>
        <w:t>(An Autonomous Institution)</w:t>
      </w:r>
    </w:p>
    <w:p w:rsidR="002E6AC6" w:rsidRPr="002E6AC6" w:rsidRDefault="002E6AC6" w:rsidP="002E6AC6">
      <w:pPr>
        <w:spacing w:after="0" w:line="240" w:lineRule="auto"/>
        <w:jc w:val="center"/>
        <w:rPr>
          <w:rFonts w:ascii="Arial Narrow" w:eastAsia="Arial Narrow" w:hAnsi="Arial Narrow" w:cs="Times New Roman"/>
        </w:rPr>
      </w:pPr>
    </w:p>
    <w:tbl>
      <w:tblPr>
        <w:tblW w:w="5000" w:type="pct"/>
        <w:tblLook w:val="0400"/>
      </w:tblPr>
      <w:tblGrid>
        <w:gridCol w:w="1376"/>
        <w:gridCol w:w="1072"/>
        <w:gridCol w:w="2342"/>
        <w:gridCol w:w="2032"/>
        <w:gridCol w:w="1940"/>
        <w:gridCol w:w="843"/>
      </w:tblGrid>
      <w:tr w:rsidR="002E6AC6" w:rsidRPr="002E6AC6" w:rsidTr="005F5067">
        <w:tc>
          <w:tcPr>
            <w:tcW w:w="1274" w:type="pct"/>
            <w:gridSpan w:val="2"/>
            <w:vAlign w:val="center"/>
          </w:tcPr>
          <w:p w:rsidR="002E6AC6" w:rsidRPr="002E6AC6" w:rsidRDefault="002E6AC6" w:rsidP="002E6AC6">
            <w:pPr>
              <w:spacing w:after="0" w:line="259" w:lineRule="auto"/>
              <w:rPr>
                <w:rFonts w:ascii="Arial Narrow" w:eastAsia="Arial Narrow" w:hAnsi="Arial Narrow" w:cs="Times New Roman"/>
              </w:rPr>
            </w:pPr>
            <w:r w:rsidRPr="002E6AC6">
              <w:rPr>
                <w:rFonts w:ascii="Arial Narrow" w:eastAsia="Arial Narrow" w:hAnsi="Arial Narrow" w:cs="Times New Roman"/>
              </w:rPr>
              <w:t>Title of the Course</w:t>
            </w:r>
            <w:r w:rsidRPr="002E6AC6">
              <w:rPr>
                <w:rFonts w:ascii="Arial Narrow" w:eastAsia="Arial Narrow" w:hAnsi="Arial Narrow" w:cs="Times New Roman"/>
              </w:rPr>
              <w:tab/>
              <w:t xml:space="preserve">: </w:t>
            </w:r>
          </w:p>
        </w:tc>
        <w:tc>
          <w:tcPr>
            <w:tcW w:w="3726" w:type="pct"/>
            <w:gridSpan w:val="4"/>
            <w:vAlign w:val="center"/>
          </w:tcPr>
          <w:p w:rsidR="002E6AC6" w:rsidRPr="002E6AC6" w:rsidRDefault="002E6AC6" w:rsidP="002E6AC6">
            <w:pPr>
              <w:spacing w:after="0" w:line="259" w:lineRule="auto"/>
              <w:rPr>
                <w:rFonts w:ascii="Arial Narrow" w:eastAsia="Arial Narrow" w:hAnsi="Arial Narrow" w:cs="Times New Roman"/>
              </w:rPr>
            </w:pPr>
            <w:r w:rsidRPr="002E6AC6">
              <w:rPr>
                <w:rFonts w:ascii="Arial Narrow" w:eastAsia="Times New Roman" w:hAnsi="Arial Narrow" w:cs="Times New Roman"/>
                <w:bCs/>
              </w:rPr>
              <w:t>Introduction to Digital Design</w:t>
            </w:r>
          </w:p>
        </w:tc>
      </w:tr>
      <w:tr w:rsidR="002E6AC6" w:rsidRPr="002E6AC6" w:rsidTr="005F5067">
        <w:tc>
          <w:tcPr>
            <w:tcW w:w="1274" w:type="pct"/>
            <w:gridSpan w:val="2"/>
            <w:vAlign w:val="center"/>
          </w:tcPr>
          <w:p w:rsidR="002E6AC6" w:rsidRPr="002E6AC6" w:rsidRDefault="002E6AC6" w:rsidP="002E6AC6">
            <w:pPr>
              <w:spacing w:after="0" w:line="259" w:lineRule="auto"/>
              <w:rPr>
                <w:rFonts w:ascii="Arial Narrow" w:eastAsia="Arial Narrow" w:hAnsi="Arial Narrow" w:cs="Times New Roman"/>
              </w:rPr>
            </w:pPr>
            <w:r w:rsidRPr="002E6AC6">
              <w:rPr>
                <w:rFonts w:ascii="Arial Narrow" w:eastAsia="Arial Narrow" w:hAnsi="Arial Narrow" w:cs="Times New Roman"/>
              </w:rPr>
              <w:t>Category</w:t>
            </w:r>
            <w:r w:rsidRPr="002E6AC6">
              <w:rPr>
                <w:rFonts w:ascii="Arial Narrow" w:eastAsia="Arial Narrow" w:hAnsi="Arial Narrow" w:cs="Times New Roman"/>
              </w:rPr>
              <w:tab/>
            </w:r>
            <w:r w:rsidRPr="002E6AC6">
              <w:rPr>
                <w:rFonts w:ascii="Arial Narrow" w:eastAsia="Arial Narrow" w:hAnsi="Arial Narrow" w:cs="Times New Roman"/>
              </w:rPr>
              <w:tab/>
              <w:t>:</w:t>
            </w:r>
          </w:p>
        </w:tc>
        <w:tc>
          <w:tcPr>
            <w:tcW w:w="3726" w:type="pct"/>
            <w:gridSpan w:val="4"/>
            <w:vAlign w:val="center"/>
          </w:tcPr>
          <w:p w:rsidR="002E6AC6" w:rsidRPr="002E6AC6" w:rsidRDefault="002E6AC6" w:rsidP="002E6AC6">
            <w:pPr>
              <w:spacing w:after="0" w:line="259" w:lineRule="auto"/>
              <w:rPr>
                <w:rFonts w:ascii="Arial Narrow" w:eastAsia="Arial Narrow" w:hAnsi="Arial Narrow" w:cs="Times New Roman"/>
              </w:rPr>
            </w:pPr>
            <w:r w:rsidRPr="002E6AC6">
              <w:rPr>
                <w:rFonts w:ascii="Arial Narrow" w:eastAsia="Arial Narrow" w:hAnsi="Arial Narrow" w:cs="Times New Roman"/>
              </w:rPr>
              <w:t>OE</w:t>
            </w:r>
          </w:p>
        </w:tc>
      </w:tr>
      <w:tr w:rsidR="002E6AC6" w:rsidRPr="002E6AC6" w:rsidTr="005F5067">
        <w:tc>
          <w:tcPr>
            <w:tcW w:w="1274" w:type="pct"/>
            <w:gridSpan w:val="2"/>
            <w:vAlign w:val="center"/>
          </w:tcPr>
          <w:p w:rsidR="002E6AC6" w:rsidRPr="002E6AC6" w:rsidRDefault="002E6AC6" w:rsidP="002E6AC6">
            <w:pPr>
              <w:spacing w:after="0" w:line="259" w:lineRule="auto"/>
              <w:rPr>
                <w:rFonts w:ascii="Arial Narrow" w:eastAsia="Arial Narrow" w:hAnsi="Arial Narrow" w:cs="Times New Roman"/>
              </w:rPr>
            </w:pPr>
            <w:r w:rsidRPr="002E6AC6">
              <w:rPr>
                <w:rFonts w:ascii="Arial Narrow" w:eastAsia="Arial Narrow" w:hAnsi="Arial Narrow" w:cs="Times New Roman"/>
              </w:rPr>
              <w:t>Course Code</w:t>
            </w:r>
            <w:r w:rsidRPr="002E6AC6">
              <w:rPr>
                <w:rFonts w:ascii="Arial Narrow" w:eastAsia="Arial Narrow" w:hAnsi="Arial Narrow" w:cs="Times New Roman"/>
              </w:rPr>
              <w:tab/>
            </w:r>
            <w:r w:rsidRPr="002E6AC6">
              <w:rPr>
                <w:rFonts w:ascii="Arial Narrow" w:eastAsia="Arial Narrow" w:hAnsi="Arial Narrow" w:cs="Times New Roman"/>
              </w:rPr>
              <w:tab/>
              <w:t>:</w:t>
            </w:r>
          </w:p>
        </w:tc>
        <w:tc>
          <w:tcPr>
            <w:tcW w:w="3726" w:type="pct"/>
            <w:gridSpan w:val="4"/>
            <w:vAlign w:val="center"/>
          </w:tcPr>
          <w:p w:rsidR="002E6AC6" w:rsidRPr="002E6AC6" w:rsidRDefault="002E6AC6" w:rsidP="002E6AC6">
            <w:pPr>
              <w:spacing w:after="0" w:line="259" w:lineRule="auto"/>
              <w:rPr>
                <w:rFonts w:ascii="Arial Narrow" w:eastAsia="Arial Narrow" w:hAnsi="Arial Narrow" w:cs="Times New Roman"/>
              </w:rPr>
            </w:pPr>
            <w:r w:rsidRPr="002E6AC6">
              <w:rPr>
                <w:rFonts w:ascii="Arial Narrow" w:eastAsia="Times New Roman" w:hAnsi="Arial Narrow" w:cs="Times New Roman"/>
                <w:bCs/>
              </w:rPr>
              <w:t>19A48DT</w:t>
            </w:r>
          </w:p>
        </w:tc>
      </w:tr>
      <w:tr w:rsidR="002E6AC6" w:rsidRPr="002E6AC6" w:rsidTr="005F5067">
        <w:tc>
          <w:tcPr>
            <w:tcW w:w="1274" w:type="pct"/>
            <w:gridSpan w:val="2"/>
            <w:vAlign w:val="center"/>
          </w:tcPr>
          <w:p w:rsidR="002E6AC6" w:rsidRPr="002E6AC6" w:rsidRDefault="002E6AC6" w:rsidP="002E6AC6">
            <w:pPr>
              <w:spacing w:after="0" w:line="259" w:lineRule="auto"/>
              <w:rPr>
                <w:rFonts w:ascii="Arial Narrow" w:eastAsia="Arial Narrow" w:hAnsi="Arial Narrow" w:cs="Times New Roman"/>
              </w:rPr>
            </w:pPr>
            <w:r w:rsidRPr="002E6AC6">
              <w:rPr>
                <w:rFonts w:ascii="Arial Narrow" w:eastAsia="Arial Narrow" w:hAnsi="Arial Narrow" w:cs="Times New Roman"/>
              </w:rPr>
              <w:t>Year</w:t>
            </w:r>
            <w:r w:rsidRPr="002E6AC6">
              <w:rPr>
                <w:rFonts w:ascii="Arial Narrow" w:eastAsia="Arial Narrow" w:hAnsi="Arial Narrow" w:cs="Times New Roman"/>
              </w:rPr>
              <w:tab/>
            </w:r>
            <w:r w:rsidRPr="002E6AC6">
              <w:rPr>
                <w:rFonts w:ascii="Arial Narrow" w:eastAsia="Arial Narrow" w:hAnsi="Arial Narrow" w:cs="Times New Roman"/>
              </w:rPr>
              <w:tab/>
            </w:r>
            <w:r w:rsidRPr="002E6AC6">
              <w:rPr>
                <w:rFonts w:ascii="Arial Narrow" w:eastAsia="Arial Narrow" w:hAnsi="Arial Narrow" w:cs="Times New Roman"/>
              </w:rPr>
              <w:tab/>
              <w:t>:</w:t>
            </w:r>
          </w:p>
        </w:tc>
        <w:tc>
          <w:tcPr>
            <w:tcW w:w="3726" w:type="pct"/>
            <w:gridSpan w:val="4"/>
            <w:vAlign w:val="center"/>
          </w:tcPr>
          <w:p w:rsidR="002E6AC6" w:rsidRPr="002E6AC6" w:rsidRDefault="002E6AC6" w:rsidP="002E6AC6">
            <w:pPr>
              <w:spacing w:after="0" w:line="259" w:lineRule="auto"/>
              <w:rPr>
                <w:rFonts w:ascii="Arial Narrow" w:eastAsia="Arial Narrow" w:hAnsi="Arial Narrow" w:cs="Times New Roman"/>
              </w:rPr>
            </w:pPr>
            <w:r w:rsidRPr="002E6AC6">
              <w:rPr>
                <w:rFonts w:ascii="Arial Narrow" w:eastAsia="Arial Narrow" w:hAnsi="Arial Narrow" w:cs="Times New Roman"/>
              </w:rPr>
              <w:t>IV B.Tech.</w:t>
            </w:r>
          </w:p>
        </w:tc>
      </w:tr>
      <w:tr w:rsidR="002E6AC6" w:rsidRPr="002E6AC6" w:rsidTr="005F5067">
        <w:tc>
          <w:tcPr>
            <w:tcW w:w="1274" w:type="pct"/>
            <w:gridSpan w:val="2"/>
            <w:vAlign w:val="center"/>
          </w:tcPr>
          <w:p w:rsidR="002E6AC6" w:rsidRPr="002E6AC6" w:rsidRDefault="002E6AC6" w:rsidP="002E6AC6">
            <w:pPr>
              <w:spacing w:after="0" w:line="259" w:lineRule="auto"/>
              <w:rPr>
                <w:rFonts w:ascii="Arial Narrow" w:eastAsia="Arial Narrow" w:hAnsi="Arial Narrow" w:cs="Times New Roman"/>
              </w:rPr>
            </w:pPr>
            <w:r w:rsidRPr="002E6AC6">
              <w:rPr>
                <w:rFonts w:ascii="Arial Narrow" w:eastAsia="Arial Narrow" w:hAnsi="Arial Narrow" w:cs="Times New Roman"/>
              </w:rPr>
              <w:t>Semester</w:t>
            </w:r>
            <w:r w:rsidRPr="002E6AC6">
              <w:rPr>
                <w:rFonts w:ascii="Arial Narrow" w:eastAsia="Arial Narrow" w:hAnsi="Arial Narrow" w:cs="Times New Roman"/>
              </w:rPr>
              <w:tab/>
            </w:r>
            <w:r w:rsidRPr="002E6AC6">
              <w:rPr>
                <w:rFonts w:ascii="Arial Narrow" w:eastAsia="Arial Narrow" w:hAnsi="Arial Narrow" w:cs="Times New Roman"/>
              </w:rPr>
              <w:tab/>
              <w:t>:</w:t>
            </w:r>
          </w:p>
        </w:tc>
        <w:tc>
          <w:tcPr>
            <w:tcW w:w="3726" w:type="pct"/>
            <w:gridSpan w:val="4"/>
            <w:vAlign w:val="center"/>
          </w:tcPr>
          <w:p w:rsidR="002E6AC6" w:rsidRPr="002E6AC6" w:rsidRDefault="002E6AC6" w:rsidP="002E6AC6">
            <w:pPr>
              <w:spacing w:after="0" w:line="259" w:lineRule="auto"/>
              <w:rPr>
                <w:rFonts w:ascii="Arial Narrow" w:eastAsia="Arial Narrow" w:hAnsi="Arial Narrow" w:cs="Times New Roman"/>
              </w:rPr>
            </w:pPr>
            <w:r w:rsidRPr="002E6AC6">
              <w:rPr>
                <w:rFonts w:ascii="Arial Narrow" w:eastAsia="Arial Narrow" w:hAnsi="Arial Narrow" w:cs="Times New Roman"/>
              </w:rPr>
              <w:t>II Semester</w:t>
            </w:r>
          </w:p>
        </w:tc>
      </w:tr>
      <w:tr w:rsidR="002E6AC6" w:rsidRPr="002E6AC6" w:rsidTr="005F5067">
        <w:tc>
          <w:tcPr>
            <w:tcW w:w="5000" w:type="pct"/>
            <w:gridSpan w:val="6"/>
            <w:vAlign w:val="center"/>
          </w:tcPr>
          <w:p w:rsidR="002E6AC6" w:rsidRPr="002E6AC6" w:rsidRDefault="002E6AC6" w:rsidP="002E6AC6">
            <w:pPr>
              <w:spacing w:after="0" w:line="259" w:lineRule="auto"/>
              <w:rPr>
                <w:rFonts w:ascii="Arial Narrow" w:eastAsia="Arial Narrow" w:hAnsi="Arial Narrow" w:cs="Times New Roman"/>
              </w:rPr>
            </w:pPr>
          </w:p>
        </w:tc>
      </w:tr>
      <w:tr w:rsidR="002E6AC6" w:rsidRPr="002E6AC6" w:rsidTr="005F5067">
        <w:tc>
          <w:tcPr>
            <w:tcW w:w="1274" w:type="pct"/>
            <w:gridSpan w:val="2"/>
            <w:vAlign w:val="center"/>
          </w:tcPr>
          <w:p w:rsidR="002E6AC6" w:rsidRPr="002E6AC6" w:rsidRDefault="002E6AC6" w:rsidP="002E6AC6">
            <w:pPr>
              <w:spacing w:after="0" w:line="259" w:lineRule="auto"/>
              <w:jc w:val="center"/>
              <w:rPr>
                <w:rFonts w:ascii="Arial Narrow" w:eastAsia="Arial Narrow" w:hAnsi="Arial Narrow" w:cs="Times New Roman"/>
              </w:rPr>
            </w:pPr>
            <w:r w:rsidRPr="002E6AC6">
              <w:rPr>
                <w:rFonts w:ascii="Arial Narrow" w:eastAsia="Arial Narrow" w:hAnsi="Arial Narrow" w:cs="Times New Roman"/>
              </w:rPr>
              <w:t>Lecture Hours</w:t>
            </w:r>
          </w:p>
        </w:tc>
        <w:tc>
          <w:tcPr>
            <w:tcW w:w="1219" w:type="pct"/>
            <w:vAlign w:val="center"/>
          </w:tcPr>
          <w:p w:rsidR="002E6AC6" w:rsidRPr="002E6AC6" w:rsidRDefault="002E6AC6" w:rsidP="002E6AC6">
            <w:pPr>
              <w:spacing w:after="0" w:line="259" w:lineRule="auto"/>
              <w:jc w:val="center"/>
              <w:rPr>
                <w:rFonts w:ascii="Arial Narrow" w:eastAsia="Arial Narrow" w:hAnsi="Arial Narrow" w:cs="Times New Roman"/>
              </w:rPr>
            </w:pPr>
            <w:r w:rsidRPr="002E6AC6">
              <w:rPr>
                <w:rFonts w:ascii="Arial Narrow" w:eastAsia="Arial Narrow" w:hAnsi="Arial Narrow" w:cs="Times New Roman"/>
              </w:rPr>
              <w:t>Tutorial Hours</w:t>
            </w:r>
          </w:p>
        </w:tc>
        <w:tc>
          <w:tcPr>
            <w:tcW w:w="2068" w:type="pct"/>
            <w:gridSpan w:val="2"/>
            <w:vAlign w:val="center"/>
          </w:tcPr>
          <w:p w:rsidR="002E6AC6" w:rsidRPr="002E6AC6" w:rsidRDefault="002E6AC6" w:rsidP="002E6AC6">
            <w:pPr>
              <w:spacing w:after="0" w:line="259" w:lineRule="auto"/>
              <w:jc w:val="center"/>
              <w:rPr>
                <w:rFonts w:ascii="Arial Narrow" w:eastAsia="Arial Narrow" w:hAnsi="Arial Narrow" w:cs="Times New Roman"/>
              </w:rPr>
            </w:pPr>
            <w:r w:rsidRPr="002E6AC6">
              <w:rPr>
                <w:rFonts w:ascii="Arial Narrow" w:eastAsia="Arial Narrow" w:hAnsi="Arial Narrow" w:cs="Times New Roman"/>
              </w:rPr>
              <w:t>Practical</w:t>
            </w:r>
          </w:p>
        </w:tc>
        <w:tc>
          <w:tcPr>
            <w:tcW w:w="439" w:type="pct"/>
            <w:vAlign w:val="center"/>
          </w:tcPr>
          <w:p w:rsidR="002E6AC6" w:rsidRPr="002E6AC6" w:rsidRDefault="002E6AC6" w:rsidP="002E6AC6">
            <w:pPr>
              <w:spacing w:after="0" w:line="259" w:lineRule="auto"/>
              <w:jc w:val="center"/>
              <w:rPr>
                <w:rFonts w:ascii="Arial Narrow" w:eastAsia="Arial Narrow" w:hAnsi="Arial Narrow" w:cs="Times New Roman"/>
              </w:rPr>
            </w:pPr>
            <w:r w:rsidRPr="002E6AC6">
              <w:rPr>
                <w:rFonts w:ascii="Arial Narrow" w:eastAsia="Arial Narrow" w:hAnsi="Arial Narrow" w:cs="Times New Roman"/>
              </w:rPr>
              <w:t>Credits</w:t>
            </w:r>
          </w:p>
        </w:tc>
      </w:tr>
      <w:tr w:rsidR="002E6AC6" w:rsidRPr="002E6AC6" w:rsidTr="005F5067">
        <w:tc>
          <w:tcPr>
            <w:tcW w:w="1274" w:type="pct"/>
            <w:gridSpan w:val="2"/>
            <w:vAlign w:val="center"/>
          </w:tcPr>
          <w:p w:rsidR="002E6AC6" w:rsidRPr="002E6AC6" w:rsidRDefault="002E6AC6" w:rsidP="002E6AC6">
            <w:pPr>
              <w:spacing w:after="0" w:line="259" w:lineRule="auto"/>
              <w:jc w:val="center"/>
              <w:rPr>
                <w:rFonts w:ascii="Arial Narrow" w:eastAsia="Arial Narrow" w:hAnsi="Arial Narrow" w:cs="Times New Roman"/>
              </w:rPr>
            </w:pPr>
            <w:r w:rsidRPr="002E6AC6">
              <w:rPr>
                <w:rFonts w:ascii="Arial Narrow" w:eastAsia="Arial Narrow" w:hAnsi="Arial Narrow" w:cs="Times New Roman"/>
              </w:rPr>
              <w:t>3</w:t>
            </w:r>
          </w:p>
        </w:tc>
        <w:tc>
          <w:tcPr>
            <w:tcW w:w="1219" w:type="pct"/>
            <w:vAlign w:val="center"/>
          </w:tcPr>
          <w:p w:rsidR="002E6AC6" w:rsidRPr="002E6AC6" w:rsidRDefault="002E6AC6" w:rsidP="002E6AC6">
            <w:pPr>
              <w:spacing w:after="0" w:line="259" w:lineRule="auto"/>
              <w:jc w:val="center"/>
              <w:rPr>
                <w:rFonts w:ascii="Arial Narrow" w:eastAsia="Arial Narrow" w:hAnsi="Arial Narrow" w:cs="Times New Roman"/>
              </w:rPr>
            </w:pPr>
            <w:r w:rsidRPr="002E6AC6">
              <w:rPr>
                <w:rFonts w:ascii="Arial Narrow" w:eastAsia="Arial Narrow" w:hAnsi="Arial Narrow" w:cs="Times New Roman"/>
              </w:rPr>
              <w:t>0</w:t>
            </w:r>
          </w:p>
        </w:tc>
        <w:tc>
          <w:tcPr>
            <w:tcW w:w="2068" w:type="pct"/>
            <w:gridSpan w:val="2"/>
            <w:vAlign w:val="center"/>
          </w:tcPr>
          <w:p w:rsidR="002E6AC6" w:rsidRPr="002E6AC6" w:rsidRDefault="002E6AC6" w:rsidP="002E6AC6">
            <w:pPr>
              <w:spacing w:after="0" w:line="259" w:lineRule="auto"/>
              <w:jc w:val="center"/>
              <w:rPr>
                <w:rFonts w:ascii="Arial Narrow" w:eastAsia="Arial Narrow" w:hAnsi="Arial Narrow" w:cs="Times New Roman"/>
              </w:rPr>
            </w:pPr>
            <w:r w:rsidRPr="002E6AC6">
              <w:rPr>
                <w:rFonts w:ascii="Arial Narrow" w:eastAsia="Arial Narrow" w:hAnsi="Arial Narrow" w:cs="Times New Roman"/>
              </w:rPr>
              <w:t>0</w:t>
            </w:r>
          </w:p>
        </w:tc>
        <w:tc>
          <w:tcPr>
            <w:tcW w:w="439" w:type="pct"/>
            <w:vAlign w:val="center"/>
          </w:tcPr>
          <w:p w:rsidR="002E6AC6" w:rsidRPr="002E6AC6" w:rsidRDefault="002E6AC6" w:rsidP="002E6AC6">
            <w:pPr>
              <w:spacing w:after="0" w:line="259" w:lineRule="auto"/>
              <w:jc w:val="center"/>
              <w:rPr>
                <w:rFonts w:ascii="Arial Narrow" w:eastAsia="Arial Narrow" w:hAnsi="Arial Narrow" w:cs="Times New Roman"/>
              </w:rPr>
            </w:pPr>
            <w:r w:rsidRPr="002E6AC6">
              <w:rPr>
                <w:rFonts w:ascii="Arial Narrow" w:eastAsia="Arial Narrow" w:hAnsi="Arial Narrow" w:cs="Times New Roman"/>
              </w:rPr>
              <w:t>3</w:t>
            </w:r>
          </w:p>
        </w:tc>
      </w:tr>
      <w:tr w:rsidR="002E6AC6" w:rsidRPr="002E6AC6" w:rsidTr="005F5067">
        <w:tc>
          <w:tcPr>
            <w:tcW w:w="5000" w:type="pct"/>
            <w:gridSpan w:val="6"/>
          </w:tcPr>
          <w:p w:rsidR="002E6AC6" w:rsidRPr="002E6AC6" w:rsidRDefault="002E6AC6" w:rsidP="002E6AC6">
            <w:pPr>
              <w:spacing w:after="0" w:line="259" w:lineRule="auto"/>
              <w:jc w:val="center"/>
              <w:rPr>
                <w:rFonts w:ascii="Arial Narrow" w:eastAsia="Arial Narrow" w:hAnsi="Arial Narrow" w:cs="Times New Roman"/>
              </w:rPr>
            </w:pPr>
          </w:p>
        </w:tc>
      </w:tr>
      <w:tr w:rsidR="002E6AC6" w:rsidRPr="002E6AC6" w:rsidTr="005F5067">
        <w:tc>
          <w:tcPr>
            <w:tcW w:w="5000" w:type="pct"/>
            <w:gridSpan w:val="6"/>
            <w:vAlign w:val="center"/>
          </w:tcPr>
          <w:p w:rsidR="002E6AC6" w:rsidRPr="002E6AC6" w:rsidRDefault="002E6AC6" w:rsidP="002E6AC6">
            <w:pPr>
              <w:spacing w:before="60" w:after="60" w:line="259" w:lineRule="auto"/>
              <w:rPr>
                <w:rFonts w:ascii="Arial Narrow" w:eastAsia="Arial Narrow" w:hAnsi="Arial Narrow" w:cs="Times New Roman"/>
              </w:rPr>
            </w:pPr>
            <w:r w:rsidRPr="002E6AC6">
              <w:rPr>
                <w:rFonts w:ascii="Arial Narrow" w:eastAsia="Arial Narrow" w:hAnsi="Arial Narrow" w:cs="Times New Roman"/>
              </w:rPr>
              <w:t xml:space="preserve">Course Objectives: </w:t>
            </w:r>
            <w:r w:rsidRPr="002E6AC6">
              <w:rPr>
                <w:rFonts w:ascii="Arial Narrow" w:eastAsia="Calibri" w:hAnsi="Arial Narrow" w:cs="Times New Roman"/>
              </w:rPr>
              <w:t>The course aims to provide the student with the ability</w:t>
            </w:r>
          </w:p>
        </w:tc>
      </w:tr>
      <w:tr w:rsidR="002E6AC6" w:rsidRPr="002E6AC6" w:rsidTr="005F5067">
        <w:tc>
          <w:tcPr>
            <w:tcW w:w="5000" w:type="pct"/>
            <w:gridSpan w:val="6"/>
          </w:tcPr>
          <w:p w:rsidR="002E6AC6" w:rsidRPr="002E6AC6" w:rsidRDefault="002E6AC6" w:rsidP="002E6AC6">
            <w:pPr>
              <w:numPr>
                <w:ilvl w:val="0"/>
                <w:numId w:val="208"/>
              </w:numPr>
              <w:spacing w:after="0" w:line="259" w:lineRule="auto"/>
              <w:contextualSpacing/>
              <w:rPr>
                <w:rFonts w:ascii="Arial Narrow" w:eastAsia="Calibri" w:hAnsi="Arial Narrow" w:cs="Calibri"/>
              </w:rPr>
            </w:pPr>
            <w:r w:rsidRPr="002E6AC6">
              <w:rPr>
                <w:rFonts w:ascii="Arial Narrow" w:eastAsia="Calibri" w:hAnsi="Arial Narrow" w:cs="Calibri"/>
              </w:rPr>
              <w:t xml:space="preserve">To get the knowledge on Number Systems and codes. </w:t>
            </w:r>
          </w:p>
        </w:tc>
      </w:tr>
      <w:tr w:rsidR="002E6AC6" w:rsidRPr="002E6AC6" w:rsidTr="005F5067">
        <w:trPr>
          <w:trHeight w:val="67"/>
        </w:trPr>
        <w:tc>
          <w:tcPr>
            <w:tcW w:w="5000" w:type="pct"/>
            <w:gridSpan w:val="6"/>
          </w:tcPr>
          <w:p w:rsidR="002E6AC6" w:rsidRPr="002E6AC6" w:rsidRDefault="002E6AC6" w:rsidP="002E6AC6">
            <w:pPr>
              <w:numPr>
                <w:ilvl w:val="0"/>
                <w:numId w:val="208"/>
              </w:numPr>
              <w:spacing w:after="0" w:line="259" w:lineRule="auto"/>
              <w:contextualSpacing/>
              <w:rPr>
                <w:rFonts w:ascii="Arial Narrow" w:eastAsia="Calibri" w:hAnsi="Arial Narrow" w:cs="Calibri"/>
              </w:rPr>
            </w:pPr>
            <w:r w:rsidRPr="002E6AC6">
              <w:rPr>
                <w:rFonts w:ascii="Arial Narrow" w:eastAsia="Calibri" w:hAnsi="Arial Narrow" w:cs="Calibri"/>
              </w:rPr>
              <w:t xml:space="preserve">To gain the knowledge on Boolean algebra. </w:t>
            </w:r>
          </w:p>
        </w:tc>
      </w:tr>
      <w:tr w:rsidR="002E6AC6" w:rsidRPr="002E6AC6" w:rsidTr="005F5067">
        <w:trPr>
          <w:trHeight w:val="67"/>
        </w:trPr>
        <w:tc>
          <w:tcPr>
            <w:tcW w:w="5000" w:type="pct"/>
            <w:gridSpan w:val="6"/>
          </w:tcPr>
          <w:p w:rsidR="002E6AC6" w:rsidRPr="002E6AC6" w:rsidRDefault="002E6AC6" w:rsidP="002E6AC6">
            <w:pPr>
              <w:numPr>
                <w:ilvl w:val="0"/>
                <w:numId w:val="208"/>
              </w:numPr>
              <w:spacing w:after="0" w:line="259" w:lineRule="auto"/>
              <w:contextualSpacing/>
              <w:rPr>
                <w:rFonts w:ascii="Arial Narrow" w:eastAsia="Calibri" w:hAnsi="Arial Narrow" w:cs="Calibri"/>
              </w:rPr>
            </w:pPr>
            <w:r w:rsidRPr="002E6AC6">
              <w:rPr>
                <w:rFonts w:ascii="Arial Narrow" w:eastAsia="Calibri" w:hAnsi="Arial Narrow" w:cs="Calibri"/>
              </w:rPr>
              <w:t>To acquire the knowledge of various circuits in Digital design.</w:t>
            </w:r>
          </w:p>
        </w:tc>
      </w:tr>
      <w:tr w:rsidR="002E6AC6" w:rsidRPr="002E6AC6" w:rsidTr="005F5067">
        <w:tc>
          <w:tcPr>
            <w:tcW w:w="716" w:type="pct"/>
            <w:vAlign w:val="center"/>
          </w:tcPr>
          <w:p w:rsidR="002E6AC6" w:rsidRPr="002E6AC6" w:rsidRDefault="002E6AC6" w:rsidP="002E6AC6">
            <w:pPr>
              <w:spacing w:after="0" w:line="259" w:lineRule="auto"/>
              <w:rPr>
                <w:rFonts w:ascii="Arial Narrow" w:eastAsia="Arial Narrow" w:hAnsi="Arial Narrow" w:cs="Times New Roman"/>
              </w:rPr>
            </w:pPr>
          </w:p>
        </w:tc>
        <w:tc>
          <w:tcPr>
            <w:tcW w:w="3845" w:type="pct"/>
            <w:gridSpan w:val="4"/>
            <w:vAlign w:val="center"/>
          </w:tcPr>
          <w:p w:rsidR="002E6AC6" w:rsidRPr="002E6AC6" w:rsidRDefault="002E6AC6" w:rsidP="002E6AC6">
            <w:pPr>
              <w:spacing w:after="0" w:line="259" w:lineRule="auto"/>
              <w:rPr>
                <w:rFonts w:ascii="Arial Narrow" w:eastAsia="Calibri" w:hAnsi="Arial Narrow" w:cs="Calibri"/>
                <w:b/>
              </w:rPr>
            </w:pPr>
          </w:p>
        </w:tc>
        <w:tc>
          <w:tcPr>
            <w:tcW w:w="439" w:type="pct"/>
            <w:vAlign w:val="center"/>
          </w:tcPr>
          <w:p w:rsidR="002E6AC6" w:rsidRPr="002E6AC6" w:rsidRDefault="002E6AC6" w:rsidP="002E6AC6">
            <w:pPr>
              <w:spacing w:after="0" w:line="259" w:lineRule="auto"/>
              <w:jc w:val="right"/>
              <w:rPr>
                <w:rFonts w:ascii="Arial Narrow" w:eastAsia="Arial Narrow" w:hAnsi="Arial Narrow" w:cs="Times New Roman"/>
              </w:rPr>
            </w:pPr>
          </w:p>
        </w:tc>
      </w:tr>
      <w:tr w:rsidR="002E6AC6" w:rsidRPr="002E6AC6" w:rsidTr="005F5067">
        <w:tc>
          <w:tcPr>
            <w:tcW w:w="716" w:type="pct"/>
            <w:vAlign w:val="center"/>
          </w:tcPr>
          <w:p w:rsidR="002E6AC6" w:rsidRPr="002E6AC6" w:rsidRDefault="002E6AC6" w:rsidP="002E6AC6">
            <w:pPr>
              <w:spacing w:after="0" w:line="259" w:lineRule="auto"/>
              <w:rPr>
                <w:rFonts w:ascii="Arial Narrow" w:eastAsia="Arial Narrow" w:hAnsi="Arial Narrow" w:cs="Times New Roman"/>
              </w:rPr>
            </w:pPr>
            <w:r w:rsidRPr="002E6AC6">
              <w:rPr>
                <w:rFonts w:ascii="Arial Narrow" w:eastAsia="Arial Narrow" w:hAnsi="Arial Narrow" w:cs="Times New Roman"/>
              </w:rPr>
              <w:t>Unit 1 :</w:t>
            </w:r>
          </w:p>
        </w:tc>
        <w:tc>
          <w:tcPr>
            <w:tcW w:w="3845" w:type="pct"/>
            <w:gridSpan w:val="4"/>
            <w:vAlign w:val="center"/>
          </w:tcPr>
          <w:p w:rsidR="002E6AC6" w:rsidRPr="002E6AC6" w:rsidRDefault="002E6AC6" w:rsidP="002E6AC6">
            <w:pPr>
              <w:spacing w:after="0" w:line="259" w:lineRule="auto"/>
              <w:rPr>
                <w:rFonts w:ascii="Arial Narrow" w:eastAsia="Arial Narrow" w:hAnsi="Arial Narrow" w:cs="Times New Roman"/>
                <w:i/>
              </w:rPr>
            </w:pPr>
            <w:r w:rsidRPr="002E6AC6">
              <w:rPr>
                <w:rFonts w:ascii="Arial Narrow" w:eastAsia="Calibri" w:hAnsi="Arial Narrow" w:cs="Calibri"/>
              </w:rPr>
              <w:t>Number systems, Codes &amp; Boolean Algebra</w:t>
            </w:r>
          </w:p>
        </w:tc>
        <w:tc>
          <w:tcPr>
            <w:tcW w:w="439" w:type="pct"/>
            <w:vAlign w:val="center"/>
          </w:tcPr>
          <w:p w:rsidR="002E6AC6" w:rsidRPr="002E6AC6" w:rsidRDefault="002E6AC6" w:rsidP="002E6AC6">
            <w:pPr>
              <w:spacing w:after="0" w:line="259" w:lineRule="auto"/>
              <w:jc w:val="right"/>
              <w:rPr>
                <w:rFonts w:ascii="Arial Narrow" w:eastAsia="Arial Narrow" w:hAnsi="Arial Narrow" w:cs="Times New Roman"/>
              </w:rPr>
            </w:pPr>
            <w:r w:rsidRPr="002E6AC6">
              <w:rPr>
                <w:rFonts w:ascii="Arial Narrow" w:eastAsia="Arial Narrow" w:hAnsi="Arial Narrow" w:cs="Times New Roman"/>
              </w:rPr>
              <w:t>14</w:t>
            </w:r>
          </w:p>
        </w:tc>
      </w:tr>
      <w:tr w:rsidR="002E6AC6" w:rsidRPr="002E6AC6" w:rsidTr="005F5067">
        <w:tc>
          <w:tcPr>
            <w:tcW w:w="5000" w:type="pct"/>
            <w:gridSpan w:val="6"/>
          </w:tcPr>
          <w:p w:rsidR="002E6AC6" w:rsidRPr="002E6AC6" w:rsidRDefault="002E6AC6" w:rsidP="002E6AC6">
            <w:pPr>
              <w:spacing w:before="60" w:after="60" w:line="259" w:lineRule="auto"/>
              <w:jc w:val="both"/>
              <w:rPr>
                <w:rFonts w:ascii="Arial Narrow" w:eastAsia="Times New Roman" w:hAnsi="Arial Narrow" w:cs="Times New Roman"/>
              </w:rPr>
            </w:pPr>
            <w:r w:rsidRPr="002E6AC6">
              <w:rPr>
                <w:rFonts w:ascii="Arial Narrow" w:eastAsia="Calibri" w:hAnsi="Arial Narrow" w:cs="Calibri"/>
              </w:rPr>
              <w:t>Philosophy of number systems – r, (r-1)</w:t>
            </w:r>
            <w:r w:rsidRPr="002E6AC6">
              <w:rPr>
                <w:rFonts w:ascii="Arial Narrow" w:eastAsia="Calibri" w:hAnsi="Arial" w:cs="Arial"/>
              </w:rPr>
              <w:t>‟</w:t>
            </w:r>
            <w:r w:rsidRPr="002E6AC6">
              <w:rPr>
                <w:rFonts w:ascii="Arial Narrow" w:eastAsia="Calibri" w:hAnsi="Arial Narrow" w:cs="Calibri"/>
              </w:rPr>
              <w:t>s complement, representation of negative numbers, binary arithmetic, binary codes, error detecting &amp; error correcting codes, hamming codes. Boolean algebra: Fundamental postulates of Boolean algebra, Basic theorems and properties, digital logic gates, properties of XOR gate, universal gates.</w:t>
            </w:r>
          </w:p>
        </w:tc>
      </w:tr>
      <w:tr w:rsidR="002E6AC6" w:rsidRPr="002E6AC6" w:rsidTr="005F5067">
        <w:tc>
          <w:tcPr>
            <w:tcW w:w="5000" w:type="pct"/>
            <w:gridSpan w:val="6"/>
            <w:vAlign w:val="center"/>
          </w:tcPr>
          <w:p w:rsidR="002E6AC6" w:rsidRPr="002E6AC6" w:rsidRDefault="002E6AC6" w:rsidP="002E6AC6">
            <w:pPr>
              <w:spacing w:after="0" w:line="259" w:lineRule="auto"/>
              <w:rPr>
                <w:rFonts w:ascii="Arial Narrow" w:eastAsia="Arial Narrow" w:hAnsi="Arial Narrow" w:cs="Times New Roman"/>
              </w:rPr>
            </w:pPr>
          </w:p>
        </w:tc>
      </w:tr>
      <w:tr w:rsidR="002E6AC6" w:rsidRPr="002E6AC6" w:rsidTr="005F5067">
        <w:tc>
          <w:tcPr>
            <w:tcW w:w="716" w:type="pct"/>
            <w:vAlign w:val="center"/>
          </w:tcPr>
          <w:p w:rsidR="002E6AC6" w:rsidRPr="002E6AC6" w:rsidRDefault="002E6AC6" w:rsidP="002E6AC6">
            <w:pPr>
              <w:spacing w:after="0" w:line="259" w:lineRule="auto"/>
              <w:rPr>
                <w:rFonts w:ascii="Arial Narrow" w:eastAsia="Arial Narrow" w:hAnsi="Arial Narrow" w:cs="Times New Roman"/>
              </w:rPr>
            </w:pPr>
            <w:r w:rsidRPr="002E6AC6">
              <w:rPr>
                <w:rFonts w:ascii="Arial Narrow" w:eastAsia="Arial Narrow" w:hAnsi="Arial Narrow" w:cs="Times New Roman"/>
              </w:rPr>
              <w:t>Unit 2 :</w:t>
            </w:r>
          </w:p>
        </w:tc>
        <w:tc>
          <w:tcPr>
            <w:tcW w:w="3845" w:type="pct"/>
            <w:gridSpan w:val="4"/>
            <w:vAlign w:val="center"/>
          </w:tcPr>
          <w:p w:rsidR="002E6AC6" w:rsidRPr="002E6AC6" w:rsidRDefault="002E6AC6" w:rsidP="002E6AC6">
            <w:pPr>
              <w:spacing w:after="0" w:line="259" w:lineRule="auto"/>
              <w:rPr>
                <w:rFonts w:ascii="Arial Narrow" w:eastAsia="Arial Narrow" w:hAnsi="Arial Narrow" w:cs="Times New Roman"/>
                <w:i/>
              </w:rPr>
            </w:pPr>
            <w:r w:rsidRPr="002E6AC6">
              <w:rPr>
                <w:rFonts w:ascii="Arial Narrow" w:eastAsia="Calibri" w:hAnsi="Arial Narrow" w:cs="Calibri"/>
              </w:rPr>
              <w:t>Switching Functions and Their Minimization</w:t>
            </w:r>
          </w:p>
        </w:tc>
        <w:tc>
          <w:tcPr>
            <w:tcW w:w="439" w:type="pct"/>
            <w:vAlign w:val="center"/>
          </w:tcPr>
          <w:p w:rsidR="002E6AC6" w:rsidRPr="002E6AC6" w:rsidRDefault="002E6AC6" w:rsidP="002E6AC6">
            <w:pPr>
              <w:spacing w:after="0" w:line="259" w:lineRule="auto"/>
              <w:jc w:val="right"/>
              <w:rPr>
                <w:rFonts w:ascii="Arial Narrow" w:eastAsia="Arial Narrow" w:hAnsi="Arial Narrow" w:cs="Times New Roman"/>
              </w:rPr>
            </w:pPr>
            <w:r w:rsidRPr="002E6AC6">
              <w:rPr>
                <w:rFonts w:ascii="Arial Narrow" w:eastAsia="Arial Narrow" w:hAnsi="Arial Narrow" w:cs="Times New Roman"/>
              </w:rPr>
              <w:t>14</w:t>
            </w:r>
          </w:p>
        </w:tc>
      </w:tr>
      <w:tr w:rsidR="002E6AC6" w:rsidRPr="002E6AC6" w:rsidTr="005F5067">
        <w:tc>
          <w:tcPr>
            <w:tcW w:w="5000" w:type="pct"/>
            <w:gridSpan w:val="6"/>
          </w:tcPr>
          <w:p w:rsidR="002E6AC6" w:rsidRPr="002E6AC6" w:rsidRDefault="002E6AC6" w:rsidP="002E6AC6">
            <w:pPr>
              <w:shd w:val="clear" w:color="auto" w:fill="FFFFFF"/>
              <w:spacing w:before="60" w:after="60" w:line="259" w:lineRule="auto"/>
              <w:jc w:val="both"/>
              <w:rPr>
                <w:rFonts w:ascii="Arial Narrow" w:eastAsia="Times New Roman" w:hAnsi="Arial Narrow" w:cs="Times New Roman"/>
              </w:rPr>
            </w:pPr>
            <w:r w:rsidRPr="002E6AC6">
              <w:rPr>
                <w:rFonts w:ascii="Arial Narrow" w:eastAsia="Calibri" w:hAnsi="Arial Narrow" w:cs="Calibri"/>
              </w:rPr>
              <w:t>Switching Functions-Canonical and Standard forms, algebraic simplification using Boolean theorems, two level &amp; Multilevel Realization of Boolean Functions using Universal Gates. Minimization: K-Map methods, Prime implicants, don</w:t>
            </w:r>
            <w:r w:rsidRPr="002E6AC6">
              <w:rPr>
                <w:rFonts w:ascii="Arial Narrow" w:eastAsia="Calibri" w:hAnsi="Arial" w:cs="Arial"/>
              </w:rPr>
              <w:t>‟</w:t>
            </w:r>
            <w:r w:rsidRPr="002E6AC6">
              <w:rPr>
                <w:rFonts w:ascii="Arial Narrow" w:eastAsia="Calibri" w:hAnsi="Arial Narrow" w:cs="Calibri"/>
              </w:rPr>
              <w:t>t care combinations, Minimal SOP and POS forms, Tabular Method, Prime-Implicants chart, simplification rules</w:t>
            </w:r>
          </w:p>
        </w:tc>
      </w:tr>
      <w:tr w:rsidR="002E6AC6" w:rsidRPr="002E6AC6" w:rsidTr="005F5067">
        <w:tc>
          <w:tcPr>
            <w:tcW w:w="5000" w:type="pct"/>
            <w:gridSpan w:val="6"/>
          </w:tcPr>
          <w:p w:rsidR="002E6AC6" w:rsidRPr="002E6AC6" w:rsidRDefault="002E6AC6" w:rsidP="002E6AC6">
            <w:pPr>
              <w:spacing w:after="0" w:line="259" w:lineRule="auto"/>
              <w:jc w:val="center"/>
              <w:rPr>
                <w:rFonts w:ascii="Arial Narrow" w:eastAsia="Arial Narrow" w:hAnsi="Arial Narrow" w:cs="Times New Roman"/>
              </w:rPr>
            </w:pPr>
          </w:p>
        </w:tc>
      </w:tr>
      <w:tr w:rsidR="002E6AC6" w:rsidRPr="002E6AC6" w:rsidTr="005F5067">
        <w:tc>
          <w:tcPr>
            <w:tcW w:w="716" w:type="pct"/>
            <w:vAlign w:val="center"/>
          </w:tcPr>
          <w:p w:rsidR="002E6AC6" w:rsidRPr="002E6AC6" w:rsidRDefault="002E6AC6" w:rsidP="002E6AC6">
            <w:pPr>
              <w:spacing w:after="0" w:line="259" w:lineRule="auto"/>
              <w:rPr>
                <w:rFonts w:ascii="Arial Narrow" w:eastAsia="Arial Narrow" w:hAnsi="Arial Narrow" w:cs="Times New Roman"/>
              </w:rPr>
            </w:pPr>
            <w:r w:rsidRPr="002E6AC6">
              <w:rPr>
                <w:rFonts w:ascii="Arial Narrow" w:eastAsia="Arial Narrow" w:hAnsi="Arial Narrow" w:cs="Times New Roman"/>
              </w:rPr>
              <w:t>Unit 3 :</w:t>
            </w:r>
          </w:p>
        </w:tc>
        <w:tc>
          <w:tcPr>
            <w:tcW w:w="3845" w:type="pct"/>
            <w:gridSpan w:val="4"/>
            <w:vAlign w:val="center"/>
          </w:tcPr>
          <w:p w:rsidR="002E6AC6" w:rsidRPr="002E6AC6" w:rsidRDefault="002E6AC6" w:rsidP="002E6AC6">
            <w:pPr>
              <w:spacing w:after="0" w:line="259" w:lineRule="auto"/>
              <w:rPr>
                <w:rFonts w:ascii="Arial Narrow" w:eastAsia="Arial Narrow" w:hAnsi="Arial Narrow" w:cs="Times New Roman"/>
                <w:i/>
              </w:rPr>
            </w:pPr>
            <w:r w:rsidRPr="002E6AC6">
              <w:rPr>
                <w:rFonts w:ascii="Arial Narrow" w:eastAsia="Calibri" w:hAnsi="Arial Narrow" w:cs="Calibri"/>
              </w:rPr>
              <w:t>Combinational Logic Design &amp; Programmable Logic Devices</w:t>
            </w:r>
          </w:p>
        </w:tc>
        <w:tc>
          <w:tcPr>
            <w:tcW w:w="439" w:type="pct"/>
            <w:vAlign w:val="center"/>
          </w:tcPr>
          <w:p w:rsidR="002E6AC6" w:rsidRPr="002E6AC6" w:rsidRDefault="002E6AC6" w:rsidP="002E6AC6">
            <w:pPr>
              <w:spacing w:after="0" w:line="259" w:lineRule="auto"/>
              <w:jc w:val="right"/>
              <w:rPr>
                <w:rFonts w:ascii="Arial Narrow" w:eastAsia="Arial Narrow" w:hAnsi="Arial Narrow" w:cs="Times New Roman"/>
              </w:rPr>
            </w:pPr>
            <w:r w:rsidRPr="002E6AC6">
              <w:rPr>
                <w:rFonts w:ascii="Arial Narrow" w:eastAsia="Arial Narrow" w:hAnsi="Arial Narrow" w:cs="Times New Roman"/>
              </w:rPr>
              <w:t>10</w:t>
            </w:r>
          </w:p>
        </w:tc>
      </w:tr>
      <w:tr w:rsidR="002E6AC6" w:rsidRPr="002E6AC6" w:rsidTr="005F5067">
        <w:tc>
          <w:tcPr>
            <w:tcW w:w="5000" w:type="pct"/>
            <w:gridSpan w:val="6"/>
          </w:tcPr>
          <w:p w:rsidR="002E6AC6" w:rsidRPr="002E6AC6" w:rsidRDefault="002E6AC6" w:rsidP="002E6AC6">
            <w:pPr>
              <w:autoSpaceDE w:val="0"/>
              <w:autoSpaceDN w:val="0"/>
              <w:adjustRightInd w:val="0"/>
              <w:spacing w:after="0" w:line="240" w:lineRule="auto"/>
              <w:jc w:val="both"/>
              <w:rPr>
                <w:rFonts w:ascii="Arial Narrow" w:eastAsia="Arial Narrow" w:hAnsi="Arial Narrow" w:cs="Calibri"/>
              </w:rPr>
            </w:pPr>
            <w:r w:rsidRPr="002E6AC6">
              <w:rPr>
                <w:rFonts w:ascii="Arial Narrow" w:eastAsia="Calibri" w:hAnsi="Arial Narrow" w:cs="Calibri"/>
              </w:rPr>
              <w:t>Design using conventional logic gates-Binary Adders, Subtractors, Ripple Adder, carry Look Ahead adder, Magnitude comparator, Encoder, Decoder, Multiplexer, De-Multiplexer, Code converters. PLD’s: ROM, PROM, PLA, PAL, and Realization of Switching functions using PLD</w:t>
            </w:r>
            <w:r w:rsidRPr="002E6AC6">
              <w:rPr>
                <w:rFonts w:ascii="Arial Narrow" w:eastAsia="Calibri" w:hAnsi="Arial" w:cs="Arial"/>
              </w:rPr>
              <w:t>‟</w:t>
            </w:r>
            <w:r w:rsidRPr="002E6AC6">
              <w:rPr>
                <w:rFonts w:ascii="Arial Narrow" w:eastAsia="Calibri" w:hAnsi="Arial Narrow" w:cs="Calibri"/>
              </w:rPr>
              <w:t>s. Comparison between PLA, PAL, ROM.</w:t>
            </w:r>
          </w:p>
        </w:tc>
      </w:tr>
      <w:tr w:rsidR="002E6AC6" w:rsidRPr="002E6AC6" w:rsidTr="005F5067">
        <w:tc>
          <w:tcPr>
            <w:tcW w:w="5000" w:type="pct"/>
            <w:gridSpan w:val="6"/>
          </w:tcPr>
          <w:p w:rsidR="002E6AC6" w:rsidRPr="002E6AC6" w:rsidRDefault="002E6AC6" w:rsidP="002E6AC6">
            <w:pPr>
              <w:spacing w:after="0" w:line="259" w:lineRule="auto"/>
              <w:jc w:val="center"/>
              <w:rPr>
                <w:rFonts w:ascii="Arial Narrow" w:eastAsia="Arial Narrow" w:hAnsi="Arial Narrow" w:cs="Times New Roman"/>
              </w:rPr>
            </w:pPr>
          </w:p>
        </w:tc>
      </w:tr>
      <w:tr w:rsidR="002E6AC6" w:rsidRPr="002E6AC6" w:rsidTr="005F5067">
        <w:tc>
          <w:tcPr>
            <w:tcW w:w="716" w:type="pct"/>
            <w:vAlign w:val="center"/>
          </w:tcPr>
          <w:p w:rsidR="002E6AC6" w:rsidRPr="002E6AC6" w:rsidRDefault="002E6AC6" w:rsidP="002E6AC6">
            <w:pPr>
              <w:spacing w:after="0" w:line="259" w:lineRule="auto"/>
              <w:rPr>
                <w:rFonts w:ascii="Arial Narrow" w:eastAsia="Arial Narrow" w:hAnsi="Arial Narrow" w:cs="Times New Roman"/>
              </w:rPr>
            </w:pPr>
            <w:r w:rsidRPr="002E6AC6">
              <w:rPr>
                <w:rFonts w:ascii="Arial Narrow" w:eastAsia="Arial Narrow" w:hAnsi="Arial Narrow" w:cs="Times New Roman"/>
              </w:rPr>
              <w:t>Unit 4 :</w:t>
            </w:r>
          </w:p>
        </w:tc>
        <w:tc>
          <w:tcPr>
            <w:tcW w:w="3845" w:type="pct"/>
            <w:gridSpan w:val="4"/>
            <w:vAlign w:val="center"/>
          </w:tcPr>
          <w:p w:rsidR="002E6AC6" w:rsidRPr="002E6AC6" w:rsidRDefault="002E6AC6" w:rsidP="002E6AC6">
            <w:pPr>
              <w:autoSpaceDE w:val="0"/>
              <w:autoSpaceDN w:val="0"/>
              <w:adjustRightInd w:val="0"/>
              <w:spacing w:after="0" w:line="240" w:lineRule="auto"/>
              <w:rPr>
                <w:rFonts w:ascii="Arial Narrow" w:eastAsia="Arial Narrow" w:hAnsi="Arial Narrow" w:cs="Times New Roman"/>
                <w:i/>
              </w:rPr>
            </w:pPr>
            <w:r w:rsidRPr="002E6AC6">
              <w:rPr>
                <w:rFonts w:ascii="Arial Narrow" w:eastAsia="Calibri" w:hAnsi="Arial Narrow" w:cs="Calibri"/>
              </w:rPr>
              <w:t>Sequential Circuits</w:t>
            </w:r>
          </w:p>
        </w:tc>
        <w:tc>
          <w:tcPr>
            <w:tcW w:w="439" w:type="pct"/>
            <w:vAlign w:val="center"/>
          </w:tcPr>
          <w:p w:rsidR="002E6AC6" w:rsidRPr="002E6AC6" w:rsidRDefault="002E6AC6" w:rsidP="002E6AC6">
            <w:pPr>
              <w:spacing w:after="0" w:line="259" w:lineRule="auto"/>
              <w:jc w:val="right"/>
              <w:rPr>
                <w:rFonts w:ascii="Arial Narrow" w:eastAsia="Arial Narrow" w:hAnsi="Arial Narrow" w:cs="Times New Roman"/>
              </w:rPr>
            </w:pPr>
            <w:r w:rsidRPr="002E6AC6">
              <w:rPr>
                <w:rFonts w:ascii="Arial Narrow" w:eastAsia="Arial Narrow" w:hAnsi="Arial Narrow" w:cs="Times New Roman"/>
              </w:rPr>
              <w:t>9</w:t>
            </w:r>
          </w:p>
        </w:tc>
      </w:tr>
      <w:tr w:rsidR="002E6AC6" w:rsidRPr="002E6AC6" w:rsidTr="005F5067">
        <w:tc>
          <w:tcPr>
            <w:tcW w:w="5000" w:type="pct"/>
            <w:gridSpan w:val="6"/>
          </w:tcPr>
          <w:p w:rsidR="002E6AC6" w:rsidRPr="002E6AC6" w:rsidRDefault="002E6AC6" w:rsidP="002E6AC6">
            <w:pPr>
              <w:shd w:val="clear" w:color="auto" w:fill="FFFFFF"/>
              <w:spacing w:before="60" w:after="60" w:line="259" w:lineRule="auto"/>
              <w:jc w:val="both"/>
              <w:rPr>
                <w:rFonts w:ascii="Arial Narrow" w:eastAsia="Times New Roman" w:hAnsi="Arial Narrow" w:cs="Times New Roman"/>
                <w:bCs/>
              </w:rPr>
            </w:pPr>
            <w:r w:rsidRPr="002E6AC6">
              <w:rPr>
                <w:rFonts w:ascii="Arial Narrow" w:eastAsia="Calibri" w:hAnsi="Arial Narrow" w:cs="Calibri"/>
              </w:rPr>
              <w:t>Classification of sequential circuits (Synchronous, Asynchronous, Pulse mode, Level mode with examples),Basic flip-flops, Triggering and excitation tables, flip flop conversions, Steps in synchronous sequential circuit design, Design of modulo-N Synchronous counters – up/down counter, ring counter, Johnson counter</w:t>
            </w:r>
          </w:p>
        </w:tc>
      </w:tr>
      <w:tr w:rsidR="002E6AC6" w:rsidRPr="002E6AC6" w:rsidTr="005F5067">
        <w:tc>
          <w:tcPr>
            <w:tcW w:w="5000" w:type="pct"/>
            <w:gridSpan w:val="6"/>
          </w:tcPr>
          <w:p w:rsidR="002E6AC6" w:rsidRPr="002E6AC6" w:rsidRDefault="002E6AC6" w:rsidP="002E6AC6">
            <w:pPr>
              <w:spacing w:after="0" w:line="259" w:lineRule="auto"/>
              <w:jc w:val="center"/>
              <w:rPr>
                <w:rFonts w:ascii="Arial Narrow" w:eastAsia="Arial Narrow" w:hAnsi="Arial Narrow" w:cs="Times New Roman"/>
              </w:rPr>
            </w:pPr>
          </w:p>
        </w:tc>
      </w:tr>
      <w:tr w:rsidR="002E6AC6" w:rsidRPr="002E6AC6" w:rsidTr="005F5067">
        <w:tc>
          <w:tcPr>
            <w:tcW w:w="716" w:type="pct"/>
            <w:vAlign w:val="center"/>
          </w:tcPr>
          <w:p w:rsidR="002E6AC6" w:rsidRPr="002E6AC6" w:rsidRDefault="002E6AC6" w:rsidP="002E6AC6">
            <w:pPr>
              <w:spacing w:after="0" w:line="259" w:lineRule="auto"/>
              <w:rPr>
                <w:rFonts w:ascii="Arial Narrow" w:eastAsia="Arial Narrow" w:hAnsi="Arial Narrow" w:cs="Times New Roman"/>
              </w:rPr>
            </w:pPr>
            <w:r w:rsidRPr="002E6AC6">
              <w:rPr>
                <w:rFonts w:ascii="Arial Narrow" w:eastAsia="Arial Narrow" w:hAnsi="Arial Narrow" w:cs="Times New Roman"/>
              </w:rPr>
              <w:t>Unit 5 :</w:t>
            </w:r>
          </w:p>
        </w:tc>
        <w:tc>
          <w:tcPr>
            <w:tcW w:w="3845" w:type="pct"/>
            <w:gridSpan w:val="4"/>
            <w:vAlign w:val="center"/>
          </w:tcPr>
          <w:p w:rsidR="002E6AC6" w:rsidRPr="002E6AC6" w:rsidRDefault="002E6AC6" w:rsidP="002E6AC6">
            <w:pPr>
              <w:autoSpaceDE w:val="0"/>
              <w:autoSpaceDN w:val="0"/>
              <w:adjustRightInd w:val="0"/>
              <w:spacing w:after="0" w:line="240" w:lineRule="auto"/>
              <w:rPr>
                <w:rFonts w:ascii="Arial Narrow" w:eastAsia="Times New Roman" w:hAnsi="Arial Narrow" w:cs="Times New Roman"/>
                <w:bCs/>
              </w:rPr>
            </w:pPr>
            <w:r w:rsidRPr="002E6AC6">
              <w:rPr>
                <w:rFonts w:ascii="Arial Narrow" w:eastAsia="Calibri" w:hAnsi="Arial Narrow" w:cs="Calibri"/>
              </w:rPr>
              <w:t>FSM Minimization and ASM Chart</w:t>
            </w:r>
          </w:p>
        </w:tc>
        <w:tc>
          <w:tcPr>
            <w:tcW w:w="439" w:type="pct"/>
            <w:vAlign w:val="center"/>
          </w:tcPr>
          <w:p w:rsidR="002E6AC6" w:rsidRPr="002E6AC6" w:rsidRDefault="002E6AC6" w:rsidP="002E6AC6">
            <w:pPr>
              <w:spacing w:after="0" w:line="259" w:lineRule="auto"/>
              <w:jc w:val="right"/>
              <w:rPr>
                <w:rFonts w:ascii="Arial Narrow" w:eastAsia="Arial Narrow" w:hAnsi="Arial Narrow" w:cs="Times New Roman"/>
              </w:rPr>
            </w:pPr>
            <w:r w:rsidRPr="002E6AC6">
              <w:rPr>
                <w:rFonts w:ascii="Arial Narrow" w:eastAsia="Arial Narrow" w:hAnsi="Arial Narrow" w:cs="Times New Roman"/>
              </w:rPr>
              <w:t>12</w:t>
            </w:r>
          </w:p>
        </w:tc>
      </w:tr>
      <w:tr w:rsidR="002E6AC6" w:rsidRPr="002E6AC6" w:rsidTr="005F5067">
        <w:tc>
          <w:tcPr>
            <w:tcW w:w="5000" w:type="pct"/>
            <w:gridSpan w:val="6"/>
          </w:tcPr>
          <w:p w:rsidR="002E6AC6" w:rsidRPr="002E6AC6" w:rsidRDefault="002E6AC6" w:rsidP="002E6AC6">
            <w:pPr>
              <w:spacing w:after="0" w:line="240" w:lineRule="auto"/>
              <w:jc w:val="both"/>
              <w:rPr>
                <w:rFonts w:ascii="Arial Narrow" w:eastAsia="Times New Roman" w:hAnsi="Arial Narrow" w:cs="Times New Roman"/>
              </w:rPr>
            </w:pPr>
            <w:r w:rsidRPr="002E6AC6">
              <w:rPr>
                <w:rFonts w:ascii="Arial Narrow" w:eastAsia="Calibri" w:hAnsi="Arial Narrow" w:cs="Calibri"/>
              </w:rPr>
              <w:t>Finite state machine- capabilities and limitations, Mealy and Moore models and their conversions Sequence detector, Serial binary adder. Minimization of completely specified sequential machines-Partition techniques. Salient features of the ASM chart, Simple examples</w:t>
            </w:r>
          </w:p>
        </w:tc>
      </w:tr>
      <w:tr w:rsidR="002E6AC6" w:rsidRPr="002E6AC6" w:rsidTr="005F5067">
        <w:tc>
          <w:tcPr>
            <w:tcW w:w="5000" w:type="pct"/>
            <w:gridSpan w:val="6"/>
          </w:tcPr>
          <w:p w:rsidR="002E6AC6" w:rsidRPr="002E6AC6" w:rsidRDefault="002E6AC6" w:rsidP="002E6AC6">
            <w:pPr>
              <w:spacing w:after="0" w:line="259" w:lineRule="auto"/>
              <w:jc w:val="center"/>
              <w:rPr>
                <w:rFonts w:ascii="Arial Narrow" w:eastAsia="Arial Narrow" w:hAnsi="Arial Narrow" w:cs="Times New Roman"/>
              </w:rPr>
            </w:pPr>
          </w:p>
        </w:tc>
      </w:tr>
      <w:tr w:rsidR="002E6AC6" w:rsidRPr="002E6AC6" w:rsidTr="005F5067">
        <w:tc>
          <w:tcPr>
            <w:tcW w:w="5000" w:type="pct"/>
            <w:gridSpan w:val="6"/>
          </w:tcPr>
          <w:p w:rsidR="002E6AC6" w:rsidRPr="002E6AC6" w:rsidRDefault="002E6AC6" w:rsidP="002E6AC6">
            <w:pPr>
              <w:spacing w:after="0" w:line="259" w:lineRule="auto"/>
              <w:rPr>
                <w:rFonts w:ascii="Arial Narrow" w:eastAsia="Arial Narrow" w:hAnsi="Arial Narrow" w:cs="Times New Roman"/>
              </w:rPr>
            </w:pPr>
            <w:r w:rsidRPr="002E6AC6">
              <w:rPr>
                <w:rFonts w:ascii="Arial Narrow" w:eastAsia="Arial Narrow" w:hAnsi="Arial Narrow" w:cs="Times New Roman"/>
              </w:rPr>
              <w:t>Prescribed Text Books:</w:t>
            </w:r>
          </w:p>
        </w:tc>
      </w:tr>
      <w:tr w:rsidR="002E6AC6" w:rsidRPr="002E6AC6" w:rsidTr="005F5067">
        <w:tc>
          <w:tcPr>
            <w:tcW w:w="5000" w:type="pct"/>
            <w:gridSpan w:val="6"/>
          </w:tcPr>
          <w:p w:rsidR="002E6AC6" w:rsidRPr="002E6AC6" w:rsidRDefault="002E6AC6" w:rsidP="002E6AC6">
            <w:pPr>
              <w:numPr>
                <w:ilvl w:val="0"/>
                <w:numId w:val="207"/>
              </w:numPr>
              <w:shd w:val="clear" w:color="auto" w:fill="FFFFFF"/>
              <w:spacing w:after="0" w:line="240" w:lineRule="auto"/>
              <w:contextualSpacing/>
              <w:rPr>
                <w:rFonts w:ascii="Arial Narrow" w:eastAsia="Times New Roman" w:hAnsi="Arial Narrow" w:cs="Times New Roman"/>
              </w:rPr>
            </w:pPr>
            <w:r w:rsidRPr="002E6AC6">
              <w:rPr>
                <w:rFonts w:ascii="Arial Narrow" w:eastAsia="Calibri" w:hAnsi="Arial Narrow" w:cs="Calibri"/>
              </w:rPr>
              <w:t xml:space="preserve">Morris Mano, Digital Design. Prentice Hall India, 3 rdEd. </w:t>
            </w:r>
          </w:p>
          <w:p w:rsidR="002E6AC6" w:rsidRPr="002E6AC6" w:rsidRDefault="002E6AC6" w:rsidP="002E6AC6">
            <w:pPr>
              <w:numPr>
                <w:ilvl w:val="0"/>
                <w:numId w:val="207"/>
              </w:numPr>
              <w:shd w:val="clear" w:color="auto" w:fill="FFFFFF"/>
              <w:spacing w:after="0" w:line="240" w:lineRule="auto"/>
              <w:contextualSpacing/>
              <w:rPr>
                <w:rFonts w:ascii="Arial Narrow" w:eastAsia="Times New Roman" w:hAnsi="Arial Narrow" w:cs="Times New Roman"/>
              </w:rPr>
            </w:pPr>
            <w:r w:rsidRPr="002E6AC6">
              <w:rPr>
                <w:rFonts w:ascii="Arial Narrow" w:eastAsia="Calibri" w:hAnsi="Arial Narrow" w:cs="Calibri"/>
              </w:rPr>
              <w:t xml:space="preserve"> ZVI Kohavi and Niraj K. Jha Switching &amp; Finite Automata theory. Tata McGraw Hill, 3 rdEd.</w:t>
            </w:r>
          </w:p>
        </w:tc>
      </w:tr>
      <w:tr w:rsidR="002E6AC6" w:rsidRPr="002E6AC6" w:rsidTr="005F5067">
        <w:tc>
          <w:tcPr>
            <w:tcW w:w="5000" w:type="pct"/>
            <w:gridSpan w:val="6"/>
          </w:tcPr>
          <w:p w:rsidR="002E6AC6" w:rsidRPr="002E6AC6" w:rsidRDefault="002E6AC6" w:rsidP="002E6AC6">
            <w:pPr>
              <w:spacing w:after="160" w:line="259" w:lineRule="auto"/>
              <w:rPr>
                <w:rFonts w:ascii="Arial Narrow" w:eastAsia="Times New Roman" w:hAnsi="Arial Narrow" w:cs="Times New Roman"/>
              </w:rPr>
            </w:pPr>
          </w:p>
        </w:tc>
      </w:tr>
      <w:tr w:rsidR="002E6AC6" w:rsidRPr="002E6AC6" w:rsidTr="005F5067">
        <w:tc>
          <w:tcPr>
            <w:tcW w:w="5000" w:type="pct"/>
            <w:gridSpan w:val="6"/>
          </w:tcPr>
          <w:p w:rsidR="002E6AC6" w:rsidRPr="002E6AC6" w:rsidRDefault="002E6AC6" w:rsidP="002E6AC6">
            <w:pPr>
              <w:spacing w:after="0" w:line="259" w:lineRule="auto"/>
              <w:rPr>
                <w:rFonts w:ascii="Arial Narrow" w:eastAsia="Arial Narrow" w:hAnsi="Arial Narrow" w:cs="Times New Roman"/>
              </w:rPr>
            </w:pPr>
            <w:r w:rsidRPr="002E6AC6">
              <w:rPr>
                <w:rFonts w:ascii="Arial Narrow" w:eastAsia="Arial Narrow" w:hAnsi="Arial Narrow" w:cs="Times New Roman"/>
              </w:rPr>
              <w:t>Reference Text books:</w:t>
            </w:r>
          </w:p>
        </w:tc>
      </w:tr>
      <w:tr w:rsidR="002E6AC6" w:rsidRPr="002E6AC6" w:rsidTr="005F5067">
        <w:tc>
          <w:tcPr>
            <w:tcW w:w="5000" w:type="pct"/>
            <w:gridSpan w:val="6"/>
          </w:tcPr>
          <w:p w:rsidR="002E6AC6" w:rsidRPr="002E6AC6" w:rsidRDefault="002E6AC6" w:rsidP="002E6AC6">
            <w:pPr>
              <w:numPr>
                <w:ilvl w:val="0"/>
                <w:numId w:val="209"/>
              </w:numPr>
              <w:spacing w:before="60" w:after="60" w:line="240" w:lineRule="auto"/>
              <w:contextualSpacing/>
              <w:jc w:val="both"/>
              <w:rPr>
                <w:rFonts w:ascii="Arial Narrow" w:eastAsia="Times New Roman" w:hAnsi="Arial Narrow" w:cs="Times New Roman"/>
              </w:rPr>
            </w:pPr>
            <w:r w:rsidRPr="002E6AC6">
              <w:rPr>
                <w:rFonts w:ascii="Arial Narrow" w:eastAsia="Calibri" w:hAnsi="Arial Narrow" w:cs="Calibri"/>
              </w:rPr>
              <w:t xml:space="preserve">Charles H. Roth, Fundamentals of Logic Design. Thomson Publications, 2004, 5 th Ed. </w:t>
            </w:r>
          </w:p>
          <w:p w:rsidR="002E6AC6" w:rsidRPr="002E6AC6" w:rsidRDefault="002E6AC6" w:rsidP="002E6AC6">
            <w:pPr>
              <w:numPr>
                <w:ilvl w:val="0"/>
                <w:numId w:val="209"/>
              </w:numPr>
              <w:spacing w:before="60" w:after="60" w:line="240" w:lineRule="auto"/>
              <w:contextualSpacing/>
              <w:jc w:val="both"/>
              <w:rPr>
                <w:rFonts w:ascii="Arial Narrow" w:eastAsia="Times New Roman" w:hAnsi="Arial Narrow" w:cs="Times New Roman"/>
              </w:rPr>
            </w:pPr>
            <w:r w:rsidRPr="002E6AC6">
              <w:rPr>
                <w:rFonts w:ascii="Arial Narrow" w:eastAsia="Calibri" w:hAnsi="Arial Narrow" w:cs="Calibri"/>
              </w:rPr>
              <w:t>Fletcher, an Engineering Approach to Digital Design. Prentice Hall India.</w:t>
            </w:r>
          </w:p>
          <w:p w:rsidR="002E6AC6" w:rsidRPr="002E6AC6" w:rsidRDefault="002E6AC6" w:rsidP="002E6AC6">
            <w:pPr>
              <w:numPr>
                <w:ilvl w:val="0"/>
                <w:numId w:val="209"/>
              </w:numPr>
              <w:spacing w:before="60" w:after="60" w:line="240" w:lineRule="auto"/>
              <w:contextualSpacing/>
              <w:jc w:val="both"/>
              <w:rPr>
                <w:rFonts w:ascii="Arial Narrow" w:eastAsia="Times New Roman" w:hAnsi="Arial Narrow" w:cs="Times New Roman"/>
              </w:rPr>
            </w:pPr>
            <w:r w:rsidRPr="002E6AC6">
              <w:rPr>
                <w:rFonts w:ascii="Arial Narrow" w:eastAsia="Calibri" w:hAnsi="Arial Narrow" w:cs="Calibri"/>
              </w:rPr>
              <w:t>Anand Kumar, Switching Theory and Logic Design. Prentice Hall India, 2008.</w:t>
            </w:r>
          </w:p>
        </w:tc>
      </w:tr>
      <w:tr w:rsidR="002E6AC6" w:rsidRPr="002E6AC6" w:rsidTr="005F5067">
        <w:tc>
          <w:tcPr>
            <w:tcW w:w="5000" w:type="pct"/>
            <w:gridSpan w:val="6"/>
          </w:tcPr>
          <w:p w:rsidR="002E6AC6" w:rsidRDefault="002E6AC6" w:rsidP="002E6AC6">
            <w:pPr>
              <w:spacing w:after="0" w:line="259" w:lineRule="auto"/>
              <w:rPr>
                <w:rFonts w:ascii="Arial Narrow" w:eastAsia="Arial Narrow" w:hAnsi="Arial Narrow" w:cs="Times New Roman"/>
              </w:rPr>
            </w:pPr>
          </w:p>
          <w:p w:rsidR="002E6AC6" w:rsidRDefault="002E6AC6" w:rsidP="002E6AC6">
            <w:pPr>
              <w:spacing w:after="0" w:line="259" w:lineRule="auto"/>
              <w:rPr>
                <w:rFonts w:ascii="Arial Narrow" w:eastAsia="Arial Narrow" w:hAnsi="Arial Narrow" w:cs="Times New Roman"/>
              </w:rPr>
            </w:pPr>
          </w:p>
          <w:p w:rsidR="002E6AC6" w:rsidRPr="002E6AC6" w:rsidRDefault="002E6AC6" w:rsidP="002E6AC6">
            <w:pPr>
              <w:spacing w:after="0" w:line="259" w:lineRule="auto"/>
              <w:rPr>
                <w:rFonts w:ascii="Arial Narrow" w:eastAsia="Arial Narrow" w:hAnsi="Arial Narrow" w:cs="Times New Roman"/>
              </w:rPr>
            </w:pPr>
            <w:r w:rsidRPr="002E6AC6">
              <w:rPr>
                <w:rFonts w:ascii="Arial Narrow" w:eastAsia="Arial Narrow" w:hAnsi="Arial Narrow" w:cs="Times New Roman"/>
              </w:rPr>
              <w:lastRenderedPageBreak/>
              <w:t>Course Outcomes:</w:t>
            </w:r>
          </w:p>
        </w:tc>
      </w:tr>
      <w:tr w:rsidR="002E6AC6" w:rsidRPr="002E6AC6" w:rsidTr="005F5067">
        <w:tc>
          <w:tcPr>
            <w:tcW w:w="3551" w:type="pct"/>
            <w:gridSpan w:val="4"/>
            <w:vAlign w:val="center"/>
          </w:tcPr>
          <w:p w:rsidR="002E6AC6" w:rsidRPr="002E6AC6" w:rsidRDefault="002E6AC6" w:rsidP="002E6AC6">
            <w:pPr>
              <w:spacing w:after="0" w:line="259" w:lineRule="auto"/>
              <w:rPr>
                <w:rFonts w:ascii="Arial Narrow" w:eastAsia="Arial Narrow" w:hAnsi="Arial Narrow" w:cs="Times New Roman"/>
              </w:rPr>
            </w:pPr>
            <w:r w:rsidRPr="002E6AC6">
              <w:rPr>
                <w:rFonts w:ascii="Arial Narrow" w:eastAsia="Calibri" w:hAnsi="Arial Narrow" w:cs="Calibri"/>
                <w:bCs/>
                <w:iCs/>
              </w:rPr>
              <w:lastRenderedPageBreak/>
              <w:t>Upon completion of the course, student can</w:t>
            </w:r>
          </w:p>
        </w:tc>
        <w:tc>
          <w:tcPr>
            <w:tcW w:w="1449" w:type="pct"/>
            <w:gridSpan w:val="2"/>
            <w:vAlign w:val="center"/>
          </w:tcPr>
          <w:p w:rsidR="002E6AC6" w:rsidRPr="002E6AC6" w:rsidRDefault="002E6AC6" w:rsidP="002E6AC6">
            <w:pPr>
              <w:spacing w:after="0" w:line="259" w:lineRule="auto"/>
              <w:rPr>
                <w:rFonts w:ascii="Arial Narrow" w:eastAsia="Arial Narrow" w:hAnsi="Arial Narrow" w:cs="Times New Roman"/>
              </w:rPr>
            </w:pPr>
            <w:r w:rsidRPr="002E6AC6">
              <w:rPr>
                <w:rFonts w:ascii="Arial Narrow" w:eastAsia="Arial Narrow" w:hAnsi="Arial Narrow" w:cs="Times New Roman"/>
              </w:rPr>
              <w:t>Blooms Level of Learning</w:t>
            </w:r>
          </w:p>
        </w:tc>
      </w:tr>
      <w:tr w:rsidR="002E6AC6" w:rsidRPr="002E6AC6" w:rsidTr="005F5067">
        <w:tc>
          <w:tcPr>
            <w:tcW w:w="3551" w:type="pct"/>
            <w:gridSpan w:val="4"/>
          </w:tcPr>
          <w:p w:rsidR="002E6AC6" w:rsidRPr="002E6AC6" w:rsidRDefault="002E6AC6" w:rsidP="002E6AC6">
            <w:pPr>
              <w:keepNext/>
              <w:numPr>
                <w:ilvl w:val="0"/>
                <w:numId w:val="210"/>
              </w:numPr>
              <w:spacing w:before="60" w:after="60" w:line="259" w:lineRule="auto"/>
              <w:contextualSpacing/>
              <w:jc w:val="both"/>
              <w:outlineLvl w:val="1"/>
              <w:rPr>
                <w:rFonts w:ascii="Arial Narrow" w:eastAsia="Calibri" w:hAnsi="Arial Narrow" w:cs="Times New Roman"/>
              </w:rPr>
            </w:pPr>
            <w:r w:rsidRPr="002E6AC6">
              <w:rPr>
                <w:rFonts w:ascii="Arial Narrow" w:eastAsia="Calibri" w:hAnsi="Arial Narrow" w:cs="Calibri"/>
              </w:rPr>
              <w:t>Understand different number systems conversions &amp; Binary codes</w:t>
            </w:r>
          </w:p>
        </w:tc>
        <w:tc>
          <w:tcPr>
            <w:tcW w:w="1449" w:type="pct"/>
            <w:gridSpan w:val="2"/>
          </w:tcPr>
          <w:p w:rsidR="002E6AC6" w:rsidRPr="002E6AC6" w:rsidRDefault="002E6AC6" w:rsidP="002E6AC6">
            <w:pPr>
              <w:spacing w:after="0" w:line="259" w:lineRule="auto"/>
              <w:jc w:val="center"/>
              <w:rPr>
                <w:rFonts w:ascii="Arial Narrow" w:eastAsia="Arial Narrow" w:hAnsi="Arial Narrow" w:cs="Arial Narrow"/>
              </w:rPr>
            </w:pPr>
            <w:r w:rsidRPr="002E6AC6">
              <w:rPr>
                <w:rFonts w:ascii="Arial Narrow" w:eastAsia="Arial Narrow" w:hAnsi="Arial Narrow" w:cs="Times New Roman"/>
              </w:rPr>
              <w:t>L2</w:t>
            </w:r>
          </w:p>
        </w:tc>
      </w:tr>
      <w:tr w:rsidR="002E6AC6" w:rsidRPr="002E6AC6" w:rsidTr="005F5067">
        <w:tc>
          <w:tcPr>
            <w:tcW w:w="3551" w:type="pct"/>
            <w:gridSpan w:val="4"/>
          </w:tcPr>
          <w:p w:rsidR="002E6AC6" w:rsidRPr="002E6AC6" w:rsidRDefault="002E6AC6" w:rsidP="002E6AC6">
            <w:pPr>
              <w:keepNext/>
              <w:numPr>
                <w:ilvl w:val="0"/>
                <w:numId w:val="210"/>
              </w:numPr>
              <w:spacing w:before="60" w:after="60" w:line="259" w:lineRule="auto"/>
              <w:contextualSpacing/>
              <w:jc w:val="both"/>
              <w:outlineLvl w:val="1"/>
              <w:rPr>
                <w:rFonts w:ascii="Arial Narrow" w:eastAsia="Calibri" w:hAnsi="Arial Narrow" w:cs="Times New Roman"/>
              </w:rPr>
            </w:pPr>
            <w:r w:rsidRPr="002E6AC6">
              <w:rPr>
                <w:rFonts w:ascii="Arial Narrow" w:eastAsia="Calibri" w:hAnsi="Arial Narrow" w:cs="Calibri"/>
              </w:rPr>
              <w:t>Simplify Boolean functions&amp; realize them using digital logic gates.</w:t>
            </w:r>
          </w:p>
        </w:tc>
        <w:tc>
          <w:tcPr>
            <w:tcW w:w="1449" w:type="pct"/>
            <w:gridSpan w:val="2"/>
          </w:tcPr>
          <w:p w:rsidR="002E6AC6" w:rsidRPr="002E6AC6" w:rsidRDefault="002E6AC6" w:rsidP="002E6AC6">
            <w:pPr>
              <w:spacing w:after="0" w:line="259" w:lineRule="auto"/>
              <w:jc w:val="center"/>
              <w:rPr>
                <w:rFonts w:ascii="Arial Narrow" w:eastAsia="Times New Roman" w:hAnsi="Arial Narrow" w:cs="Times New Roman"/>
              </w:rPr>
            </w:pPr>
            <w:r w:rsidRPr="002E6AC6">
              <w:rPr>
                <w:rFonts w:ascii="Arial Narrow" w:eastAsia="Arial Narrow" w:hAnsi="Arial Narrow" w:cs="Times New Roman"/>
              </w:rPr>
              <w:t>L5</w:t>
            </w:r>
          </w:p>
        </w:tc>
      </w:tr>
      <w:tr w:rsidR="002E6AC6" w:rsidRPr="002E6AC6" w:rsidTr="005F5067">
        <w:tc>
          <w:tcPr>
            <w:tcW w:w="3551" w:type="pct"/>
            <w:gridSpan w:val="4"/>
          </w:tcPr>
          <w:p w:rsidR="002E6AC6" w:rsidRPr="002E6AC6" w:rsidRDefault="002E6AC6" w:rsidP="002E6AC6">
            <w:pPr>
              <w:numPr>
                <w:ilvl w:val="0"/>
                <w:numId w:val="210"/>
              </w:numPr>
              <w:autoSpaceDE w:val="0"/>
              <w:autoSpaceDN w:val="0"/>
              <w:adjustRightInd w:val="0"/>
              <w:spacing w:after="0" w:line="240" w:lineRule="auto"/>
              <w:contextualSpacing/>
              <w:rPr>
                <w:rFonts w:ascii="Arial Narrow" w:eastAsia="Calibri" w:hAnsi="Arial Narrow" w:cs="Times New Roman"/>
              </w:rPr>
            </w:pPr>
            <w:r w:rsidRPr="002E6AC6">
              <w:rPr>
                <w:rFonts w:ascii="Arial Narrow" w:eastAsia="Calibri" w:hAnsi="Arial Narrow" w:cs="Calibri"/>
              </w:rPr>
              <w:t>Design various combinational &amp; sequential circuits.</w:t>
            </w:r>
          </w:p>
        </w:tc>
        <w:tc>
          <w:tcPr>
            <w:tcW w:w="1449" w:type="pct"/>
            <w:gridSpan w:val="2"/>
          </w:tcPr>
          <w:p w:rsidR="002E6AC6" w:rsidRPr="002E6AC6" w:rsidRDefault="002E6AC6" w:rsidP="002E6AC6">
            <w:pPr>
              <w:spacing w:after="0" w:line="259" w:lineRule="auto"/>
              <w:jc w:val="center"/>
              <w:rPr>
                <w:rFonts w:ascii="Arial Narrow" w:eastAsia="Times New Roman" w:hAnsi="Arial Narrow" w:cs="Times New Roman"/>
              </w:rPr>
            </w:pPr>
            <w:r w:rsidRPr="002E6AC6">
              <w:rPr>
                <w:rFonts w:ascii="Arial Narrow" w:eastAsia="Arial Narrow" w:hAnsi="Arial Narrow" w:cs="Times New Roman"/>
              </w:rPr>
              <w:t>L6</w:t>
            </w:r>
          </w:p>
        </w:tc>
      </w:tr>
      <w:tr w:rsidR="002E6AC6" w:rsidRPr="002E6AC6" w:rsidTr="005F5067">
        <w:tc>
          <w:tcPr>
            <w:tcW w:w="3551" w:type="pct"/>
            <w:gridSpan w:val="4"/>
          </w:tcPr>
          <w:p w:rsidR="002E6AC6" w:rsidRPr="002E6AC6" w:rsidRDefault="002E6AC6" w:rsidP="002E6AC6">
            <w:pPr>
              <w:numPr>
                <w:ilvl w:val="0"/>
                <w:numId w:val="210"/>
              </w:numPr>
              <w:autoSpaceDE w:val="0"/>
              <w:autoSpaceDN w:val="0"/>
              <w:adjustRightInd w:val="0"/>
              <w:spacing w:after="0" w:line="240" w:lineRule="auto"/>
              <w:contextualSpacing/>
              <w:rPr>
                <w:rFonts w:ascii="Arial Narrow" w:eastAsia="Calibri" w:hAnsi="Arial Narrow" w:cs="Times New Roman"/>
              </w:rPr>
            </w:pPr>
            <w:r w:rsidRPr="002E6AC6">
              <w:rPr>
                <w:rFonts w:ascii="Arial Narrow" w:eastAsia="Calibri" w:hAnsi="Arial Narrow" w:cs="Calibri"/>
              </w:rPr>
              <w:t>Understand the Minimization techniques of Finite State Machine &amp; the elements of ASM chart.</w:t>
            </w:r>
          </w:p>
        </w:tc>
        <w:tc>
          <w:tcPr>
            <w:tcW w:w="1449" w:type="pct"/>
            <w:gridSpan w:val="2"/>
          </w:tcPr>
          <w:p w:rsidR="002E6AC6" w:rsidRPr="002E6AC6" w:rsidRDefault="002E6AC6" w:rsidP="002E6AC6">
            <w:pPr>
              <w:spacing w:after="0" w:line="259" w:lineRule="auto"/>
              <w:jc w:val="center"/>
              <w:rPr>
                <w:rFonts w:ascii="Arial Narrow" w:eastAsia="Times New Roman" w:hAnsi="Arial Narrow" w:cs="Times New Roman"/>
              </w:rPr>
            </w:pPr>
            <w:r w:rsidRPr="002E6AC6">
              <w:rPr>
                <w:rFonts w:ascii="Arial Narrow" w:eastAsia="Arial Narrow" w:hAnsi="Arial Narrow" w:cs="Times New Roman"/>
              </w:rPr>
              <w:t>L2</w:t>
            </w:r>
          </w:p>
        </w:tc>
      </w:tr>
    </w:tbl>
    <w:p w:rsidR="002E6AC6" w:rsidRPr="002E6AC6" w:rsidRDefault="002E6AC6" w:rsidP="002E6AC6">
      <w:pPr>
        <w:spacing w:after="0" w:line="360" w:lineRule="auto"/>
        <w:rPr>
          <w:rFonts w:ascii="Arial Narrow" w:eastAsia="Arial Narrow" w:hAnsi="Arial Narrow" w:cs="Times New Roman"/>
        </w:rPr>
      </w:pPr>
    </w:p>
    <w:p w:rsidR="002E6AC6" w:rsidRPr="002E6AC6" w:rsidRDefault="002E6AC6" w:rsidP="002E6AC6">
      <w:pPr>
        <w:spacing w:after="0" w:line="360" w:lineRule="auto"/>
        <w:rPr>
          <w:rFonts w:ascii="Arial Narrow" w:eastAsia="Arial Narrow" w:hAnsi="Arial Narrow" w:cs="Times New Roman"/>
        </w:rPr>
      </w:pPr>
    </w:p>
    <w:p w:rsidR="002E6AC6" w:rsidRPr="002E6AC6" w:rsidRDefault="002E6AC6" w:rsidP="002E6AC6">
      <w:pPr>
        <w:spacing w:after="0" w:line="360" w:lineRule="auto"/>
        <w:rPr>
          <w:rFonts w:ascii="Arial Narrow" w:eastAsia="Arial Narrow" w:hAnsi="Arial Narrow" w:cs="Times New Roman"/>
        </w:rPr>
      </w:pPr>
      <w:r w:rsidRPr="002E6AC6">
        <w:rPr>
          <w:rFonts w:ascii="Arial Narrow" w:eastAsia="Arial Narrow" w:hAnsi="Arial Narrow" w:cs="Times New Roman"/>
        </w:rPr>
        <w:t>CO-PO Mapping:</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229"/>
        <w:gridCol w:w="514"/>
        <w:gridCol w:w="514"/>
        <w:gridCol w:w="514"/>
        <w:gridCol w:w="514"/>
        <w:gridCol w:w="514"/>
        <w:gridCol w:w="513"/>
        <w:gridCol w:w="513"/>
        <w:gridCol w:w="513"/>
        <w:gridCol w:w="513"/>
        <w:gridCol w:w="595"/>
        <w:gridCol w:w="595"/>
        <w:gridCol w:w="595"/>
        <w:gridCol w:w="612"/>
        <w:gridCol w:w="612"/>
        <w:gridCol w:w="612"/>
      </w:tblGrid>
      <w:tr w:rsidR="002E6AC6" w:rsidRPr="002E6AC6" w:rsidTr="005F5067">
        <w:trPr>
          <w:trHeight w:val="301"/>
          <w:jc w:val="center"/>
        </w:trPr>
        <w:tc>
          <w:tcPr>
            <w:tcW w:w="648" w:type="pct"/>
            <w:vAlign w:val="center"/>
          </w:tcPr>
          <w:p w:rsidR="002E6AC6" w:rsidRPr="002E6AC6" w:rsidRDefault="002E6AC6" w:rsidP="002E6AC6">
            <w:pPr>
              <w:spacing w:after="0" w:line="360" w:lineRule="auto"/>
              <w:jc w:val="center"/>
              <w:rPr>
                <w:rFonts w:ascii="Arial Narrow" w:eastAsia="Arial Narrow" w:hAnsi="Arial Narrow" w:cs="Times New Roman"/>
                <w:sz w:val="18"/>
                <w:szCs w:val="18"/>
              </w:rPr>
            </w:pPr>
            <w:r w:rsidRPr="002E6AC6">
              <w:rPr>
                <w:rFonts w:ascii="Arial Narrow" w:eastAsia="Arial Narrow" w:hAnsi="Arial Narrow" w:cs="Times New Roman"/>
                <w:sz w:val="18"/>
                <w:szCs w:val="18"/>
              </w:rPr>
              <w:t>CO</w:t>
            </w:r>
          </w:p>
        </w:tc>
        <w:tc>
          <w:tcPr>
            <w:tcW w:w="271" w:type="pct"/>
            <w:vAlign w:val="center"/>
          </w:tcPr>
          <w:p w:rsidR="002E6AC6" w:rsidRPr="002E6AC6" w:rsidRDefault="002E6AC6" w:rsidP="002E6AC6">
            <w:pPr>
              <w:spacing w:after="0" w:line="360" w:lineRule="auto"/>
              <w:jc w:val="center"/>
              <w:rPr>
                <w:rFonts w:ascii="Arial Narrow" w:eastAsia="Arial Narrow" w:hAnsi="Arial Narrow" w:cs="Times New Roman"/>
                <w:sz w:val="18"/>
                <w:szCs w:val="18"/>
              </w:rPr>
            </w:pPr>
            <w:r w:rsidRPr="002E6AC6">
              <w:rPr>
                <w:rFonts w:ascii="Arial Narrow" w:eastAsia="Arial Narrow" w:hAnsi="Arial Narrow" w:cs="Times New Roman"/>
                <w:sz w:val="18"/>
                <w:szCs w:val="18"/>
              </w:rPr>
              <w:t>PO1</w:t>
            </w:r>
          </w:p>
        </w:tc>
        <w:tc>
          <w:tcPr>
            <w:tcW w:w="271" w:type="pct"/>
            <w:vAlign w:val="center"/>
          </w:tcPr>
          <w:p w:rsidR="002E6AC6" w:rsidRPr="002E6AC6" w:rsidRDefault="002E6AC6" w:rsidP="002E6AC6">
            <w:pPr>
              <w:spacing w:after="0" w:line="360" w:lineRule="auto"/>
              <w:jc w:val="center"/>
              <w:rPr>
                <w:rFonts w:ascii="Arial Narrow" w:eastAsia="Arial Narrow" w:hAnsi="Arial Narrow" w:cs="Times New Roman"/>
                <w:sz w:val="18"/>
                <w:szCs w:val="18"/>
              </w:rPr>
            </w:pPr>
            <w:r w:rsidRPr="002E6AC6">
              <w:rPr>
                <w:rFonts w:ascii="Arial Narrow" w:eastAsia="Arial Narrow" w:hAnsi="Arial Narrow" w:cs="Times New Roman"/>
                <w:sz w:val="18"/>
                <w:szCs w:val="18"/>
              </w:rPr>
              <w:t>PO2</w:t>
            </w:r>
          </w:p>
        </w:tc>
        <w:tc>
          <w:tcPr>
            <w:tcW w:w="271" w:type="pct"/>
            <w:vAlign w:val="center"/>
          </w:tcPr>
          <w:p w:rsidR="002E6AC6" w:rsidRPr="002E6AC6" w:rsidRDefault="002E6AC6" w:rsidP="002E6AC6">
            <w:pPr>
              <w:spacing w:after="0" w:line="360" w:lineRule="auto"/>
              <w:jc w:val="center"/>
              <w:rPr>
                <w:rFonts w:ascii="Arial Narrow" w:eastAsia="Arial Narrow" w:hAnsi="Arial Narrow" w:cs="Times New Roman"/>
                <w:sz w:val="18"/>
                <w:szCs w:val="18"/>
              </w:rPr>
            </w:pPr>
            <w:r w:rsidRPr="002E6AC6">
              <w:rPr>
                <w:rFonts w:ascii="Arial Narrow" w:eastAsia="Arial Narrow" w:hAnsi="Arial Narrow" w:cs="Times New Roman"/>
                <w:sz w:val="18"/>
                <w:szCs w:val="18"/>
              </w:rPr>
              <w:t>PO3</w:t>
            </w:r>
          </w:p>
        </w:tc>
        <w:tc>
          <w:tcPr>
            <w:tcW w:w="271" w:type="pct"/>
            <w:vAlign w:val="center"/>
          </w:tcPr>
          <w:p w:rsidR="002E6AC6" w:rsidRPr="002E6AC6" w:rsidRDefault="002E6AC6" w:rsidP="002E6AC6">
            <w:pPr>
              <w:spacing w:after="0" w:line="360" w:lineRule="auto"/>
              <w:jc w:val="center"/>
              <w:rPr>
                <w:rFonts w:ascii="Arial Narrow" w:eastAsia="Arial Narrow" w:hAnsi="Arial Narrow" w:cs="Times New Roman"/>
                <w:sz w:val="18"/>
                <w:szCs w:val="18"/>
              </w:rPr>
            </w:pPr>
            <w:r w:rsidRPr="002E6AC6">
              <w:rPr>
                <w:rFonts w:ascii="Arial Narrow" w:eastAsia="Arial Narrow" w:hAnsi="Arial Narrow" w:cs="Times New Roman"/>
                <w:sz w:val="18"/>
                <w:szCs w:val="18"/>
              </w:rPr>
              <w:t>PO4</w:t>
            </w:r>
          </w:p>
        </w:tc>
        <w:tc>
          <w:tcPr>
            <w:tcW w:w="271" w:type="pct"/>
            <w:vAlign w:val="center"/>
          </w:tcPr>
          <w:p w:rsidR="002E6AC6" w:rsidRPr="002E6AC6" w:rsidRDefault="002E6AC6" w:rsidP="002E6AC6">
            <w:pPr>
              <w:spacing w:after="0" w:line="360" w:lineRule="auto"/>
              <w:jc w:val="center"/>
              <w:rPr>
                <w:rFonts w:ascii="Arial Narrow" w:eastAsia="Arial Narrow" w:hAnsi="Arial Narrow" w:cs="Times New Roman"/>
                <w:sz w:val="18"/>
                <w:szCs w:val="18"/>
              </w:rPr>
            </w:pPr>
            <w:r w:rsidRPr="002E6AC6">
              <w:rPr>
                <w:rFonts w:ascii="Arial Narrow" w:eastAsia="Arial Narrow" w:hAnsi="Arial Narrow" w:cs="Times New Roman"/>
                <w:sz w:val="18"/>
                <w:szCs w:val="18"/>
              </w:rPr>
              <w:t>PO5</w:t>
            </w:r>
          </w:p>
        </w:tc>
        <w:tc>
          <w:tcPr>
            <w:tcW w:w="271" w:type="pct"/>
            <w:vAlign w:val="center"/>
          </w:tcPr>
          <w:p w:rsidR="002E6AC6" w:rsidRPr="002E6AC6" w:rsidRDefault="002E6AC6" w:rsidP="002E6AC6">
            <w:pPr>
              <w:spacing w:after="0" w:line="360" w:lineRule="auto"/>
              <w:jc w:val="center"/>
              <w:rPr>
                <w:rFonts w:ascii="Arial Narrow" w:eastAsia="Arial Narrow" w:hAnsi="Arial Narrow" w:cs="Times New Roman"/>
                <w:sz w:val="18"/>
                <w:szCs w:val="18"/>
              </w:rPr>
            </w:pPr>
            <w:r w:rsidRPr="002E6AC6">
              <w:rPr>
                <w:rFonts w:ascii="Arial Narrow" w:eastAsia="Arial Narrow" w:hAnsi="Arial Narrow" w:cs="Times New Roman"/>
                <w:sz w:val="18"/>
                <w:szCs w:val="18"/>
              </w:rPr>
              <w:t>PO6</w:t>
            </w:r>
          </w:p>
        </w:tc>
        <w:tc>
          <w:tcPr>
            <w:tcW w:w="271" w:type="pct"/>
            <w:vAlign w:val="center"/>
          </w:tcPr>
          <w:p w:rsidR="002E6AC6" w:rsidRPr="002E6AC6" w:rsidRDefault="002E6AC6" w:rsidP="002E6AC6">
            <w:pPr>
              <w:spacing w:after="0" w:line="360" w:lineRule="auto"/>
              <w:jc w:val="center"/>
              <w:rPr>
                <w:rFonts w:ascii="Arial Narrow" w:eastAsia="Arial Narrow" w:hAnsi="Arial Narrow" w:cs="Times New Roman"/>
                <w:sz w:val="18"/>
                <w:szCs w:val="18"/>
              </w:rPr>
            </w:pPr>
            <w:r w:rsidRPr="002E6AC6">
              <w:rPr>
                <w:rFonts w:ascii="Arial Narrow" w:eastAsia="Arial Narrow" w:hAnsi="Arial Narrow" w:cs="Times New Roman"/>
                <w:sz w:val="18"/>
                <w:szCs w:val="18"/>
              </w:rPr>
              <w:t>PO7</w:t>
            </w:r>
          </w:p>
        </w:tc>
        <w:tc>
          <w:tcPr>
            <w:tcW w:w="271" w:type="pct"/>
            <w:vAlign w:val="center"/>
          </w:tcPr>
          <w:p w:rsidR="002E6AC6" w:rsidRPr="002E6AC6" w:rsidRDefault="002E6AC6" w:rsidP="002E6AC6">
            <w:pPr>
              <w:spacing w:after="0" w:line="360" w:lineRule="auto"/>
              <w:jc w:val="center"/>
              <w:rPr>
                <w:rFonts w:ascii="Arial Narrow" w:eastAsia="Arial Narrow" w:hAnsi="Arial Narrow" w:cs="Times New Roman"/>
                <w:sz w:val="18"/>
                <w:szCs w:val="18"/>
              </w:rPr>
            </w:pPr>
            <w:r w:rsidRPr="002E6AC6">
              <w:rPr>
                <w:rFonts w:ascii="Arial Narrow" w:eastAsia="Arial Narrow" w:hAnsi="Arial Narrow" w:cs="Times New Roman"/>
                <w:sz w:val="18"/>
                <w:szCs w:val="18"/>
              </w:rPr>
              <w:t>PO8</w:t>
            </w:r>
          </w:p>
        </w:tc>
        <w:tc>
          <w:tcPr>
            <w:tcW w:w="271" w:type="pct"/>
            <w:vAlign w:val="center"/>
          </w:tcPr>
          <w:p w:rsidR="002E6AC6" w:rsidRPr="002E6AC6" w:rsidRDefault="002E6AC6" w:rsidP="002E6AC6">
            <w:pPr>
              <w:spacing w:after="0" w:line="360" w:lineRule="auto"/>
              <w:jc w:val="center"/>
              <w:rPr>
                <w:rFonts w:ascii="Arial Narrow" w:eastAsia="Arial Narrow" w:hAnsi="Arial Narrow" w:cs="Times New Roman"/>
                <w:sz w:val="18"/>
                <w:szCs w:val="18"/>
              </w:rPr>
            </w:pPr>
            <w:r w:rsidRPr="002E6AC6">
              <w:rPr>
                <w:rFonts w:ascii="Arial Narrow" w:eastAsia="Arial Narrow" w:hAnsi="Arial Narrow" w:cs="Times New Roman"/>
                <w:sz w:val="18"/>
                <w:szCs w:val="18"/>
              </w:rPr>
              <w:t>PO9</w:t>
            </w:r>
          </w:p>
        </w:tc>
        <w:tc>
          <w:tcPr>
            <w:tcW w:w="314" w:type="pct"/>
            <w:vAlign w:val="center"/>
          </w:tcPr>
          <w:p w:rsidR="002E6AC6" w:rsidRPr="002E6AC6" w:rsidRDefault="002E6AC6" w:rsidP="002E6AC6">
            <w:pPr>
              <w:spacing w:after="0" w:line="360" w:lineRule="auto"/>
              <w:jc w:val="center"/>
              <w:rPr>
                <w:rFonts w:ascii="Arial Narrow" w:eastAsia="Arial Narrow" w:hAnsi="Arial Narrow" w:cs="Times New Roman"/>
                <w:sz w:val="18"/>
                <w:szCs w:val="18"/>
              </w:rPr>
            </w:pPr>
            <w:r w:rsidRPr="002E6AC6">
              <w:rPr>
                <w:rFonts w:ascii="Arial Narrow" w:eastAsia="Arial Narrow" w:hAnsi="Arial Narrow" w:cs="Times New Roman"/>
                <w:sz w:val="18"/>
                <w:szCs w:val="18"/>
              </w:rPr>
              <w:t>PO10</w:t>
            </w:r>
          </w:p>
        </w:tc>
        <w:tc>
          <w:tcPr>
            <w:tcW w:w="314" w:type="pct"/>
            <w:vAlign w:val="center"/>
          </w:tcPr>
          <w:p w:rsidR="002E6AC6" w:rsidRPr="002E6AC6" w:rsidRDefault="002E6AC6" w:rsidP="002E6AC6">
            <w:pPr>
              <w:spacing w:after="0" w:line="360" w:lineRule="auto"/>
              <w:jc w:val="center"/>
              <w:rPr>
                <w:rFonts w:ascii="Arial Narrow" w:eastAsia="Arial Narrow" w:hAnsi="Arial Narrow" w:cs="Times New Roman"/>
                <w:sz w:val="18"/>
                <w:szCs w:val="18"/>
              </w:rPr>
            </w:pPr>
            <w:r w:rsidRPr="002E6AC6">
              <w:rPr>
                <w:rFonts w:ascii="Arial Narrow" w:eastAsia="Arial Narrow" w:hAnsi="Arial Narrow" w:cs="Times New Roman"/>
                <w:sz w:val="18"/>
                <w:szCs w:val="18"/>
              </w:rPr>
              <w:t>PO11</w:t>
            </w:r>
          </w:p>
        </w:tc>
        <w:tc>
          <w:tcPr>
            <w:tcW w:w="314" w:type="pct"/>
            <w:vAlign w:val="center"/>
          </w:tcPr>
          <w:p w:rsidR="002E6AC6" w:rsidRPr="002E6AC6" w:rsidRDefault="002E6AC6" w:rsidP="002E6AC6">
            <w:pPr>
              <w:spacing w:after="0" w:line="360" w:lineRule="auto"/>
              <w:jc w:val="center"/>
              <w:rPr>
                <w:rFonts w:ascii="Arial Narrow" w:eastAsia="Arial Narrow" w:hAnsi="Arial Narrow" w:cs="Times New Roman"/>
                <w:sz w:val="18"/>
                <w:szCs w:val="18"/>
              </w:rPr>
            </w:pPr>
            <w:r w:rsidRPr="002E6AC6">
              <w:rPr>
                <w:rFonts w:ascii="Arial Narrow" w:eastAsia="Arial Narrow" w:hAnsi="Arial Narrow" w:cs="Times New Roman"/>
                <w:sz w:val="18"/>
                <w:szCs w:val="18"/>
              </w:rPr>
              <w:t>PO12</w:t>
            </w:r>
          </w:p>
        </w:tc>
        <w:tc>
          <w:tcPr>
            <w:tcW w:w="323" w:type="pct"/>
            <w:vAlign w:val="center"/>
          </w:tcPr>
          <w:p w:rsidR="002E6AC6" w:rsidRPr="002E6AC6" w:rsidRDefault="002E6AC6" w:rsidP="002E6AC6">
            <w:pPr>
              <w:spacing w:after="0" w:line="360" w:lineRule="auto"/>
              <w:jc w:val="center"/>
              <w:rPr>
                <w:rFonts w:ascii="Arial Narrow" w:eastAsia="Arial Narrow" w:hAnsi="Arial Narrow" w:cs="Times New Roman"/>
                <w:sz w:val="18"/>
                <w:szCs w:val="18"/>
              </w:rPr>
            </w:pPr>
            <w:r w:rsidRPr="002E6AC6">
              <w:rPr>
                <w:rFonts w:ascii="Arial Narrow" w:eastAsia="Arial Narrow" w:hAnsi="Arial Narrow" w:cs="Times New Roman"/>
                <w:sz w:val="18"/>
                <w:szCs w:val="18"/>
              </w:rPr>
              <w:t>PSO1</w:t>
            </w:r>
          </w:p>
        </w:tc>
        <w:tc>
          <w:tcPr>
            <w:tcW w:w="323" w:type="pct"/>
            <w:vAlign w:val="center"/>
          </w:tcPr>
          <w:p w:rsidR="002E6AC6" w:rsidRPr="002E6AC6" w:rsidRDefault="002E6AC6" w:rsidP="002E6AC6">
            <w:pPr>
              <w:spacing w:after="0" w:line="360" w:lineRule="auto"/>
              <w:jc w:val="center"/>
              <w:rPr>
                <w:rFonts w:ascii="Arial Narrow" w:eastAsia="Arial Narrow" w:hAnsi="Arial Narrow" w:cs="Times New Roman"/>
                <w:sz w:val="18"/>
                <w:szCs w:val="18"/>
              </w:rPr>
            </w:pPr>
            <w:r w:rsidRPr="002E6AC6">
              <w:rPr>
                <w:rFonts w:ascii="Arial Narrow" w:eastAsia="Arial Narrow" w:hAnsi="Arial Narrow" w:cs="Times New Roman"/>
                <w:sz w:val="18"/>
                <w:szCs w:val="18"/>
              </w:rPr>
              <w:t>PSO2</w:t>
            </w:r>
          </w:p>
        </w:tc>
        <w:tc>
          <w:tcPr>
            <w:tcW w:w="323" w:type="pct"/>
          </w:tcPr>
          <w:p w:rsidR="002E6AC6" w:rsidRPr="002E6AC6" w:rsidRDefault="002E6AC6" w:rsidP="002E6AC6">
            <w:pPr>
              <w:spacing w:after="0" w:line="360" w:lineRule="auto"/>
              <w:jc w:val="center"/>
              <w:rPr>
                <w:rFonts w:ascii="Arial Narrow" w:eastAsia="Arial Narrow" w:hAnsi="Arial Narrow" w:cs="Times New Roman"/>
                <w:sz w:val="18"/>
                <w:szCs w:val="18"/>
              </w:rPr>
            </w:pPr>
            <w:r w:rsidRPr="002E6AC6">
              <w:rPr>
                <w:rFonts w:ascii="Arial Narrow" w:eastAsia="Arial Narrow" w:hAnsi="Arial Narrow" w:cs="Times New Roman"/>
                <w:sz w:val="18"/>
                <w:szCs w:val="18"/>
              </w:rPr>
              <w:t>PSO3</w:t>
            </w:r>
          </w:p>
        </w:tc>
      </w:tr>
      <w:tr w:rsidR="002E6AC6" w:rsidRPr="002E6AC6" w:rsidTr="005F5067">
        <w:trPr>
          <w:trHeight w:val="301"/>
          <w:jc w:val="center"/>
        </w:trPr>
        <w:tc>
          <w:tcPr>
            <w:tcW w:w="648" w:type="pct"/>
            <w:vAlign w:val="center"/>
          </w:tcPr>
          <w:p w:rsidR="002E6AC6" w:rsidRPr="002E6AC6" w:rsidRDefault="002E6AC6" w:rsidP="002E6AC6">
            <w:pPr>
              <w:spacing w:after="0" w:line="259" w:lineRule="auto"/>
              <w:jc w:val="center"/>
              <w:rPr>
                <w:rFonts w:ascii="Arial Narrow" w:eastAsia="Calibri" w:hAnsi="Arial Narrow" w:cs="Calibri"/>
                <w:sz w:val="18"/>
                <w:szCs w:val="18"/>
              </w:rPr>
            </w:pPr>
            <w:r w:rsidRPr="002E6AC6">
              <w:rPr>
                <w:rFonts w:ascii="Arial Narrow" w:eastAsia="Times New Roman" w:hAnsi="Arial Narrow" w:cs="Times New Roman"/>
                <w:bCs/>
                <w:sz w:val="18"/>
                <w:szCs w:val="18"/>
              </w:rPr>
              <w:t>19A48DT.1</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2</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3</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2</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2</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1</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314"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314"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2</w:t>
            </w:r>
          </w:p>
        </w:tc>
        <w:tc>
          <w:tcPr>
            <w:tcW w:w="314"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323" w:type="pct"/>
            <w:vAlign w:val="center"/>
          </w:tcPr>
          <w:p w:rsidR="002E6AC6" w:rsidRPr="002E6AC6" w:rsidRDefault="002E6AC6" w:rsidP="002E6AC6">
            <w:pPr>
              <w:spacing w:after="0" w:line="240"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3</w:t>
            </w:r>
          </w:p>
        </w:tc>
        <w:tc>
          <w:tcPr>
            <w:tcW w:w="323" w:type="pct"/>
            <w:vAlign w:val="center"/>
          </w:tcPr>
          <w:p w:rsidR="002E6AC6" w:rsidRPr="002E6AC6" w:rsidRDefault="002E6AC6" w:rsidP="002E6AC6">
            <w:pPr>
              <w:spacing w:after="0" w:line="240"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323" w:type="pct"/>
            <w:vAlign w:val="center"/>
          </w:tcPr>
          <w:p w:rsidR="002E6AC6" w:rsidRPr="002E6AC6" w:rsidRDefault="002E6AC6" w:rsidP="002E6AC6">
            <w:pPr>
              <w:spacing w:after="0" w:line="240"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r>
      <w:tr w:rsidR="002E6AC6" w:rsidRPr="002E6AC6" w:rsidTr="005F5067">
        <w:trPr>
          <w:trHeight w:val="301"/>
          <w:jc w:val="center"/>
        </w:trPr>
        <w:tc>
          <w:tcPr>
            <w:tcW w:w="648" w:type="pct"/>
            <w:vAlign w:val="center"/>
          </w:tcPr>
          <w:p w:rsidR="002E6AC6" w:rsidRPr="002E6AC6" w:rsidRDefault="002E6AC6" w:rsidP="002E6AC6">
            <w:pPr>
              <w:spacing w:after="0" w:line="259" w:lineRule="auto"/>
              <w:jc w:val="center"/>
              <w:rPr>
                <w:rFonts w:ascii="Arial Narrow" w:eastAsia="Calibri" w:hAnsi="Arial Narrow" w:cs="Calibri"/>
                <w:sz w:val="18"/>
                <w:szCs w:val="18"/>
              </w:rPr>
            </w:pPr>
            <w:r w:rsidRPr="002E6AC6">
              <w:rPr>
                <w:rFonts w:ascii="Arial Narrow" w:eastAsia="Times New Roman" w:hAnsi="Arial Narrow" w:cs="Times New Roman"/>
                <w:bCs/>
                <w:sz w:val="18"/>
                <w:szCs w:val="18"/>
              </w:rPr>
              <w:t>19A48DT.2</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2</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2</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2</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1</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1</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314"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314"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2</w:t>
            </w:r>
          </w:p>
        </w:tc>
        <w:tc>
          <w:tcPr>
            <w:tcW w:w="314"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323" w:type="pct"/>
            <w:vAlign w:val="center"/>
          </w:tcPr>
          <w:p w:rsidR="002E6AC6" w:rsidRPr="002E6AC6" w:rsidRDefault="002E6AC6" w:rsidP="002E6AC6">
            <w:pPr>
              <w:spacing w:after="0" w:line="240"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2</w:t>
            </w:r>
          </w:p>
        </w:tc>
        <w:tc>
          <w:tcPr>
            <w:tcW w:w="323" w:type="pct"/>
            <w:vAlign w:val="center"/>
          </w:tcPr>
          <w:p w:rsidR="002E6AC6" w:rsidRPr="002E6AC6" w:rsidRDefault="002E6AC6" w:rsidP="002E6AC6">
            <w:pPr>
              <w:spacing w:after="0" w:line="240"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2</w:t>
            </w:r>
          </w:p>
        </w:tc>
        <w:tc>
          <w:tcPr>
            <w:tcW w:w="323" w:type="pct"/>
            <w:vAlign w:val="center"/>
          </w:tcPr>
          <w:p w:rsidR="002E6AC6" w:rsidRPr="002E6AC6" w:rsidRDefault="002E6AC6" w:rsidP="002E6AC6">
            <w:pPr>
              <w:spacing w:after="0" w:line="240"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r>
      <w:tr w:rsidR="002E6AC6" w:rsidRPr="002E6AC6" w:rsidTr="005F5067">
        <w:trPr>
          <w:trHeight w:val="296"/>
          <w:jc w:val="center"/>
        </w:trPr>
        <w:tc>
          <w:tcPr>
            <w:tcW w:w="648" w:type="pct"/>
            <w:vAlign w:val="center"/>
          </w:tcPr>
          <w:p w:rsidR="002E6AC6" w:rsidRPr="002E6AC6" w:rsidRDefault="002E6AC6" w:rsidP="002E6AC6">
            <w:pPr>
              <w:spacing w:after="0" w:line="259" w:lineRule="auto"/>
              <w:jc w:val="center"/>
              <w:rPr>
                <w:rFonts w:ascii="Arial Narrow" w:eastAsia="Calibri" w:hAnsi="Arial Narrow" w:cs="Calibri"/>
                <w:sz w:val="18"/>
                <w:szCs w:val="18"/>
              </w:rPr>
            </w:pPr>
            <w:r w:rsidRPr="002E6AC6">
              <w:rPr>
                <w:rFonts w:ascii="Arial Narrow" w:eastAsia="Times New Roman" w:hAnsi="Arial Narrow" w:cs="Times New Roman"/>
                <w:bCs/>
                <w:sz w:val="18"/>
                <w:szCs w:val="18"/>
              </w:rPr>
              <w:t>19A48DT.3</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2</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2</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2</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1</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1</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314"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314"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2</w:t>
            </w:r>
          </w:p>
        </w:tc>
        <w:tc>
          <w:tcPr>
            <w:tcW w:w="314"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323"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323" w:type="pct"/>
            <w:vAlign w:val="center"/>
          </w:tcPr>
          <w:p w:rsidR="002E6AC6" w:rsidRPr="002E6AC6" w:rsidRDefault="002E6AC6" w:rsidP="002E6AC6">
            <w:pPr>
              <w:spacing w:after="0" w:line="240"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3</w:t>
            </w:r>
          </w:p>
        </w:tc>
        <w:tc>
          <w:tcPr>
            <w:tcW w:w="323" w:type="pct"/>
            <w:vAlign w:val="center"/>
          </w:tcPr>
          <w:p w:rsidR="002E6AC6" w:rsidRPr="002E6AC6" w:rsidRDefault="002E6AC6" w:rsidP="002E6AC6">
            <w:pPr>
              <w:spacing w:after="0" w:line="240"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r>
      <w:tr w:rsidR="002E6AC6" w:rsidRPr="002E6AC6" w:rsidTr="005F5067">
        <w:trPr>
          <w:trHeight w:val="301"/>
          <w:jc w:val="center"/>
        </w:trPr>
        <w:tc>
          <w:tcPr>
            <w:tcW w:w="648" w:type="pct"/>
            <w:vAlign w:val="center"/>
          </w:tcPr>
          <w:p w:rsidR="002E6AC6" w:rsidRPr="002E6AC6" w:rsidRDefault="002E6AC6" w:rsidP="002E6AC6">
            <w:pPr>
              <w:spacing w:after="0" w:line="259" w:lineRule="auto"/>
              <w:jc w:val="center"/>
              <w:rPr>
                <w:rFonts w:ascii="Arial Narrow" w:eastAsia="Calibri" w:hAnsi="Arial Narrow" w:cs="Calibri"/>
                <w:sz w:val="18"/>
                <w:szCs w:val="18"/>
              </w:rPr>
            </w:pPr>
            <w:r w:rsidRPr="002E6AC6">
              <w:rPr>
                <w:rFonts w:ascii="Arial Narrow" w:eastAsia="Times New Roman" w:hAnsi="Arial Narrow" w:cs="Times New Roman"/>
                <w:bCs/>
                <w:sz w:val="18"/>
                <w:szCs w:val="18"/>
              </w:rPr>
              <w:t>19A48DT.4</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2</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2</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2</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1</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1</w:t>
            </w:r>
          </w:p>
        </w:tc>
        <w:tc>
          <w:tcPr>
            <w:tcW w:w="271"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314"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314"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2</w:t>
            </w:r>
          </w:p>
        </w:tc>
        <w:tc>
          <w:tcPr>
            <w:tcW w:w="314"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323" w:type="pct"/>
            <w:vAlign w:val="center"/>
          </w:tcPr>
          <w:p w:rsidR="002E6AC6" w:rsidRPr="002E6AC6" w:rsidRDefault="002E6AC6" w:rsidP="002E6AC6">
            <w:pPr>
              <w:autoSpaceDE w:val="0"/>
              <w:autoSpaceDN w:val="0"/>
              <w:adjustRightInd w:val="0"/>
              <w:spacing w:after="0" w:line="259"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c>
          <w:tcPr>
            <w:tcW w:w="323" w:type="pct"/>
            <w:vAlign w:val="center"/>
          </w:tcPr>
          <w:p w:rsidR="002E6AC6" w:rsidRPr="002E6AC6" w:rsidRDefault="002E6AC6" w:rsidP="002E6AC6">
            <w:pPr>
              <w:spacing w:after="0" w:line="240"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3</w:t>
            </w:r>
          </w:p>
        </w:tc>
        <w:tc>
          <w:tcPr>
            <w:tcW w:w="323" w:type="pct"/>
            <w:vAlign w:val="center"/>
          </w:tcPr>
          <w:p w:rsidR="002E6AC6" w:rsidRPr="002E6AC6" w:rsidRDefault="002E6AC6" w:rsidP="002E6AC6">
            <w:pPr>
              <w:spacing w:after="0" w:line="240" w:lineRule="auto"/>
              <w:jc w:val="center"/>
              <w:rPr>
                <w:rFonts w:ascii="Arial Narrow" w:eastAsia="Times New Roman" w:hAnsi="Arial Narrow" w:cs="Times New Roman"/>
                <w:sz w:val="18"/>
                <w:szCs w:val="18"/>
              </w:rPr>
            </w:pPr>
            <w:r w:rsidRPr="002E6AC6">
              <w:rPr>
                <w:rFonts w:ascii="Arial Narrow" w:eastAsia="Times New Roman" w:hAnsi="Arial Narrow" w:cs="Times New Roman"/>
                <w:sz w:val="18"/>
                <w:szCs w:val="18"/>
              </w:rPr>
              <w:t>-</w:t>
            </w:r>
          </w:p>
        </w:tc>
      </w:tr>
    </w:tbl>
    <w:p w:rsidR="002E6AC6" w:rsidRPr="002E6AC6" w:rsidRDefault="002E6AC6" w:rsidP="002E6AC6">
      <w:pPr>
        <w:spacing w:after="160" w:line="259" w:lineRule="auto"/>
        <w:rPr>
          <w:rFonts w:ascii="Arial Narrow" w:eastAsia="Calibri" w:hAnsi="Arial Narrow" w:cs="Calibri"/>
        </w:rPr>
      </w:pPr>
    </w:p>
    <w:p w:rsidR="002E6AC6" w:rsidRDefault="002E6AC6">
      <w:pPr>
        <w:rPr>
          <w:rFonts w:ascii="Arial Narrow" w:eastAsia="Arial Narrow" w:hAnsi="Arial Narrow" w:cs="Times New Roman"/>
        </w:rPr>
      </w:pPr>
      <w:r>
        <w:rPr>
          <w:rFonts w:ascii="Arial Narrow" w:eastAsia="Arial Narrow" w:hAnsi="Arial Narrow" w:cs="Times New Roman"/>
        </w:rPr>
        <w:br w:type="page"/>
      </w:r>
    </w:p>
    <w:p w:rsidR="00355B5E" w:rsidRPr="00355B5E" w:rsidRDefault="00355B5E" w:rsidP="00355B5E">
      <w:pPr>
        <w:spacing w:after="0" w:line="240" w:lineRule="auto"/>
        <w:jc w:val="center"/>
        <w:rPr>
          <w:rFonts w:ascii="Arial Narrow" w:eastAsia="Arial Narrow" w:hAnsi="Arial Narrow" w:cs="Times New Roman"/>
          <w:b/>
        </w:rPr>
      </w:pPr>
      <w:r w:rsidRPr="00355B5E">
        <w:rPr>
          <w:rFonts w:ascii="Arial Narrow" w:eastAsia="Arial Narrow" w:hAnsi="Arial Narrow" w:cs="Times New Roman"/>
          <w:b/>
        </w:rPr>
        <w:lastRenderedPageBreak/>
        <w:t>ANNAMACHARYA INSTITUTE OF TECHNOLOGY AND SCIENCES RAJAMPET</w:t>
      </w:r>
    </w:p>
    <w:p w:rsidR="00355B5E" w:rsidRPr="00355B5E" w:rsidRDefault="00355B5E" w:rsidP="00355B5E">
      <w:pPr>
        <w:spacing w:after="0" w:line="240" w:lineRule="auto"/>
        <w:jc w:val="center"/>
        <w:rPr>
          <w:rFonts w:ascii="Arial Narrow" w:eastAsia="Arial Narrow" w:hAnsi="Arial Narrow" w:cs="Times New Roman"/>
        </w:rPr>
      </w:pPr>
      <w:r w:rsidRPr="00355B5E">
        <w:rPr>
          <w:rFonts w:ascii="Arial Narrow" w:eastAsia="Arial Narrow" w:hAnsi="Arial Narrow" w:cs="Times New Roman"/>
        </w:rPr>
        <w:t>(An Autonomous Institution)</w:t>
      </w:r>
    </w:p>
    <w:p w:rsidR="00355B5E" w:rsidRPr="00355B5E" w:rsidRDefault="00355B5E" w:rsidP="00355B5E">
      <w:pPr>
        <w:spacing w:after="0" w:line="240" w:lineRule="auto"/>
        <w:jc w:val="center"/>
        <w:rPr>
          <w:rFonts w:ascii="Arial Narrow" w:eastAsia="Arial Narrow" w:hAnsi="Arial Narrow" w:cs="Times New Roman"/>
        </w:rPr>
      </w:pPr>
    </w:p>
    <w:tbl>
      <w:tblPr>
        <w:tblW w:w="5000" w:type="pct"/>
        <w:tblLook w:val="0400"/>
      </w:tblPr>
      <w:tblGrid>
        <w:gridCol w:w="1372"/>
        <w:gridCol w:w="1078"/>
        <w:gridCol w:w="2342"/>
        <w:gridCol w:w="2032"/>
        <w:gridCol w:w="167"/>
        <w:gridCol w:w="574"/>
        <w:gridCol w:w="2040"/>
      </w:tblGrid>
      <w:tr w:rsidR="00355B5E" w:rsidRPr="00355B5E" w:rsidTr="005F5067">
        <w:tc>
          <w:tcPr>
            <w:tcW w:w="1275" w:type="pct"/>
            <w:gridSpan w:val="2"/>
            <w:vAlign w:val="center"/>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Arial Narrow" w:hAnsi="Arial Narrow" w:cs="Times New Roman"/>
              </w:rPr>
              <w:t>Title of the Course</w:t>
            </w:r>
            <w:r w:rsidRPr="00355B5E">
              <w:rPr>
                <w:rFonts w:ascii="Arial Narrow" w:eastAsia="Arial Narrow" w:hAnsi="Arial Narrow" w:cs="Times New Roman"/>
              </w:rPr>
              <w:tab/>
              <w:t xml:space="preserve">: </w:t>
            </w:r>
          </w:p>
        </w:tc>
        <w:tc>
          <w:tcPr>
            <w:tcW w:w="3725" w:type="pct"/>
            <w:gridSpan w:val="5"/>
            <w:vAlign w:val="center"/>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Calibri" w:hAnsi="Arial Narrow" w:cs="Calibri"/>
              </w:rPr>
              <w:t>Industrial Electronics</w:t>
            </w:r>
          </w:p>
        </w:tc>
      </w:tr>
      <w:tr w:rsidR="00355B5E" w:rsidRPr="00355B5E" w:rsidTr="005F5067">
        <w:tc>
          <w:tcPr>
            <w:tcW w:w="1275" w:type="pct"/>
            <w:gridSpan w:val="2"/>
            <w:vAlign w:val="center"/>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Arial Narrow" w:hAnsi="Arial Narrow" w:cs="Times New Roman"/>
              </w:rPr>
              <w:t>Category</w:t>
            </w:r>
            <w:r w:rsidRPr="00355B5E">
              <w:rPr>
                <w:rFonts w:ascii="Arial Narrow" w:eastAsia="Arial Narrow" w:hAnsi="Arial Narrow" w:cs="Times New Roman"/>
              </w:rPr>
              <w:tab/>
            </w:r>
            <w:r w:rsidRPr="00355B5E">
              <w:rPr>
                <w:rFonts w:ascii="Arial Narrow" w:eastAsia="Arial Narrow" w:hAnsi="Arial Narrow" w:cs="Times New Roman"/>
              </w:rPr>
              <w:tab/>
              <w:t>:</w:t>
            </w:r>
          </w:p>
        </w:tc>
        <w:tc>
          <w:tcPr>
            <w:tcW w:w="3725" w:type="pct"/>
            <w:gridSpan w:val="5"/>
            <w:vAlign w:val="center"/>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Arial Narrow" w:hAnsi="Arial Narrow" w:cs="Times New Roman"/>
              </w:rPr>
              <w:t>OE</w:t>
            </w:r>
          </w:p>
        </w:tc>
      </w:tr>
      <w:tr w:rsidR="00355B5E" w:rsidRPr="00355B5E" w:rsidTr="005F5067">
        <w:tc>
          <w:tcPr>
            <w:tcW w:w="1275" w:type="pct"/>
            <w:gridSpan w:val="2"/>
            <w:vAlign w:val="center"/>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Arial Narrow" w:hAnsi="Arial Narrow" w:cs="Times New Roman"/>
              </w:rPr>
              <w:t>Course Code</w:t>
            </w:r>
            <w:r w:rsidRPr="00355B5E">
              <w:rPr>
                <w:rFonts w:ascii="Arial Narrow" w:eastAsia="Arial Narrow" w:hAnsi="Arial Narrow" w:cs="Times New Roman"/>
              </w:rPr>
              <w:tab/>
            </w:r>
            <w:r w:rsidRPr="00355B5E">
              <w:rPr>
                <w:rFonts w:ascii="Arial Narrow" w:eastAsia="Arial Narrow" w:hAnsi="Arial Narrow" w:cs="Times New Roman"/>
              </w:rPr>
              <w:tab/>
              <w:t>:</w:t>
            </w:r>
          </w:p>
        </w:tc>
        <w:tc>
          <w:tcPr>
            <w:tcW w:w="3725" w:type="pct"/>
            <w:gridSpan w:val="5"/>
            <w:vAlign w:val="center"/>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Calibri" w:hAnsi="Arial Narrow" w:cs="Calibri"/>
              </w:rPr>
              <w:t>19A48ET</w:t>
            </w:r>
          </w:p>
        </w:tc>
      </w:tr>
      <w:tr w:rsidR="00355B5E" w:rsidRPr="00355B5E" w:rsidTr="005F5067">
        <w:tc>
          <w:tcPr>
            <w:tcW w:w="1275" w:type="pct"/>
            <w:gridSpan w:val="2"/>
            <w:vAlign w:val="center"/>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Arial Narrow" w:hAnsi="Arial Narrow" w:cs="Times New Roman"/>
              </w:rPr>
              <w:t>Year</w:t>
            </w:r>
            <w:r w:rsidRPr="00355B5E">
              <w:rPr>
                <w:rFonts w:ascii="Arial Narrow" w:eastAsia="Arial Narrow" w:hAnsi="Arial Narrow" w:cs="Times New Roman"/>
              </w:rPr>
              <w:tab/>
            </w:r>
            <w:r w:rsidRPr="00355B5E">
              <w:rPr>
                <w:rFonts w:ascii="Arial Narrow" w:eastAsia="Arial Narrow" w:hAnsi="Arial Narrow" w:cs="Times New Roman"/>
              </w:rPr>
              <w:tab/>
            </w:r>
            <w:r w:rsidRPr="00355B5E">
              <w:rPr>
                <w:rFonts w:ascii="Arial Narrow" w:eastAsia="Arial Narrow" w:hAnsi="Arial Narrow" w:cs="Times New Roman"/>
              </w:rPr>
              <w:tab/>
              <w:t>:</w:t>
            </w:r>
          </w:p>
        </w:tc>
        <w:tc>
          <w:tcPr>
            <w:tcW w:w="3725" w:type="pct"/>
            <w:gridSpan w:val="5"/>
            <w:vAlign w:val="center"/>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Arial Narrow" w:hAnsi="Arial Narrow" w:cs="Times New Roman"/>
              </w:rPr>
              <w:t>IV B.Tech.</w:t>
            </w:r>
          </w:p>
        </w:tc>
      </w:tr>
      <w:tr w:rsidR="00355B5E" w:rsidRPr="00355B5E" w:rsidTr="005F5067">
        <w:tc>
          <w:tcPr>
            <w:tcW w:w="1275" w:type="pct"/>
            <w:gridSpan w:val="2"/>
            <w:vAlign w:val="center"/>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Arial Narrow" w:hAnsi="Arial Narrow" w:cs="Times New Roman"/>
              </w:rPr>
              <w:t>Semester</w:t>
            </w:r>
            <w:r w:rsidRPr="00355B5E">
              <w:rPr>
                <w:rFonts w:ascii="Arial Narrow" w:eastAsia="Arial Narrow" w:hAnsi="Arial Narrow" w:cs="Times New Roman"/>
              </w:rPr>
              <w:tab/>
            </w:r>
            <w:r w:rsidRPr="00355B5E">
              <w:rPr>
                <w:rFonts w:ascii="Arial Narrow" w:eastAsia="Arial Narrow" w:hAnsi="Arial Narrow" w:cs="Times New Roman"/>
              </w:rPr>
              <w:tab/>
              <w:t>:</w:t>
            </w:r>
          </w:p>
        </w:tc>
        <w:tc>
          <w:tcPr>
            <w:tcW w:w="3725" w:type="pct"/>
            <w:gridSpan w:val="5"/>
            <w:vAlign w:val="center"/>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Arial Narrow" w:hAnsi="Arial Narrow" w:cs="Times New Roman"/>
              </w:rPr>
              <w:t>II Semester</w:t>
            </w:r>
          </w:p>
        </w:tc>
      </w:tr>
      <w:tr w:rsidR="00355B5E" w:rsidRPr="00355B5E" w:rsidTr="005F5067">
        <w:tc>
          <w:tcPr>
            <w:tcW w:w="5000" w:type="pct"/>
            <w:gridSpan w:val="7"/>
            <w:vAlign w:val="center"/>
          </w:tcPr>
          <w:p w:rsidR="00355B5E" w:rsidRPr="00355B5E" w:rsidRDefault="00355B5E" w:rsidP="00355B5E">
            <w:pPr>
              <w:spacing w:after="0" w:line="259" w:lineRule="auto"/>
              <w:rPr>
                <w:rFonts w:ascii="Arial Narrow" w:eastAsia="Arial Narrow" w:hAnsi="Arial Narrow" w:cs="Times New Roman"/>
              </w:rPr>
            </w:pPr>
          </w:p>
        </w:tc>
      </w:tr>
      <w:tr w:rsidR="00355B5E" w:rsidRPr="00355B5E" w:rsidTr="005F5067">
        <w:tc>
          <w:tcPr>
            <w:tcW w:w="1275" w:type="pct"/>
            <w:gridSpan w:val="2"/>
            <w:vAlign w:val="center"/>
          </w:tcPr>
          <w:p w:rsidR="00355B5E" w:rsidRPr="00355B5E" w:rsidRDefault="00355B5E" w:rsidP="00355B5E">
            <w:pPr>
              <w:spacing w:after="0" w:line="259" w:lineRule="auto"/>
              <w:jc w:val="center"/>
              <w:rPr>
                <w:rFonts w:ascii="Arial Narrow" w:eastAsia="Arial Narrow" w:hAnsi="Arial Narrow" w:cs="Times New Roman"/>
              </w:rPr>
            </w:pPr>
            <w:r w:rsidRPr="00355B5E">
              <w:rPr>
                <w:rFonts w:ascii="Arial Narrow" w:eastAsia="Arial Narrow" w:hAnsi="Arial Narrow" w:cs="Times New Roman"/>
              </w:rPr>
              <w:t>Lecture Hours</w:t>
            </w:r>
          </w:p>
        </w:tc>
        <w:tc>
          <w:tcPr>
            <w:tcW w:w="1219" w:type="pct"/>
            <w:vAlign w:val="center"/>
          </w:tcPr>
          <w:p w:rsidR="00355B5E" w:rsidRPr="00355B5E" w:rsidRDefault="00355B5E" w:rsidP="00355B5E">
            <w:pPr>
              <w:spacing w:after="0" w:line="259" w:lineRule="auto"/>
              <w:jc w:val="center"/>
              <w:rPr>
                <w:rFonts w:ascii="Arial Narrow" w:eastAsia="Arial Narrow" w:hAnsi="Arial Narrow" w:cs="Times New Roman"/>
              </w:rPr>
            </w:pPr>
            <w:r w:rsidRPr="00355B5E">
              <w:rPr>
                <w:rFonts w:ascii="Arial Narrow" w:eastAsia="Arial Narrow" w:hAnsi="Arial Narrow" w:cs="Times New Roman"/>
              </w:rPr>
              <w:t>Tutorial Hours</w:t>
            </w:r>
          </w:p>
        </w:tc>
        <w:tc>
          <w:tcPr>
            <w:tcW w:w="1145" w:type="pct"/>
            <w:gridSpan w:val="2"/>
            <w:vAlign w:val="center"/>
          </w:tcPr>
          <w:p w:rsidR="00355B5E" w:rsidRPr="00355B5E" w:rsidRDefault="00355B5E" w:rsidP="00355B5E">
            <w:pPr>
              <w:spacing w:after="0" w:line="259" w:lineRule="auto"/>
              <w:jc w:val="center"/>
              <w:rPr>
                <w:rFonts w:ascii="Arial Narrow" w:eastAsia="Arial Narrow" w:hAnsi="Arial Narrow" w:cs="Times New Roman"/>
              </w:rPr>
            </w:pPr>
            <w:r w:rsidRPr="00355B5E">
              <w:rPr>
                <w:rFonts w:ascii="Arial Narrow" w:eastAsia="Arial Narrow" w:hAnsi="Arial Narrow" w:cs="Times New Roman"/>
              </w:rPr>
              <w:t>Practical</w:t>
            </w:r>
          </w:p>
        </w:tc>
        <w:tc>
          <w:tcPr>
            <w:tcW w:w="1361" w:type="pct"/>
            <w:gridSpan w:val="2"/>
            <w:vAlign w:val="center"/>
          </w:tcPr>
          <w:p w:rsidR="00355B5E" w:rsidRPr="00355B5E" w:rsidRDefault="00355B5E" w:rsidP="00355B5E">
            <w:pPr>
              <w:spacing w:after="0" w:line="259" w:lineRule="auto"/>
              <w:jc w:val="center"/>
              <w:rPr>
                <w:rFonts w:ascii="Arial Narrow" w:eastAsia="Arial Narrow" w:hAnsi="Arial Narrow" w:cs="Times New Roman"/>
              </w:rPr>
            </w:pPr>
            <w:r w:rsidRPr="00355B5E">
              <w:rPr>
                <w:rFonts w:ascii="Arial Narrow" w:eastAsia="Arial Narrow" w:hAnsi="Arial Narrow" w:cs="Times New Roman"/>
              </w:rPr>
              <w:t>Credits</w:t>
            </w:r>
          </w:p>
        </w:tc>
      </w:tr>
      <w:tr w:rsidR="00355B5E" w:rsidRPr="00355B5E" w:rsidTr="005F5067">
        <w:tc>
          <w:tcPr>
            <w:tcW w:w="1275" w:type="pct"/>
            <w:gridSpan w:val="2"/>
            <w:vAlign w:val="center"/>
          </w:tcPr>
          <w:p w:rsidR="00355B5E" w:rsidRPr="00355B5E" w:rsidRDefault="00355B5E" w:rsidP="00355B5E">
            <w:pPr>
              <w:spacing w:after="0" w:line="259" w:lineRule="auto"/>
              <w:jc w:val="center"/>
              <w:rPr>
                <w:rFonts w:ascii="Arial Narrow" w:eastAsia="Arial Narrow" w:hAnsi="Arial Narrow" w:cs="Times New Roman"/>
              </w:rPr>
            </w:pPr>
            <w:r w:rsidRPr="00355B5E">
              <w:rPr>
                <w:rFonts w:ascii="Arial Narrow" w:eastAsia="Arial Narrow" w:hAnsi="Arial Narrow" w:cs="Times New Roman"/>
              </w:rPr>
              <w:t>3</w:t>
            </w:r>
          </w:p>
        </w:tc>
        <w:tc>
          <w:tcPr>
            <w:tcW w:w="1219" w:type="pct"/>
            <w:vAlign w:val="center"/>
          </w:tcPr>
          <w:p w:rsidR="00355B5E" w:rsidRPr="00355B5E" w:rsidRDefault="00355B5E" w:rsidP="00355B5E">
            <w:pPr>
              <w:spacing w:after="0" w:line="259" w:lineRule="auto"/>
              <w:jc w:val="center"/>
              <w:rPr>
                <w:rFonts w:ascii="Arial Narrow" w:eastAsia="Arial Narrow" w:hAnsi="Arial Narrow" w:cs="Times New Roman"/>
              </w:rPr>
            </w:pPr>
            <w:r w:rsidRPr="00355B5E">
              <w:rPr>
                <w:rFonts w:ascii="Arial Narrow" w:eastAsia="Arial Narrow" w:hAnsi="Arial Narrow" w:cs="Times New Roman"/>
              </w:rPr>
              <w:t>0</w:t>
            </w:r>
          </w:p>
        </w:tc>
        <w:tc>
          <w:tcPr>
            <w:tcW w:w="1145" w:type="pct"/>
            <w:gridSpan w:val="2"/>
            <w:vAlign w:val="center"/>
          </w:tcPr>
          <w:p w:rsidR="00355B5E" w:rsidRPr="00355B5E" w:rsidRDefault="00355B5E" w:rsidP="00355B5E">
            <w:pPr>
              <w:spacing w:after="0" w:line="259" w:lineRule="auto"/>
              <w:jc w:val="center"/>
              <w:rPr>
                <w:rFonts w:ascii="Arial Narrow" w:eastAsia="Arial Narrow" w:hAnsi="Arial Narrow" w:cs="Times New Roman"/>
              </w:rPr>
            </w:pPr>
            <w:r w:rsidRPr="00355B5E">
              <w:rPr>
                <w:rFonts w:ascii="Arial Narrow" w:eastAsia="Arial Narrow" w:hAnsi="Arial Narrow" w:cs="Times New Roman"/>
              </w:rPr>
              <w:t>0</w:t>
            </w:r>
          </w:p>
        </w:tc>
        <w:tc>
          <w:tcPr>
            <w:tcW w:w="1361" w:type="pct"/>
            <w:gridSpan w:val="2"/>
            <w:vAlign w:val="center"/>
          </w:tcPr>
          <w:p w:rsidR="00355B5E" w:rsidRPr="00355B5E" w:rsidRDefault="00355B5E" w:rsidP="00355B5E">
            <w:pPr>
              <w:spacing w:after="0" w:line="259" w:lineRule="auto"/>
              <w:jc w:val="center"/>
              <w:rPr>
                <w:rFonts w:ascii="Arial Narrow" w:eastAsia="Arial Narrow" w:hAnsi="Arial Narrow" w:cs="Times New Roman"/>
              </w:rPr>
            </w:pPr>
            <w:r w:rsidRPr="00355B5E">
              <w:rPr>
                <w:rFonts w:ascii="Arial Narrow" w:eastAsia="Arial Narrow" w:hAnsi="Arial Narrow" w:cs="Times New Roman"/>
              </w:rPr>
              <w:t>3</w:t>
            </w:r>
          </w:p>
        </w:tc>
      </w:tr>
      <w:tr w:rsidR="00355B5E" w:rsidRPr="00355B5E" w:rsidTr="005F5067">
        <w:tc>
          <w:tcPr>
            <w:tcW w:w="5000" w:type="pct"/>
            <w:gridSpan w:val="7"/>
          </w:tcPr>
          <w:p w:rsidR="00355B5E" w:rsidRPr="00355B5E" w:rsidRDefault="00355B5E" w:rsidP="00355B5E">
            <w:pPr>
              <w:spacing w:after="0" w:line="259" w:lineRule="auto"/>
              <w:jc w:val="center"/>
              <w:rPr>
                <w:rFonts w:ascii="Arial Narrow" w:eastAsia="Arial Narrow" w:hAnsi="Arial Narrow" w:cs="Times New Roman"/>
              </w:rPr>
            </w:pPr>
          </w:p>
        </w:tc>
      </w:tr>
      <w:tr w:rsidR="00355B5E" w:rsidRPr="00355B5E" w:rsidTr="005F5067">
        <w:tc>
          <w:tcPr>
            <w:tcW w:w="5000" w:type="pct"/>
            <w:gridSpan w:val="7"/>
            <w:vAlign w:val="center"/>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Arial Narrow" w:hAnsi="Arial Narrow" w:cs="Times New Roman"/>
              </w:rPr>
              <w:t>Course Objectives: This course will able to</w:t>
            </w:r>
          </w:p>
        </w:tc>
      </w:tr>
      <w:tr w:rsidR="00355B5E" w:rsidRPr="00355B5E" w:rsidTr="005F5067">
        <w:tc>
          <w:tcPr>
            <w:tcW w:w="5000" w:type="pct"/>
            <w:gridSpan w:val="7"/>
          </w:tcPr>
          <w:p w:rsidR="00355B5E" w:rsidRPr="00355B5E" w:rsidRDefault="00355B5E" w:rsidP="00355B5E">
            <w:pPr>
              <w:widowControl w:val="0"/>
              <w:numPr>
                <w:ilvl w:val="0"/>
                <w:numId w:val="211"/>
              </w:numPr>
              <w:autoSpaceDE w:val="0"/>
              <w:autoSpaceDN w:val="0"/>
              <w:spacing w:before="17" w:after="0" w:line="240" w:lineRule="auto"/>
              <w:jc w:val="both"/>
              <w:rPr>
                <w:rFonts w:ascii="Arial Narrow" w:eastAsia="Times New Roman" w:hAnsi="Arial Narrow" w:cs="Times New Roman"/>
                <w:lang w:bidi="en-US"/>
              </w:rPr>
            </w:pPr>
            <w:r w:rsidRPr="00355B5E">
              <w:rPr>
                <w:rFonts w:ascii="Arial Narrow" w:eastAsia="Times New Roman" w:hAnsi="Arial Narrow" w:cs="Times New Roman"/>
                <w:lang w:bidi="en-US"/>
              </w:rPr>
              <w:t>Power quality terminology, power quality issues, classification</w:t>
            </w:r>
          </w:p>
        </w:tc>
      </w:tr>
      <w:tr w:rsidR="00355B5E" w:rsidRPr="00355B5E" w:rsidTr="005F5067">
        <w:tc>
          <w:tcPr>
            <w:tcW w:w="5000" w:type="pct"/>
            <w:gridSpan w:val="7"/>
          </w:tcPr>
          <w:p w:rsidR="00355B5E" w:rsidRPr="00355B5E" w:rsidRDefault="00355B5E" w:rsidP="00355B5E">
            <w:pPr>
              <w:widowControl w:val="0"/>
              <w:numPr>
                <w:ilvl w:val="0"/>
                <w:numId w:val="212"/>
              </w:numPr>
              <w:autoSpaceDE w:val="0"/>
              <w:autoSpaceDN w:val="0"/>
              <w:spacing w:before="17" w:after="0" w:line="240" w:lineRule="auto"/>
              <w:jc w:val="both"/>
              <w:rPr>
                <w:rFonts w:ascii="Arial Narrow" w:eastAsia="Times New Roman" w:hAnsi="Arial Narrow" w:cs="Times New Roman"/>
                <w:lang w:bidi="en-US"/>
              </w:rPr>
            </w:pPr>
            <w:r w:rsidRPr="00355B5E">
              <w:rPr>
                <w:rFonts w:ascii="Arial Narrow" w:eastAsia="Times New Roman" w:hAnsi="Arial Narrow" w:cs="Times New Roman"/>
                <w:lang w:bidi="en-US"/>
              </w:rPr>
              <w:t>Different sources of power quality disturbances</w:t>
            </w:r>
          </w:p>
        </w:tc>
      </w:tr>
      <w:tr w:rsidR="00355B5E" w:rsidRPr="00355B5E" w:rsidTr="005F5067">
        <w:tc>
          <w:tcPr>
            <w:tcW w:w="5000" w:type="pct"/>
            <w:gridSpan w:val="7"/>
          </w:tcPr>
          <w:p w:rsidR="00355B5E" w:rsidRPr="00355B5E" w:rsidRDefault="00355B5E" w:rsidP="00355B5E">
            <w:pPr>
              <w:widowControl w:val="0"/>
              <w:numPr>
                <w:ilvl w:val="0"/>
                <w:numId w:val="213"/>
              </w:numPr>
              <w:autoSpaceDE w:val="0"/>
              <w:autoSpaceDN w:val="0"/>
              <w:spacing w:before="17" w:after="0" w:line="240" w:lineRule="auto"/>
              <w:jc w:val="both"/>
              <w:rPr>
                <w:rFonts w:ascii="Arial Narrow" w:eastAsia="Times New Roman" w:hAnsi="Arial Narrow" w:cs="Times New Roman"/>
                <w:lang w:bidi="en-US"/>
              </w:rPr>
            </w:pPr>
            <w:r w:rsidRPr="00355B5E">
              <w:rPr>
                <w:rFonts w:ascii="Arial Narrow" w:eastAsia="Times New Roman" w:hAnsi="Arial Narrow" w:cs="Times New Roman"/>
                <w:lang w:bidi="en-US"/>
              </w:rPr>
              <w:t>Harmonic distortion; Principles for controlling harmonics</w:t>
            </w:r>
          </w:p>
        </w:tc>
      </w:tr>
      <w:tr w:rsidR="00355B5E" w:rsidRPr="00355B5E" w:rsidTr="005F5067">
        <w:tc>
          <w:tcPr>
            <w:tcW w:w="5000" w:type="pct"/>
            <w:gridSpan w:val="7"/>
          </w:tcPr>
          <w:p w:rsidR="00355B5E" w:rsidRPr="00355B5E" w:rsidRDefault="00355B5E" w:rsidP="00355B5E">
            <w:pPr>
              <w:widowControl w:val="0"/>
              <w:numPr>
                <w:ilvl w:val="0"/>
                <w:numId w:val="214"/>
              </w:numPr>
              <w:autoSpaceDE w:val="0"/>
              <w:autoSpaceDN w:val="0"/>
              <w:spacing w:after="0" w:line="240" w:lineRule="auto"/>
              <w:jc w:val="both"/>
              <w:rPr>
                <w:rFonts w:ascii="Arial Narrow" w:eastAsia="Times New Roman" w:hAnsi="Arial Narrow" w:cs="Times New Roman"/>
                <w:lang w:bidi="en-US"/>
              </w:rPr>
            </w:pPr>
            <w:r w:rsidRPr="00355B5E">
              <w:rPr>
                <w:rFonts w:ascii="Arial Narrow" w:eastAsia="Times New Roman" w:hAnsi="Arial Narrow" w:cs="Times New Roman"/>
                <w:lang w:bidi="en-US"/>
              </w:rPr>
              <w:t>Power quality measuring equipment; Power quality monitoring standards</w:t>
            </w:r>
          </w:p>
        </w:tc>
      </w:tr>
      <w:tr w:rsidR="00355B5E" w:rsidRPr="00355B5E" w:rsidTr="005F5067">
        <w:tc>
          <w:tcPr>
            <w:tcW w:w="5000" w:type="pct"/>
            <w:gridSpan w:val="7"/>
          </w:tcPr>
          <w:p w:rsidR="00355B5E" w:rsidRPr="00355B5E" w:rsidRDefault="00355B5E" w:rsidP="00355B5E">
            <w:pPr>
              <w:widowControl w:val="0"/>
              <w:numPr>
                <w:ilvl w:val="0"/>
                <w:numId w:val="214"/>
              </w:numPr>
              <w:autoSpaceDE w:val="0"/>
              <w:autoSpaceDN w:val="0"/>
              <w:spacing w:after="0" w:line="240" w:lineRule="auto"/>
              <w:jc w:val="both"/>
              <w:rPr>
                <w:rFonts w:ascii="Arial Narrow" w:eastAsia="Times New Roman" w:hAnsi="Arial Narrow" w:cs="Times New Roman"/>
                <w:lang w:bidi="en-US"/>
              </w:rPr>
            </w:pPr>
            <w:r w:rsidRPr="00355B5E">
              <w:rPr>
                <w:rFonts w:ascii="Arial Narrow" w:eastAsia="Times New Roman" w:hAnsi="Arial Narrow" w:cs="Times New Roman"/>
                <w:lang w:bidi="en-US"/>
              </w:rPr>
              <w:t>Impact of distributed generation on power quality</w:t>
            </w:r>
          </w:p>
        </w:tc>
      </w:tr>
      <w:tr w:rsidR="00355B5E" w:rsidRPr="00355B5E" w:rsidTr="005F5067">
        <w:tc>
          <w:tcPr>
            <w:tcW w:w="5000" w:type="pct"/>
            <w:gridSpan w:val="7"/>
          </w:tcPr>
          <w:p w:rsidR="00355B5E" w:rsidRPr="00355B5E" w:rsidRDefault="00355B5E" w:rsidP="00355B5E">
            <w:pPr>
              <w:spacing w:after="0" w:line="259" w:lineRule="auto"/>
              <w:jc w:val="center"/>
              <w:rPr>
                <w:rFonts w:ascii="Arial Narrow" w:eastAsia="Arial Narrow" w:hAnsi="Arial Narrow" w:cs="Times New Roman"/>
              </w:rPr>
            </w:pPr>
          </w:p>
        </w:tc>
      </w:tr>
      <w:tr w:rsidR="00355B5E" w:rsidRPr="00355B5E" w:rsidTr="005F5067">
        <w:tc>
          <w:tcPr>
            <w:tcW w:w="714" w:type="pct"/>
            <w:vAlign w:val="center"/>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Arial Narrow" w:hAnsi="Arial Narrow" w:cs="Times New Roman"/>
              </w:rPr>
              <w:t>Unit 1 :</w:t>
            </w:r>
          </w:p>
        </w:tc>
        <w:tc>
          <w:tcPr>
            <w:tcW w:w="2924" w:type="pct"/>
            <w:gridSpan w:val="4"/>
            <w:vAlign w:val="center"/>
          </w:tcPr>
          <w:p w:rsidR="00355B5E" w:rsidRPr="00355B5E" w:rsidRDefault="00355B5E" w:rsidP="00355B5E">
            <w:pPr>
              <w:spacing w:after="0" w:line="259" w:lineRule="auto"/>
              <w:rPr>
                <w:rFonts w:ascii="Arial Narrow" w:eastAsia="Arial Narrow" w:hAnsi="Arial Narrow" w:cs="Times New Roman"/>
                <w:i/>
              </w:rPr>
            </w:pPr>
            <w:r w:rsidRPr="00355B5E">
              <w:rPr>
                <w:rFonts w:ascii="Arial Narrow" w:eastAsia="Arial Narrow" w:hAnsi="Arial Narrow" w:cs="Times New Roman"/>
                <w:bCs/>
                <w:lang w:bidi="en-US"/>
              </w:rPr>
              <w:t>Introduction To Power Quality</w:t>
            </w:r>
          </w:p>
        </w:tc>
        <w:tc>
          <w:tcPr>
            <w:tcW w:w="1361" w:type="pct"/>
            <w:gridSpan w:val="2"/>
            <w:vAlign w:val="center"/>
          </w:tcPr>
          <w:p w:rsidR="00355B5E" w:rsidRPr="00355B5E" w:rsidRDefault="00355B5E" w:rsidP="00355B5E">
            <w:pPr>
              <w:spacing w:after="0" w:line="259" w:lineRule="auto"/>
              <w:jc w:val="right"/>
              <w:rPr>
                <w:rFonts w:ascii="Arial Narrow" w:eastAsia="Arial Narrow" w:hAnsi="Arial Narrow" w:cs="Times New Roman"/>
              </w:rPr>
            </w:pPr>
            <w:r w:rsidRPr="00355B5E">
              <w:rPr>
                <w:rFonts w:ascii="Arial Narrow" w:eastAsia="Arial Narrow" w:hAnsi="Arial Narrow" w:cs="Times New Roman"/>
              </w:rPr>
              <w:t>08</w:t>
            </w:r>
          </w:p>
        </w:tc>
      </w:tr>
      <w:tr w:rsidR="00355B5E" w:rsidRPr="00355B5E" w:rsidTr="005F5067">
        <w:tc>
          <w:tcPr>
            <w:tcW w:w="5000" w:type="pct"/>
            <w:gridSpan w:val="7"/>
          </w:tcPr>
          <w:p w:rsidR="00355B5E" w:rsidRPr="00355B5E" w:rsidRDefault="00355B5E" w:rsidP="00355B5E">
            <w:pPr>
              <w:widowControl w:val="0"/>
              <w:autoSpaceDE w:val="0"/>
              <w:autoSpaceDN w:val="0"/>
              <w:spacing w:after="0" w:line="240" w:lineRule="auto"/>
              <w:jc w:val="both"/>
              <w:rPr>
                <w:rFonts w:ascii="Arial Narrow" w:eastAsia="Arial Narrow" w:hAnsi="Arial Narrow" w:cs="Times New Roman"/>
                <w:lang w:bidi="en-US"/>
              </w:rPr>
            </w:pPr>
            <w:r w:rsidRPr="00355B5E">
              <w:rPr>
                <w:rFonts w:ascii="Arial Narrow" w:eastAsia="Arial Narrow" w:hAnsi="Arial Narrow" w:cs="Times New Roman"/>
                <w:lang w:bidi="en-US"/>
              </w:rPr>
              <w:t xml:space="preserve">Power Quality- definition, terminology, issues, evaluation procedure, responsibilities of the suppliers and users of electric power, power quality standards, CBEMA and ITI curves. </w:t>
            </w:r>
          </w:p>
        </w:tc>
      </w:tr>
      <w:tr w:rsidR="00355B5E" w:rsidRPr="00355B5E" w:rsidTr="005F5067">
        <w:tc>
          <w:tcPr>
            <w:tcW w:w="5000" w:type="pct"/>
            <w:gridSpan w:val="7"/>
            <w:vAlign w:val="center"/>
          </w:tcPr>
          <w:p w:rsidR="00355B5E" w:rsidRPr="00355B5E" w:rsidRDefault="00355B5E" w:rsidP="00355B5E">
            <w:pPr>
              <w:spacing w:after="0" w:line="259" w:lineRule="auto"/>
              <w:rPr>
                <w:rFonts w:ascii="Arial Narrow" w:eastAsia="Arial Narrow" w:hAnsi="Arial Narrow" w:cs="Times New Roman"/>
              </w:rPr>
            </w:pPr>
          </w:p>
        </w:tc>
      </w:tr>
      <w:tr w:rsidR="00355B5E" w:rsidRPr="00355B5E" w:rsidTr="005F5067">
        <w:tc>
          <w:tcPr>
            <w:tcW w:w="714" w:type="pct"/>
            <w:vAlign w:val="center"/>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Arial Narrow" w:hAnsi="Arial Narrow" w:cs="Times New Roman"/>
              </w:rPr>
              <w:t>Unit 2 :</w:t>
            </w:r>
          </w:p>
        </w:tc>
        <w:tc>
          <w:tcPr>
            <w:tcW w:w="2924" w:type="pct"/>
            <w:gridSpan w:val="4"/>
            <w:vAlign w:val="center"/>
          </w:tcPr>
          <w:p w:rsidR="00355B5E" w:rsidRPr="00355B5E" w:rsidRDefault="00355B5E" w:rsidP="00355B5E">
            <w:pPr>
              <w:spacing w:after="0" w:line="259" w:lineRule="auto"/>
              <w:rPr>
                <w:rFonts w:ascii="Arial Narrow" w:eastAsia="Arial Narrow" w:hAnsi="Arial Narrow" w:cs="Times New Roman"/>
                <w:i/>
              </w:rPr>
            </w:pPr>
            <w:r w:rsidRPr="00355B5E">
              <w:rPr>
                <w:rFonts w:ascii="Arial Narrow" w:eastAsia="Arial Narrow" w:hAnsi="Arial Narrow" w:cs="Times New Roman"/>
                <w:bCs/>
                <w:lang w:bidi="en-US"/>
              </w:rPr>
              <w:t>Power Quality Disturbances</w:t>
            </w:r>
          </w:p>
        </w:tc>
        <w:tc>
          <w:tcPr>
            <w:tcW w:w="1361" w:type="pct"/>
            <w:gridSpan w:val="2"/>
            <w:vAlign w:val="center"/>
          </w:tcPr>
          <w:p w:rsidR="00355B5E" w:rsidRPr="00355B5E" w:rsidRDefault="00355B5E" w:rsidP="00355B5E">
            <w:pPr>
              <w:spacing w:after="0" w:line="259" w:lineRule="auto"/>
              <w:jc w:val="right"/>
              <w:rPr>
                <w:rFonts w:ascii="Arial Narrow" w:eastAsia="Arial Narrow" w:hAnsi="Arial Narrow" w:cs="Times New Roman"/>
              </w:rPr>
            </w:pPr>
            <w:r w:rsidRPr="00355B5E">
              <w:rPr>
                <w:rFonts w:ascii="Arial Narrow" w:eastAsia="Arial Narrow" w:hAnsi="Arial Narrow" w:cs="Times New Roman"/>
              </w:rPr>
              <w:t>10</w:t>
            </w:r>
          </w:p>
        </w:tc>
      </w:tr>
      <w:tr w:rsidR="00355B5E" w:rsidRPr="00355B5E" w:rsidTr="005F5067">
        <w:tc>
          <w:tcPr>
            <w:tcW w:w="5000" w:type="pct"/>
            <w:gridSpan w:val="7"/>
          </w:tcPr>
          <w:p w:rsidR="00355B5E" w:rsidRPr="00355B5E" w:rsidRDefault="00355B5E" w:rsidP="00355B5E">
            <w:pPr>
              <w:widowControl w:val="0"/>
              <w:autoSpaceDE w:val="0"/>
              <w:autoSpaceDN w:val="0"/>
              <w:spacing w:before="1" w:after="0" w:line="240" w:lineRule="auto"/>
              <w:jc w:val="both"/>
              <w:rPr>
                <w:rFonts w:ascii="Arial Narrow" w:eastAsia="Arial Narrow" w:hAnsi="Arial Narrow" w:cs="Times New Roman"/>
                <w:lang w:bidi="en-US"/>
              </w:rPr>
            </w:pPr>
            <w:r w:rsidRPr="00355B5E">
              <w:rPr>
                <w:rFonts w:ascii="Arial Narrow" w:eastAsia="Arial Narrow" w:hAnsi="Arial Narrow" w:cs="Times New Roman"/>
                <w:lang w:bidi="en-US"/>
              </w:rPr>
              <w:t>General classes of power quality problems- Impulsive and oscillatory transients. Long duration voltage variations - over voltage, under voltage, sustained interruption. Short duration voltage variations-interruption, sag, swell and outage. Sources of sags and interruptions, estimating voltage sag performance overview of mitigation methods.</w:t>
            </w:r>
          </w:p>
        </w:tc>
      </w:tr>
      <w:tr w:rsidR="00355B5E" w:rsidRPr="00355B5E" w:rsidTr="005F5067">
        <w:tc>
          <w:tcPr>
            <w:tcW w:w="5000" w:type="pct"/>
            <w:gridSpan w:val="7"/>
          </w:tcPr>
          <w:p w:rsidR="00355B5E" w:rsidRPr="00355B5E" w:rsidRDefault="00355B5E" w:rsidP="00355B5E">
            <w:pPr>
              <w:spacing w:after="0" w:line="259" w:lineRule="auto"/>
              <w:jc w:val="center"/>
              <w:rPr>
                <w:rFonts w:ascii="Arial Narrow" w:eastAsia="Arial Narrow" w:hAnsi="Arial Narrow" w:cs="Times New Roman"/>
              </w:rPr>
            </w:pPr>
          </w:p>
        </w:tc>
      </w:tr>
      <w:tr w:rsidR="00355B5E" w:rsidRPr="00355B5E" w:rsidTr="005F5067">
        <w:tc>
          <w:tcPr>
            <w:tcW w:w="714" w:type="pct"/>
            <w:vAlign w:val="center"/>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Arial Narrow" w:hAnsi="Arial Narrow" w:cs="Times New Roman"/>
              </w:rPr>
              <w:t>Unit 3 :</w:t>
            </w:r>
          </w:p>
        </w:tc>
        <w:tc>
          <w:tcPr>
            <w:tcW w:w="2924" w:type="pct"/>
            <w:gridSpan w:val="4"/>
            <w:vAlign w:val="center"/>
          </w:tcPr>
          <w:p w:rsidR="00355B5E" w:rsidRPr="00355B5E" w:rsidRDefault="00355B5E" w:rsidP="00355B5E">
            <w:pPr>
              <w:spacing w:after="0" w:line="259" w:lineRule="auto"/>
              <w:rPr>
                <w:rFonts w:ascii="Arial Narrow" w:eastAsia="Arial Narrow" w:hAnsi="Arial Narrow" w:cs="Times New Roman"/>
                <w:i/>
              </w:rPr>
            </w:pPr>
            <w:r w:rsidRPr="00355B5E">
              <w:rPr>
                <w:rFonts w:ascii="Arial Narrow" w:eastAsia="Arial Narrow" w:hAnsi="Arial Narrow" w:cs="Calibri"/>
                <w:bCs/>
                <w:lang w:bidi="en-US"/>
              </w:rPr>
              <w:t>Fundamentals Of Harmonics</w:t>
            </w:r>
          </w:p>
        </w:tc>
        <w:tc>
          <w:tcPr>
            <w:tcW w:w="1361" w:type="pct"/>
            <w:gridSpan w:val="2"/>
            <w:vAlign w:val="center"/>
          </w:tcPr>
          <w:p w:rsidR="00355B5E" w:rsidRPr="00355B5E" w:rsidRDefault="00355B5E" w:rsidP="00355B5E">
            <w:pPr>
              <w:spacing w:after="0" w:line="259" w:lineRule="auto"/>
              <w:jc w:val="right"/>
              <w:rPr>
                <w:rFonts w:ascii="Arial Narrow" w:eastAsia="Arial Narrow" w:hAnsi="Arial Narrow" w:cs="Times New Roman"/>
              </w:rPr>
            </w:pPr>
            <w:r w:rsidRPr="00355B5E">
              <w:rPr>
                <w:rFonts w:ascii="Arial Narrow" w:eastAsia="Arial Narrow" w:hAnsi="Arial Narrow" w:cs="Times New Roman"/>
              </w:rPr>
              <w:t>10</w:t>
            </w:r>
          </w:p>
        </w:tc>
      </w:tr>
      <w:tr w:rsidR="00355B5E" w:rsidRPr="00355B5E" w:rsidTr="005F5067">
        <w:tc>
          <w:tcPr>
            <w:tcW w:w="5000" w:type="pct"/>
            <w:gridSpan w:val="7"/>
          </w:tcPr>
          <w:p w:rsidR="00355B5E" w:rsidRPr="00355B5E" w:rsidRDefault="00355B5E" w:rsidP="00355B5E">
            <w:pPr>
              <w:widowControl w:val="0"/>
              <w:autoSpaceDE w:val="0"/>
              <w:autoSpaceDN w:val="0"/>
              <w:spacing w:before="3" w:after="0" w:line="240" w:lineRule="auto"/>
              <w:jc w:val="both"/>
              <w:rPr>
                <w:rFonts w:ascii="Arial Narrow" w:eastAsia="Arial Narrow" w:hAnsi="Arial Narrow" w:cs="Times New Roman"/>
                <w:lang w:bidi="en-US"/>
              </w:rPr>
            </w:pPr>
            <w:r w:rsidRPr="00355B5E">
              <w:rPr>
                <w:rFonts w:ascii="Arial Narrow" w:eastAsia="Arial Narrow" w:hAnsi="Arial Narrow" w:cs="Times New Roman"/>
                <w:lang w:bidi="en-US"/>
              </w:rPr>
              <w:t>Harmonic distortion, voltage versus current distortion, harmonics versus transients, power system quantities under non-sinusoidal conditions, harmonic indices. Harmonic sources from commercial and industrial loads. Effects of harmonic distortion. Applied harmonics - harmonic distortion evaluation, principles of controlling harmonics, and devices for controlling harmonic distortion. Harmonic filter design and standards on harmonics.</w:t>
            </w:r>
          </w:p>
        </w:tc>
      </w:tr>
      <w:tr w:rsidR="00355B5E" w:rsidRPr="00355B5E" w:rsidTr="005F5067">
        <w:tc>
          <w:tcPr>
            <w:tcW w:w="5000" w:type="pct"/>
            <w:gridSpan w:val="7"/>
          </w:tcPr>
          <w:p w:rsidR="00355B5E" w:rsidRPr="00355B5E" w:rsidRDefault="00355B5E" w:rsidP="00355B5E">
            <w:pPr>
              <w:spacing w:after="0" w:line="259" w:lineRule="auto"/>
              <w:jc w:val="center"/>
              <w:rPr>
                <w:rFonts w:ascii="Arial Narrow" w:eastAsia="Arial Narrow" w:hAnsi="Arial Narrow" w:cs="Times New Roman"/>
              </w:rPr>
            </w:pPr>
          </w:p>
        </w:tc>
      </w:tr>
      <w:tr w:rsidR="00355B5E" w:rsidRPr="00355B5E" w:rsidTr="005F5067">
        <w:tc>
          <w:tcPr>
            <w:tcW w:w="714" w:type="pct"/>
            <w:vAlign w:val="center"/>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Arial Narrow" w:hAnsi="Arial Narrow" w:cs="Times New Roman"/>
              </w:rPr>
              <w:t>Unit 4 :</w:t>
            </w:r>
          </w:p>
        </w:tc>
        <w:tc>
          <w:tcPr>
            <w:tcW w:w="2924" w:type="pct"/>
            <w:gridSpan w:val="4"/>
            <w:vAlign w:val="center"/>
          </w:tcPr>
          <w:p w:rsidR="00355B5E" w:rsidRPr="00355B5E" w:rsidRDefault="00355B5E" w:rsidP="00355B5E">
            <w:pPr>
              <w:spacing w:after="0" w:line="259" w:lineRule="auto"/>
              <w:rPr>
                <w:rFonts w:ascii="Arial Narrow" w:eastAsia="Arial Narrow" w:hAnsi="Arial Narrow" w:cs="Times New Roman"/>
                <w:i/>
              </w:rPr>
            </w:pPr>
            <w:r w:rsidRPr="00355B5E">
              <w:rPr>
                <w:rFonts w:ascii="Arial Narrow" w:eastAsia="Arial Narrow" w:hAnsi="Arial Narrow" w:cs="Times New Roman"/>
                <w:bCs/>
                <w:lang w:bidi="en-US"/>
              </w:rPr>
              <w:t>Power Quality Monitoring</w:t>
            </w:r>
          </w:p>
        </w:tc>
        <w:tc>
          <w:tcPr>
            <w:tcW w:w="1361" w:type="pct"/>
            <w:gridSpan w:val="2"/>
            <w:vAlign w:val="center"/>
          </w:tcPr>
          <w:p w:rsidR="00355B5E" w:rsidRPr="00355B5E" w:rsidRDefault="00355B5E" w:rsidP="00355B5E">
            <w:pPr>
              <w:spacing w:after="0" w:line="259" w:lineRule="auto"/>
              <w:jc w:val="right"/>
              <w:rPr>
                <w:rFonts w:ascii="Arial Narrow" w:eastAsia="Arial Narrow" w:hAnsi="Arial Narrow" w:cs="Times New Roman"/>
              </w:rPr>
            </w:pPr>
            <w:r w:rsidRPr="00355B5E">
              <w:rPr>
                <w:rFonts w:ascii="Arial Narrow" w:eastAsia="Arial Narrow" w:hAnsi="Arial Narrow" w:cs="Times New Roman"/>
              </w:rPr>
              <w:t>09</w:t>
            </w:r>
          </w:p>
        </w:tc>
      </w:tr>
      <w:tr w:rsidR="00355B5E" w:rsidRPr="00355B5E" w:rsidTr="005F5067">
        <w:tc>
          <w:tcPr>
            <w:tcW w:w="5000" w:type="pct"/>
            <w:gridSpan w:val="7"/>
          </w:tcPr>
          <w:p w:rsidR="00355B5E" w:rsidRPr="00355B5E" w:rsidRDefault="00355B5E" w:rsidP="00355B5E">
            <w:pPr>
              <w:widowControl w:val="0"/>
              <w:autoSpaceDE w:val="0"/>
              <w:autoSpaceDN w:val="0"/>
              <w:spacing w:after="0" w:line="240" w:lineRule="auto"/>
              <w:ind w:right="84"/>
              <w:jc w:val="both"/>
              <w:rPr>
                <w:rFonts w:ascii="Arial Narrow" w:eastAsia="Arial Narrow" w:hAnsi="Arial Narrow" w:cs="Times New Roman"/>
                <w:lang w:bidi="en-US"/>
              </w:rPr>
            </w:pPr>
            <w:r w:rsidRPr="00355B5E">
              <w:rPr>
                <w:rFonts w:ascii="Arial Narrow" w:eastAsia="Arial Narrow" w:hAnsi="Arial Narrow" w:cs="Times New Roman"/>
                <w:bCs/>
                <w:lang w:bidi="en-US"/>
              </w:rPr>
              <w:t xml:space="preserve">Power quality benchmarking, monitoring considerations, choosing monitoring locations, permanent power quality monitoring equipment, historical perspective of power quality measuring instruments. Power quality measurement equipment-types of instruments, assessment of power quality measurement data, power quality monitoring standards. </w:t>
            </w:r>
          </w:p>
        </w:tc>
      </w:tr>
      <w:tr w:rsidR="00355B5E" w:rsidRPr="00355B5E" w:rsidTr="005F5067">
        <w:tc>
          <w:tcPr>
            <w:tcW w:w="5000" w:type="pct"/>
            <w:gridSpan w:val="7"/>
          </w:tcPr>
          <w:p w:rsidR="00355B5E" w:rsidRPr="00355B5E" w:rsidRDefault="00355B5E" w:rsidP="00355B5E">
            <w:pPr>
              <w:spacing w:after="0" w:line="259" w:lineRule="auto"/>
              <w:jc w:val="center"/>
              <w:rPr>
                <w:rFonts w:ascii="Arial Narrow" w:eastAsia="Arial Narrow" w:hAnsi="Arial Narrow" w:cs="Times New Roman"/>
              </w:rPr>
            </w:pPr>
          </w:p>
        </w:tc>
      </w:tr>
      <w:tr w:rsidR="00355B5E" w:rsidRPr="00355B5E" w:rsidTr="005F5067">
        <w:tc>
          <w:tcPr>
            <w:tcW w:w="714" w:type="pct"/>
            <w:vAlign w:val="center"/>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Arial Narrow" w:hAnsi="Arial Narrow" w:cs="Times New Roman"/>
              </w:rPr>
              <w:t>Unit 5 :</w:t>
            </w:r>
          </w:p>
        </w:tc>
        <w:tc>
          <w:tcPr>
            <w:tcW w:w="3224" w:type="pct"/>
            <w:gridSpan w:val="5"/>
            <w:vAlign w:val="center"/>
          </w:tcPr>
          <w:p w:rsidR="00355B5E" w:rsidRPr="00355B5E" w:rsidRDefault="00355B5E" w:rsidP="00355B5E">
            <w:pPr>
              <w:spacing w:after="0" w:line="259" w:lineRule="auto"/>
              <w:rPr>
                <w:rFonts w:ascii="Arial Narrow" w:eastAsia="Arial Narrow" w:hAnsi="Arial Narrow" w:cs="Times New Roman"/>
                <w:i/>
              </w:rPr>
            </w:pPr>
            <w:r w:rsidRPr="00355B5E">
              <w:rPr>
                <w:rFonts w:ascii="Arial Narrow" w:eastAsia="Arial Narrow" w:hAnsi="Arial Narrow" w:cs="Times New Roman"/>
                <w:bCs/>
                <w:lang w:bidi="en-US"/>
              </w:rPr>
              <w:t>Distributed Generation And Grid Interconnection</w:t>
            </w:r>
          </w:p>
        </w:tc>
        <w:tc>
          <w:tcPr>
            <w:tcW w:w="1062" w:type="pct"/>
            <w:vAlign w:val="center"/>
          </w:tcPr>
          <w:p w:rsidR="00355B5E" w:rsidRPr="00355B5E" w:rsidRDefault="00355B5E" w:rsidP="00355B5E">
            <w:pPr>
              <w:spacing w:after="0" w:line="259" w:lineRule="auto"/>
              <w:jc w:val="right"/>
              <w:rPr>
                <w:rFonts w:ascii="Arial Narrow" w:eastAsia="Arial Narrow" w:hAnsi="Arial Narrow" w:cs="Times New Roman"/>
              </w:rPr>
            </w:pPr>
            <w:r w:rsidRPr="00355B5E">
              <w:rPr>
                <w:rFonts w:ascii="Arial Narrow" w:eastAsia="Arial Narrow" w:hAnsi="Arial Narrow" w:cs="Times New Roman"/>
              </w:rPr>
              <w:t>08</w:t>
            </w:r>
          </w:p>
        </w:tc>
      </w:tr>
      <w:tr w:rsidR="00355B5E" w:rsidRPr="00355B5E" w:rsidTr="005F5067">
        <w:tc>
          <w:tcPr>
            <w:tcW w:w="5000" w:type="pct"/>
            <w:gridSpan w:val="7"/>
          </w:tcPr>
          <w:p w:rsidR="00355B5E" w:rsidRPr="00355B5E" w:rsidRDefault="00355B5E" w:rsidP="00355B5E">
            <w:pPr>
              <w:widowControl w:val="0"/>
              <w:tabs>
                <w:tab w:val="left" w:pos="1901"/>
                <w:tab w:val="left" w:pos="3249"/>
                <w:tab w:val="left" w:pos="3883"/>
                <w:tab w:val="left" w:pos="5347"/>
                <w:tab w:val="left" w:pos="6204"/>
                <w:tab w:val="left" w:pos="7461"/>
              </w:tabs>
              <w:autoSpaceDE w:val="0"/>
              <w:autoSpaceDN w:val="0"/>
              <w:spacing w:after="0" w:line="240" w:lineRule="auto"/>
              <w:jc w:val="both"/>
              <w:rPr>
                <w:rFonts w:ascii="Arial Narrow" w:eastAsia="Arial Narrow" w:hAnsi="Arial Narrow" w:cs="Times New Roman"/>
                <w:lang w:bidi="en-US"/>
              </w:rPr>
            </w:pPr>
            <w:r w:rsidRPr="00355B5E">
              <w:rPr>
                <w:rFonts w:ascii="Arial Narrow" w:eastAsia="Arial Narrow" w:hAnsi="Arial Narrow" w:cs="Times New Roman"/>
                <w:lang w:bidi="en-US"/>
              </w:rPr>
              <w:t>Distributed generation -connection requirements and impacts on the network. Interaction and optimal location of DG-Eigen analysis and voltage interaction. Power quality in DG-Mitigation of voltage dip during motor start, harmonic effects with DG, voltage flicker and fluctuation. Islanding issues, distribution line compensation-heavy Load and Light load condition, real generation, protection issues for distributed generation, technologies for distributed generation, power quality impact from different DG types.</w:t>
            </w:r>
          </w:p>
        </w:tc>
      </w:tr>
      <w:tr w:rsidR="00355B5E" w:rsidRPr="00355B5E" w:rsidTr="005F5067">
        <w:tc>
          <w:tcPr>
            <w:tcW w:w="5000" w:type="pct"/>
            <w:gridSpan w:val="7"/>
          </w:tcPr>
          <w:p w:rsidR="00355B5E" w:rsidRPr="00355B5E" w:rsidRDefault="00355B5E" w:rsidP="00355B5E">
            <w:pPr>
              <w:spacing w:after="0" w:line="259" w:lineRule="auto"/>
              <w:jc w:val="center"/>
              <w:rPr>
                <w:rFonts w:ascii="Arial Narrow" w:eastAsia="Arial Narrow" w:hAnsi="Arial Narrow" w:cs="Times New Roman"/>
              </w:rPr>
            </w:pPr>
          </w:p>
        </w:tc>
      </w:tr>
      <w:tr w:rsidR="00355B5E" w:rsidRPr="00355B5E" w:rsidTr="005F5067">
        <w:tc>
          <w:tcPr>
            <w:tcW w:w="5000" w:type="pct"/>
            <w:gridSpan w:val="7"/>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Arial Narrow" w:hAnsi="Arial Narrow" w:cs="Times New Roman"/>
              </w:rPr>
              <w:t>Prescribed Text Books:</w:t>
            </w:r>
          </w:p>
        </w:tc>
      </w:tr>
      <w:tr w:rsidR="00355B5E" w:rsidRPr="00355B5E" w:rsidTr="005F5067">
        <w:tc>
          <w:tcPr>
            <w:tcW w:w="5000" w:type="pct"/>
            <w:gridSpan w:val="7"/>
          </w:tcPr>
          <w:p w:rsidR="00355B5E" w:rsidRPr="00355B5E" w:rsidRDefault="00355B5E" w:rsidP="00355B5E">
            <w:pPr>
              <w:widowControl w:val="0"/>
              <w:numPr>
                <w:ilvl w:val="0"/>
                <w:numId w:val="215"/>
              </w:numPr>
              <w:tabs>
                <w:tab w:val="left" w:pos="863"/>
              </w:tabs>
              <w:autoSpaceDE w:val="0"/>
              <w:autoSpaceDN w:val="0"/>
              <w:spacing w:after="0" w:line="240" w:lineRule="auto"/>
              <w:contextualSpacing/>
              <w:jc w:val="both"/>
              <w:rPr>
                <w:rFonts w:ascii="Arial Narrow" w:eastAsia="Arial Narrow" w:hAnsi="Arial Narrow" w:cs="Times New Roman"/>
              </w:rPr>
            </w:pPr>
            <w:r w:rsidRPr="00355B5E">
              <w:rPr>
                <w:rFonts w:ascii="Arial Narrow" w:eastAsia="Arial Narrow" w:hAnsi="Arial Narrow" w:cs="Times New Roman"/>
              </w:rPr>
              <w:t>Roger C. Dugan, Mark F. McGranaghan, Surya Santoso, H. Wayne Beaty, Electrical Power Systems Quality,  3rd edition, TMH Education Pvt. Ltd., 2012.</w:t>
            </w:r>
          </w:p>
        </w:tc>
      </w:tr>
      <w:tr w:rsidR="00355B5E" w:rsidRPr="00355B5E" w:rsidTr="005F5067">
        <w:tc>
          <w:tcPr>
            <w:tcW w:w="5000" w:type="pct"/>
            <w:gridSpan w:val="7"/>
          </w:tcPr>
          <w:p w:rsidR="00355B5E" w:rsidRPr="00355B5E" w:rsidRDefault="00355B5E" w:rsidP="00355B5E">
            <w:pPr>
              <w:widowControl w:val="0"/>
              <w:numPr>
                <w:ilvl w:val="0"/>
                <w:numId w:val="215"/>
              </w:numPr>
              <w:tabs>
                <w:tab w:val="left" w:pos="863"/>
              </w:tabs>
              <w:autoSpaceDE w:val="0"/>
              <w:autoSpaceDN w:val="0"/>
              <w:spacing w:after="0" w:line="240" w:lineRule="auto"/>
              <w:contextualSpacing/>
              <w:jc w:val="both"/>
              <w:rPr>
                <w:rFonts w:ascii="Arial Narrow" w:eastAsia="Arial Narrow" w:hAnsi="Arial Narrow" w:cs="Times New Roman"/>
              </w:rPr>
            </w:pPr>
            <w:r w:rsidRPr="00355B5E">
              <w:rPr>
                <w:rFonts w:ascii="Arial Narrow" w:eastAsia="Arial Narrow" w:hAnsi="Arial Narrow" w:cs="Times New Roman"/>
              </w:rPr>
              <w:t>ArindamGhosh, Gerard Ledwich, Power quality enhancement using custom power devices, Kluwer academic publishers, 2002</w:t>
            </w:r>
          </w:p>
        </w:tc>
      </w:tr>
      <w:tr w:rsidR="00355B5E" w:rsidRPr="00355B5E" w:rsidTr="005F5067">
        <w:tc>
          <w:tcPr>
            <w:tcW w:w="5000" w:type="pct"/>
            <w:gridSpan w:val="7"/>
          </w:tcPr>
          <w:p w:rsidR="00355B5E" w:rsidRPr="00355B5E" w:rsidRDefault="00355B5E" w:rsidP="00355B5E">
            <w:pPr>
              <w:spacing w:after="0" w:line="259" w:lineRule="auto"/>
              <w:rPr>
                <w:rFonts w:ascii="Arial Narrow" w:eastAsia="Arial Narrow" w:hAnsi="Arial Narrow" w:cs="Times New Roman"/>
              </w:rPr>
            </w:pPr>
          </w:p>
        </w:tc>
      </w:tr>
      <w:tr w:rsidR="00355B5E" w:rsidRPr="00355B5E" w:rsidTr="005F5067">
        <w:tc>
          <w:tcPr>
            <w:tcW w:w="5000" w:type="pct"/>
            <w:gridSpan w:val="7"/>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Arial Narrow" w:hAnsi="Arial Narrow" w:cs="Times New Roman"/>
              </w:rPr>
              <w:t>Reference Text books:</w:t>
            </w:r>
          </w:p>
        </w:tc>
      </w:tr>
      <w:tr w:rsidR="00355B5E" w:rsidRPr="00355B5E" w:rsidTr="005F5067">
        <w:tc>
          <w:tcPr>
            <w:tcW w:w="5000" w:type="pct"/>
            <w:gridSpan w:val="7"/>
          </w:tcPr>
          <w:p w:rsidR="00355B5E" w:rsidRPr="00355B5E" w:rsidRDefault="00355B5E" w:rsidP="00355B5E">
            <w:pPr>
              <w:numPr>
                <w:ilvl w:val="0"/>
                <w:numId w:val="216"/>
              </w:numPr>
              <w:spacing w:after="0" w:line="259" w:lineRule="auto"/>
              <w:contextualSpacing/>
              <w:rPr>
                <w:rFonts w:ascii="Arial Narrow" w:eastAsia="Arial Narrow" w:hAnsi="Arial Narrow" w:cs="Times New Roman"/>
              </w:rPr>
            </w:pPr>
            <w:r w:rsidRPr="00355B5E">
              <w:rPr>
                <w:rFonts w:ascii="Arial Narrow" w:eastAsia="Arial Narrow" w:hAnsi="Arial Narrow" w:cs="Times New Roman"/>
              </w:rPr>
              <w:t>G.T. Heydt, Electric Power Quality, Stars in a circle Publications, 1991. USA.</w:t>
            </w:r>
          </w:p>
        </w:tc>
      </w:tr>
      <w:tr w:rsidR="00355B5E" w:rsidRPr="00355B5E" w:rsidTr="005F5067">
        <w:tc>
          <w:tcPr>
            <w:tcW w:w="5000" w:type="pct"/>
            <w:gridSpan w:val="7"/>
          </w:tcPr>
          <w:p w:rsidR="00355B5E" w:rsidRPr="00355B5E" w:rsidRDefault="00355B5E" w:rsidP="00355B5E">
            <w:pPr>
              <w:numPr>
                <w:ilvl w:val="0"/>
                <w:numId w:val="216"/>
              </w:numPr>
              <w:spacing w:after="0" w:line="259" w:lineRule="auto"/>
              <w:contextualSpacing/>
              <w:rPr>
                <w:rFonts w:ascii="Arial Narrow" w:eastAsia="Arial Narrow" w:hAnsi="Arial Narrow" w:cs="Times New Roman"/>
              </w:rPr>
            </w:pPr>
            <w:r w:rsidRPr="00355B5E">
              <w:rPr>
                <w:rFonts w:ascii="Arial Narrow" w:eastAsia="Arial Narrow" w:hAnsi="Arial Narrow" w:cs="Times New Roman"/>
              </w:rPr>
              <w:lastRenderedPageBreak/>
              <w:t>SurajitChattopadhyaya, MadhuchhandaMitra,  SamarjitSenugupta, Electrical Power Quality, Springer Dordrecht Heidelberg London New York.</w:t>
            </w:r>
          </w:p>
        </w:tc>
      </w:tr>
      <w:tr w:rsidR="00355B5E" w:rsidRPr="00355B5E" w:rsidTr="005F5067">
        <w:tc>
          <w:tcPr>
            <w:tcW w:w="5000" w:type="pct"/>
            <w:gridSpan w:val="7"/>
          </w:tcPr>
          <w:p w:rsidR="00355B5E" w:rsidRPr="00355B5E" w:rsidRDefault="00355B5E" w:rsidP="00355B5E">
            <w:pPr>
              <w:numPr>
                <w:ilvl w:val="0"/>
                <w:numId w:val="216"/>
              </w:numPr>
              <w:spacing w:after="0" w:line="259" w:lineRule="auto"/>
              <w:contextualSpacing/>
              <w:rPr>
                <w:rFonts w:ascii="Arial Narrow" w:eastAsia="Arial Narrow" w:hAnsi="Arial Narrow" w:cs="Times New Roman"/>
              </w:rPr>
            </w:pPr>
            <w:r w:rsidRPr="00355B5E">
              <w:rPr>
                <w:rFonts w:ascii="Arial Narrow" w:eastAsia="Arial Narrow" w:hAnsi="Arial Narrow" w:cs="Times New Roman"/>
              </w:rPr>
              <w:t>Math H. J. Bollen, Understanding Power quality problems, IEEE Press, 2007.</w:t>
            </w:r>
          </w:p>
        </w:tc>
      </w:tr>
      <w:tr w:rsidR="00355B5E" w:rsidRPr="00355B5E" w:rsidTr="005F5067">
        <w:tc>
          <w:tcPr>
            <w:tcW w:w="5000" w:type="pct"/>
            <w:gridSpan w:val="7"/>
          </w:tcPr>
          <w:p w:rsidR="00355B5E" w:rsidRPr="00355B5E" w:rsidRDefault="00355B5E" w:rsidP="00355B5E">
            <w:pPr>
              <w:spacing w:after="0" w:line="259" w:lineRule="auto"/>
              <w:rPr>
                <w:rFonts w:ascii="Arial Narrow" w:eastAsia="Arial Narrow" w:hAnsi="Arial Narrow" w:cs="Times New Roman"/>
              </w:rPr>
            </w:pPr>
          </w:p>
        </w:tc>
      </w:tr>
      <w:tr w:rsidR="00355B5E" w:rsidRPr="00355B5E" w:rsidTr="005F5067">
        <w:tc>
          <w:tcPr>
            <w:tcW w:w="5000" w:type="pct"/>
            <w:gridSpan w:val="7"/>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Arial Narrow" w:hAnsi="Arial Narrow" w:cs="Times New Roman"/>
              </w:rPr>
              <w:t>Course Outcomes:</w:t>
            </w:r>
          </w:p>
        </w:tc>
      </w:tr>
      <w:tr w:rsidR="00355B5E" w:rsidRPr="00355B5E" w:rsidTr="005F5067">
        <w:tc>
          <w:tcPr>
            <w:tcW w:w="3552" w:type="pct"/>
            <w:gridSpan w:val="4"/>
            <w:vAlign w:val="center"/>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Arial Narrow" w:hAnsi="Arial Narrow" w:cs="Times New Roman"/>
              </w:rPr>
              <w:t>Student will be able to</w:t>
            </w:r>
          </w:p>
        </w:tc>
        <w:tc>
          <w:tcPr>
            <w:tcW w:w="1448" w:type="pct"/>
            <w:gridSpan w:val="3"/>
            <w:vAlign w:val="center"/>
          </w:tcPr>
          <w:p w:rsidR="00355B5E" w:rsidRPr="00355B5E" w:rsidRDefault="00355B5E" w:rsidP="00355B5E">
            <w:pPr>
              <w:spacing w:after="0" w:line="259" w:lineRule="auto"/>
              <w:rPr>
                <w:rFonts w:ascii="Arial Narrow" w:eastAsia="Arial Narrow" w:hAnsi="Arial Narrow" w:cs="Times New Roman"/>
              </w:rPr>
            </w:pPr>
            <w:r w:rsidRPr="00355B5E">
              <w:rPr>
                <w:rFonts w:ascii="Arial Narrow" w:eastAsia="Arial Narrow" w:hAnsi="Arial Narrow" w:cs="Times New Roman"/>
              </w:rPr>
              <w:t>Blooms Level of Learning</w:t>
            </w:r>
          </w:p>
        </w:tc>
      </w:tr>
      <w:tr w:rsidR="00355B5E" w:rsidRPr="00355B5E" w:rsidTr="005F5067">
        <w:tc>
          <w:tcPr>
            <w:tcW w:w="3552" w:type="pct"/>
            <w:gridSpan w:val="4"/>
          </w:tcPr>
          <w:p w:rsidR="00355B5E" w:rsidRPr="00355B5E" w:rsidRDefault="00355B5E" w:rsidP="00355B5E">
            <w:pPr>
              <w:numPr>
                <w:ilvl w:val="0"/>
                <w:numId w:val="217"/>
              </w:numPr>
              <w:autoSpaceDN w:val="0"/>
              <w:spacing w:before="60" w:after="60" w:line="240" w:lineRule="auto"/>
              <w:jc w:val="both"/>
              <w:rPr>
                <w:rFonts w:ascii="Arial Narrow" w:eastAsia="Calibri" w:hAnsi="Arial Narrow" w:cs="Times New Roman"/>
              </w:rPr>
            </w:pPr>
            <w:r w:rsidRPr="00355B5E">
              <w:rPr>
                <w:rFonts w:ascii="Arial Narrow" w:eastAsia="Calibri" w:hAnsi="Arial Narrow" w:cs="Times New Roman"/>
              </w:rPr>
              <w:t>Demonstrate knowledge on sources of power quality disturbances and issues, power quality monitoring and measuring instruments, power quality standards, effect of distributed generation on power quality.</w:t>
            </w:r>
          </w:p>
        </w:tc>
        <w:tc>
          <w:tcPr>
            <w:tcW w:w="1448" w:type="pct"/>
            <w:gridSpan w:val="3"/>
          </w:tcPr>
          <w:p w:rsidR="00355B5E" w:rsidRPr="00355B5E" w:rsidRDefault="00355B5E" w:rsidP="00355B5E">
            <w:pPr>
              <w:spacing w:after="0" w:line="259" w:lineRule="auto"/>
              <w:jc w:val="center"/>
              <w:rPr>
                <w:rFonts w:ascii="Arial Narrow" w:eastAsia="Arial Narrow" w:hAnsi="Arial Narrow" w:cs="Arial Narrow"/>
              </w:rPr>
            </w:pPr>
            <w:r w:rsidRPr="00355B5E">
              <w:rPr>
                <w:rFonts w:ascii="Arial Narrow" w:eastAsia="Arial Narrow" w:hAnsi="Arial Narrow" w:cs="Times New Roman"/>
              </w:rPr>
              <w:t>L1</w:t>
            </w:r>
          </w:p>
        </w:tc>
      </w:tr>
      <w:tr w:rsidR="00355B5E" w:rsidRPr="00355B5E" w:rsidTr="005F5067">
        <w:tc>
          <w:tcPr>
            <w:tcW w:w="3552" w:type="pct"/>
            <w:gridSpan w:val="4"/>
          </w:tcPr>
          <w:p w:rsidR="00355B5E" w:rsidRPr="00355B5E" w:rsidRDefault="00355B5E" w:rsidP="00355B5E">
            <w:pPr>
              <w:numPr>
                <w:ilvl w:val="0"/>
                <w:numId w:val="217"/>
              </w:numPr>
              <w:autoSpaceDN w:val="0"/>
              <w:spacing w:before="60" w:after="60" w:line="240" w:lineRule="auto"/>
              <w:jc w:val="both"/>
              <w:rPr>
                <w:rFonts w:ascii="Arial Narrow" w:eastAsia="Calibri" w:hAnsi="Arial Narrow" w:cs="Times New Roman"/>
              </w:rPr>
            </w:pPr>
            <w:r w:rsidRPr="00355B5E">
              <w:rPr>
                <w:rFonts w:ascii="Arial Narrow" w:eastAsia="Calibri" w:hAnsi="Arial Narrow" w:cs="Times New Roman"/>
              </w:rPr>
              <w:t>Analyze various power quality issues.</w:t>
            </w:r>
          </w:p>
        </w:tc>
        <w:tc>
          <w:tcPr>
            <w:tcW w:w="1448" w:type="pct"/>
            <w:gridSpan w:val="3"/>
          </w:tcPr>
          <w:p w:rsidR="00355B5E" w:rsidRPr="00355B5E" w:rsidRDefault="00355B5E" w:rsidP="00355B5E">
            <w:pPr>
              <w:spacing w:after="0" w:line="259" w:lineRule="auto"/>
              <w:jc w:val="center"/>
              <w:rPr>
                <w:rFonts w:ascii="Arial Narrow" w:eastAsia="Calibri" w:hAnsi="Arial Narrow" w:cs="Calibri"/>
              </w:rPr>
            </w:pPr>
            <w:r w:rsidRPr="00355B5E">
              <w:rPr>
                <w:rFonts w:ascii="Arial Narrow" w:eastAsia="Arial Narrow" w:hAnsi="Arial Narrow" w:cs="Times New Roman"/>
              </w:rPr>
              <w:t>L3</w:t>
            </w:r>
          </w:p>
        </w:tc>
      </w:tr>
      <w:tr w:rsidR="00355B5E" w:rsidRPr="00355B5E" w:rsidTr="005F5067">
        <w:tc>
          <w:tcPr>
            <w:tcW w:w="3552" w:type="pct"/>
            <w:gridSpan w:val="4"/>
          </w:tcPr>
          <w:p w:rsidR="00355B5E" w:rsidRPr="00355B5E" w:rsidRDefault="00355B5E" w:rsidP="00355B5E">
            <w:pPr>
              <w:numPr>
                <w:ilvl w:val="0"/>
                <w:numId w:val="217"/>
              </w:numPr>
              <w:autoSpaceDN w:val="0"/>
              <w:spacing w:before="60" w:after="60" w:line="240" w:lineRule="auto"/>
              <w:jc w:val="both"/>
              <w:rPr>
                <w:rFonts w:ascii="Arial Narrow" w:eastAsia="Calibri" w:hAnsi="Arial Narrow" w:cs="Times New Roman"/>
              </w:rPr>
            </w:pPr>
            <w:r w:rsidRPr="00355B5E">
              <w:rPr>
                <w:rFonts w:ascii="Arial Narrow" w:eastAsia="Calibri" w:hAnsi="Arial Narrow" w:cs="Times New Roman"/>
              </w:rPr>
              <w:t>Design a suitable harmonic filter for commercial and industrial loads.</w:t>
            </w:r>
          </w:p>
        </w:tc>
        <w:tc>
          <w:tcPr>
            <w:tcW w:w="1448" w:type="pct"/>
            <w:gridSpan w:val="3"/>
          </w:tcPr>
          <w:p w:rsidR="00355B5E" w:rsidRPr="00355B5E" w:rsidRDefault="00355B5E" w:rsidP="00355B5E">
            <w:pPr>
              <w:spacing w:after="0" w:line="259" w:lineRule="auto"/>
              <w:jc w:val="center"/>
              <w:rPr>
                <w:rFonts w:ascii="Arial Narrow" w:eastAsia="Calibri" w:hAnsi="Arial Narrow" w:cs="Calibri"/>
              </w:rPr>
            </w:pPr>
            <w:r w:rsidRPr="00355B5E">
              <w:rPr>
                <w:rFonts w:ascii="Arial Narrow" w:eastAsia="Arial Narrow" w:hAnsi="Arial Narrow" w:cs="Times New Roman"/>
              </w:rPr>
              <w:t>L4</w:t>
            </w:r>
          </w:p>
        </w:tc>
      </w:tr>
      <w:tr w:rsidR="00355B5E" w:rsidRPr="00355B5E" w:rsidTr="005F5067">
        <w:tc>
          <w:tcPr>
            <w:tcW w:w="3552" w:type="pct"/>
            <w:gridSpan w:val="4"/>
          </w:tcPr>
          <w:p w:rsidR="00355B5E" w:rsidRPr="00355B5E" w:rsidRDefault="00355B5E" w:rsidP="00355B5E">
            <w:pPr>
              <w:numPr>
                <w:ilvl w:val="0"/>
                <w:numId w:val="217"/>
              </w:numPr>
              <w:autoSpaceDN w:val="0"/>
              <w:spacing w:before="60" w:after="60" w:line="240" w:lineRule="auto"/>
              <w:jc w:val="both"/>
              <w:rPr>
                <w:rFonts w:ascii="Arial Narrow" w:eastAsia="Calibri" w:hAnsi="Arial Narrow" w:cs="Times New Roman"/>
              </w:rPr>
            </w:pPr>
            <w:r w:rsidRPr="00355B5E">
              <w:rPr>
                <w:rFonts w:ascii="Arial Narrow" w:eastAsia="Calibri" w:hAnsi="Arial Narrow" w:cs="Times New Roman"/>
              </w:rPr>
              <w:t>Investigate various power quality issues and provide feasible solutions for improvement of power quality.</w:t>
            </w:r>
          </w:p>
        </w:tc>
        <w:tc>
          <w:tcPr>
            <w:tcW w:w="1448" w:type="pct"/>
            <w:gridSpan w:val="3"/>
          </w:tcPr>
          <w:p w:rsidR="00355B5E" w:rsidRPr="00355B5E" w:rsidRDefault="00355B5E" w:rsidP="00355B5E">
            <w:pPr>
              <w:spacing w:after="0" w:line="259" w:lineRule="auto"/>
              <w:jc w:val="center"/>
              <w:rPr>
                <w:rFonts w:ascii="Arial Narrow" w:eastAsia="Calibri" w:hAnsi="Arial Narrow" w:cs="Calibri"/>
              </w:rPr>
            </w:pPr>
            <w:r w:rsidRPr="00355B5E">
              <w:rPr>
                <w:rFonts w:ascii="Arial Narrow" w:eastAsia="Arial Narrow" w:hAnsi="Arial Narrow" w:cs="Times New Roman"/>
              </w:rPr>
              <w:t>L5</w:t>
            </w:r>
          </w:p>
        </w:tc>
      </w:tr>
      <w:tr w:rsidR="00355B5E" w:rsidRPr="00355B5E" w:rsidTr="005F5067">
        <w:tc>
          <w:tcPr>
            <w:tcW w:w="3552" w:type="pct"/>
            <w:gridSpan w:val="4"/>
          </w:tcPr>
          <w:p w:rsidR="00355B5E" w:rsidRPr="00355B5E" w:rsidRDefault="00355B5E" w:rsidP="00355B5E">
            <w:pPr>
              <w:numPr>
                <w:ilvl w:val="0"/>
                <w:numId w:val="217"/>
              </w:numPr>
              <w:autoSpaceDN w:val="0"/>
              <w:spacing w:before="60" w:after="60" w:line="240" w:lineRule="auto"/>
              <w:jc w:val="both"/>
              <w:rPr>
                <w:rFonts w:ascii="Arial Narrow" w:eastAsia="Calibri" w:hAnsi="Arial Narrow" w:cs="Times New Roman"/>
              </w:rPr>
            </w:pPr>
            <w:r w:rsidRPr="00355B5E">
              <w:rPr>
                <w:rFonts w:ascii="Arial Narrow" w:eastAsia="Calibri" w:hAnsi="Arial Narrow" w:cs="Times New Roman"/>
              </w:rPr>
              <w:t>Select and use appropriate equipment for monitoring and measurement of power quality.</w:t>
            </w:r>
          </w:p>
        </w:tc>
        <w:tc>
          <w:tcPr>
            <w:tcW w:w="1448" w:type="pct"/>
            <w:gridSpan w:val="3"/>
          </w:tcPr>
          <w:p w:rsidR="00355B5E" w:rsidRPr="00355B5E" w:rsidRDefault="00355B5E" w:rsidP="00355B5E">
            <w:pPr>
              <w:spacing w:after="0" w:line="259" w:lineRule="auto"/>
              <w:jc w:val="center"/>
              <w:rPr>
                <w:rFonts w:ascii="Arial Narrow" w:eastAsia="Calibri" w:hAnsi="Arial Narrow" w:cs="Calibri"/>
              </w:rPr>
            </w:pPr>
            <w:r w:rsidRPr="00355B5E">
              <w:rPr>
                <w:rFonts w:ascii="Arial Narrow" w:eastAsia="Arial Narrow" w:hAnsi="Arial Narrow" w:cs="Times New Roman"/>
              </w:rPr>
              <w:t>L4</w:t>
            </w:r>
          </w:p>
        </w:tc>
      </w:tr>
    </w:tbl>
    <w:p w:rsidR="00355B5E" w:rsidRPr="00355B5E" w:rsidRDefault="00355B5E" w:rsidP="00355B5E">
      <w:pPr>
        <w:spacing w:after="0" w:line="360" w:lineRule="auto"/>
        <w:rPr>
          <w:rFonts w:ascii="Arial Narrow" w:eastAsia="Arial Narrow" w:hAnsi="Arial Narrow" w:cs="Times New Roman"/>
        </w:rPr>
      </w:pPr>
    </w:p>
    <w:p w:rsidR="00355B5E" w:rsidRPr="00355B5E" w:rsidRDefault="00355B5E" w:rsidP="00355B5E">
      <w:pPr>
        <w:spacing w:after="0" w:line="360" w:lineRule="auto"/>
        <w:rPr>
          <w:rFonts w:ascii="Arial Narrow" w:eastAsia="Arial Narrow" w:hAnsi="Arial Narrow" w:cs="Times New Roman"/>
        </w:rPr>
      </w:pPr>
      <w:r w:rsidRPr="00355B5E">
        <w:rPr>
          <w:rFonts w:ascii="Arial Narrow" w:eastAsia="Arial Narrow" w:hAnsi="Arial Narrow" w:cs="Times New Roman"/>
        </w:rPr>
        <w:t>CO-PO Mapping:</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019"/>
        <w:gridCol w:w="528"/>
        <w:gridCol w:w="526"/>
        <w:gridCol w:w="526"/>
        <w:gridCol w:w="526"/>
        <w:gridCol w:w="526"/>
        <w:gridCol w:w="525"/>
        <w:gridCol w:w="525"/>
        <w:gridCol w:w="525"/>
        <w:gridCol w:w="525"/>
        <w:gridCol w:w="614"/>
        <w:gridCol w:w="614"/>
        <w:gridCol w:w="614"/>
        <w:gridCol w:w="631"/>
        <w:gridCol w:w="628"/>
        <w:gridCol w:w="628"/>
      </w:tblGrid>
      <w:tr w:rsidR="00355B5E" w:rsidRPr="00355B5E" w:rsidTr="005F5067">
        <w:trPr>
          <w:trHeight w:val="301"/>
          <w:jc w:val="center"/>
        </w:trPr>
        <w:tc>
          <w:tcPr>
            <w:tcW w:w="537" w:type="pct"/>
            <w:vAlign w:val="center"/>
          </w:tcPr>
          <w:p w:rsidR="00355B5E" w:rsidRPr="00355B5E" w:rsidRDefault="00355B5E" w:rsidP="00355B5E">
            <w:pPr>
              <w:spacing w:after="0"/>
              <w:jc w:val="center"/>
              <w:rPr>
                <w:rFonts w:ascii="Arial Narrow" w:eastAsia="Arial Narrow" w:hAnsi="Arial Narrow" w:cs="Times New Roman"/>
                <w:sz w:val="18"/>
                <w:szCs w:val="18"/>
              </w:rPr>
            </w:pPr>
            <w:r w:rsidRPr="00355B5E">
              <w:rPr>
                <w:rFonts w:ascii="Arial Narrow" w:eastAsia="Arial Narrow" w:hAnsi="Arial Narrow" w:cs="Times New Roman"/>
                <w:sz w:val="18"/>
                <w:szCs w:val="18"/>
              </w:rPr>
              <w:t>CO</w:t>
            </w:r>
          </w:p>
        </w:tc>
        <w:tc>
          <w:tcPr>
            <w:tcW w:w="278" w:type="pct"/>
            <w:vAlign w:val="center"/>
          </w:tcPr>
          <w:p w:rsidR="00355B5E" w:rsidRPr="00355B5E" w:rsidRDefault="00355B5E" w:rsidP="00355B5E">
            <w:pPr>
              <w:spacing w:after="0"/>
              <w:jc w:val="center"/>
              <w:rPr>
                <w:rFonts w:ascii="Arial Narrow" w:eastAsia="Arial Narrow" w:hAnsi="Arial Narrow" w:cs="Times New Roman"/>
                <w:sz w:val="18"/>
                <w:szCs w:val="18"/>
              </w:rPr>
            </w:pPr>
            <w:r w:rsidRPr="00355B5E">
              <w:rPr>
                <w:rFonts w:ascii="Arial Narrow" w:eastAsia="Arial Narrow" w:hAnsi="Arial Narrow" w:cs="Times New Roman"/>
                <w:sz w:val="18"/>
                <w:szCs w:val="18"/>
              </w:rPr>
              <w:t>PO1</w:t>
            </w:r>
          </w:p>
        </w:tc>
        <w:tc>
          <w:tcPr>
            <w:tcW w:w="277" w:type="pct"/>
            <w:vAlign w:val="center"/>
          </w:tcPr>
          <w:p w:rsidR="00355B5E" w:rsidRPr="00355B5E" w:rsidRDefault="00355B5E" w:rsidP="00355B5E">
            <w:pPr>
              <w:spacing w:after="0"/>
              <w:jc w:val="center"/>
              <w:rPr>
                <w:rFonts w:ascii="Arial Narrow" w:eastAsia="Arial Narrow" w:hAnsi="Arial Narrow" w:cs="Times New Roman"/>
                <w:sz w:val="18"/>
                <w:szCs w:val="18"/>
              </w:rPr>
            </w:pPr>
            <w:r w:rsidRPr="00355B5E">
              <w:rPr>
                <w:rFonts w:ascii="Arial Narrow" w:eastAsia="Arial Narrow" w:hAnsi="Arial Narrow" w:cs="Times New Roman"/>
                <w:sz w:val="18"/>
                <w:szCs w:val="18"/>
              </w:rPr>
              <w:t>PO2</w:t>
            </w:r>
          </w:p>
        </w:tc>
        <w:tc>
          <w:tcPr>
            <w:tcW w:w="277" w:type="pct"/>
            <w:vAlign w:val="center"/>
          </w:tcPr>
          <w:p w:rsidR="00355B5E" w:rsidRPr="00355B5E" w:rsidRDefault="00355B5E" w:rsidP="00355B5E">
            <w:pPr>
              <w:spacing w:after="0"/>
              <w:jc w:val="center"/>
              <w:rPr>
                <w:rFonts w:ascii="Arial Narrow" w:eastAsia="Arial Narrow" w:hAnsi="Arial Narrow" w:cs="Times New Roman"/>
                <w:sz w:val="18"/>
                <w:szCs w:val="18"/>
              </w:rPr>
            </w:pPr>
            <w:r w:rsidRPr="00355B5E">
              <w:rPr>
                <w:rFonts w:ascii="Arial Narrow" w:eastAsia="Arial Narrow" w:hAnsi="Arial Narrow" w:cs="Times New Roman"/>
                <w:sz w:val="18"/>
                <w:szCs w:val="18"/>
              </w:rPr>
              <w:t>PO3</w:t>
            </w:r>
          </w:p>
        </w:tc>
        <w:tc>
          <w:tcPr>
            <w:tcW w:w="277" w:type="pct"/>
            <w:vAlign w:val="center"/>
          </w:tcPr>
          <w:p w:rsidR="00355B5E" w:rsidRPr="00355B5E" w:rsidRDefault="00355B5E" w:rsidP="00355B5E">
            <w:pPr>
              <w:spacing w:after="0"/>
              <w:jc w:val="center"/>
              <w:rPr>
                <w:rFonts w:ascii="Arial Narrow" w:eastAsia="Arial Narrow" w:hAnsi="Arial Narrow" w:cs="Times New Roman"/>
                <w:sz w:val="18"/>
                <w:szCs w:val="18"/>
              </w:rPr>
            </w:pPr>
            <w:r w:rsidRPr="00355B5E">
              <w:rPr>
                <w:rFonts w:ascii="Arial Narrow" w:eastAsia="Arial Narrow" w:hAnsi="Arial Narrow" w:cs="Times New Roman"/>
                <w:sz w:val="18"/>
                <w:szCs w:val="18"/>
              </w:rPr>
              <w:t>PO4</w:t>
            </w:r>
          </w:p>
        </w:tc>
        <w:tc>
          <w:tcPr>
            <w:tcW w:w="277" w:type="pct"/>
            <w:vAlign w:val="center"/>
          </w:tcPr>
          <w:p w:rsidR="00355B5E" w:rsidRPr="00355B5E" w:rsidRDefault="00355B5E" w:rsidP="00355B5E">
            <w:pPr>
              <w:spacing w:after="0"/>
              <w:jc w:val="center"/>
              <w:rPr>
                <w:rFonts w:ascii="Arial Narrow" w:eastAsia="Arial Narrow" w:hAnsi="Arial Narrow" w:cs="Times New Roman"/>
                <w:sz w:val="18"/>
                <w:szCs w:val="18"/>
              </w:rPr>
            </w:pPr>
            <w:r w:rsidRPr="00355B5E">
              <w:rPr>
                <w:rFonts w:ascii="Arial Narrow" w:eastAsia="Arial Narrow" w:hAnsi="Arial Narrow" w:cs="Times New Roman"/>
                <w:sz w:val="18"/>
                <w:szCs w:val="18"/>
              </w:rPr>
              <w:t>PO5</w:t>
            </w:r>
          </w:p>
        </w:tc>
        <w:tc>
          <w:tcPr>
            <w:tcW w:w="277" w:type="pct"/>
            <w:vAlign w:val="center"/>
          </w:tcPr>
          <w:p w:rsidR="00355B5E" w:rsidRPr="00355B5E" w:rsidRDefault="00355B5E" w:rsidP="00355B5E">
            <w:pPr>
              <w:spacing w:after="0"/>
              <w:jc w:val="center"/>
              <w:rPr>
                <w:rFonts w:ascii="Arial Narrow" w:eastAsia="Arial Narrow" w:hAnsi="Arial Narrow" w:cs="Times New Roman"/>
                <w:sz w:val="18"/>
                <w:szCs w:val="18"/>
              </w:rPr>
            </w:pPr>
            <w:r w:rsidRPr="00355B5E">
              <w:rPr>
                <w:rFonts w:ascii="Arial Narrow" w:eastAsia="Arial Narrow" w:hAnsi="Arial Narrow" w:cs="Times New Roman"/>
                <w:sz w:val="18"/>
                <w:szCs w:val="18"/>
              </w:rPr>
              <w:t>PO6</w:t>
            </w:r>
          </w:p>
        </w:tc>
        <w:tc>
          <w:tcPr>
            <w:tcW w:w="277" w:type="pct"/>
            <w:vAlign w:val="center"/>
          </w:tcPr>
          <w:p w:rsidR="00355B5E" w:rsidRPr="00355B5E" w:rsidRDefault="00355B5E" w:rsidP="00355B5E">
            <w:pPr>
              <w:spacing w:after="0"/>
              <w:jc w:val="center"/>
              <w:rPr>
                <w:rFonts w:ascii="Arial Narrow" w:eastAsia="Arial Narrow" w:hAnsi="Arial Narrow" w:cs="Times New Roman"/>
                <w:sz w:val="18"/>
                <w:szCs w:val="18"/>
              </w:rPr>
            </w:pPr>
            <w:r w:rsidRPr="00355B5E">
              <w:rPr>
                <w:rFonts w:ascii="Arial Narrow" w:eastAsia="Arial Narrow" w:hAnsi="Arial Narrow" w:cs="Times New Roman"/>
                <w:sz w:val="18"/>
                <w:szCs w:val="18"/>
              </w:rPr>
              <w:t>PO7</w:t>
            </w:r>
          </w:p>
        </w:tc>
        <w:tc>
          <w:tcPr>
            <w:tcW w:w="277" w:type="pct"/>
            <w:vAlign w:val="center"/>
          </w:tcPr>
          <w:p w:rsidR="00355B5E" w:rsidRPr="00355B5E" w:rsidRDefault="00355B5E" w:rsidP="00355B5E">
            <w:pPr>
              <w:spacing w:after="0"/>
              <w:jc w:val="center"/>
              <w:rPr>
                <w:rFonts w:ascii="Arial Narrow" w:eastAsia="Arial Narrow" w:hAnsi="Arial Narrow" w:cs="Times New Roman"/>
                <w:sz w:val="18"/>
                <w:szCs w:val="18"/>
              </w:rPr>
            </w:pPr>
            <w:r w:rsidRPr="00355B5E">
              <w:rPr>
                <w:rFonts w:ascii="Arial Narrow" w:eastAsia="Arial Narrow" w:hAnsi="Arial Narrow" w:cs="Times New Roman"/>
                <w:sz w:val="18"/>
                <w:szCs w:val="18"/>
              </w:rPr>
              <w:t>PO8</w:t>
            </w:r>
          </w:p>
        </w:tc>
        <w:tc>
          <w:tcPr>
            <w:tcW w:w="277" w:type="pct"/>
            <w:vAlign w:val="center"/>
          </w:tcPr>
          <w:p w:rsidR="00355B5E" w:rsidRPr="00355B5E" w:rsidRDefault="00355B5E" w:rsidP="00355B5E">
            <w:pPr>
              <w:spacing w:after="0"/>
              <w:jc w:val="center"/>
              <w:rPr>
                <w:rFonts w:ascii="Arial Narrow" w:eastAsia="Arial Narrow" w:hAnsi="Arial Narrow" w:cs="Times New Roman"/>
                <w:sz w:val="18"/>
                <w:szCs w:val="18"/>
              </w:rPr>
            </w:pPr>
            <w:r w:rsidRPr="00355B5E">
              <w:rPr>
                <w:rFonts w:ascii="Arial Narrow" w:eastAsia="Arial Narrow" w:hAnsi="Arial Narrow" w:cs="Times New Roman"/>
                <w:sz w:val="18"/>
                <w:szCs w:val="18"/>
              </w:rPr>
              <w:t>PO9</w:t>
            </w:r>
          </w:p>
        </w:tc>
        <w:tc>
          <w:tcPr>
            <w:tcW w:w="324" w:type="pct"/>
            <w:vAlign w:val="center"/>
          </w:tcPr>
          <w:p w:rsidR="00355B5E" w:rsidRPr="00355B5E" w:rsidRDefault="00355B5E" w:rsidP="00355B5E">
            <w:pPr>
              <w:spacing w:after="0"/>
              <w:jc w:val="center"/>
              <w:rPr>
                <w:rFonts w:ascii="Arial Narrow" w:eastAsia="Arial Narrow" w:hAnsi="Arial Narrow" w:cs="Times New Roman"/>
                <w:sz w:val="18"/>
                <w:szCs w:val="18"/>
              </w:rPr>
            </w:pPr>
            <w:r w:rsidRPr="00355B5E">
              <w:rPr>
                <w:rFonts w:ascii="Arial Narrow" w:eastAsia="Arial Narrow" w:hAnsi="Arial Narrow" w:cs="Times New Roman"/>
                <w:sz w:val="18"/>
                <w:szCs w:val="18"/>
              </w:rPr>
              <w:t>PO10</w:t>
            </w:r>
          </w:p>
        </w:tc>
        <w:tc>
          <w:tcPr>
            <w:tcW w:w="324" w:type="pct"/>
            <w:vAlign w:val="center"/>
          </w:tcPr>
          <w:p w:rsidR="00355B5E" w:rsidRPr="00355B5E" w:rsidRDefault="00355B5E" w:rsidP="00355B5E">
            <w:pPr>
              <w:spacing w:after="0"/>
              <w:jc w:val="center"/>
              <w:rPr>
                <w:rFonts w:ascii="Arial Narrow" w:eastAsia="Arial Narrow" w:hAnsi="Arial Narrow" w:cs="Times New Roman"/>
                <w:sz w:val="18"/>
                <w:szCs w:val="18"/>
              </w:rPr>
            </w:pPr>
            <w:r w:rsidRPr="00355B5E">
              <w:rPr>
                <w:rFonts w:ascii="Arial Narrow" w:eastAsia="Arial Narrow" w:hAnsi="Arial Narrow" w:cs="Times New Roman"/>
                <w:sz w:val="18"/>
                <w:szCs w:val="18"/>
              </w:rPr>
              <w:t>PO11</w:t>
            </w:r>
          </w:p>
        </w:tc>
        <w:tc>
          <w:tcPr>
            <w:tcW w:w="324" w:type="pct"/>
            <w:vAlign w:val="center"/>
          </w:tcPr>
          <w:p w:rsidR="00355B5E" w:rsidRPr="00355B5E" w:rsidRDefault="00355B5E" w:rsidP="00355B5E">
            <w:pPr>
              <w:spacing w:after="0"/>
              <w:jc w:val="center"/>
              <w:rPr>
                <w:rFonts w:ascii="Arial Narrow" w:eastAsia="Arial Narrow" w:hAnsi="Arial Narrow" w:cs="Times New Roman"/>
                <w:sz w:val="18"/>
                <w:szCs w:val="18"/>
              </w:rPr>
            </w:pPr>
            <w:r w:rsidRPr="00355B5E">
              <w:rPr>
                <w:rFonts w:ascii="Arial Narrow" w:eastAsia="Arial Narrow" w:hAnsi="Arial Narrow" w:cs="Times New Roman"/>
                <w:sz w:val="18"/>
                <w:szCs w:val="18"/>
              </w:rPr>
              <w:t>PO12</w:t>
            </w:r>
          </w:p>
        </w:tc>
        <w:tc>
          <w:tcPr>
            <w:tcW w:w="333" w:type="pct"/>
            <w:vAlign w:val="center"/>
          </w:tcPr>
          <w:p w:rsidR="00355B5E" w:rsidRPr="00355B5E" w:rsidRDefault="00355B5E" w:rsidP="00355B5E">
            <w:pPr>
              <w:spacing w:after="0"/>
              <w:jc w:val="center"/>
              <w:rPr>
                <w:rFonts w:ascii="Arial Narrow" w:eastAsia="Arial Narrow" w:hAnsi="Arial Narrow" w:cs="Times New Roman"/>
                <w:sz w:val="18"/>
                <w:szCs w:val="18"/>
              </w:rPr>
            </w:pPr>
            <w:r w:rsidRPr="00355B5E">
              <w:rPr>
                <w:rFonts w:ascii="Arial Narrow" w:eastAsia="Arial Narrow" w:hAnsi="Arial Narrow" w:cs="Times New Roman"/>
                <w:sz w:val="18"/>
                <w:szCs w:val="18"/>
              </w:rPr>
              <w:t>PSO1</w:t>
            </w:r>
          </w:p>
        </w:tc>
        <w:tc>
          <w:tcPr>
            <w:tcW w:w="331" w:type="pct"/>
            <w:vAlign w:val="center"/>
          </w:tcPr>
          <w:p w:rsidR="00355B5E" w:rsidRPr="00355B5E" w:rsidRDefault="00355B5E" w:rsidP="00355B5E">
            <w:pPr>
              <w:spacing w:after="0"/>
              <w:jc w:val="center"/>
              <w:rPr>
                <w:rFonts w:ascii="Arial Narrow" w:eastAsia="Arial Narrow" w:hAnsi="Arial Narrow" w:cs="Times New Roman"/>
                <w:sz w:val="18"/>
                <w:szCs w:val="18"/>
              </w:rPr>
            </w:pPr>
            <w:r w:rsidRPr="00355B5E">
              <w:rPr>
                <w:rFonts w:ascii="Arial Narrow" w:eastAsia="Arial Narrow" w:hAnsi="Arial Narrow" w:cs="Times New Roman"/>
                <w:sz w:val="18"/>
                <w:szCs w:val="18"/>
              </w:rPr>
              <w:t>PSO2</w:t>
            </w:r>
          </w:p>
        </w:tc>
        <w:tc>
          <w:tcPr>
            <w:tcW w:w="331" w:type="pct"/>
            <w:vAlign w:val="center"/>
          </w:tcPr>
          <w:p w:rsidR="00355B5E" w:rsidRPr="00355B5E" w:rsidRDefault="00355B5E" w:rsidP="00355B5E">
            <w:pPr>
              <w:spacing w:after="0"/>
              <w:jc w:val="center"/>
              <w:rPr>
                <w:rFonts w:ascii="Arial Narrow" w:eastAsia="Arial Narrow" w:hAnsi="Arial Narrow" w:cs="Times New Roman"/>
                <w:sz w:val="18"/>
                <w:szCs w:val="18"/>
              </w:rPr>
            </w:pPr>
            <w:r w:rsidRPr="00355B5E">
              <w:rPr>
                <w:rFonts w:ascii="Arial Narrow" w:eastAsia="Arial Narrow" w:hAnsi="Arial Narrow" w:cs="Times New Roman"/>
                <w:sz w:val="18"/>
                <w:szCs w:val="18"/>
              </w:rPr>
              <w:t>PSO3</w:t>
            </w:r>
          </w:p>
        </w:tc>
      </w:tr>
      <w:tr w:rsidR="00355B5E" w:rsidRPr="00355B5E" w:rsidTr="005F5067">
        <w:trPr>
          <w:trHeight w:val="301"/>
          <w:jc w:val="center"/>
        </w:trPr>
        <w:tc>
          <w:tcPr>
            <w:tcW w:w="537" w:type="pct"/>
            <w:vAlign w:val="center"/>
          </w:tcPr>
          <w:p w:rsidR="00355B5E" w:rsidRPr="00355B5E" w:rsidRDefault="00355B5E" w:rsidP="00355B5E">
            <w:pPr>
              <w:spacing w:after="0"/>
              <w:jc w:val="center"/>
              <w:rPr>
                <w:rFonts w:ascii="Arial Narrow" w:eastAsia="Arial Narrow" w:hAnsi="Arial Narrow" w:cs="Times New Roman"/>
                <w:sz w:val="18"/>
                <w:szCs w:val="18"/>
              </w:rPr>
            </w:pPr>
            <w:r w:rsidRPr="00355B5E">
              <w:rPr>
                <w:rFonts w:ascii="Arial Narrow" w:eastAsia="Calibri" w:hAnsi="Arial Narrow" w:cs="Calibri"/>
                <w:sz w:val="18"/>
                <w:szCs w:val="18"/>
              </w:rPr>
              <w:t>19A48ET</w:t>
            </w:r>
            <w:r w:rsidRPr="00355B5E">
              <w:rPr>
                <w:rFonts w:ascii="Arial Narrow" w:eastAsia="Arial Narrow" w:hAnsi="Arial Narrow" w:cs="Times New Roman"/>
                <w:sz w:val="18"/>
                <w:szCs w:val="18"/>
              </w:rPr>
              <w:t>.1</w:t>
            </w:r>
          </w:p>
        </w:tc>
        <w:tc>
          <w:tcPr>
            <w:tcW w:w="278"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3</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324"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324"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324"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333" w:type="pct"/>
            <w:vAlign w:val="center"/>
          </w:tcPr>
          <w:p w:rsidR="00355B5E" w:rsidRPr="00355B5E" w:rsidRDefault="00355B5E" w:rsidP="00355B5E">
            <w:pPr>
              <w:spacing w:after="0"/>
              <w:jc w:val="center"/>
              <w:rPr>
                <w:rFonts w:ascii="Arial Narrow" w:eastAsia="Calibri" w:hAnsi="Arial Narrow" w:cs="Calibri"/>
                <w:sz w:val="18"/>
                <w:szCs w:val="18"/>
              </w:rPr>
            </w:pPr>
            <w:r w:rsidRPr="00355B5E">
              <w:rPr>
                <w:rFonts w:ascii="Arial Narrow" w:eastAsia="Calibri" w:hAnsi="Arial Narrow" w:cs="Calibri"/>
                <w:sz w:val="18"/>
                <w:szCs w:val="18"/>
              </w:rPr>
              <w:t>3</w:t>
            </w:r>
          </w:p>
        </w:tc>
        <w:tc>
          <w:tcPr>
            <w:tcW w:w="331" w:type="pct"/>
            <w:vAlign w:val="center"/>
          </w:tcPr>
          <w:p w:rsidR="00355B5E" w:rsidRPr="00355B5E" w:rsidRDefault="00355B5E" w:rsidP="00355B5E">
            <w:pPr>
              <w:spacing w:after="0"/>
              <w:jc w:val="center"/>
              <w:rPr>
                <w:rFonts w:ascii="Arial Narrow" w:eastAsia="Calibri" w:hAnsi="Arial Narrow" w:cs="Calibri"/>
                <w:sz w:val="18"/>
                <w:szCs w:val="18"/>
              </w:rPr>
            </w:pPr>
            <w:r w:rsidRPr="00355B5E">
              <w:rPr>
                <w:rFonts w:ascii="Arial Narrow" w:eastAsia="Calibri" w:hAnsi="Arial Narrow" w:cs="Calibri"/>
                <w:sz w:val="18"/>
                <w:szCs w:val="18"/>
              </w:rPr>
              <w:t>-</w:t>
            </w:r>
          </w:p>
        </w:tc>
        <w:tc>
          <w:tcPr>
            <w:tcW w:w="331" w:type="pct"/>
            <w:vAlign w:val="center"/>
          </w:tcPr>
          <w:p w:rsidR="00355B5E" w:rsidRPr="00355B5E" w:rsidRDefault="00355B5E" w:rsidP="00355B5E">
            <w:pPr>
              <w:spacing w:after="0"/>
              <w:jc w:val="center"/>
              <w:rPr>
                <w:rFonts w:ascii="Arial Narrow" w:eastAsia="Calibri" w:hAnsi="Arial Narrow" w:cs="Calibri"/>
                <w:sz w:val="18"/>
                <w:szCs w:val="18"/>
              </w:rPr>
            </w:pPr>
            <w:r w:rsidRPr="00355B5E">
              <w:rPr>
                <w:rFonts w:ascii="Arial Narrow" w:eastAsia="Calibri" w:hAnsi="Arial Narrow" w:cs="Calibri"/>
                <w:sz w:val="18"/>
                <w:szCs w:val="18"/>
              </w:rPr>
              <w:t>-</w:t>
            </w:r>
          </w:p>
        </w:tc>
      </w:tr>
      <w:tr w:rsidR="00355B5E" w:rsidRPr="00355B5E" w:rsidTr="005F5067">
        <w:trPr>
          <w:trHeight w:val="301"/>
          <w:jc w:val="center"/>
        </w:trPr>
        <w:tc>
          <w:tcPr>
            <w:tcW w:w="537" w:type="pct"/>
            <w:vAlign w:val="center"/>
          </w:tcPr>
          <w:p w:rsidR="00355B5E" w:rsidRPr="00355B5E" w:rsidRDefault="00355B5E" w:rsidP="00355B5E">
            <w:pPr>
              <w:spacing w:after="0"/>
              <w:jc w:val="center"/>
              <w:rPr>
                <w:rFonts w:ascii="Arial Narrow" w:eastAsia="Calibri" w:hAnsi="Arial Narrow" w:cs="Calibri"/>
                <w:sz w:val="18"/>
                <w:szCs w:val="18"/>
              </w:rPr>
            </w:pPr>
            <w:r w:rsidRPr="00355B5E">
              <w:rPr>
                <w:rFonts w:ascii="Arial Narrow" w:eastAsia="Calibri" w:hAnsi="Arial Narrow" w:cs="Calibri"/>
                <w:sz w:val="18"/>
                <w:szCs w:val="18"/>
              </w:rPr>
              <w:t>19A48ET</w:t>
            </w:r>
            <w:r w:rsidRPr="00355B5E">
              <w:rPr>
                <w:rFonts w:ascii="Arial Narrow" w:eastAsia="Arial Narrow" w:hAnsi="Arial Narrow" w:cs="Times New Roman"/>
                <w:sz w:val="18"/>
                <w:szCs w:val="18"/>
              </w:rPr>
              <w:t>.2</w:t>
            </w:r>
          </w:p>
        </w:tc>
        <w:tc>
          <w:tcPr>
            <w:tcW w:w="278"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2</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3</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324"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324"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324"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333" w:type="pct"/>
            <w:vAlign w:val="center"/>
          </w:tcPr>
          <w:p w:rsidR="00355B5E" w:rsidRPr="00355B5E" w:rsidRDefault="00355B5E" w:rsidP="00355B5E">
            <w:pPr>
              <w:spacing w:after="0"/>
              <w:jc w:val="center"/>
              <w:rPr>
                <w:rFonts w:ascii="Arial Narrow" w:eastAsia="Calibri" w:hAnsi="Arial Narrow" w:cs="Calibri"/>
                <w:sz w:val="18"/>
                <w:szCs w:val="18"/>
              </w:rPr>
            </w:pPr>
            <w:r w:rsidRPr="00355B5E">
              <w:rPr>
                <w:rFonts w:ascii="Arial Narrow" w:eastAsia="Calibri" w:hAnsi="Arial Narrow" w:cs="Calibri"/>
                <w:sz w:val="18"/>
                <w:szCs w:val="18"/>
              </w:rPr>
              <w:t>3</w:t>
            </w:r>
          </w:p>
        </w:tc>
        <w:tc>
          <w:tcPr>
            <w:tcW w:w="331" w:type="pct"/>
            <w:vAlign w:val="center"/>
          </w:tcPr>
          <w:p w:rsidR="00355B5E" w:rsidRPr="00355B5E" w:rsidRDefault="00355B5E" w:rsidP="00355B5E">
            <w:pPr>
              <w:spacing w:after="0"/>
              <w:jc w:val="center"/>
              <w:rPr>
                <w:rFonts w:ascii="Arial Narrow" w:eastAsia="Calibri" w:hAnsi="Arial Narrow" w:cs="Calibri"/>
                <w:sz w:val="18"/>
                <w:szCs w:val="18"/>
              </w:rPr>
            </w:pPr>
            <w:r w:rsidRPr="00355B5E">
              <w:rPr>
                <w:rFonts w:ascii="Arial Narrow" w:eastAsia="Calibri" w:hAnsi="Arial Narrow" w:cs="Calibri"/>
                <w:sz w:val="18"/>
                <w:szCs w:val="18"/>
              </w:rPr>
              <w:t>-</w:t>
            </w:r>
          </w:p>
        </w:tc>
        <w:tc>
          <w:tcPr>
            <w:tcW w:w="331" w:type="pct"/>
            <w:vAlign w:val="center"/>
          </w:tcPr>
          <w:p w:rsidR="00355B5E" w:rsidRPr="00355B5E" w:rsidRDefault="00355B5E" w:rsidP="00355B5E">
            <w:pPr>
              <w:spacing w:after="0"/>
              <w:jc w:val="center"/>
              <w:rPr>
                <w:rFonts w:ascii="Arial Narrow" w:eastAsia="Calibri" w:hAnsi="Arial Narrow" w:cs="Calibri"/>
                <w:sz w:val="18"/>
                <w:szCs w:val="18"/>
              </w:rPr>
            </w:pPr>
            <w:r w:rsidRPr="00355B5E">
              <w:rPr>
                <w:rFonts w:ascii="Arial Narrow" w:eastAsia="Calibri" w:hAnsi="Arial Narrow" w:cs="Calibri"/>
                <w:sz w:val="18"/>
                <w:szCs w:val="18"/>
              </w:rPr>
              <w:t>-</w:t>
            </w:r>
          </w:p>
        </w:tc>
      </w:tr>
      <w:tr w:rsidR="00355B5E" w:rsidRPr="00355B5E" w:rsidTr="005F5067">
        <w:trPr>
          <w:trHeight w:val="296"/>
          <w:jc w:val="center"/>
        </w:trPr>
        <w:tc>
          <w:tcPr>
            <w:tcW w:w="537" w:type="pct"/>
            <w:vAlign w:val="center"/>
          </w:tcPr>
          <w:p w:rsidR="00355B5E" w:rsidRPr="00355B5E" w:rsidRDefault="00355B5E" w:rsidP="00355B5E">
            <w:pPr>
              <w:spacing w:after="0"/>
              <w:jc w:val="center"/>
              <w:rPr>
                <w:rFonts w:ascii="Arial Narrow" w:eastAsia="Calibri" w:hAnsi="Arial Narrow" w:cs="Calibri"/>
                <w:sz w:val="18"/>
                <w:szCs w:val="18"/>
              </w:rPr>
            </w:pPr>
            <w:r w:rsidRPr="00355B5E">
              <w:rPr>
                <w:rFonts w:ascii="Arial Narrow" w:eastAsia="Calibri" w:hAnsi="Arial Narrow" w:cs="Calibri"/>
                <w:sz w:val="18"/>
                <w:szCs w:val="18"/>
              </w:rPr>
              <w:t>19A48ET</w:t>
            </w:r>
            <w:r w:rsidRPr="00355B5E">
              <w:rPr>
                <w:rFonts w:ascii="Arial Narrow" w:eastAsia="Arial Narrow" w:hAnsi="Arial Narrow" w:cs="Times New Roman"/>
                <w:sz w:val="18"/>
                <w:szCs w:val="18"/>
              </w:rPr>
              <w:t>.3</w:t>
            </w:r>
          </w:p>
        </w:tc>
        <w:tc>
          <w:tcPr>
            <w:tcW w:w="278"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1</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2</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3</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324"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324"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324"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333" w:type="pct"/>
            <w:vAlign w:val="center"/>
          </w:tcPr>
          <w:p w:rsidR="00355B5E" w:rsidRPr="00355B5E" w:rsidRDefault="00355B5E" w:rsidP="00355B5E">
            <w:pPr>
              <w:spacing w:after="0"/>
              <w:jc w:val="center"/>
              <w:rPr>
                <w:rFonts w:ascii="Arial Narrow" w:eastAsia="Calibri" w:hAnsi="Arial Narrow" w:cs="Calibri"/>
                <w:sz w:val="18"/>
                <w:szCs w:val="18"/>
              </w:rPr>
            </w:pPr>
            <w:r w:rsidRPr="00355B5E">
              <w:rPr>
                <w:rFonts w:ascii="Arial Narrow" w:eastAsia="Calibri" w:hAnsi="Arial Narrow" w:cs="Calibri"/>
                <w:sz w:val="18"/>
                <w:szCs w:val="18"/>
              </w:rPr>
              <w:t>3</w:t>
            </w:r>
          </w:p>
        </w:tc>
        <w:tc>
          <w:tcPr>
            <w:tcW w:w="331" w:type="pct"/>
            <w:vAlign w:val="center"/>
          </w:tcPr>
          <w:p w:rsidR="00355B5E" w:rsidRPr="00355B5E" w:rsidRDefault="00355B5E" w:rsidP="00355B5E">
            <w:pPr>
              <w:spacing w:after="0"/>
              <w:jc w:val="center"/>
              <w:rPr>
                <w:rFonts w:ascii="Arial Narrow" w:eastAsia="Calibri" w:hAnsi="Arial Narrow" w:cs="Calibri"/>
                <w:sz w:val="18"/>
                <w:szCs w:val="18"/>
              </w:rPr>
            </w:pPr>
            <w:r w:rsidRPr="00355B5E">
              <w:rPr>
                <w:rFonts w:ascii="Arial Narrow" w:eastAsia="Calibri" w:hAnsi="Arial Narrow" w:cs="Calibri"/>
                <w:sz w:val="18"/>
                <w:szCs w:val="18"/>
              </w:rPr>
              <w:t>-</w:t>
            </w:r>
          </w:p>
        </w:tc>
        <w:tc>
          <w:tcPr>
            <w:tcW w:w="331" w:type="pct"/>
            <w:vAlign w:val="center"/>
          </w:tcPr>
          <w:p w:rsidR="00355B5E" w:rsidRPr="00355B5E" w:rsidRDefault="00355B5E" w:rsidP="00355B5E">
            <w:pPr>
              <w:spacing w:after="0"/>
              <w:jc w:val="center"/>
              <w:rPr>
                <w:rFonts w:ascii="Arial Narrow" w:eastAsia="Calibri" w:hAnsi="Arial Narrow" w:cs="Calibri"/>
                <w:sz w:val="18"/>
                <w:szCs w:val="18"/>
              </w:rPr>
            </w:pPr>
            <w:r w:rsidRPr="00355B5E">
              <w:rPr>
                <w:rFonts w:ascii="Arial Narrow" w:eastAsia="Calibri" w:hAnsi="Arial Narrow" w:cs="Calibri"/>
                <w:sz w:val="18"/>
                <w:szCs w:val="18"/>
              </w:rPr>
              <w:t>-</w:t>
            </w:r>
          </w:p>
        </w:tc>
      </w:tr>
      <w:tr w:rsidR="00355B5E" w:rsidRPr="00355B5E" w:rsidTr="005F5067">
        <w:trPr>
          <w:trHeight w:val="301"/>
          <w:jc w:val="center"/>
        </w:trPr>
        <w:tc>
          <w:tcPr>
            <w:tcW w:w="537" w:type="pct"/>
            <w:vAlign w:val="center"/>
          </w:tcPr>
          <w:p w:rsidR="00355B5E" w:rsidRPr="00355B5E" w:rsidRDefault="00355B5E" w:rsidP="00355B5E">
            <w:pPr>
              <w:spacing w:after="0"/>
              <w:jc w:val="center"/>
              <w:rPr>
                <w:rFonts w:ascii="Arial Narrow" w:eastAsia="Calibri" w:hAnsi="Arial Narrow" w:cs="Calibri"/>
                <w:sz w:val="18"/>
                <w:szCs w:val="18"/>
              </w:rPr>
            </w:pPr>
            <w:r w:rsidRPr="00355B5E">
              <w:rPr>
                <w:rFonts w:ascii="Arial Narrow" w:eastAsia="Calibri" w:hAnsi="Arial Narrow" w:cs="Calibri"/>
                <w:sz w:val="18"/>
                <w:szCs w:val="18"/>
              </w:rPr>
              <w:t>19A48ET</w:t>
            </w:r>
            <w:r w:rsidRPr="00355B5E">
              <w:rPr>
                <w:rFonts w:ascii="Arial Narrow" w:eastAsia="Arial Narrow" w:hAnsi="Arial Narrow" w:cs="Times New Roman"/>
                <w:sz w:val="18"/>
                <w:szCs w:val="18"/>
              </w:rPr>
              <w:t>.4</w:t>
            </w:r>
          </w:p>
        </w:tc>
        <w:tc>
          <w:tcPr>
            <w:tcW w:w="278"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3</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3</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3</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324"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324"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324"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333" w:type="pct"/>
            <w:vAlign w:val="center"/>
          </w:tcPr>
          <w:p w:rsidR="00355B5E" w:rsidRPr="00355B5E" w:rsidRDefault="00355B5E" w:rsidP="00355B5E">
            <w:pPr>
              <w:spacing w:after="0"/>
              <w:jc w:val="center"/>
              <w:rPr>
                <w:rFonts w:ascii="Arial Narrow" w:eastAsia="Calibri" w:hAnsi="Arial Narrow" w:cs="Calibri"/>
                <w:sz w:val="18"/>
                <w:szCs w:val="18"/>
              </w:rPr>
            </w:pPr>
            <w:r w:rsidRPr="00355B5E">
              <w:rPr>
                <w:rFonts w:ascii="Arial Narrow" w:eastAsia="Calibri" w:hAnsi="Arial Narrow" w:cs="Calibri"/>
                <w:sz w:val="18"/>
                <w:szCs w:val="18"/>
              </w:rPr>
              <w:t>-</w:t>
            </w:r>
          </w:p>
        </w:tc>
        <w:tc>
          <w:tcPr>
            <w:tcW w:w="331" w:type="pct"/>
            <w:vAlign w:val="center"/>
          </w:tcPr>
          <w:p w:rsidR="00355B5E" w:rsidRPr="00355B5E" w:rsidRDefault="00355B5E" w:rsidP="00355B5E">
            <w:pPr>
              <w:spacing w:after="0"/>
              <w:jc w:val="center"/>
              <w:rPr>
                <w:rFonts w:ascii="Arial Narrow" w:eastAsia="Calibri" w:hAnsi="Arial Narrow" w:cs="Calibri"/>
                <w:sz w:val="18"/>
                <w:szCs w:val="18"/>
              </w:rPr>
            </w:pPr>
            <w:r w:rsidRPr="00355B5E">
              <w:rPr>
                <w:rFonts w:ascii="Arial Narrow" w:eastAsia="Calibri" w:hAnsi="Arial Narrow" w:cs="Calibri"/>
                <w:sz w:val="18"/>
                <w:szCs w:val="18"/>
              </w:rPr>
              <w:t>3</w:t>
            </w:r>
          </w:p>
        </w:tc>
        <w:tc>
          <w:tcPr>
            <w:tcW w:w="331" w:type="pct"/>
            <w:vAlign w:val="center"/>
          </w:tcPr>
          <w:p w:rsidR="00355B5E" w:rsidRPr="00355B5E" w:rsidRDefault="00355B5E" w:rsidP="00355B5E">
            <w:pPr>
              <w:spacing w:after="0"/>
              <w:jc w:val="center"/>
              <w:rPr>
                <w:rFonts w:ascii="Arial Narrow" w:eastAsia="Calibri" w:hAnsi="Arial Narrow" w:cs="Calibri"/>
                <w:sz w:val="18"/>
                <w:szCs w:val="18"/>
              </w:rPr>
            </w:pPr>
            <w:r w:rsidRPr="00355B5E">
              <w:rPr>
                <w:rFonts w:ascii="Arial Narrow" w:eastAsia="Calibri" w:hAnsi="Arial Narrow" w:cs="Calibri"/>
                <w:sz w:val="18"/>
                <w:szCs w:val="18"/>
              </w:rPr>
              <w:t>-</w:t>
            </w:r>
          </w:p>
        </w:tc>
      </w:tr>
      <w:tr w:rsidR="00355B5E" w:rsidRPr="00355B5E" w:rsidTr="005F5067">
        <w:trPr>
          <w:trHeight w:val="308"/>
          <w:jc w:val="center"/>
        </w:trPr>
        <w:tc>
          <w:tcPr>
            <w:tcW w:w="537" w:type="pct"/>
            <w:vAlign w:val="center"/>
          </w:tcPr>
          <w:p w:rsidR="00355B5E" w:rsidRPr="00355B5E" w:rsidRDefault="00355B5E" w:rsidP="00355B5E">
            <w:pPr>
              <w:spacing w:after="0"/>
              <w:jc w:val="center"/>
              <w:rPr>
                <w:rFonts w:ascii="Arial Narrow" w:eastAsia="Calibri" w:hAnsi="Arial Narrow" w:cs="Calibri"/>
                <w:sz w:val="18"/>
                <w:szCs w:val="18"/>
              </w:rPr>
            </w:pPr>
            <w:r w:rsidRPr="00355B5E">
              <w:rPr>
                <w:rFonts w:ascii="Arial Narrow" w:eastAsia="Calibri" w:hAnsi="Arial Narrow" w:cs="Calibri"/>
                <w:sz w:val="18"/>
                <w:szCs w:val="18"/>
              </w:rPr>
              <w:t>19A48ET</w:t>
            </w:r>
            <w:r w:rsidRPr="00355B5E">
              <w:rPr>
                <w:rFonts w:ascii="Arial Narrow" w:eastAsia="Arial Narrow" w:hAnsi="Arial Narrow" w:cs="Times New Roman"/>
                <w:sz w:val="18"/>
                <w:szCs w:val="18"/>
              </w:rPr>
              <w:t>.5</w:t>
            </w:r>
          </w:p>
        </w:tc>
        <w:tc>
          <w:tcPr>
            <w:tcW w:w="278"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2</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2</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3</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277"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324"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324"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324" w:type="pct"/>
            <w:vAlign w:val="center"/>
          </w:tcPr>
          <w:p w:rsidR="00355B5E" w:rsidRPr="00355B5E" w:rsidRDefault="00355B5E" w:rsidP="00355B5E">
            <w:pPr>
              <w:spacing w:after="0"/>
              <w:jc w:val="center"/>
              <w:rPr>
                <w:rFonts w:ascii="Arial Narrow" w:eastAsia="Calibri" w:hAnsi="Arial Narrow" w:cs="Times New Roman"/>
                <w:sz w:val="18"/>
                <w:szCs w:val="18"/>
              </w:rPr>
            </w:pPr>
            <w:r w:rsidRPr="00355B5E">
              <w:rPr>
                <w:rFonts w:ascii="Arial Narrow" w:eastAsia="Calibri" w:hAnsi="Arial Narrow" w:cs="Times New Roman"/>
                <w:sz w:val="18"/>
                <w:szCs w:val="18"/>
              </w:rPr>
              <w:t>-</w:t>
            </w:r>
          </w:p>
        </w:tc>
        <w:tc>
          <w:tcPr>
            <w:tcW w:w="333" w:type="pct"/>
            <w:vAlign w:val="center"/>
          </w:tcPr>
          <w:p w:rsidR="00355B5E" w:rsidRPr="00355B5E" w:rsidRDefault="00355B5E" w:rsidP="00355B5E">
            <w:pPr>
              <w:spacing w:after="0"/>
              <w:jc w:val="center"/>
              <w:rPr>
                <w:rFonts w:ascii="Arial Narrow" w:eastAsia="Calibri" w:hAnsi="Arial Narrow" w:cs="Calibri"/>
                <w:sz w:val="18"/>
                <w:szCs w:val="18"/>
              </w:rPr>
            </w:pPr>
            <w:r w:rsidRPr="00355B5E">
              <w:rPr>
                <w:rFonts w:ascii="Arial Narrow" w:eastAsia="Calibri" w:hAnsi="Arial Narrow" w:cs="Calibri"/>
                <w:sz w:val="18"/>
                <w:szCs w:val="18"/>
              </w:rPr>
              <w:t>-</w:t>
            </w:r>
          </w:p>
        </w:tc>
        <w:tc>
          <w:tcPr>
            <w:tcW w:w="331" w:type="pct"/>
            <w:vAlign w:val="center"/>
          </w:tcPr>
          <w:p w:rsidR="00355B5E" w:rsidRPr="00355B5E" w:rsidRDefault="00355B5E" w:rsidP="00355B5E">
            <w:pPr>
              <w:spacing w:after="0"/>
              <w:jc w:val="center"/>
              <w:rPr>
                <w:rFonts w:ascii="Arial Narrow" w:eastAsia="Calibri" w:hAnsi="Arial Narrow" w:cs="Calibri"/>
                <w:sz w:val="18"/>
                <w:szCs w:val="18"/>
              </w:rPr>
            </w:pPr>
            <w:r w:rsidRPr="00355B5E">
              <w:rPr>
                <w:rFonts w:ascii="Arial Narrow" w:eastAsia="Calibri" w:hAnsi="Arial Narrow" w:cs="Calibri"/>
                <w:sz w:val="18"/>
                <w:szCs w:val="18"/>
              </w:rPr>
              <w:t>3</w:t>
            </w:r>
          </w:p>
        </w:tc>
        <w:tc>
          <w:tcPr>
            <w:tcW w:w="331" w:type="pct"/>
            <w:vAlign w:val="center"/>
          </w:tcPr>
          <w:p w:rsidR="00355B5E" w:rsidRPr="00355B5E" w:rsidRDefault="00355B5E" w:rsidP="00355B5E">
            <w:pPr>
              <w:spacing w:after="0"/>
              <w:jc w:val="center"/>
              <w:rPr>
                <w:rFonts w:ascii="Arial Narrow" w:eastAsia="Calibri" w:hAnsi="Arial Narrow" w:cs="Calibri"/>
                <w:sz w:val="18"/>
                <w:szCs w:val="18"/>
              </w:rPr>
            </w:pPr>
            <w:r w:rsidRPr="00355B5E">
              <w:rPr>
                <w:rFonts w:ascii="Arial Narrow" w:eastAsia="Calibri" w:hAnsi="Arial Narrow" w:cs="Calibri"/>
                <w:sz w:val="18"/>
                <w:szCs w:val="18"/>
              </w:rPr>
              <w:t>-</w:t>
            </w:r>
          </w:p>
        </w:tc>
      </w:tr>
    </w:tbl>
    <w:p w:rsidR="00355B5E" w:rsidRPr="00355B5E" w:rsidRDefault="00355B5E" w:rsidP="00355B5E">
      <w:pPr>
        <w:spacing w:after="160" w:line="259" w:lineRule="auto"/>
        <w:rPr>
          <w:rFonts w:ascii="Arial Narrow" w:eastAsia="Calibri" w:hAnsi="Arial Narrow" w:cs="Calibri"/>
        </w:rPr>
      </w:pPr>
    </w:p>
    <w:p w:rsidR="00A277C4" w:rsidRDefault="00A277C4">
      <w:pPr>
        <w:rPr>
          <w:rFonts w:ascii="Arial Narrow" w:eastAsia="Arial Narrow" w:hAnsi="Arial Narrow" w:cs="Times New Roman"/>
        </w:rPr>
      </w:pPr>
      <w:r>
        <w:rPr>
          <w:rFonts w:ascii="Arial Narrow" w:eastAsia="Arial Narrow" w:hAnsi="Arial Narrow" w:cs="Times New Roman"/>
        </w:rPr>
        <w:br w:type="page"/>
      </w:r>
    </w:p>
    <w:p w:rsidR="00A277C4" w:rsidRPr="00A277C4" w:rsidRDefault="00A277C4" w:rsidP="00A277C4">
      <w:pPr>
        <w:spacing w:after="0" w:line="240" w:lineRule="auto"/>
        <w:jc w:val="center"/>
        <w:rPr>
          <w:rFonts w:ascii="Arial Narrow" w:eastAsia="Arial Narrow" w:hAnsi="Arial Narrow" w:cs="Times New Roman"/>
          <w:b/>
        </w:rPr>
      </w:pPr>
      <w:r w:rsidRPr="00A277C4">
        <w:rPr>
          <w:rFonts w:ascii="Arial Narrow" w:eastAsia="Arial Narrow" w:hAnsi="Arial Narrow" w:cs="Times New Roman"/>
          <w:b/>
        </w:rPr>
        <w:lastRenderedPageBreak/>
        <w:t>ANNAMACHARYA INSTITUTE OF TECHNOLOGY AND SCIENCES RAJAMPET</w:t>
      </w:r>
    </w:p>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(An Autonomous Institution)</w:t>
      </w:r>
    </w:p>
    <w:p w:rsidR="00A277C4" w:rsidRPr="00A277C4" w:rsidRDefault="00A277C4" w:rsidP="00A277C4">
      <w:pPr>
        <w:spacing w:after="0" w:line="240" w:lineRule="auto"/>
        <w:jc w:val="center"/>
        <w:rPr>
          <w:rFonts w:ascii="Arial Narrow" w:eastAsia="Arial Narrow" w:hAnsi="Arial Narrow" w:cs="Times New Roman"/>
        </w:rPr>
      </w:pPr>
    </w:p>
    <w:tbl>
      <w:tblPr>
        <w:tblW w:w="5000" w:type="pct"/>
        <w:tblLook w:val="0400"/>
      </w:tblPr>
      <w:tblGrid>
        <w:gridCol w:w="1380"/>
        <w:gridCol w:w="1072"/>
        <w:gridCol w:w="2342"/>
        <w:gridCol w:w="2029"/>
        <w:gridCol w:w="171"/>
        <w:gridCol w:w="2611"/>
      </w:tblGrid>
      <w:tr w:rsidR="00A277C4" w:rsidRPr="00A277C4" w:rsidTr="005F5067">
        <w:tc>
          <w:tcPr>
            <w:tcW w:w="1277" w:type="pct"/>
            <w:gridSpan w:val="2"/>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Title of the Course</w:t>
            </w:r>
            <w:r w:rsidRPr="00A277C4">
              <w:rPr>
                <w:rFonts w:ascii="Arial Narrow" w:eastAsia="Arial Narrow" w:hAnsi="Arial Narrow" w:cs="Times New Roman"/>
              </w:rPr>
              <w:tab/>
              <w:t xml:space="preserve">: </w:t>
            </w:r>
          </w:p>
        </w:tc>
        <w:tc>
          <w:tcPr>
            <w:tcW w:w="3723" w:type="pct"/>
            <w:gridSpan w:val="4"/>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Internet of Things</w:t>
            </w:r>
          </w:p>
        </w:tc>
      </w:tr>
      <w:tr w:rsidR="00A277C4" w:rsidRPr="00A277C4" w:rsidTr="005F5067">
        <w:tc>
          <w:tcPr>
            <w:tcW w:w="1277" w:type="pct"/>
            <w:gridSpan w:val="2"/>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Category</w:t>
            </w:r>
            <w:r w:rsidRPr="00A277C4">
              <w:rPr>
                <w:rFonts w:ascii="Arial Narrow" w:eastAsia="Arial Narrow" w:hAnsi="Arial Narrow" w:cs="Times New Roman"/>
              </w:rPr>
              <w:tab/>
            </w:r>
            <w:r w:rsidRPr="00A277C4">
              <w:rPr>
                <w:rFonts w:ascii="Arial Narrow" w:eastAsia="Arial Narrow" w:hAnsi="Arial Narrow" w:cs="Times New Roman"/>
              </w:rPr>
              <w:tab/>
              <w:t>:</w:t>
            </w:r>
          </w:p>
        </w:tc>
        <w:tc>
          <w:tcPr>
            <w:tcW w:w="3723" w:type="pct"/>
            <w:gridSpan w:val="4"/>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OE</w:t>
            </w:r>
          </w:p>
        </w:tc>
      </w:tr>
      <w:tr w:rsidR="00A277C4" w:rsidRPr="00A277C4" w:rsidTr="005F5067">
        <w:tc>
          <w:tcPr>
            <w:tcW w:w="1277" w:type="pct"/>
            <w:gridSpan w:val="2"/>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 xml:space="preserve">Course Code </w:t>
            </w:r>
            <w:r w:rsidRPr="00A277C4">
              <w:rPr>
                <w:rFonts w:ascii="Arial Narrow" w:eastAsia="Arial Narrow" w:hAnsi="Arial Narrow" w:cs="Times New Roman"/>
              </w:rPr>
              <w:tab/>
            </w:r>
            <w:r w:rsidRPr="00A277C4">
              <w:rPr>
                <w:rFonts w:ascii="Arial Narrow" w:eastAsia="Arial Narrow" w:hAnsi="Arial Narrow" w:cs="Times New Roman"/>
              </w:rPr>
              <w:tab/>
              <w:t>:</w:t>
            </w:r>
          </w:p>
        </w:tc>
        <w:tc>
          <w:tcPr>
            <w:tcW w:w="3723" w:type="pct"/>
            <w:gridSpan w:val="4"/>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hAnsi="Arial Narrow"/>
              </w:rPr>
              <w:t>19A58ET</w:t>
            </w:r>
          </w:p>
        </w:tc>
      </w:tr>
      <w:tr w:rsidR="00A277C4" w:rsidRPr="00A277C4" w:rsidTr="005F5067">
        <w:tc>
          <w:tcPr>
            <w:tcW w:w="1277" w:type="pct"/>
            <w:gridSpan w:val="2"/>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Year</w:t>
            </w:r>
            <w:r w:rsidRPr="00A277C4">
              <w:rPr>
                <w:rFonts w:ascii="Arial Narrow" w:eastAsia="Arial Narrow" w:hAnsi="Arial Narrow" w:cs="Times New Roman"/>
              </w:rPr>
              <w:tab/>
            </w:r>
            <w:r w:rsidRPr="00A277C4">
              <w:rPr>
                <w:rFonts w:ascii="Arial Narrow" w:eastAsia="Arial Narrow" w:hAnsi="Arial Narrow" w:cs="Times New Roman"/>
              </w:rPr>
              <w:tab/>
            </w:r>
            <w:r w:rsidRPr="00A277C4">
              <w:rPr>
                <w:rFonts w:ascii="Arial Narrow" w:eastAsia="Arial Narrow" w:hAnsi="Arial Narrow" w:cs="Times New Roman"/>
              </w:rPr>
              <w:tab/>
              <w:t>:</w:t>
            </w:r>
          </w:p>
        </w:tc>
        <w:tc>
          <w:tcPr>
            <w:tcW w:w="3723" w:type="pct"/>
            <w:gridSpan w:val="4"/>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IV B. Tech</w:t>
            </w:r>
          </w:p>
        </w:tc>
      </w:tr>
      <w:tr w:rsidR="00A277C4" w:rsidRPr="00A277C4" w:rsidTr="005F5067">
        <w:tc>
          <w:tcPr>
            <w:tcW w:w="1277" w:type="pct"/>
            <w:gridSpan w:val="2"/>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Semester</w:t>
            </w:r>
            <w:r w:rsidRPr="00A277C4">
              <w:rPr>
                <w:rFonts w:ascii="Arial Narrow" w:eastAsia="Arial Narrow" w:hAnsi="Arial Narrow" w:cs="Times New Roman"/>
              </w:rPr>
              <w:tab/>
            </w:r>
            <w:r w:rsidRPr="00A277C4">
              <w:rPr>
                <w:rFonts w:ascii="Arial Narrow" w:eastAsia="Arial Narrow" w:hAnsi="Arial Narrow" w:cs="Times New Roman"/>
              </w:rPr>
              <w:tab/>
              <w:t>:</w:t>
            </w:r>
          </w:p>
        </w:tc>
        <w:tc>
          <w:tcPr>
            <w:tcW w:w="3723" w:type="pct"/>
            <w:gridSpan w:val="4"/>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II Semester (Offered to CE, EEE, ME &amp; ECE)</w:t>
            </w:r>
          </w:p>
        </w:tc>
      </w:tr>
      <w:tr w:rsidR="00A277C4" w:rsidRPr="00A277C4" w:rsidTr="005F5067">
        <w:tc>
          <w:tcPr>
            <w:tcW w:w="5000" w:type="pct"/>
            <w:gridSpan w:val="6"/>
            <w:vAlign w:val="center"/>
          </w:tcPr>
          <w:p w:rsidR="00A277C4" w:rsidRPr="00A277C4" w:rsidRDefault="00A277C4" w:rsidP="00A277C4">
            <w:pPr>
              <w:spacing w:after="0" w:line="240" w:lineRule="auto"/>
              <w:rPr>
                <w:rFonts w:ascii="Arial Narrow" w:eastAsia="Arial Narrow" w:hAnsi="Arial Narrow" w:cs="Times New Roman"/>
              </w:rPr>
            </w:pPr>
          </w:p>
        </w:tc>
      </w:tr>
      <w:tr w:rsidR="00A277C4" w:rsidRPr="00A277C4" w:rsidTr="005F5067">
        <w:tc>
          <w:tcPr>
            <w:tcW w:w="1277" w:type="pct"/>
            <w:gridSpan w:val="2"/>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Lecture Hours</w:t>
            </w:r>
          </w:p>
        </w:tc>
        <w:tc>
          <w:tcPr>
            <w:tcW w:w="1219"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Tutorial Hours</w:t>
            </w:r>
          </w:p>
        </w:tc>
        <w:tc>
          <w:tcPr>
            <w:tcW w:w="1145" w:type="pct"/>
            <w:gridSpan w:val="2"/>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Practical</w:t>
            </w:r>
          </w:p>
        </w:tc>
        <w:tc>
          <w:tcPr>
            <w:tcW w:w="1359"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Credits</w:t>
            </w:r>
          </w:p>
        </w:tc>
      </w:tr>
      <w:tr w:rsidR="00A277C4" w:rsidRPr="00A277C4" w:rsidTr="005F5067">
        <w:tc>
          <w:tcPr>
            <w:tcW w:w="1277" w:type="pct"/>
            <w:gridSpan w:val="2"/>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3</w:t>
            </w:r>
          </w:p>
        </w:tc>
        <w:tc>
          <w:tcPr>
            <w:tcW w:w="1219"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0</w:t>
            </w:r>
          </w:p>
        </w:tc>
        <w:tc>
          <w:tcPr>
            <w:tcW w:w="1145" w:type="pct"/>
            <w:gridSpan w:val="2"/>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0</w:t>
            </w:r>
          </w:p>
        </w:tc>
        <w:tc>
          <w:tcPr>
            <w:tcW w:w="1359"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3</w:t>
            </w:r>
          </w:p>
        </w:tc>
      </w:tr>
      <w:tr w:rsidR="00A277C4" w:rsidRPr="00A277C4" w:rsidTr="005F5067">
        <w:tc>
          <w:tcPr>
            <w:tcW w:w="5000" w:type="pct"/>
            <w:gridSpan w:val="6"/>
          </w:tcPr>
          <w:p w:rsidR="00A277C4" w:rsidRPr="00A277C4" w:rsidRDefault="00A277C4" w:rsidP="00A277C4">
            <w:pPr>
              <w:spacing w:after="0" w:line="240" w:lineRule="auto"/>
              <w:jc w:val="center"/>
              <w:rPr>
                <w:rFonts w:ascii="Arial Narrow" w:eastAsia="Arial Narrow" w:hAnsi="Arial Narrow" w:cs="Times New Roman"/>
              </w:rPr>
            </w:pPr>
          </w:p>
        </w:tc>
      </w:tr>
      <w:tr w:rsidR="00A277C4" w:rsidRPr="00A277C4" w:rsidTr="005F5067">
        <w:tc>
          <w:tcPr>
            <w:tcW w:w="5000" w:type="pct"/>
            <w:gridSpan w:val="6"/>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Course Objectives: This course will able to</w:t>
            </w:r>
          </w:p>
        </w:tc>
      </w:tr>
      <w:tr w:rsidR="00A277C4" w:rsidRPr="00A277C4" w:rsidTr="005F5067">
        <w:tc>
          <w:tcPr>
            <w:tcW w:w="5000" w:type="pct"/>
            <w:gridSpan w:val="6"/>
          </w:tcPr>
          <w:p w:rsidR="00A277C4" w:rsidRPr="00A277C4" w:rsidRDefault="00A277C4" w:rsidP="00A277C4">
            <w:pPr>
              <w:numPr>
                <w:ilvl w:val="0"/>
                <w:numId w:val="219"/>
              </w:numPr>
              <w:spacing w:after="0" w:line="240" w:lineRule="auto"/>
              <w:ind w:right="43"/>
              <w:contextualSpacing/>
              <w:jc w:val="both"/>
              <w:rPr>
                <w:rFonts w:ascii="Arial Narrow" w:hAnsi="Arial Narrow" w:cs="Times New Roman"/>
              </w:rPr>
            </w:pPr>
            <w:r w:rsidRPr="00A277C4">
              <w:rPr>
                <w:rFonts w:ascii="Arial Narrow" w:hAnsi="Arial Narrow" w:cs="Times New Roman"/>
              </w:rPr>
              <w:t>To understand the terminology, technology and its applications of IoT.</w:t>
            </w:r>
          </w:p>
        </w:tc>
      </w:tr>
      <w:tr w:rsidR="00A277C4" w:rsidRPr="00A277C4" w:rsidTr="005F5067">
        <w:tc>
          <w:tcPr>
            <w:tcW w:w="5000" w:type="pct"/>
            <w:gridSpan w:val="6"/>
          </w:tcPr>
          <w:p w:rsidR="00A277C4" w:rsidRPr="00A277C4" w:rsidRDefault="00A277C4" w:rsidP="00A277C4">
            <w:pPr>
              <w:numPr>
                <w:ilvl w:val="0"/>
                <w:numId w:val="219"/>
              </w:numPr>
              <w:spacing w:after="0" w:line="240" w:lineRule="auto"/>
              <w:ind w:right="43"/>
              <w:contextualSpacing/>
              <w:jc w:val="both"/>
              <w:rPr>
                <w:rFonts w:ascii="Arial Narrow" w:hAnsi="Arial Narrow" w:cs="Times New Roman"/>
              </w:rPr>
            </w:pPr>
            <w:r w:rsidRPr="00A277C4">
              <w:rPr>
                <w:rFonts w:ascii="Arial Narrow" w:hAnsi="Arial Narrow" w:cs="Times New Roman"/>
              </w:rPr>
              <w:t>To know the concept of M2M (machine to machine) with necessary protocols.</w:t>
            </w:r>
          </w:p>
        </w:tc>
      </w:tr>
      <w:tr w:rsidR="00A277C4" w:rsidRPr="00A277C4" w:rsidTr="005F5067">
        <w:tc>
          <w:tcPr>
            <w:tcW w:w="5000" w:type="pct"/>
            <w:gridSpan w:val="6"/>
          </w:tcPr>
          <w:p w:rsidR="00A277C4" w:rsidRPr="00A277C4" w:rsidRDefault="00A277C4" w:rsidP="00A277C4">
            <w:pPr>
              <w:numPr>
                <w:ilvl w:val="0"/>
                <w:numId w:val="219"/>
              </w:numPr>
              <w:spacing w:after="0" w:line="240" w:lineRule="auto"/>
              <w:ind w:right="43"/>
              <w:contextualSpacing/>
              <w:jc w:val="both"/>
              <w:rPr>
                <w:rFonts w:ascii="Arial Narrow" w:hAnsi="Arial Narrow" w:cs="Times New Roman"/>
              </w:rPr>
            </w:pPr>
            <w:r w:rsidRPr="00A277C4">
              <w:rPr>
                <w:rFonts w:ascii="Arial Narrow" w:hAnsi="Arial Narrow" w:cs="Times New Roman"/>
              </w:rPr>
              <w:t>To memorize the software platforms which are used for developing the applications.</w:t>
            </w:r>
          </w:p>
        </w:tc>
      </w:tr>
      <w:tr w:rsidR="00A277C4" w:rsidRPr="00A277C4" w:rsidTr="005F5067">
        <w:tc>
          <w:tcPr>
            <w:tcW w:w="5000" w:type="pct"/>
            <w:gridSpan w:val="6"/>
          </w:tcPr>
          <w:p w:rsidR="00A277C4" w:rsidRPr="00A277C4" w:rsidRDefault="00A277C4" w:rsidP="00A277C4">
            <w:pPr>
              <w:numPr>
                <w:ilvl w:val="0"/>
                <w:numId w:val="219"/>
              </w:numPr>
              <w:spacing w:after="0" w:line="240" w:lineRule="auto"/>
              <w:ind w:right="43"/>
              <w:contextualSpacing/>
              <w:jc w:val="both"/>
              <w:rPr>
                <w:rFonts w:ascii="Arial Narrow" w:hAnsi="Arial Narrow" w:cs="Times New Roman"/>
              </w:rPr>
            </w:pPr>
            <w:r w:rsidRPr="00A277C4">
              <w:rPr>
                <w:rFonts w:ascii="Arial Narrow" w:hAnsi="Arial Narrow" w:cs="Times New Roman"/>
              </w:rPr>
              <w:t>To learn the concepts of python programming language which is used to develop the IoT projects.</w:t>
            </w:r>
          </w:p>
        </w:tc>
      </w:tr>
      <w:tr w:rsidR="00A277C4" w:rsidRPr="00A277C4" w:rsidTr="005F5067">
        <w:tc>
          <w:tcPr>
            <w:tcW w:w="5000" w:type="pct"/>
            <w:gridSpan w:val="6"/>
          </w:tcPr>
          <w:p w:rsidR="00A277C4" w:rsidRPr="00A277C4" w:rsidRDefault="00A277C4" w:rsidP="00A277C4">
            <w:pPr>
              <w:numPr>
                <w:ilvl w:val="0"/>
                <w:numId w:val="219"/>
              </w:numPr>
              <w:spacing w:after="0" w:line="240" w:lineRule="auto"/>
              <w:ind w:right="43"/>
              <w:jc w:val="both"/>
              <w:rPr>
                <w:rFonts w:ascii="Arial Narrow" w:hAnsi="Arial Narrow" w:cs="Times New Roman"/>
              </w:rPr>
            </w:pPr>
            <w:r w:rsidRPr="00A277C4">
              <w:rPr>
                <w:rFonts w:ascii="Arial Narrow" w:hAnsi="Arial Narrow" w:cs="Times New Roman"/>
              </w:rPr>
              <w:t>To know the hardware platforms which is necessary to develop the IoT applications.</w:t>
            </w:r>
          </w:p>
        </w:tc>
      </w:tr>
      <w:tr w:rsidR="00A277C4" w:rsidRPr="00A277C4" w:rsidTr="005F5067">
        <w:tc>
          <w:tcPr>
            <w:tcW w:w="5000" w:type="pct"/>
            <w:gridSpan w:val="6"/>
          </w:tcPr>
          <w:p w:rsidR="00A277C4" w:rsidRPr="00A277C4" w:rsidRDefault="00A277C4" w:rsidP="00A277C4">
            <w:pPr>
              <w:spacing w:after="0" w:line="240" w:lineRule="auto"/>
              <w:jc w:val="center"/>
              <w:rPr>
                <w:rFonts w:ascii="Arial Narrow" w:eastAsia="Arial Narrow" w:hAnsi="Arial Narrow" w:cs="Times New Roman"/>
              </w:rPr>
            </w:pPr>
          </w:p>
        </w:tc>
      </w:tr>
      <w:tr w:rsidR="00A277C4" w:rsidRPr="00A277C4" w:rsidTr="005F5067">
        <w:tc>
          <w:tcPr>
            <w:tcW w:w="719" w:type="pct"/>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Unit 1 :</w:t>
            </w:r>
          </w:p>
        </w:tc>
        <w:tc>
          <w:tcPr>
            <w:tcW w:w="2922" w:type="pct"/>
            <w:gridSpan w:val="4"/>
            <w:vAlign w:val="center"/>
          </w:tcPr>
          <w:p w:rsidR="00A277C4" w:rsidRPr="00A277C4" w:rsidRDefault="00A277C4" w:rsidP="00A277C4">
            <w:pPr>
              <w:spacing w:after="0" w:line="240" w:lineRule="auto"/>
              <w:rPr>
                <w:rFonts w:ascii="Arial Narrow" w:eastAsia="Arial Narrow" w:hAnsi="Arial Narrow" w:cs="Times New Roman"/>
                <w:i/>
              </w:rPr>
            </w:pPr>
            <w:r w:rsidRPr="00A277C4">
              <w:rPr>
                <w:rFonts w:ascii="Arial Narrow" w:hAnsi="Arial Narrow" w:cs="Times New Roman"/>
                <w:lang w:val="en-IN"/>
              </w:rPr>
              <w:t>Introduction to Internet of Things</w:t>
            </w:r>
          </w:p>
        </w:tc>
        <w:tc>
          <w:tcPr>
            <w:tcW w:w="1359" w:type="pct"/>
            <w:vAlign w:val="center"/>
          </w:tcPr>
          <w:p w:rsidR="00A277C4" w:rsidRPr="00A277C4" w:rsidRDefault="00A277C4" w:rsidP="00A277C4">
            <w:pPr>
              <w:spacing w:after="0" w:line="240" w:lineRule="auto"/>
              <w:jc w:val="right"/>
              <w:rPr>
                <w:rFonts w:ascii="Arial Narrow" w:eastAsia="Arial Narrow" w:hAnsi="Arial Narrow" w:cs="Times New Roman"/>
              </w:rPr>
            </w:pPr>
            <w:r w:rsidRPr="00A277C4">
              <w:rPr>
                <w:rFonts w:ascii="Arial Narrow" w:eastAsia="Arial Narrow" w:hAnsi="Arial Narrow" w:cs="Times New Roman"/>
              </w:rPr>
              <w:t>08</w:t>
            </w:r>
          </w:p>
        </w:tc>
      </w:tr>
      <w:tr w:rsidR="00A277C4" w:rsidRPr="00A277C4" w:rsidTr="005F5067">
        <w:tc>
          <w:tcPr>
            <w:tcW w:w="5000" w:type="pct"/>
            <w:gridSpan w:val="6"/>
          </w:tcPr>
          <w:p w:rsidR="00A277C4" w:rsidRPr="00A277C4" w:rsidRDefault="00A277C4" w:rsidP="00A277C4">
            <w:pPr>
              <w:widowControl w:val="0"/>
              <w:autoSpaceDE w:val="0"/>
              <w:autoSpaceDN w:val="0"/>
              <w:spacing w:after="0" w:line="240" w:lineRule="auto"/>
              <w:jc w:val="both"/>
              <w:rPr>
                <w:rFonts w:ascii="Arial Narrow" w:eastAsia="Arial Narrow" w:hAnsi="Arial Narrow" w:cs="Times New Roman"/>
                <w:lang w:bidi="en-US"/>
              </w:rPr>
            </w:pPr>
            <w:r w:rsidRPr="00A277C4">
              <w:rPr>
                <w:rFonts w:ascii="Arial Narrow" w:hAnsi="Arial Narrow" w:cs="Times New Roman"/>
                <w:color w:val="000000"/>
                <w:lang w:bidi="en-US"/>
              </w:rPr>
              <w:t xml:space="preserve">Introduction to Internet of Things, History of IoT, </w:t>
            </w:r>
            <w:r w:rsidRPr="00A277C4">
              <w:rPr>
                <w:rFonts w:ascii="Arial Narrow" w:hAnsi="Arial Narrow" w:cs="Times New Roman"/>
                <w:color w:val="000000"/>
                <w:lang w:val="en-IN" w:bidi="en-US"/>
              </w:rPr>
              <w:t xml:space="preserve">Physical Design of IoT, Logical Design of IoT, </w:t>
            </w:r>
          </w:p>
        </w:tc>
      </w:tr>
      <w:tr w:rsidR="00A277C4" w:rsidRPr="00A277C4" w:rsidTr="005F5067">
        <w:tc>
          <w:tcPr>
            <w:tcW w:w="5000" w:type="pct"/>
            <w:gridSpan w:val="6"/>
            <w:vAlign w:val="center"/>
          </w:tcPr>
          <w:p w:rsidR="00A277C4" w:rsidRPr="00A277C4" w:rsidRDefault="00A277C4" w:rsidP="00A277C4">
            <w:pPr>
              <w:spacing w:after="0" w:line="240" w:lineRule="auto"/>
              <w:rPr>
                <w:rFonts w:ascii="Arial Narrow" w:hAnsi="Arial Narrow" w:cs="Times New Roman"/>
                <w:color w:val="000000"/>
                <w:lang w:val="en-IN"/>
              </w:rPr>
            </w:pPr>
            <w:r w:rsidRPr="00A277C4">
              <w:rPr>
                <w:rFonts w:ascii="Arial Narrow" w:hAnsi="Arial Narrow" w:cs="Times New Roman"/>
                <w:color w:val="000000"/>
                <w:lang w:val="en-IN"/>
              </w:rPr>
              <w:t>IoT Enabling Technologies, IoT Levels &amp; Deployment Templates, Applications of IoT.</w:t>
            </w:r>
          </w:p>
        </w:tc>
      </w:tr>
      <w:tr w:rsidR="00A277C4" w:rsidRPr="00A277C4" w:rsidTr="005F5067">
        <w:tc>
          <w:tcPr>
            <w:tcW w:w="719" w:type="pct"/>
            <w:vAlign w:val="center"/>
          </w:tcPr>
          <w:p w:rsidR="00A277C4" w:rsidRPr="00A277C4" w:rsidRDefault="00A277C4" w:rsidP="00A277C4">
            <w:pPr>
              <w:spacing w:after="0" w:line="240" w:lineRule="auto"/>
              <w:rPr>
                <w:rFonts w:ascii="Arial Narrow" w:eastAsia="Arial Narrow" w:hAnsi="Arial Narrow" w:cs="Times New Roman"/>
              </w:rPr>
            </w:pPr>
          </w:p>
        </w:tc>
        <w:tc>
          <w:tcPr>
            <w:tcW w:w="2922" w:type="pct"/>
            <w:gridSpan w:val="4"/>
            <w:vAlign w:val="center"/>
          </w:tcPr>
          <w:p w:rsidR="00A277C4" w:rsidRPr="00A277C4" w:rsidRDefault="00A277C4" w:rsidP="00A277C4">
            <w:pPr>
              <w:spacing w:after="0" w:line="240" w:lineRule="auto"/>
              <w:rPr>
                <w:rFonts w:ascii="Arial Narrow" w:hAnsi="Arial Narrow" w:cs="Times New Roman"/>
                <w:lang w:val="en-IN"/>
              </w:rPr>
            </w:pPr>
          </w:p>
        </w:tc>
        <w:tc>
          <w:tcPr>
            <w:tcW w:w="1359" w:type="pct"/>
            <w:vAlign w:val="center"/>
          </w:tcPr>
          <w:p w:rsidR="00A277C4" w:rsidRPr="00A277C4" w:rsidRDefault="00A277C4" w:rsidP="00A277C4">
            <w:pPr>
              <w:spacing w:after="0" w:line="240" w:lineRule="auto"/>
              <w:jc w:val="right"/>
              <w:rPr>
                <w:rFonts w:ascii="Arial Narrow" w:eastAsia="Arial Narrow" w:hAnsi="Arial Narrow" w:cs="Times New Roman"/>
              </w:rPr>
            </w:pPr>
          </w:p>
        </w:tc>
      </w:tr>
      <w:tr w:rsidR="00A277C4" w:rsidRPr="00A277C4" w:rsidTr="005F5067">
        <w:tc>
          <w:tcPr>
            <w:tcW w:w="719" w:type="pct"/>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Unit 2 :</w:t>
            </w:r>
          </w:p>
        </w:tc>
        <w:tc>
          <w:tcPr>
            <w:tcW w:w="2922" w:type="pct"/>
            <w:gridSpan w:val="4"/>
            <w:vAlign w:val="center"/>
          </w:tcPr>
          <w:p w:rsidR="00A277C4" w:rsidRPr="00A277C4" w:rsidRDefault="00A277C4" w:rsidP="00A277C4">
            <w:pPr>
              <w:spacing w:after="0" w:line="240" w:lineRule="auto"/>
              <w:rPr>
                <w:rFonts w:ascii="Arial Narrow" w:eastAsia="Arial Narrow" w:hAnsi="Arial Narrow" w:cs="Times New Roman"/>
                <w:i/>
              </w:rPr>
            </w:pPr>
            <w:r w:rsidRPr="00A277C4">
              <w:rPr>
                <w:rFonts w:ascii="Arial Narrow" w:hAnsi="Arial Narrow" w:cs="Times New Roman"/>
                <w:lang w:val="en-IN"/>
              </w:rPr>
              <w:t>IoT and M2M&amp;</w:t>
            </w:r>
            <w:r w:rsidRPr="00A277C4">
              <w:rPr>
                <w:rFonts w:ascii="Arial Narrow" w:hAnsi="Arial Narrow" w:cs="Times New Roman"/>
                <w:color w:val="000000"/>
                <w:lang w:val="en-IN"/>
              </w:rPr>
              <w:t xml:space="preserve"> IoT Platforms Design Methodology</w:t>
            </w:r>
          </w:p>
        </w:tc>
        <w:tc>
          <w:tcPr>
            <w:tcW w:w="1359" w:type="pct"/>
            <w:vAlign w:val="center"/>
          </w:tcPr>
          <w:p w:rsidR="00A277C4" w:rsidRPr="00A277C4" w:rsidRDefault="00A277C4" w:rsidP="00A277C4">
            <w:pPr>
              <w:spacing w:after="0" w:line="240" w:lineRule="auto"/>
              <w:jc w:val="right"/>
              <w:rPr>
                <w:rFonts w:ascii="Arial Narrow" w:eastAsia="Arial Narrow" w:hAnsi="Arial Narrow" w:cs="Times New Roman"/>
              </w:rPr>
            </w:pPr>
            <w:r w:rsidRPr="00A277C4">
              <w:rPr>
                <w:rFonts w:ascii="Arial Narrow" w:eastAsia="Arial Narrow" w:hAnsi="Arial Narrow" w:cs="Times New Roman"/>
              </w:rPr>
              <w:t>07</w:t>
            </w:r>
          </w:p>
        </w:tc>
      </w:tr>
      <w:tr w:rsidR="00A277C4" w:rsidRPr="00A277C4" w:rsidTr="005F5067">
        <w:tc>
          <w:tcPr>
            <w:tcW w:w="5000" w:type="pct"/>
            <w:gridSpan w:val="6"/>
          </w:tcPr>
          <w:p w:rsidR="00A277C4" w:rsidRPr="00A277C4" w:rsidRDefault="00A277C4" w:rsidP="00A277C4">
            <w:pPr>
              <w:widowControl w:val="0"/>
              <w:autoSpaceDE w:val="0"/>
              <w:autoSpaceDN w:val="0"/>
              <w:spacing w:after="0" w:line="240" w:lineRule="auto"/>
              <w:rPr>
                <w:rFonts w:ascii="Arial Narrow" w:eastAsia="Arial Narrow" w:hAnsi="Arial Narrow" w:cs="Times New Roman"/>
                <w:lang w:bidi="en-US"/>
              </w:rPr>
            </w:pPr>
            <w:r w:rsidRPr="00A277C4">
              <w:rPr>
                <w:rFonts w:ascii="Arial Narrow" w:eastAsia="Times New Roman" w:hAnsi="Arial Narrow" w:cs="Times New Roman"/>
                <w:lang w:val="en-IN" w:bidi="en-US"/>
              </w:rPr>
              <w:t>IoT and M2M</w:t>
            </w:r>
            <w:r w:rsidRPr="00A277C4">
              <w:rPr>
                <w:rFonts w:ascii="Arial Narrow" w:hAnsi="Arial Narrow" w:cs="Times New Roman"/>
                <w:color w:val="000000"/>
                <w:lang w:val="en-IN" w:bidi="en-US"/>
              </w:rPr>
              <w:t>: Introduction, M2M, Difference between IoT and M2M, SDN and NFV for IoT.</w:t>
            </w:r>
          </w:p>
        </w:tc>
      </w:tr>
      <w:tr w:rsidR="00A277C4" w:rsidRPr="00A277C4" w:rsidTr="005F5067">
        <w:tc>
          <w:tcPr>
            <w:tcW w:w="5000" w:type="pct"/>
            <w:gridSpan w:val="6"/>
          </w:tcPr>
          <w:p w:rsidR="00A277C4" w:rsidRPr="00A277C4" w:rsidRDefault="00A277C4" w:rsidP="00A277C4">
            <w:pPr>
              <w:spacing w:after="0" w:line="240" w:lineRule="auto"/>
              <w:rPr>
                <w:rFonts w:ascii="Arial Narrow" w:hAnsi="Arial Narrow" w:cs="Times New Roman"/>
                <w:color w:val="000000"/>
                <w:lang w:val="en-IN"/>
              </w:rPr>
            </w:pPr>
            <w:r w:rsidRPr="00A277C4">
              <w:rPr>
                <w:rFonts w:ascii="Arial Narrow" w:hAnsi="Arial Narrow" w:cs="Times New Roman"/>
                <w:color w:val="000000"/>
                <w:lang w:val="en-IN"/>
              </w:rPr>
              <w:t>IoT Platforms Design Methodology: Introduction, IoT Design Methodology.</w:t>
            </w:r>
          </w:p>
        </w:tc>
      </w:tr>
      <w:tr w:rsidR="00A277C4" w:rsidRPr="00A277C4" w:rsidTr="005F5067">
        <w:tc>
          <w:tcPr>
            <w:tcW w:w="719" w:type="pct"/>
            <w:vAlign w:val="center"/>
          </w:tcPr>
          <w:p w:rsidR="00A277C4" w:rsidRPr="00A277C4" w:rsidRDefault="00A277C4" w:rsidP="00A277C4">
            <w:pPr>
              <w:spacing w:after="0" w:line="240" w:lineRule="auto"/>
              <w:rPr>
                <w:rFonts w:ascii="Arial Narrow" w:eastAsia="Arial Narrow" w:hAnsi="Arial Narrow" w:cs="Times New Roman"/>
              </w:rPr>
            </w:pPr>
          </w:p>
        </w:tc>
        <w:tc>
          <w:tcPr>
            <w:tcW w:w="2922" w:type="pct"/>
            <w:gridSpan w:val="4"/>
            <w:vAlign w:val="center"/>
          </w:tcPr>
          <w:p w:rsidR="00A277C4" w:rsidRPr="00A277C4" w:rsidRDefault="00A277C4" w:rsidP="00A277C4">
            <w:pPr>
              <w:spacing w:after="0" w:line="240" w:lineRule="auto"/>
              <w:rPr>
                <w:rFonts w:ascii="Arial Narrow" w:hAnsi="Arial Narrow" w:cs="Times New Roman"/>
                <w:color w:val="000000"/>
              </w:rPr>
            </w:pPr>
          </w:p>
        </w:tc>
        <w:tc>
          <w:tcPr>
            <w:tcW w:w="1359" w:type="pct"/>
            <w:vAlign w:val="center"/>
          </w:tcPr>
          <w:p w:rsidR="00A277C4" w:rsidRPr="00A277C4" w:rsidRDefault="00A277C4" w:rsidP="00A277C4">
            <w:pPr>
              <w:spacing w:after="0" w:line="240" w:lineRule="auto"/>
              <w:jc w:val="right"/>
              <w:rPr>
                <w:rFonts w:ascii="Arial Narrow" w:eastAsia="Arial Narrow" w:hAnsi="Arial Narrow" w:cs="Times New Roman"/>
              </w:rPr>
            </w:pPr>
          </w:p>
        </w:tc>
      </w:tr>
      <w:tr w:rsidR="00A277C4" w:rsidRPr="00A277C4" w:rsidTr="005F5067">
        <w:tc>
          <w:tcPr>
            <w:tcW w:w="719" w:type="pct"/>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Unit 3 :</w:t>
            </w:r>
          </w:p>
        </w:tc>
        <w:tc>
          <w:tcPr>
            <w:tcW w:w="2922" w:type="pct"/>
            <w:gridSpan w:val="4"/>
            <w:vAlign w:val="center"/>
          </w:tcPr>
          <w:p w:rsidR="00A277C4" w:rsidRPr="00A277C4" w:rsidRDefault="00A277C4" w:rsidP="00A277C4">
            <w:pPr>
              <w:spacing w:after="0" w:line="240" w:lineRule="auto"/>
              <w:rPr>
                <w:rFonts w:ascii="Arial Narrow" w:eastAsia="Arial Narrow" w:hAnsi="Arial Narrow" w:cs="Times New Roman"/>
                <w:i/>
              </w:rPr>
            </w:pPr>
            <w:r w:rsidRPr="00A277C4">
              <w:rPr>
                <w:rFonts w:ascii="Arial Narrow" w:hAnsi="Arial Narrow" w:cs="Times New Roman"/>
                <w:color w:val="000000"/>
              </w:rPr>
              <w:t>The Wireless Embedded Internet</w:t>
            </w:r>
          </w:p>
        </w:tc>
        <w:tc>
          <w:tcPr>
            <w:tcW w:w="1359" w:type="pct"/>
            <w:vAlign w:val="center"/>
          </w:tcPr>
          <w:p w:rsidR="00A277C4" w:rsidRPr="00A277C4" w:rsidRDefault="00A277C4" w:rsidP="00A277C4">
            <w:pPr>
              <w:spacing w:after="0" w:line="240" w:lineRule="auto"/>
              <w:jc w:val="right"/>
              <w:rPr>
                <w:rFonts w:ascii="Arial Narrow" w:eastAsia="Arial Narrow" w:hAnsi="Arial Narrow" w:cs="Times New Roman"/>
              </w:rPr>
            </w:pPr>
            <w:r w:rsidRPr="00A277C4">
              <w:rPr>
                <w:rFonts w:ascii="Arial Narrow" w:eastAsia="Arial Narrow" w:hAnsi="Arial Narrow" w:cs="Times New Roman"/>
              </w:rPr>
              <w:t>08</w:t>
            </w:r>
          </w:p>
        </w:tc>
      </w:tr>
      <w:tr w:rsidR="00A277C4" w:rsidRPr="00A277C4" w:rsidTr="005F5067">
        <w:tc>
          <w:tcPr>
            <w:tcW w:w="5000" w:type="pct"/>
            <w:gridSpan w:val="6"/>
          </w:tcPr>
          <w:p w:rsidR="00A277C4" w:rsidRPr="00A277C4" w:rsidRDefault="00A277C4" w:rsidP="00A277C4">
            <w:pPr>
              <w:widowControl w:val="0"/>
              <w:autoSpaceDE w:val="0"/>
              <w:autoSpaceDN w:val="0"/>
              <w:spacing w:after="0" w:line="240" w:lineRule="auto"/>
              <w:ind w:right="222"/>
              <w:jc w:val="both"/>
              <w:rPr>
                <w:rFonts w:ascii="Arial Narrow" w:eastAsia="Arial Narrow" w:hAnsi="Arial Narrow" w:cs="Times New Roman"/>
                <w:lang w:bidi="en-US"/>
              </w:rPr>
            </w:pPr>
            <w:r w:rsidRPr="00A277C4">
              <w:rPr>
                <w:rFonts w:ascii="Arial Narrow" w:hAnsi="Arial Narrow" w:cs="Times New Roman"/>
                <w:bCs/>
                <w:color w:val="000000"/>
                <w:lang w:bidi="en-US"/>
              </w:rPr>
              <w:t>Introduction to 6LoWPAN</w:t>
            </w:r>
            <w:r w:rsidRPr="00A277C4">
              <w:rPr>
                <w:rFonts w:ascii="Arial Narrow" w:hAnsi="Arial Narrow" w:cs="Times New Roman"/>
                <w:color w:val="000000"/>
                <w:lang w:bidi="en-US"/>
              </w:rPr>
              <w:t>,The 6LoWPAN Architecture ,The Basic 6LoWPAN Format, Addressing</w:t>
            </w:r>
          </w:p>
        </w:tc>
      </w:tr>
      <w:tr w:rsidR="00A277C4" w:rsidRPr="00A277C4" w:rsidTr="005F5067">
        <w:tc>
          <w:tcPr>
            <w:tcW w:w="5000" w:type="pct"/>
            <w:gridSpan w:val="6"/>
          </w:tcPr>
          <w:p w:rsidR="00A277C4" w:rsidRPr="00A277C4" w:rsidRDefault="00A277C4" w:rsidP="00A277C4">
            <w:pPr>
              <w:spacing w:after="0" w:line="240" w:lineRule="auto"/>
              <w:rPr>
                <w:rFonts w:ascii="Arial Narrow" w:hAnsi="Arial Narrow" w:cs="Times New Roman"/>
                <w:color w:val="000000"/>
              </w:rPr>
            </w:pPr>
            <w:r w:rsidRPr="00A277C4">
              <w:rPr>
                <w:rFonts w:ascii="Arial Narrow" w:hAnsi="Arial Narrow" w:cs="Times New Roman"/>
                <w:bCs/>
                <w:color w:val="000000"/>
              </w:rPr>
              <w:t xml:space="preserve">MQ telemetry transport for sensor networks (MQTT-S), </w:t>
            </w:r>
            <w:r w:rsidRPr="00A277C4">
              <w:rPr>
                <w:rFonts w:ascii="Arial Narrow" w:hAnsi="Arial Narrow" w:cs="Times New Roman"/>
                <w:color w:val="000000"/>
              </w:rPr>
              <w:t>ZigBee compact application protocol, Contiki and uIPv6, Wireless RFID Infrastructure.</w:t>
            </w:r>
          </w:p>
        </w:tc>
      </w:tr>
      <w:tr w:rsidR="00A277C4" w:rsidRPr="00A277C4" w:rsidTr="005F5067">
        <w:tc>
          <w:tcPr>
            <w:tcW w:w="719" w:type="pct"/>
            <w:vAlign w:val="center"/>
          </w:tcPr>
          <w:p w:rsidR="00A277C4" w:rsidRPr="00A277C4" w:rsidRDefault="00A277C4" w:rsidP="00A277C4">
            <w:pPr>
              <w:spacing w:after="0" w:line="240" w:lineRule="auto"/>
              <w:rPr>
                <w:rFonts w:ascii="Arial Narrow" w:eastAsia="Arial Narrow" w:hAnsi="Arial Narrow" w:cs="Times New Roman"/>
              </w:rPr>
            </w:pPr>
          </w:p>
        </w:tc>
        <w:tc>
          <w:tcPr>
            <w:tcW w:w="2922" w:type="pct"/>
            <w:gridSpan w:val="4"/>
            <w:vAlign w:val="center"/>
          </w:tcPr>
          <w:p w:rsidR="00A277C4" w:rsidRPr="00A277C4" w:rsidRDefault="00A277C4" w:rsidP="00A277C4">
            <w:pPr>
              <w:spacing w:after="0" w:line="240" w:lineRule="auto"/>
              <w:rPr>
                <w:rFonts w:ascii="Arial Narrow" w:hAnsi="Arial Narrow" w:cs="Times New Roman"/>
                <w:lang w:val="en-IN"/>
              </w:rPr>
            </w:pPr>
          </w:p>
        </w:tc>
        <w:tc>
          <w:tcPr>
            <w:tcW w:w="1359" w:type="pct"/>
            <w:vAlign w:val="center"/>
          </w:tcPr>
          <w:p w:rsidR="00A277C4" w:rsidRPr="00A277C4" w:rsidRDefault="00A277C4" w:rsidP="00A277C4">
            <w:pPr>
              <w:spacing w:after="0" w:line="240" w:lineRule="auto"/>
              <w:jc w:val="right"/>
              <w:rPr>
                <w:rFonts w:ascii="Arial Narrow" w:eastAsia="Arial Narrow" w:hAnsi="Arial Narrow" w:cs="Times New Roman"/>
              </w:rPr>
            </w:pPr>
          </w:p>
        </w:tc>
      </w:tr>
      <w:tr w:rsidR="00A277C4" w:rsidRPr="00A277C4" w:rsidTr="005F5067">
        <w:tc>
          <w:tcPr>
            <w:tcW w:w="719" w:type="pct"/>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Unit 4 :</w:t>
            </w:r>
          </w:p>
        </w:tc>
        <w:tc>
          <w:tcPr>
            <w:tcW w:w="2922" w:type="pct"/>
            <w:gridSpan w:val="4"/>
            <w:vAlign w:val="center"/>
          </w:tcPr>
          <w:p w:rsidR="00A277C4" w:rsidRPr="00A277C4" w:rsidRDefault="00A277C4" w:rsidP="00A277C4">
            <w:pPr>
              <w:spacing w:after="0" w:line="240" w:lineRule="auto"/>
              <w:rPr>
                <w:rFonts w:ascii="Arial Narrow" w:eastAsia="Arial Narrow" w:hAnsi="Arial Narrow" w:cs="Times New Roman"/>
                <w:i/>
              </w:rPr>
            </w:pPr>
            <w:r w:rsidRPr="00A277C4">
              <w:rPr>
                <w:rFonts w:ascii="Arial Narrow" w:hAnsi="Arial Narrow" w:cs="Times New Roman"/>
                <w:lang w:val="en-IN"/>
              </w:rPr>
              <w:t>IoT Systems-Logical Design Using Python</w:t>
            </w:r>
          </w:p>
        </w:tc>
        <w:tc>
          <w:tcPr>
            <w:tcW w:w="1359" w:type="pct"/>
            <w:vAlign w:val="center"/>
          </w:tcPr>
          <w:p w:rsidR="00A277C4" w:rsidRPr="00A277C4" w:rsidRDefault="00A277C4" w:rsidP="00A277C4">
            <w:pPr>
              <w:spacing w:after="0" w:line="240" w:lineRule="auto"/>
              <w:jc w:val="right"/>
              <w:rPr>
                <w:rFonts w:ascii="Arial Narrow" w:eastAsia="Arial Narrow" w:hAnsi="Arial Narrow" w:cs="Times New Roman"/>
              </w:rPr>
            </w:pPr>
            <w:r w:rsidRPr="00A277C4">
              <w:rPr>
                <w:rFonts w:ascii="Arial Narrow" w:eastAsia="Arial Narrow" w:hAnsi="Arial Narrow" w:cs="Times New Roman"/>
              </w:rPr>
              <w:t>08</w:t>
            </w:r>
          </w:p>
        </w:tc>
      </w:tr>
      <w:tr w:rsidR="00A277C4" w:rsidRPr="00A277C4" w:rsidTr="005F5067">
        <w:tc>
          <w:tcPr>
            <w:tcW w:w="5000" w:type="pct"/>
            <w:gridSpan w:val="6"/>
          </w:tcPr>
          <w:p w:rsidR="00A277C4" w:rsidRPr="00A277C4" w:rsidRDefault="00A277C4" w:rsidP="00A277C4">
            <w:pPr>
              <w:widowControl w:val="0"/>
              <w:autoSpaceDE w:val="0"/>
              <w:autoSpaceDN w:val="0"/>
              <w:spacing w:after="0" w:line="240" w:lineRule="auto"/>
              <w:ind w:right="84"/>
              <w:jc w:val="both"/>
              <w:rPr>
                <w:rFonts w:ascii="Arial Narrow" w:eastAsia="Arial Narrow" w:hAnsi="Arial Narrow" w:cs="Times New Roman"/>
                <w:lang w:bidi="en-US"/>
              </w:rPr>
            </w:pPr>
            <w:r w:rsidRPr="00A277C4">
              <w:rPr>
                <w:rFonts w:ascii="Arial Narrow" w:eastAsia="Times New Roman" w:hAnsi="Arial Narrow" w:cs="Times New Roman"/>
                <w:lang w:val="en-IN" w:bidi="en-US"/>
              </w:rPr>
              <w:t xml:space="preserve">Introduction, Installing Python, Python Data Types and Data Structures, Control Flow, Functions, </w:t>
            </w:r>
          </w:p>
        </w:tc>
      </w:tr>
      <w:tr w:rsidR="00A277C4" w:rsidRPr="00A277C4" w:rsidTr="005F5067">
        <w:tc>
          <w:tcPr>
            <w:tcW w:w="5000" w:type="pct"/>
            <w:gridSpan w:val="6"/>
          </w:tcPr>
          <w:p w:rsidR="00A277C4" w:rsidRPr="00A277C4" w:rsidRDefault="00A277C4" w:rsidP="00A277C4">
            <w:pPr>
              <w:spacing w:after="0" w:line="240" w:lineRule="auto"/>
              <w:rPr>
                <w:rFonts w:ascii="Arial Narrow" w:hAnsi="Arial Narrow" w:cs="Times New Roman"/>
                <w:lang w:val="en-IN"/>
              </w:rPr>
            </w:pPr>
            <w:r w:rsidRPr="00A277C4">
              <w:rPr>
                <w:rFonts w:ascii="Arial Narrow" w:hAnsi="Arial Narrow" w:cs="Times New Roman"/>
                <w:lang w:val="en-IN"/>
              </w:rPr>
              <w:t>Modules, Packages and File Handling.</w:t>
            </w:r>
          </w:p>
        </w:tc>
      </w:tr>
      <w:tr w:rsidR="00A277C4" w:rsidRPr="00A277C4" w:rsidTr="005F5067">
        <w:tc>
          <w:tcPr>
            <w:tcW w:w="719" w:type="pct"/>
            <w:vAlign w:val="center"/>
          </w:tcPr>
          <w:p w:rsidR="00A277C4" w:rsidRPr="00A277C4" w:rsidRDefault="00A277C4" w:rsidP="00A277C4">
            <w:pPr>
              <w:spacing w:after="0" w:line="240" w:lineRule="auto"/>
              <w:rPr>
                <w:rFonts w:ascii="Arial Narrow" w:eastAsia="Arial Narrow" w:hAnsi="Arial Narrow" w:cs="Times New Roman"/>
              </w:rPr>
            </w:pPr>
          </w:p>
        </w:tc>
        <w:tc>
          <w:tcPr>
            <w:tcW w:w="2922" w:type="pct"/>
            <w:gridSpan w:val="4"/>
            <w:vAlign w:val="center"/>
          </w:tcPr>
          <w:p w:rsidR="00A277C4" w:rsidRPr="00A277C4" w:rsidRDefault="00A277C4" w:rsidP="00A277C4">
            <w:pPr>
              <w:spacing w:after="0" w:line="240" w:lineRule="auto"/>
              <w:rPr>
                <w:rFonts w:ascii="Arial Narrow" w:hAnsi="Arial Narrow" w:cs="Times New Roman"/>
                <w:lang w:val="en-IN"/>
              </w:rPr>
            </w:pPr>
          </w:p>
        </w:tc>
        <w:tc>
          <w:tcPr>
            <w:tcW w:w="1359" w:type="pct"/>
            <w:vAlign w:val="center"/>
          </w:tcPr>
          <w:p w:rsidR="00A277C4" w:rsidRPr="00A277C4" w:rsidRDefault="00A277C4" w:rsidP="00A277C4">
            <w:pPr>
              <w:spacing w:after="0" w:line="240" w:lineRule="auto"/>
              <w:jc w:val="right"/>
              <w:rPr>
                <w:rFonts w:ascii="Arial Narrow" w:eastAsia="Arial Narrow" w:hAnsi="Arial Narrow" w:cs="Times New Roman"/>
              </w:rPr>
            </w:pPr>
          </w:p>
        </w:tc>
      </w:tr>
      <w:tr w:rsidR="00A277C4" w:rsidRPr="00A277C4" w:rsidTr="005F5067">
        <w:tc>
          <w:tcPr>
            <w:tcW w:w="719" w:type="pct"/>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Unit 5 :</w:t>
            </w:r>
          </w:p>
        </w:tc>
        <w:tc>
          <w:tcPr>
            <w:tcW w:w="2922" w:type="pct"/>
            <w:gridSpan w:val="4"/>
            <w:vAlign w:val="center"/>
          </w:tcPr>
          <w:p w:rsidR="00A277C4" w:rsidRPr="00A277C4" w:rsidRDefault="00A277C4" w:rsidP="00A277C4">
            <w:pPr>
              <w:spacing w:after="0" w:line="240" w:lineRule="auto"/>
              <w:rPr>
                <w:rFonts w:ascii="Arial Narrow" w:eastAsia="Arial Narrow" w:hAnsi="Arial Narrow" w:cs="Times New Roman"/>
                <w:i/>
              </w:rPr>
            </w:pPr>
            <w:r w:rsidRPr="00A277C4">
              <w:rPr>
                <w:rFonts w:ascii="Arial Narrow" w:hAnsi="Arial Narrow" w:cs="Times New Roman"/>
                <w:lang w:val="en-IN"/>
              </w:rPr>
              <w:t>IoT Physical Devices and Endpoints</w:t>
            </w:r>
          </w:p>
        </w:tc>
        <w:tc>
          <w:tcPr>
            <w:tcW w:w="1359" w:type="pct"/>
            <w:vAlign w:val="center"/>
          </w:tcPr>
          <w:p w:rsidR="00A277C4" w:rsidRPr="00A277C4" w:rsidRDefault="00A277C4" w:rsidP="00A277C4">
            <w:pPr>
              <w:spacing w:after="0" w:line="240" w:lineRule="auto"/>
              <w:jc w:val="right"/>
              <w:rPr>
                <w:rFonts w:ascii="Arial Narrow" w:eastAsia="Arial Narrow" w:hAnsi="Arial Narrow" w:cs="Times New Roman"/>
              </w:rPr>
            </w:pPr>
            <w:r w:rsidRPr="00A277C4">
              <w:rPr>
                <w:rFonts w:ascii="Arial Narrow" w:eastAsia="Arial Narrow" w:hAnsi="Arial Narrow" w:cs="Times New Roman"/>
              </w:rPr>
              <w:t>08</w:t>
            </w:r>
          </w:p>
        </w:tc>
      </w:tr>
      <w:tr w:rsidR="00A277C4" w:rsidRPr="00A277C4" w:rsidTr="005F5067">
        <w:tc>
          <w:tcPr>
            <w:tcW w:w="5000" w:type="pct"/>
            <w:gridSpan w:val="6"/>
          </w:tcPr>
          <w:p w:rsidR="00A277C4" w:rsidRPr="00A277C4" w:rsidRDefault="00A277C4" w:rsidP="00A277C4">
            <w:pPr>
              <w:widowControl w:val="0"/>
              <w:tabs>
                <w:tab w:val="left" w:pos="1901"/>
                <w:tab w:val="left" w:pos="3249"/>
                <w:tab w:val="left" w:pos="3883"/>
                <w:tab w:val="left" w:pos="5347"/>
                <w:tab w:val="left" w:pos="6204"/>
                <w:tab w:val="left" w:pos="7461"/>
              </w:tabs>
              <w:autoSpaceDE w:val="0"/>
              <w:autoSpaceDN w:val="0"/>
              <w:spacing w:after="0" w:line="240" w:lineRule="auto"/>
              <w:jc w:val="both"/>
              <w:rPr>
                <w:rFonts w:ascii="Arial Narrow" w:eastAsia="Arial Narrow" w:hAnsi="Arial Narrow" w:cs="Times New Roman"/>
                <w:lang w:bidi="en-US"/>
              </w:rPr>
            </w:pPr>
            <w:r w:rsidRPr="00A277C4">
              <w:rPr>
                <w:rFonts w:ascii="Arial Narrow" w:hAnsi="Arial Narrow" w:cs="Times New Roman"/>
                <w:lang w:val="en-IN" w:bidi="en-US"/>
              </w:rPr>
              <w:t xml:space="preserve">What is an IoT Device, Exemplary Device: Raspberry Pi, About the Board, Linux on Raspberry </w:t>
            </w:r>
          </w:p>
        </w:tc>
      </w:tr>
      <w:tr w:rsidR="00A277C4" w:rsidRPr="00A277C4" w:rsidTr="005F5067">
        <w:tc>
          <w:tcPr>
            <w:tcW w:w="5000" w:type="pct"/>
            <w:gridSpan w:val="6"/>
          </w:tcPr>
          <w:p w:rsidR="00A277C4" w:rsidRPr="00A277C4" w:rsidRDefault="00A277C4" w:rsidP="00A277C4">
            <w:pPr>
              <w:spacing w:after="0" w:line="240" w:lineRule="auto"/>
              <w:rPr>
                <w:rFonts w:ascii="Arial Narrow" w:hAnsi="Arial Narrow" w:cs="Times New Roman"/>
                <w:lang w:val="en-IN"/>
              </w:rPr>
            </w:pPr>
            <w:r w:rsidRPr="00A277C4">
              <w:rPr>
                <w:rFonts w:ascii="Arial Narrow" w:hAnsi="Arial Narrow" w:cs="Times New Roman"/>
                <w:lang w:val="en-IN"/>
              </w:rPr>
              <w:t>Pi, Raspberry Pi Interfaces, Programming Raspberry Pi with Python, Other IoT Devices.</w:t>
            </w:r>
          </w:p>
        </w:tc>
      </w:tr>
      <w:tr w:rsidR="00A277C4" w:rsidRPr="00A277C4" w:rsidTr="005F5067">
        <w:tc>
          <w:tcPr>
            <w:tcW w:w="5000" w:type="pct"/>
            <w:gridSpan w:val="6"/>
          </w:tcPr>
          <w:p w:rsidR="00A277C4" w:rsidRPr="00A277C4" w:rsidRDefault="00A277C4" w:rsidP="00A277C4">
            <w:pPr>
              <w:spacing w:after="0" w:line="240" w:lineRule="auto"/>
              <w:rPr>
                <w:rFonts w:ascii="Arial Narrow" w:eastAsia="Arial Narrow" w:hAnsi="Arial Narrow" w:cs="Times New Roman"/>
              </w:rPr>
            </w:pPr>
          </w:p>
        </w:tc>
      </w:tr>
      <w:tr w:rsidR="00A277C4" w:rsidRPr="00A277C4" w:rsidTr="005F5067">
        <w:tc>
          <w:tcPr>
            <w:tcW w:w="5000" w:type="pct"/>
            <w:gridSpan w:val="6"/>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PrescribedText Books:</w:t>
            </w:r>
          </w:p>
        </w:tc>
      </w:tr>
      <w:tr w:rsidR="00A277C4" w:rsidRPr="00A277C4" w:rsidTr="005F5067">
        <w:tc>
          <w:tcPr>
            <w:tcW w:w="5000" w:type="pct"/>
            <w:gridSpan w:val="6"/>
          </w:tcPr>
          <w:p w:rsidR="00A277C4" w:rsidRPr="00A277C4" w:rsidRDefault="00A277C4" w:rsidP="00A277C4">
            <w:pPr>
              <w:numPr>
                <w:ilvl w:val="0"/>
                <w:numId w:val="218"/>
              </w:numPr>
              <w:spacing w:after="0" w:line="240" w:lineRule="auto"/>
              <w:jc w:val="both"/>
              <w:rPr>
                <w:rFonts w:ascii="Arial Narrow" w:hAnsi="Arial Narrow" w:cs="Times New Roman"/>
                <w:lang w:val="en-IN"/>
              </w:rPr>
            </w:pPr>
            <w:r w:rsidRPr="00A277C4">
              <w:rPr>
                <w:rFonts w:ascii="Arial Narrow" w:hAnsi="Arial Narrow" w:cs="Times New Roman"/>
                <w:lang w:val="en-IN"/>
              </w:rPr>
              <w:t>Internet of Things, A Hands-On Approach, ArshdeepBahga, Vijay Madisetti, University Press,2015.</w:t>
            </w:r>
          </w:p>
          <w:p w:rsidR="00A277C4" w:rsidRPr="00A277C4" w:rsidRDefault="00A277C4" w:rsidP="00A277C4">
            <w:pPr>
              <w:numPr>
                <w:ilvl w:val="0"/>
                <w:numId w:val="218"/>
              </w:numPr>
              <w:spacing w:after="0" w:line="240" w:lineRule="auto"/>
              <w:jc w:val="both"/>
              <w:rPr>
                <w:rFonts w:ascii="Arial Narrow" w:hAnsi="Arial Narrow" w:cs="Times New Roman"/>
                <w:lang w:val="en-IN"/>
              </w:rPr>
            </w:pPr>
            <w:r w:rsidRPr="00A277C4">
              <w:rPr>
                <w:rFonts w:ascii="Arial Narrow" w:hAnsi="Arial Narrow" w:cs="Times New Roman"/>
              </w:rPr>
              <w:t>6LoWPAN: The WirelessEmbedded Internet, Zach Shelby and CarstenBormann,Wiley publications, first edition,2009.(Unit III).</w:t>
            </w:r>
          </w:p>
        </w:tc>
      </w:tr>
      <w:tr w:rsidR="00A277C4" w:rsidRPr="00A277C4" w:rsidTr="005F5067">
        <w:tc>
          <w:tcPr>
            <w:tcW w:w="5000" w:type="pct"/>
            <w:gridSpan w:val="6"/>
          </w:tcPr>
          <w:p w:rsidR="00A277C4" w:rsidRPr="00A277C4" w:rsidRDefault="00A277C4" w:rsidP="00A277C4">
            <w:pPr>
              <w:spacing w:after="0" w:line="240" w:lineRule="auto"/>
              <w:rPr>
                <w:rFonts w:ascii="Arial Narrow" w:eastAsia="Arial Narrow" w:hAnsi="Arial Narrow" w:cs="Times New Roman"/>
              </w:rPr>
            </w:pPr>
          </w:p>
        </w:tc>
      </w:tr>
      <w:tr w:rsidR="00A277C4" w:rsidRPr="00A277C4" w:rsidTr="005F5067">
        <w:tc>
          <w:tcPr>
            <w:tcW w:w="5000" w:type="pct"/>
            <w:gridSpan w:val="6"/>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Reference Text books:</w:t>
            </w:r>
          </w:p>
        </w:tc>
      </w:tr>
      <w:tr w:rsidR="00A277C4" w:rsidRPr="00A277C4" w:rsidTr="005F5067">
        <w:tc>
          <w:tcPr>
            <w:tcW w:w="5000" w:type="pct"/>
            <w:gridSpan w:val="6"/>
          </w:tcPr>
          <w:p w:rsidR="00A277C4" w:rsidRPr="00A277C4" w:rsidRDefault="00A277C4" w:rsidP="00A277C4">
            <w:pPr>
              <w:numPr>
                <w:ilvl w:val="0"/>
                <w:numId w:val="220"/>
              </w:numPr>
              <w:spacing w:after="0" w:line="240" w:lineRule="auto"/>
              <w:ind w:right="43"/>
              <w:contextualSpacing/>
              <w:jc w:val="both"/>
              <w:rPr>
                <w:rFonts w:ascii="Arial Narrow" w:hAnsi="Arial Narrow" w:cs="Times New Roman"/>
              </w:rPr>
            </w:pPr>
            <w:r w:rsidRPr="00A277C4">
              <w:rPr>
                <w:rFonts w:ascii="Arial Narrow" w:hAnsi="Arial Narrow" w:cs="Times New Roman"/>
              </w:rPr>
              <w:t>The Internet of Things Connecting Objects to the Web, HakimaChaouchi,Wiley publications,2010.</w:t>
            </w:r>
          </w:p>
        </w:tc>
      </w:tr>
      <w:tr w:rsidR="00A277C4" w:rsidRPr="00A277C4" w:rsidTr="005F5067">
        <w:tc>
          <w:tcPr>
            <w:tcW w:w="5000" w:type="pct"/>
            <w:gridSpan w:val="6"/>
          </w:tcPr>
          <w:p w:rsidR="00A277C4" w:rsidRPr="00A277C4" w:rsidRDefault="00A277C4" w:rsidP="00A277C4">
            <w:pPr>
              <w:numPr>
                <w:ilvl w:val="0"/>
                <w:numId w:val="220"/>
              </w:numPr>
              <w:spacing w:after="0" w:line="240" w:lineRule="auto"/>
              <w:ind w:right="43"/>
              <w:contextualSpacing/>
              <w:jc w:val="both"/>
              <w:rPr>
                <w:rFonts w:ascii="Arial Narrow" w:hAnsi="Arial Narrow" w:cs="Times New Roman"/>
              </w:rPr>
            </w:pPr>
            <w:r w:rsidRPr="00A277C4">
              <w:rPr>
                <w:rFonts w:ascii="Arial Narrow" w:hAnsi="Arial Narrow" w:cs="Times New Roman"/>
              </w:rPr>
              <w:t>Designing the Internet of Things,Adrian McEwen, Hakim Cassimally, Wiley 2014.</w:t>
            </w:r>
          </w:p>
        </w:tc>
      </w:tr>
      <w:tr w:rsidR="00A277C4" w:rsidRPr="00A277C4" w:rsidTr="005F5067">
        <w:tc>
          <w:tcPr>
            <w:tcW w:w="5000" w:type="pct"/>
            <w:gridSpan w:val="6"/>
          </w:tcPr>
          <w:p w:rsidR="00A277C4" w:rsidRPr="00A277C4" w:rsidRDefault="00A277C4" w:rsidP="00A277C4">
            <w:pPr>
              <w:numPr>
                <w:ilvl w:val="0"/>
                <w:numId w:val="220"/>
              </w:numPr>
              <w:spacing w:after="0" w:line="240" w:lineRule="auto"/>
              <w:ind w:right="43"/>
              <w:contextualSpacing/>
              <w:jc w:val="both"/>
              <w:rPr>
                <w:rFonts w:ascii="Arial Narrow" w:hAnsi="Arial Narrow" w:cs="Times New Roman"/>
              </w:rPr>
            </w:pPr>
            <w:r w:rsidRPr="00A277C4">
              <w:rPr>
                <w:rFonts w:ascii="Arial Narrow" w:hAnsi="Arial Narrow" w:cs="Times New Roman"/>
              </w:rPr>
              <w:t>Enterprise IoT, A Definitive Handbook by Naveen Balani.</w:t>
            </w:r>
          </w:p>
        </w:tc>
      </w:tr>
      <w:tr w:rsidR="00A277C4" w:rsidRPr="00A277C4" w:rsidTr="005F5067">
        <w:tc>
          <w:tcPr>
            <w:tcW w:w="5000" w:type="pct"/>
            <w:gridSpan w:val="6"/>
          </w:tcPr>
          <w:p w:rsidR="00A277C4" w:rsidRPr="00A277C4" w:rsidRDefault="00A277C4" w:rsidP="00A277C4">
            <w:pPr>
              <w:spacing w:after="0" w:line="240" w:lineRule="auto"/>
              <w:rPr>
                <w:rFonts w:ascii="Arial Narrow" w:eastAsia="Arial Narrow" w:hAnsi="Arial Narrow" w:cs="Times New Roman"/>
              </w:rPr>
            </w:pPr>
          </w:p>
        </w:tc>
      </w:tr>
      <w:tr w:rsidR="00A277C4" w:rsidRPr="00A277C4" w:rsidTr="005F5067">
        <w:tc>
          <w:tcPr>
            <w:tcW w:w="5000" w:type="pct"/>
            <w:gridSpan w:val="6"/>
          </w:tcPr>
          <w:p w:rsidR="00A277C4" w:rsidRPr="00A277C4" w:rsidRDefault="00A277C4" w:rsidP="00A277C4">
            <w:pPr>
              <w:spacing w:after="0" w:line="240" w:lineRule="auto"/>
              <w:rPr>
                <w:rFonts w:ascii="Arial Narrow" w:eastAsia="Arial Narrow" w:hAnsi="Arial Narrow" w:cs="Times New Roman"/>
              </w:rPr>
            </w:pPr>
          </w:p>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Course Outcomes:</w:t>
            </w:r>
          </w:p>
        </w:tc>
      </w:tr>
      <w:tr w:rsidR="00A277C4" w:rsidRPr="00A277C4" w:rsidTr="005F5067">
        <w:tc>
          <w:tcPr>
            <w:tcW w:w="3552" w:type="pct"/>
            <w:gridSpan w:val="4"/>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Student will be able to</w:t>
            </w:r>
          </w:p>
        </w:tc>
        <w:tc>
          <w:tcPr>
            <w:tcW w:w="1448" w:type="pct"/>
            <w:gridSpan w:val="2"/>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Blooms Level of Learning</w:t>
            </w:r>
          </w:p>
        </w:tc>
      </w:tr>
      <w:tr w:rsidR="00A277C4" w:rsidRPr="00A277C4" w:rsidTr="005F5067">
        <w:tc>
          <w:tcPr>
            <w:tcW w:w="3552" w:type="pct"/>
            <w:gridSpan w:val="4"/>
          </w:tcPr>
          <w:p w:rsidR="00A277C4" w:rsidRPr="00A277C4" w:rsidRDefault="00A277C4" w:rsidP="00A277C4">
            <w:pPr>
              <w:numPr>
                <w:ilvl w:val="0"/>
                <w:numId w:val="221"/>
              </w:numPr>
              <w:spacing w:after="0" w:line="240" w:lineRule="auto"/>
              <w:ind w:right="43"/>
              <w:jc w:val="both"/>
              <w:rPr>
                <w:rFonts w:ascii="Arial Narrow" w:hAnsi="Arial Narrow" w:cs="Times New Roman"/>
              </w:rPr>
            </w:pPr>
            <w:r w:rsidRPr="00A277C4">
              <w:rPr>
                <w:rFonts w:ascii="Arial Narrow" w:hAnsi="Arial Narrow" w:cs="Times New Roman"/>
              </w:rPr>
              <w:t>Understand the vision of IoT from a global context.</w:t>
            </w:r>
          </w:p>
        </w:tc>
        <w:tc>
          <w:tcPr>
            <w:tcW w:w="1448" w:type="pct"/>
            <w:gridSpan w:val="2"/>
          </w:tcPr>
          <w:p w:rsidR="00A277C4" w:rsidRPr="00A277C4" w:rsidRDefault="00A277C4" w:rsidP="00A277C4">
            <w:pPr>
              <w:spacing w:after="0" w:line="240" w:lineRule="auto"/>
              <w:jc w:val="center"/>
              <w:rPr>
                <w:rFonts w:ascii="Arial Narrow" w:eastAsia="Arial Narrow" w:hAnsi="Arial Narrow" w:cs="Arial Narrow"/>
              </w:rPr>
            </w:pPr>
            <w:r w:rsidRPr="00A277C4">
              <w:rPr>
                <w:rFonts w:ascii="Arial Narrow" w:eastAsia="Arial Narrow" w:hAnsi="Arial Narrow" w:cs="Times New Roman"/>
              </w:rPr>
              <w:t>L1</w:t>
            </w:r>
          </w:p>
        </w:tc>
      </w:tr>
      <w:tr w:rsidR="00A277C4" w:rsidRPr="00A277C4" w:rsidTr="005F5067">
        <w:tc>
          <w:tcPr>
            <w:tcW w:w="3552" w:type="pct"/>
            <w:gridSpan w:val="4"/>
          </w:tcPr>
          <w:p w:rsidR="00A277C4" w:rsidRPr="00A277C4" w:rsidRDefault="00A277C4" w:rsidP="00A277C4">
            <w:pPr>
              <w:numPr>
                <w:ilvl w:val="0"/>
                <w:numId w:val="221"/>
              </w:numPr>
              <w:spacing w:after="0" w:line="240" w:lineRule="auto"/>
              <w:ind w:right="43"/>
              <w:jc w:val="both"/>
              <w:rPr>
                <w:rFonts w:ascii="Arial Narrow" w:hAnsi="Arial Narrow" w:cs="Times New Roman"/>
              </w:rPr>
            </w:pPr>
            <w:r w:rsidRPr="00A277C4">
              <w:rPr>
                <w:rFonts w:ascii="Arial Narrow" w:hAnsi="Arial Narrow" w:cs="Times New Roman"/>
              </w:rPr>
              <w:t>Identify the difference between IoT and M2M communication.</w:t>
            </w:r>
          </w:p>
        </w:tc>
        <w:tc>
          <w:tcPr>
            <w:tcW w:w="1448" w:type="pct"/>
            <w:gridSpan w:val="2"/>
          </w:tcPr>
          <w:p w:rsidR="00A277C4" w:rsidRPr="00A277C4" w:rsidRDefault="00A277C4" w:rsidP="00A277C4">
            <w:pPr>
              <w:spacing w:after="0" w:line="240" w:lineRule="auto"/>
              <w:jc w:val="center"/>
              <w:rPr>
                <w:rFonts w:ascii="Arial Narrow" w:hAnsi="Arial Narrow"/>
              </w:rPr>
            </w:pPr>
            <w:r w:rsidRPr="00A277C4">
              <w:rPr>
                <w:rFonts w:ascii="Arial Narrow" w:eastAsia="Arial Narrow" w:hAnsi="Arial Narrow" w:cs="Times New Roman"/>
              </w:rPr>
              <w:t>L3</w:t>
            </w:r>
          </w:p>
        </w:tc>
      </w:tr>
      <w:tr w:rsidR="00A277C4" w:rsidRPr="00A277C4" w:rsidTr="005F5067">
        <w:tc>
          <w:tcPr>
            <w:tcW w:w="3552" w:type="pct"/>
            <w:gridSpan w:val="4"/>
          </w:tcPr>
          <w:p w:rsidR="00A277C4" w:rsidRPr="00A277C4" w:rsidRDefault="00A277C4" w:rsidP="00A277C4">
            <w:pPr>
              <w:numPr>
                <w:ilvl w:val="0"/>
                <w:numId w:val="221"/>
              </w:numPr>
              <w:spacing w:after="0" w:line="240" w:lineRule="auto"/>
              <w:ind w:right="43"/>
              <w:jc w:val="both"/>
              <w:rPr>
                <w:rFonts w:ascii="Arial Narrow" w:hAnsi="Arial Narrow" w:cs="Times New Roman"/>
              </w:rPr>
            </w:pPr>
            <w:r w:rsidRPr="00A277C4">
              <w:rPr>
                <w:rFonts w:ascii="Arial Narrow" w:hAnsi="Arial Narrow" w:cs="Times New Roman"/>
              </w:rPr>
              <w:t>Determine the usage of 6LoWPAN and select the appropriate network protocols for IoT project.</w:t>
            </w:r>
          </w:p>
        </w:tc>
        <w:tc>
          <w:tcPr>
            <w:tcW w:w="1448" w:type="pct"/>
            <w:gridSpan w:val="2"/>
          </w:tcPr>
          <w:p w:rsidR="00A277C4" w:rsidRPr="00A277C4" w:rsidRDefault="00A277C4" w:rsidP="00A277C4">
            <w:pPr>
              <w:spacing w:after="0" w:line="240" w:lineRule="auto"/>
              <w:jc w:val="center"/>
              <w:rPr>
                <w:rFonts w:ascii="Arial Narrow" w:hAnsi="Arial Narrow"/>
              </w:rPr>
            </w:pPr>
            <w:r w:rsidRPr="00A277C4">
              <w:rPr>
                <w:rFonts w:ascii="Arial Narrow" w:eastAsia="Arial Narrow" w:hAnsi="Arial Narrow" w:cs="Times New Roman"/>
              </w:rPr>
              <w:t>L4</w:t>
            </w:r>
          </w:p>
        </w:tc>
      </w:tr>
      <w:tr w:rsidR="00A277C4" w:rsidRPr="00A277C4" w:rsidTr="005F5067">
        <w:tc>
          <w:tcPr>
            <w:tcW w:w="3552" w:type="pct"/>
            <w:gridSpan w:val="4"/>
          </w:tcPr>
          <w:p w:rsidR="00A277C4" w:rsidRPr="00A277C4" w:rsidRDefault="00A277C4" w:rsidP="00A277C4">
            <w:pPr>
              <w:numPr>
                <w:ilvl w:val="0"/>
                <w:numId w:val="221"/>
              </w:numPr>
              <w:spacing w:after="0" w:line="240" w:lineRule="auto"/>
              <w:ind w:right="43"/>
              <w:jc w:val="both"/>
              <w:rPr>
                <w:rFonts w:ascii="Arial Narrow" w:hAnsi="Arial Narrow" w:cs="Times New Roman"/>
              </w:rPr>
            </w:pPr>
            <w:r w:rsidRPr="00A277C4">
              <w:rPr>
                <w:rFonts w:ascii="Arial Narrow" w:hAnsi="Arial Narrow" w:cs="Times New Roman"/>
              </w:rPr>
              <w:t>Create the IoT experiments with the help of Python programs.</w:t>
            </w:r>
          </w:p>
        </w:tc>
        <w:tc>
          <w:tcPr>
            <w:tcW w:w="1448" w:type="pct"/>
            <w:gridSpan w:val="2"/>
          </w:tcPr>
          <w:p w:rsidR="00A277C4" w:rsidRPr="00A277C4" w:rsidRDefault="00A277C4" w:rsidP="00A277C4">
            <w:pPr>
              <w:spacing w:after="0" w:line="240" w:lineRule="auto"/>
              <w:jc w:val="center"/>
              <w:rPr>
                <w:rFonts w:ascii="Arial Narrow" w:hAnsi="Arial Narrow"/>
              </w:rPr>
            </w:pPr>
            <w:r w:rsidRPr="00A277C4">
              <w:rPr>
                <w:rFonts w:ascii="Arial Narrow" w:eastAsia="Arial Narrow" w:hAnsi="Arial Narrow" w:cs="Times New Roman"/>
              </w:rPr>
              <w:t>L5</w:t>
            </w:r>
          </w:p>
        </w:tc>
      </w:tr>
      <w:tr w:rsidR="00A277C4" w:rsidRPr="00A277C4" w:rsidTr="005F5067">
        <w:tc>
          <w:tcPr>
            <w:tcW w:w="3552" w:type="pct"/>
            <w:gridSpan w:val="4"/>
          </w:tcPr>
          <w:p w:rsidR="00A277C4" w:rsidRPr="00A277C4" w:rsidRDefault="00A277C4" w:rsidP="00A277C4">
            <w:pPr>
              <w:numPr>
                <w:ilvl w:val="0"/>
                <w:numId w:val="221"/>
              </w:numPr>
              <w:spacing w:after="0" w:line="240" w:lineRule="auto"/>
              <w:ind w:right="43"/>
              <w:jc w:val="both"/>
              <w:rPr>
                <w:rFonts w:ascii="Arial Narrow" w:hAnsi="Arial Narrow" w:cs="Times New Roman"/>
              </w:rPr>
            </w:pPr>
            <w:r w:rsidRPr="00A277C4">
              <w:rPr>
                <w:rFonts w:ascii="Arial Narrow" w:hAnsi="Arial Narrow" w:cs="Times New Roman"/>
              </w:rPr>
              <w:t>Design the IoT applications using Raspberry Pi kit.</w:t>
            </w:r>
          </w:p>
        </w:tc>
        <w:tc>
          <w:tcPr>
            <w:tcW w:w="1448" w:type="pct"/>
            <w:gridSpan w:val="2"/>
          </w:tcPr>
          <w:p w:rsidR="00A277C4" w:rsidRPr="00A277C4" w:rsidRDefault="00A277C4" w:rsidP="00A277C4">
            <w:pPr>
              <w:spacing w:after="0" w:line="240" w:lineRule="auto"/>
              <w:jc w:val="center"/>
              <w:rPr>
                <w:rFonts w:ascii="Arial Narrow" w:hAnsi="Arial Narrow"/>
              </w:rPr>
            </w:pPr>
            <w:r w:rsidRPr="00A277C4">
              <w:rPr>
                <w:rFonts w:ascii="Arial Narrow" w:eastAsia="Arial Narrow" w:hAnsi="Arial Narrow" w:cs="Times New Roman"/>
              </w:rPr>
              <w:t>L6</w:t>
            </w:r>
          </w:p>
        </w:tc>
      </w:tr>
    </w:tbl>
    <w:p w:rsidR="00A277C4" w:rsidRPr="00A277C4" w:rsidRDefault="00A277C4" w:rsidP="00A277C4">
      <w:pPr>
        <w:spacing w:after="0" w:line="240" w:lineRule="auto"/>
        <w:rPr>
          <w:rFonts w:ascii="Arial Narrow" w:eastAsia="Arial Narrow" w:hAnsi="Arial Narrow" w:cs="Times New Roman"/>
        </w:rPr>
      </w:pPr>
    </w:p>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CO-PO Mapping:</w:t>
      </w:r>
    </w:p>
    <w:p w:rsidR="00A277C4" w:rsidRPr="00A277C4" w:rsidRDefault="00A277C4" w:rsidP="00A277C4">
      <w:pPr>
        <w:spacing w:after="0" w:line="240" w:lineRule="auto"/>
        <w:rPr>
          <w:rFonts w:ascii="Arial Narrow" w:eastAsia="Arial Narrow" w:hAnsi="Arial Narrow"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286"/>
        <w:gridCol w:w="666"/>
        <w:gridCol w:w="666"/>
        <w:gridCol w:w="667"/>
        <w:gridCol w:w="667"/>
        <w:gridCol w:w="667"/>
        <w:gridCol w:w="667"/>
        <w:gridCol w:w="667"/>
        <w:gridCol w:w="663"/>
        <w:gridCol w:w="663"/>
        <w:gridCol w:w="778"/>
        <w:gridCol w:w="778"/>
        <w:gridCol w:w="770"/>
      </w:tblGrid>
      <w:tr w:rsidR="00A277C4" w:rsidRPr="00A277C4" w:rsidTr="005F5067">
        <w:trPr>
          <w:trHeight w:val="332"/>
        </w:trPr>
        <w:tc>
          <w:tcPr>
            <w:tcW w:w="670"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CO</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PO1</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PO2</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PO3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PO4</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PO5</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PO6</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PO7</w:t>
            </w:r>
          </w:p>
        </w:tc>
        <w:tc>
          <w:tcPr>
            <w:tcW w:w="345"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PO8</w:t>
            </w:r>
          </w:p>
        </w:tc>
        <w:tc>
          <w:tcPr>
            <w:tcW w:w="345"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PO9</w:t>
            </w:r>
          </w:p>
        </w:tc>
        <w:tc>
          <w:tcPr>
            <w:tcW w:w="405"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PO10</w:t>
            </w:r>
          </w:p>
        </w:tc>
        <w:tc>
          <w:tcPr>
            <w:tcW w:w="405"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PO11</w:t>
            </w:r>
          </w:p>
        </w:tc>
        <w:tc>
          <w:tcPr>
            <w:tcW w:w="402"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PO12</w:t>
            </w:r>
          </w:p>
        </w:tc>
      </w:tr>
      <w:tr w:rsidR="00A277C4" w:rsidRPr="00A277C4" w:rsidTr="005F5067">
        <w:trPr>
          <w:trHeight w:val="332"/>
        </w:trPr>
        <w:tc>
          <w:tcPr>
            <w:tcW w:w="670"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hAnsi="Arial Narrow"/>
              </w:rPr>
              <w:t>19A58ET</w:t>
            </w:r>
            <w:r w:rsidRPr="00A277C4">
              <w:rPr>
                <w:rFonts w:ascii="Arial Narrow" w:eastAsia="Arial Narrow" w:hAnsi="Arial Narrow" w:cs="Times New Roman"/>
              </w:rPr>
              <w:t xml:space="preserve"> .1</w:t>
            </w:r>
          </w:p>
        </w:tc>
        <w:tc>
          <w:tcPr>
            <w:tcW w:w="347"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7"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7"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7"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3</w:t>
            </w:r>
          </w:p>
        </w:tc>
        <w:tc>
          <w:tcPr>
            <w:tcW w:w="347"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3</w:t>
            </w:r>
          </w:p>
        </w:tc>
        <w:tc>
          <w:tcPr>
            <w:tcW w:w="347"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3</w:t>
            </w:r>
          </w:p>
        </w:tc>
        <w:tc>
          <w:tcPr>
            <w:tcW w:w="347"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1</w:t>
            </w:r>
          </w:p>
        </w:tc>
        <w:tc>
          <w:tcPr>
            <w:tcW w:w="345"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1</w:t>
            </w:r>
          </w:p>
        </w:tc>
        <w:tc>
          <w:tcPr>
            <w:tcW w:w="345"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405"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405"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402"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1</w:t>
            </w:r>
          </w:p>
        </w:tc>
      </w:tr>
      <w:tr w:rsidR="00A277C4" w:rsidRPr="00A277C4" w:rsidTr="005F5067">
        <w:trPr>
          <w:trHeight w:val="332"/>
        </w:trPr>
        <w:tc>
          <w:tcPr>
            <w:tcW w:w="670"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hAnsi="Arial Narrow"/>
              </w:rPr>
              <w:t>19A58ET</w:t>
            </w:r>
            <w:r w:rsidRPr="00A277C4">
              <w:rPr>
                <w:rFonts w:ascii="Arial Narrow" w:eastAsia="Arial Narrow" w:hAnsi="Arial Narrow" w:cs="Times New Roman"/>
              </w:rPr>
              <w:t xml:space="preserve"> .2</w:t>
            </w:r>
          </w:p>
        </w:tc>
        <w:tc>
          <w:tcPr>
            <w:tcW w:w="347"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7"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7" w:type="pct"/>
            <w:vAlign w:val="center"/>
          </w:tcPr>
          <w:p w:rsidR="00A277C4" w:rsidRPr="00A277C4" w:rsidRDefault="00A277C4" w:rsidP="00A277C4">
            <w:pPr>
              <w:spacing w:after="0" w:line="240" w:lineRule="auto"/>
              <w:jc w:val="center"/>
              <w:rPr>
                <w:rFonts w:ascii="Arial Narrow" w:hAnsi="Arial Narrow" w:cs="Times New Roman"/>
              </w:rPr>
            </w:pPr>
          </w:p>
        </w:tc>
        <w:tc>
          <w:tcPr>
            <w:tcW w:w="347" w:type="pct"/>
            <w:vAlign w:val="center"/>
          </w:tcPr>
          <w:p w:rsidR="00A277C4" w:rsidRPr="00A277C4" w:rsidRDefault="00A277C4" w:rsidP="00A277C4">
            <w:pPr>
              <w:spacing w:after="0" w:line="240" w:lineRule="auto"/>
              <w:jc w:val="center"/>
              <w:rPr>
                <w:rFonts w:ascii="Arial Narrow" w:hAnsi="Arial Narrow" w:cs="Times New Roman"/>
              </w:rPr>
            </w:pPr>
          </w:p>
        </w:tc>
        <w:tc>
          <w:tcPr>
            <w:tcW w:w="347"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3</w:t>
            </w:r>
          </w:p>
        </w:tc>
        <w:tc>
          <w:tcPr>
            <w:tcW w:w="347"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7"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5"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5"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405"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1</w:t>
            </w:r>
          </w:p>
        </w:tc>
        <w:tc>
          <w:tcPr>
            <w:tcW w:w="405"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w:t>
            </w:r>
          </w:p>
        </w:tc>
        <w:tc>
          <w:tcPr>
            <w:tcW w:w="402"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w:t>
            </w:r>
          </w:p>
        </w:tc>
      </w:tr>
      <w:tr w:rsidR="00A277C4" w:rsidRPr="00A277C4" w:rsidTr="005F5067">
        <w:trPr>
          <w:trHeight w:val="327"/>
        </w:trPr>
        <w:tc>
          <w:tcPr>
            <w:tcW w:w="670"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hAnsi="Arial Narrow"/>
              </w:rPr>
              <w:t>19A58ET</w:t>
            </w:r>
            <w:r w:rsidRPr="00A277C4">
              <w:rPr>
                <w:rFonts w:ascii="Arial Narrow" w:eastAsia="Arial Narrow" w:hAnsi="Arial Narrow" w:cs="Times New Roman"/>
              </w:rPr>
              <w:t xml:space="preserve"> 3</w:t>
            </w:r>
          </w:p>
        </w:tc>
        <w:tc>
          <w:tcPr>
            <w:tcW w:w="347"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7"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7"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3</w:t>
            </w:r>
          </w:p>
        </w:tc>
        <w:tc>
          <w:tcPr>
            <w:tcW w:w="347"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3</w:t>
            </w:r>
          </w:p>
        </w:tc>
        <w:tc>
          <w:tcPr>
            <w:tcW w:w="347"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3</w:t>
            </w:r>
          </w:p>
        </w:tc>
        <w:tc>
          <w:tcPr>
            <w:tcW w:w="347"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7"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5"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5"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405"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405"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402"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r>
      <w:tr w:rsidR="00A277C4" w:rsidRPr="00A277C4" w:rsidTr="005F5067">
        <w:trPr>
          <w:trHeight w:val="332"/>
        </w:trPr>
        <w:tc>
          <w:tcPr>
            <w:tcW w:w="670"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hAnsi="Arial Narrow"/>
              </w:rPr>
              <w:t>19A58ET</w:t>
            </w:r>
            <w:r w:rsidRPr="00A277C4">
              <w:rPr>
                <w:rFonts w:ascii="Arial Narrow" w:eastAsia="Arial Narrow" w:hAnsi="Arial Narrow" w:cs="Times New Roman"/>
              </w:rPr>
              <w:t xml:space="preserve"> 4</w:t>
            </w:r>
          </w:p>
        </w:tc>
        <w:tc>
          <w:tcPr>
            <w:tcW w:w="347"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7"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7"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3</w:t>
            </w:r>
          </w:p>
        </w:tc>
        <w:tc>
          <w:tcPr>
            <w:tcW w:w="347"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3</w:t>
            </w:r>
          </w:p>
        </w:tc>
        <w:tc>
          <w:tcPr>
            <w:tcW w:w="347"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7"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7"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5"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5"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405"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405"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402"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r>
      <w:tr w:rsidR="00A277C4" w:rsidRPr="00A277C4" w:rsidTr="005F5067">
        <w:trPr>
          <w:trHeight w:val="340"/>
        </w:trPr>
        <w:tc>
          <w:tcPr>
            <w:tcW w:w="670"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hAnsi="Arial Narrow"/>
              </w:rPr>
              <w:t>19A58ET</w:t>
            </w:r>
            <w:r w:rsidRPr="00A277C4">
              <w:rPr>
                <w:rFonts w:ascii="Arial Narrow" w:eastAsia="Arial Narrow" w:hAnsi="Arial Narrow" w:cs="Times New Roman"/>
              </w:rPr>
              <w:t xml:space="preserve"> 5</w:t>
            </w:r>
          </w:p>
        </w:tc>
        <w:tc>
          <w:tcPr>
            <w:tcW w:w="347"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1</w:t>
            </w:r>
          </w:p>
        </w:tc>
        <w:tc>
          <w:tcPr>
            <w:tcW w:w="347"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1</w:t>
            </w:r>
          </w:p>
        </w:tc>
        <w:tc>
          <w:tcPr>
            <w:tcW w:w="347"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3</w:t>
            </w:r>
          </w:p>
        </w:tc>
        <w:tc>
          <w:tcPr>
            <w:tcW w:w="347"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3</w:t>
            </w:r>
          </w:p>
        </w:tc>
        <w:tc>
          <w:tcPr>
            <w:tcW w:w="347"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3</w:t>
            </w:r>
          </w:p>
        </w:tc>
        <w:tc>
          <w:tcPr>
            <w:tcW w:w="347" w:type="pct"/>
            <w:vAlign w:val="center"/>
          </w:tcPr>
          <w:p w:rsidR="00A277C4" w:rsidRPr="00A277C4" w:rsidRDefault="00A277C4" w:rsidP="00A277C4">
            <w:pPr>
              <w:spacing w:after="0" w:line="240" w:lineRule="auto"/>
              <w:jc w:val="center"/>
              <w:rPr>
                <w:rFonts w:ascii="Arial Narrow" w:hAnsi="Arial Narrow" w:cs="Times New Roman"/>
              </w:rPr>
            </w:pPr>
            <w:r w:rsidRPr="00A277C4">
              <w:rPr>
                <w:rFonts w:ascii="Arial Narrow" w:hAnsi="Arial Narrow" w:cs="Times New Roman"/>
              </w:rPr>
              <w:t>3</w:t>
            </w:r>
          </w:p>
        </w:tc>
        <w:tc>
          <w:tcPr>
            <w:tcW w:w="347"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5"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345"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405"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405"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c>
          <w:tcPr>
            <w:tcW w:w="402" w:type="pct"/>
            <w:vAlign w:val="center"/>
          </w:tcPr>
          <w:p w:rsidR="00A277C4" w:rsidRPr="00A277C4" w:rsidRDefault="00A277C4" w:rsidP="00A277C4">
            <w:pPr>
              <w:spacing w:after="0" w:line="240" w:lineRule="auto"/>
              <w:jc w:val="center"/>
              <w:rPr>
                <w:rFonts w:ascii="Arial Narrow" w:hAnsi="Arial Narrow"/>
              </w:rPr>
            </w:pPr>
            <w:r w:rsidRPr="00A277C4">
              <w:rPr>
                <w:rFonts w:ascii="Arial Narrow" w:hAnsi="Arial Narrow" w:cs="Times New Roman"/>
              </w:rPr>
              <w:t>-</w:t>
            </w:r>
          </w:p>
        </w:tc>
      </w:tr>
    </w:tbl>
    <w:p w:rsidR="00A277C4" w:rsidRPr="00A277C4" w:rsidRDefault="00A277C4" w:rsidP="00A277C4">
      <w:pPr>
        <w:spacing w:after="0" w:line="240" w:lineRule="auto"/>
        <w:rPr>
          <w:rFonts w:ascii="Arial Narrow" w:eastAsia="Arial Narrow" w:hAnsi="Arial Narrow" w:cs="Times New Roman"/>
        </w:rPr>
      </w:pPr>
    </w:p>
    <w:p w:rsidR="00A277C4" w:rsidRDefault="00A277C4">
      <w:pPr>
        <w:rPr>
          <w:rFonts w:ascii="Arial Narrow" w:eastAsia="Arial Narrow" w:hAnsi="Arial Narrow" w:cs="Times New Roman"/>
        </w:rPr>
      </w:pPr>
      <w:r>
        <w:rPr>
          <w:rFonts w:ascii="Arial Narrow" w:eastAsia="Arial Narrow" w:hAnsi="Arial Narrow" w:cs="Times New Roman"/>
        </w:rPr>
        <w:br w:type="page"/>
      </w:r>
    </w:p>
    <w:p w:rsidR="00A277C4" w:rsidRPr="00A277C4" w:rsidRDefault="00A277C4" w:rsidP="00A277C4">
      <w:pPr>
        <w:spacing w:after="0" w:line="240" w:lineRule="auto"/>
        <w:jc w:val="center"/>
        <w:rPr>
          <w:rFonts w:ascii="Arial Narrow" w:eastAsia="Arial Narrow" w:hAnsi="Arial Narrow" w:cs="Times New Roman"/>
          <w:b/>
        </w:rPr>
      </w:pPr>
      <w:r w:rsidRPr="00A277C4">
        <w:rPr>
          <w:rFonts w:ascii="Arial Narrow" w:eastAsia="Arial Narrow" w:hAnsi="Arial Narrow" w:cs="Times New Roman"/>
          <w:b/>
        </w:rPr>
        <w:t xml:space="preserve">ANNAMACHARYA INSTITUTE OF TECHNOLOGY AND </w:t>
      </w:r>
      <w:r w:rsidR="00B45833" w:rsidRPr="00A277C4">
        <w:rPr>
          <w:rFonts w:ascii="Arial Narrow" w:eastAsia="Arial Narrow" w:hAnsi="Arial Narrow" w:cs="Times New Roman"/>
          <w:b/>
        </w:rPr>
        <w:t>SCIENCES RAJAMPET</w:t>
      </w:r>
    </w:p>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(An Autonomous Institution)</w:t>
      </w:r>
    </w:p>
    <w:p w:rsidR="00A277C4" w:rsidRPr="00A277C4" w:rsidRDefault="00A277C4" w:rsidP="00A277C4">
      <w:pPr>
        <w:spacing w:after="0" w:line="240" w:lineRule="auto"/>
        <w:jc w:val="center"/>
        <w:rPr>
          <w:rFonts w:ascii="Arial Narrow" w:hAnsi="Arial Narrow" w:cs="Times New Roman"/>
          <w:b/>
          <w:color w:val="000000"/>
        </w:rPr>
      </w:pPr>
    </w:p>
    <w:tbl>
      <w:tblPr>
        <w:tblW w:w="5000" w:type="pct"/>
        <w:tblLook w:val="0400"/>
      </w:tblPr>
      <w:tblGrid>
        <w:gridCol w:w="2814"/>
        <w:gridCol w:w="6791"/>
      </w:tblGrid>
      <w:tr w:rsidR="00A277C4" w:rsidRPr="00A277C4" w:rsidTr="005F5067">
        <w:tc>
          <w:tcPr>
            <w:tcW w:w="1465" w:type="pct"/>
            <w:vAlign w:val="center"/>
          </w:tcPr>
          <w:p w:rsidR="00A277C4" w:rsidRPr="00A277C4" w:rsidRDefault="00A277C4" w:rsidP="00A277C4">
            <w:pPr>
              <w:spacing w:after="0" w:line="240" w:lineRule="auto"/>
              <w:rPr>
                <w:rFonts w:ascii="Arial Narrow" w:eastAsia="Arial Narrow" w:hAnsi="Arial Narrow" w:cs="Times New Roman"/>
                <w:bCs/>
              </w:rPr>
            </w:pPr>
            <w:r w:rsidRPr="00A277C4">
              <w:rPr>
                <w:rFonts w:ascii="Arial Narrow" w:eastAsia="Arial Narrow" w:hAnsi="Arial Narrow" w:cs="Times New Roman"/>
                <w:bCs/>
              </w:rPr>
              <w:t>Title of the Course</w:t>
            </w:r>
          </w:p>
        </w:tc>
        <w:tc>
          <w:tcPr>
            <w:tcW w:w="3535" w:type="pct"/>
            <w:vAlign w:val="center"/>
          </w:tcPr>
          <w:p w:rsidR="00A277C4" w:rsidRPr="00A277C4" w:rsidRDefault="00A277C4" w:rsidP="00A277C4">
            <w:pPr>
              <w:autoSpaceDE w:val="0"/>
              <w:autoSpaceDN w:val="0"/>
              <w:adjustRightInd w:val="0"/>
              <w:spacing w:after="0" w:line="240" w:lineRule="auto"/>
              <w:rPr>
                <w:rFonts w:ascii="Arial Narrow" w:hAnsi="Arial Narrow" w:cs="Times New Roman"/>
                <w:bCs/>
                <w:color w:val="262626"/>
              </w:rPr>
            </w:pPr>
            <w:r w:rsidRPr="00A277C4">
              <w:rPr>
                <w:rFonts w:ascii="Arial Narrow" w:hAnsi="Arial Narrow" w:cs="Times New Roman"/>
                <w:bCs/>
                <w:color w:val="262626"/>
              </w:rPr>
              <w:t>Web</w:t>
            </w:r>
            <w:r w:rsidR="00C773B2">
              <w:rPr>
                <w:rFonts w:ascii="Arial Narrow" w:hAnsi="Arial Narrow" w:cs="Times New Roman"/>
                <w:bCs/>
                <w:color w:val="262626"/>
              </w:rPr>
              <w:t xml:space="preserve"> </w:t>
            </w:r>
            <w:r w:rsidRPr="00A277C4">
              <w:rPr>
                <w:rFonts w:ascii="Arial Narrow" w:hAnsi="Arial Narrow" w:cs="Times New Roman"/>
                <w:bCs/>
                <w:color w:val="262626"/>
              </w:rPr>
              <w:t>Programming</w:t>
            </w:r>
          </w:p>
        </w:tc>
      </w:tr>
      <w:tr w:rsidR="00A277C4" w:rsidRPr="00A277C4" w:rsidTr="005F5067">
        <w:tc>
          <w:tcPr>
            <w:tcW w:w="1465" w:type="pct"/>
            <w:vAlign w:val="center"/>
          </w:tcPr>
          <w:p w:rsidR="00A277C4" w:rsidRPr="00A277C4" w:rsidRDefault="00A277C4" w:rsidP="00A277C4">
            <w:pPr>
              <w:spacing w:after="0" w:line="240" w:lineRule="auto"/>
              <w:rPr>
                <w:rFonts w:ascii="Arial Narrow" w:eastAsia="Arial Narrow" w:hAnsi="Arial Narrow" w:cs="Times New Roman"/>
                <w:bCs/>
              </w:rPr>
            </w:pPr>
            <w:r w:rsidRPr="00A277C4">
              <w:rPr>
                <w:rFonts w:ascii="Arial Narrow" w:eastAsia="Arial Narrow" w:hAnsi="Arial Narrow" w:cs="Times New Roman"/>
                <w:bCs/>
              </w:rPr>
              <w:t>Category</w:t>
            </w:r>
          </w:p>
        </w:tc>
        <w:tc>
          <w:tcPr>
            <w:tcW w:w="3535" w:type="pct"/>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OE</w:t>
            </w:r>
          </w:p>
        </w:tc>
      </w:tr>
      <w:tr w:rsidR="00A277C4" w:rsidRPr="00A277C4" w:rsidTr="005F5067">
        <w:tc>
          <w:tcPr>
            <w:tcW w:w="1465" w:type="pct"/>
            <w:vAlign w:val="center"/>
          </w:tcPr>
          <w:p w:rsidR="00A277C4" w:rsidRPr="00A277C4" w:rsidRDefault="00A277C4" w:rsidP="00A277C4">
            <w:pPr>
              <w:spacing w:after="0" w:line="240" w:lineRule="auto"/>
              <w:rPr>
                <w:rFonts w:ascii="Arial Narrow" w:eastAsia="Arial Narrow" w:hAnsi="Arial Narrow" w:cs="Times New Roman"/>
                <w:bCs/>
              </w:rPr>
            </w:pPr>
            <w:r w:rsidRPr="00A277C4">
              <w:rPr>
                <w:rFonts w:ascii="Arial Narrow" w:eastAsia="Arial Narrow" w:hAnsi="Arial Narrow" w:cs="Times New Roman"/>
                <w:bCs/>
              </w:rPr>
              <w:t>Course Code</w:t>
            </w:r>
          </w:p>
        </w:tc>
        <w:tc>
          <w:tcPr>
            <w:tcW w:w="3535" w:type="pct"/>
            <w:vAlign w:val="center"/>
          </w:tcPr>
          <w:p w:rsidR="00A277C4" w:rsidRPr="00A277C4" w:rsidRDefault="00A277C4" w:rsidP="00A277C4">
            <w:pPr>
              <w:spacing w:after="0" w:line="240" w:lineRule="auto"/>
              <w:rPr>
                <w:rFonts w:ascii="Arial Narrow" w:hAnsi="Arial Narrow" w:cs="Times New Roman"/>
              </w:rPr>
            </w:pPr>
            <w:r w:rsidRPr="00A277C4">
              <w:rPr>
                <w:rFonts w:ascii="Arial Narrow" w:hAnsi="Arial Narrow" w:cs="Times New Roman"/>
              </w:rPr>
              <w:t>19A58FT</w:t>
            </w:r>
          </w:p>
        </w:tc>
      </w:tr>
      <w:tr w:rsidR="00A277C4" w:rsidRPr="00A277C4" w:rsidTr="005F5067">
        <w:tc>
          <w:tcPr>
            <w:tcW w:w="1465" w:type="pct"/>
            <w:vAlign w:val="center"/>
          </w:tcPr>
          <w:p w:rsidR="00A277C4" w:rsidRPr="00A277C4" w:rsidRDefault="00A277C4" w:rsidP="00A277C4">
            <w:pPr>
              <w:spacing w:after="0" w:line="240" w:lineRule="auto"/>
              <w:rPr>
                <w:rFonts w:ascii="Arial Narrow" w:eastAsia="Arial Narrow" w:hAnsi="Arial Narrow" w:cs="Times New Roman"/>
                <w:bCs/>
              </w:rPr>
            </w:pPr>
            <w:r w:rsidRPr="00A277C4">
              <w:rPr>
                <w:rFonts w:ascii="Arial Narrow" w:eastAsia="Arial Narrow" w:hAnsi="Arial Narrow" w:cs="Times New Roman"/>
                <w:bCs/>
              </w:rPr>
              <w:t>Year</w:t>
            </w:r>
          </w:p>
        </w:tc>
        <w:tc>
          <w:tcPr>
            <w:tcW w:w="3535" w:type="pct"/>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IV</w:t>
            </w:r>
            <w:r w:rsidR="00C773B2">
              <w:rPr>
                <w:rFonts w:ascii="Arial Narrow" w:eastAsia="Arial Narrow" w:hAnsi="Arial Narrow" w:cs="Times New Roman"/>
              </w:rPr>
              <w:t xml:space="preserve"> </w:t>
            </w:r>
            <w:r w:rsidRPr="00A277C4">
              <w:rPr>
                <w:rFonts w:ascii="Arial Narrow" w:eastAsia="Arial Narrow" w:hAnsi="Arial Narrow" w:cs="Times New Roman"/>
              </w:rPr>
              <w:t>B.</w:t>
            </w:r>
            <w:r w:rsidR="00C773B2">
              <w:rPr>
                <w:rFonts w:ascii="Arial Narrow" w:eastAsia="Arial Narrow" w:hAnsi="Arial Narrow" w:cs="Times New Roman"/>
              </w:rPr>
              <w:t xml:space="preserve"> </w:t>
            </w:r>
            <w:r w:rsidRPr="00A277C4">
              <w:rPr>
                <w:rFonts w:ascii="Arial Narrow" w:eastAsia="Arial Narrow" w:hAnsi="Arial Narrow" w:cs="Times New Roman"/>
              </w:rPr>
              <w:t>Tech</w:t>
            </w:r>
          </w:p>
        </w:tc>
      </w:tr>
      <w:tr w:rsidR="00A277C4" w:rsidRPr="00A277C4" w:rsidTr="005F5067">
        <w:tc>
          <w:tcPr>
            <w:tcW w:w="1465" w:type="pct"/>
            <w:vAlign w:val="center"/>
          </w:tcPr>
          <w:p w:rsidR="00A277C4" w:rsidRPr="00A277C4" w:rsidRDefault="00A277C4" w:rsidP="00A277C4">
            <w:pPr>
              <w:spacing w:after="0" w:line="240" w:lineRule="auto"/>
              <w:rPr>
                <w:rFonts w:ascii="Arial Narrow" w:eastAsia="Arial Narrow" w:hAnsi="Arial Narrow" w:cs="Times New Roman"/>
                <w:bCs/>
              </w:rPr>
            </w:pPr>
            <w:r w:rsidRPr="00A277C4">
              <w:rPr>
                <w:rFonts w:ascii="Arial Narrow" w:eastAsia="Arial Narrow" w:hAnsi="Arial Narrow" w:cs="Times New Roman"/>
                <w:bCs/>
              </w:rPr>
              <w:t>Semester</w:t>
            </w:r>
          </w:p>
        </w:tc>
        <w:tc>
          <w:tcPr>
            <w:tcW w:w="3535" w:type="pct"/>
            <w:vAlign w:val="center"/>
          </w:tcPr>
          <w:p w:rsidR="00A277C4" w:rsidRPr="00A277C4" w:rsidRDefault="00A277C4" w:rsidP="00A277C4">
            <w:pPr>
              <w:spacing w:after="0" w:line="240" w:lineRule="auto"/>
              <w:rPr>
                <w:rFonts w:ascii="Arial Narrow" w:eastAsia="Arial Narrow" w:hAnsi="Arial Narrow" w:cs="Times New Roman"/>
              </w:rPr>
            </w:pPr>
            <w:r w:rsidRPr="00A277C4">
              <w:rPr>
                <w:rFonts w:ascii="Arial Narrow" w:eastAsia="Arial Narrow" w:hAnsi="Arial Narrow" w:cs="Times New Roman"/>
              </w:rPr>
              <w:t>II Semester (</w:t>
            </w:r>
            <w:r w:rsidRPr="00A277C4">
              <w:rPr>
                <w:rFonts w:ascii="Arial Narrow" w:eastAsia="Arial Narrow" w:hAnsi="Arial Narrow" w:cs="Times New Roman"/>
                <w:bCs/>
              </w:rPr>
              <w:t xml:space="preserve">Common to </w:t>
            </w:r>
            <w:r w:rsidRPr="00A277C4">
              <w:rPr>
                <w:rFonts w:ascii="Arial Narrow" w:hAnsi="Arial Narrow" w:cs="Times New Roman"/>
                <w:bCs/>
                <w:color w:val="000000" w:themeColor="text1"/>
              </w:rPr>
              <w:t>CE, EEE, ME, ECE)</w:t>
            </w:r>
          </w:p>
        </w:tc>
      </w:tr>
    </w:tbl>
    <w:p w:rsidR="00A277C4" w:rsidRPr="00A277C4" w:rsidRDefault="00A277C4" w:rsidP="00A277C4">
      <w:pPr>
        <w:spacing w:after="0"/>
        <w:rPr>
          <w:rFonts w:ascii="Arial Narrow" w:hAnsi="Arial Narrow"/>
        </w:rPr>
      </w:pPr>
    </w:p>
    <w:tbl>
      <w:tblPr>
        <w:tblW w:w="5000" w:type="pct"/>
        <w:tblLook w:val="0400"/>
      </w:tblPr>
      <w:tblGrid>
        <w:gridCol w:w="2814"/>
        <w:gridCol w:w="1971"/>
        <w:gridCol w:w="1990"/>
        <w:gridCol w:w="2830"/>
      </w:tblGrid>
      <w:tr w:rsidR="00A277C4" w:rsidRPr="00A277C4" w:rsidTr="005F5067">
        <w:tc>
          <w:tcPr>
            <w:tcW w:w="1465"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Lecture</w:t>
            </w:r>
            <w:r w:rsidR="00C773B2">
              <w:rPr>
                <w:rFonts w:ascii="Arial Narrow" w:eastAsia="Arial Narrow" w:hAnsi="Arial Narrow" w:cs="Times New Roman"/>
              </w:rPr>
              <w:t xml:space="preserve"> </w:t>
            </w:r>
            <w:r w:rsidRPr="00A277C4">
              <w:rPr>
                <w:rFonts w:ascii="Arial Narrow" w:eastAsia="Arial Narrow" w:hAnsi="Arial Narrow" w:cs="Times New Roman"/>
              </w:rPr>
              <w:t>Hours</w:t>
            </w:r>
          </w:p>
        </w:tc>
        <w:tc>
          <w:tcPr>
            <w:tcW w:w="1026"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Tutorial</w:t>
            </w:r>
            <w:r w:rsidR="00C773B2">
              <w:rPr>
                <w:rFonts w:ascii="Arial Narrow" w:eastAsia="Arial Narrow" w:hAnsi="Arial Narrow" w:cs="Times New Roman"/>
              </w:rPr>
              <w:t xml:space="preserve"> </w:t>
            </w:r>
            <w:r w:rsidRPr="00A277C4">
              <w:rPr>
                <w:rFonts w:ascii="Arial Narrow" w:eastAsia="Arial Narrow" w:hAnsi="Arial Narrow" w:cs="Times New Roman"/>
              </w:rPr>
              <w:t>Hours</w:t>
            </w:r>
          </w:p>
        </w:tc>
        <w:tc>
          <w:tcPr>
            <w:tcW w:w="1036"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Practical</w:t>
            </w:r>
          </w:p>
        </w:tc>
        <w:tc>
          <w:tcPr>
            <w:tcW w:w="1473"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Credits</w:t>
            </w:r>
          </w:p>
        </w:tc>
      </w:tr>
      <w:tr w:rsidR="00A277C4" w:rsidRPr="00A277C4" w:rsidTr="005F5067">
        <w:tc>
          <w:tcPr>
            <w:tcW w:w="1465"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3</w:t>
            </w:r>
          </w:p>
        </w:tc>
        <w:tc>
          <w:tcPr>
            <w:tcW w:w="1026"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0</w:t>
            </w:r>
          </w:p>
        </w:tc>
        <w:tc>
          <w:tcPr>
            <w:tcW w:w="1036"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0</w:t>
            </w:r>
          </w:p>
        </w:tc>
        <w:tc>
          <w:tcPr>
            <w:tcW w:w="1473" w:type="pct"/>
            <w:vAlign w:val="center"/>
          </w:tcPr>
          <w:p w:rsidR="00A277C4" w:rsidRPr="00A277C4" w:rsidRDefault="00A277C4" w:rsidP="00A277C4">
            <w:pPr>
              <w:spacing w:after="0" w:line="240" w:lineRule="auto"/>
              <w:jc w:val="center"/>
              <w:rPr>
                <w:rFonts w:ascii="Arial Narrow" w:eastAsia="Arial Narrow" w:hAnsi="Arial Narrow" w:cs="Times New Roman"/>
              </w:rPr>
            </w:pPr>
            <w:r w:rsidRPr="00A277C4">
              <w:rPr>
                <w:rFonts w:ascii="Arial Narrow" w:eastAsia="Arial Narrow" w:hAnsi="Arial Narrow" w:cs="Times New Roman"/>
              </w:rPr>
              <w:t>3</w:t>
            </w:r>
          </w:p>
        </w:tc>
      </w:tr>
    </w:tbl>
    <w:p w:rsidR="00A277C4" w:rsidRPr="00A277C4" w:rsidRDefault="00A277C4" w:rsidP="00A277C4">
      <w:pPr>
        <w:spacing w:after="0"/>
        <w:rPr>
          <w:rFonts w:ascii="Arial Narrow" w:hAnsi="Arial Narrow"/>
          <w:sz w:val="10"/>
          <w:szCs w:val="10"/>
        </w:rPr>
      </w:pPr>
    </w:p>
    <w:tbl>
      <w:tblPr>
        <w:tblW w:w="5000" w:type="pct"/>
        <w:tblLook w:val="0400"/>
      </w:tblPr>
      <w:tblGrid>
        <w:gridCol w:w="9605"/>
      </w:tblGrid>
      <w:tr w:rsidR="00A277C4" w:rsidRPr="00A277C4" w:rsidTr="005F5067">
        <w:tc>
          <w:tcPr>
            <w:tcW w:w="5000" w:type="pct"/>
            <w:vAlign w:val="center"/>
          </w:tcPr>
          <w:p w:rsidR="00A277C4" w:rsidRPr="00A277C4" w:rsidRDefault="00A277C4" w:rsidP="00A277C4">
            <w:pPr>
              <w:spacing w:after="0" w:line="240" w:lineRule="auto"/>
              <w:rPr>
                <w:rFonts w:ascii="Arial Narrow" w:eastAsia="Arial Narrow" w:hAnsi="Arial Narrow" w:cs="Times New Roman"/>
                <w:bCs/>
              </w:rPr>
            </w:pPr>
            <w:r w:rsidRPr="00A277C4">
              <w:rPr>
                <w:rFonts w:ascii="Arial Narrow" w:eastAsia="Arial Narrow" w:hAnsi="Arial Narrow" w:cs="Times New Roman"/>
                <w:bCs/>
              </w:rPr>
              <w:t xml:space="preserve">Course Objectives: This course will </w:t>
            </w:r>
            <w:r w:rsidRPr="00A277C4">
              <w:rPr>
                <w:rFonts w:ascii="Arial Narrow" w:hAnsi="Arial Narrow" w:cs="Times New Roman"/>
                <w:bCs/>
                <w:color w:val="262626"/>
              </w:rPr>
              <w:t>make the students</w:t>
            </w:r>
          </w:p>
        </w:tc>
      </w:tr>
      <w:tr w:rsidR="00A277C4" w:rsidRPr="00A277C4" w:rsidTr="005F5067">
        <w:tc>
          <w:tcPr>
            <w:tcW w:w="5000" w:type="pct"/>
            <w:vAlign w:val="center"/>
          </w:tcPr>
          <w:p w:rsidR="00A277C4" w:rsidRPr="00A277C4" w:rsidRDefault="00A277C4" w:rsidP="00A277C4">
            <w:pPr>
              <w:numPr>
                <w:ilvl w:val="0"/>
                <w:numId w:val="224"/>
              </w:numPr>
              <w:autoSpaceDE w:val="0"/>
              <w:autoSpaceDN w:val="0"/>
              <w:adjustRightInd w:val="0"/>
              <w:spacing w:after="0" w:line="240" w:lineRule="auto"/>
              <w:contextualSpacing/>
              <w:jc w:val="both"/>
              <w:rPr>
                <w:rFonts w:ascii="Arial Narrow" w:eastAsiaTheme="minorHAnsi" w:hAnsi="Arial Narrow" w:cs="Times New Roman"/>
                <w:bCs/>
                <w:color w:val="262626"/>
              </w:rPr>
            </w:pPr>
            <w:r w:rsidRPr="00A277C4">
              <w:rPr>
                <w:rFonts w:ascii="Arial Narrow" w:eastAsiaTheme="minorHAnsi" w:hAnsi="Arial Narrow" w:cs="Times New Roman"/>
                <w:bCs/>
                <w:color w:val="262626"/>
              </w:rPr>
              <w:t>Interpret and use HTML concepts in developing the web pages</w:t>
            </w:r>
          </w:p>
        </w:tc>
      </w:tr>
      <w:tr w:rsidR="00A277C4" w:rsidRPr="00A277C4" w:rsidTr="005F5067">
        <w:tc>
          <w:tcPr>
            <w:tcW w:w="5000" w:type="pct"/>
            <w:vAlign w:val="center"/>
          </w:tcPr>
          <w:p w:rsidR="00A277C4" w:rsidRPr="00A277C4" w:rsidRDefault="00A277C4" w:rsidP="00A277C4">
            <w:pPr>
              <w:numPr>
                <w:ilvl w:val="0"/>
                <w:numId w:val="224"/>
              </w:numPr>
              <w:autoSpaceDE w:val="0"/>
              <w:autoSpaceDN w:val="0"/>
              <w:adjustRightInd w:val="0"/>
              <w:spacing w:after="0" w:line="240" w:lineRule="auto"/>
              <w:contextualSpacing/>
              <w:jc w:val="both"/>
              <w:rPr>
                <w:rFonts w:ascii="Arial Narrow" w:eastAsiaTheme="minorHAnsi" w:hAnsi="Arial Narrow" w:cs="Times New Roman"/>
                <w:bCs/>
                <w:color w:val="262626"/>
              </w:rPr>
            </w:pPr>
            <w:r w:rsidRPr="00A277C4">
              <w:rPr>
                <w:rFonts w:ascii="Arial Narrow" w:eastAsiaTheme="minorHAnsi" w:hAnsi="Arial Narrow" w:cs="Times New Roman"/>
                <w:bCs/>
                <w:color w:val="262626"/>
              </w:rPr>
              <w:t>Use the CSS to design web pages.</w:t>
            </w:r>
          </w:p>
        </w:tc>
      </w:tr>
      <w:tr w:rsidR="00A277C4" w:rsidRPr="00A277C4" w:rsidTr="005F5067">
        <w:tc>
          <w:tcPr>
            <w:tcW w:w="5000" w:type="pct"/>
            <w:vAlign w:val="center"/>
          </w:tcPr>
          <w:p w:rsidR="00A277C4" w:rsidRPr="00A277C4" w:rsidRDefault="00A277C4" w:rsidP="00A277C4">
            <w:pPr>
              <w:numPr>
                <w:ilvl w:val="0"/>
                <w:numId w:val="224"/>
              </w:numPr>
              <w:autoSpaceDE w:val="0"/>
              <w:autoSpaceDN w:val="0"/>
              <w:adjustRightInd w:val="0"/>
              <w:spacing w:after="0" w:line="240" w:lineRule="auto"/>
              <w:contextualSpacing/>
              <w:jc w:val="both"/>
              <w:rPr>
                <w:rFonts w:ascii="Arial Narrow" w:eastAsiaTheme="minorHAnsi" w:hAnsi="Arial Narrow" w:cs="Times New Roman"/>
                <w:bCs/>
                <w:color w:val="262626"/>
              </w:rPr>
            </w:pPr>
            <w:r w:rsidRPr="00A277C4">
              <w:rPr>
                <w:rFonts w:ascii="Arial Narrow" w:eastAsiaTheme="minorHAnsi" w:hAnsi="Arial Narrow" w:cs="Times New Roman"/>
                <w:bCs/>
                <w:color w:val="262626"/>
              </w:rPr>
              <w:t>Interpret the JavaScript programming language</w:t>
            </w:r>
          </w:p>
        </w:tc>
      </w:tr>
      <w:tr w:rsidR="00A277C4" w:rsidRPr="00A277C4" w:rsidTr="005F5067">
        <w:tc>
          <w:tcPr>
            <w:tcW w:w="5000" w:type="pct"/>
            <w:vAlign w:val="center"/>
          </w:tcPr>
          <w:p w:rsidR="00A277C4" w:rsidRPr="00A277C4" w:rsidRDefault="00A277C4" w:rsidP="00A277C4">
            <w:pPr>
              <w:numPr>
                <w:ilvl w:val="0"/>
                <w:numId w:val="224"/>
              </w:numPr>
              <w:autoSpaceDE w:val="0"/>
              <w:autoSpaceDN w:val="0"/>
              <w:adjustRightInd w:val="0"/>
              <w:spacing w:after="0" w:line="240" w:lineRule="auto"/>
              <w:contextualSpacing/>
              <w:jc w:val="both"/>
              <w:rPr>
                <w:rFonts w:ascii="Arial Narrow" w:eastAsiaTheme="minorHAnsi" w:hAnsi="Arial Narrow" w:cs="Times New Roman"/>
                <w:bCs/>
                <w:color w:val="262626"/>
              </w:rPr>
            </w:pPr>
            <w:r w:rsidRPr="00A277C4">
              <w:rPr>
                <w:rFonts w:ascii="Arial Narrow" w:eastAsiaTheme="minorHAnsi" w:hAnsi="Arial Narrow" w:cs="Times New Roman"/>
                <w:bCs/>
                <w:color w:val="262626"/>
              </w:rPr>
              <w:t>Interpret the JavaScript framework using JQuery</w:t>
            </w:r>
          </w:p>
        </w:tc>
      </w:tr>
    </w:tbl>
    <w:p w:rsidR="00A277C4" w:rsidRPr="00A277C4" w:rsidRDefault="00A277C4" w:rsidP="00A277C4">
      <w:pPr>
        <w:spacing w:after="0"/>
        <w:rPr>
          <w:rFonts w:ascii="Arial Narrow" w:hAnsi="Arial Narrow"/>
        </w:rPr>
      </w:pPr>
    </w:p>
    <w:tbl>
      <w:tblPr>
        <w:tblW w:w="5000" w:type="pct"/>
        <w:tblLook w:val="0400"/>
      </w:tblPr>
      <w:tblGrid>
        <w:gridCol w:w="1375"/>
        <w:gridCol w:w="5400"/>
        <w:gridCol w:w="2830"/>
      </w:tblGrid>
      <w:tr w:rsidR="00A277C4" w:rsidRPr="00A277C4" w:rsidTr="005F5067">
        <w:tc>
          <w:tcPr>
            <w:tcW w:w="716" w:type="pct"/>
            <w:vAlign w:val="center"/>
          </w:tcPr>
          <w:p w:rsidR="00A277C4" w:rsidRPr="00A277C4" w:rsidRDefault="00A277C4" w:rsidP="00A277C4">
            <w:pPr>
              <w:spacing w:after="0" w:line="240" w:lineRule="auto"/>
              <w:rPr>
                <w:rFonts w:ascii="Arial Narrow" w:eastAsia="Arial Narrow" w:hAnsi="Arial Narrow" w:cs="Times New Roman"/>
                <w:bCs/>
              </w:rPr>
            </w:pPr>
            <w:r w:rsidRPr="00A277C4">
              <w:rPr>
                <w:rFonts w:ascii="Arial Narrow" w:eastAsia="Arial Narrow" w:hAnsi="Arial Narrow" w:cs="Times New Roman"/>
                <w:bCs/>
              </w:rPr>
              <w:t>Unit 1 :</w:t>
            </w:r>
          </w:p>
        </w:tc>
        <w:tc>
          <w:tcPr>
            <w:tcW w:w="2811" w:type="pct"/>
            <w:vAlign w:val="center"/>
          </w:tcPr>
          <w:p w:rsidR="00A277C4" w:rsidRPr="00A277C4" w:rsidRDefault="00A277C4" w:rsidP="00A277C4">
            <w:pPr>
              <w:spacing w:after="0" w:line="240" w:lineRule="auto"/>
              <w:rPr>
                <w:rFonts w:ascii="Arial Narrow" w:eastAsia="Arial Narrow" w:hAnsi="Arial Narrow" w:cs="Times New Roman"/>
                <w:bCs/>
                <w:i/>
              </w:rPr>
            </w:pPr>
          </w:p>
        </w:tc>
        <w:tc>
          <w:tcPr>
            <w:tcW w:w="1473" w:type="pct"/>
            <w:vAlign w:val="center"/>
          </w:tcPr>
          <w:p w:rsidR="00A277C4" w:rsidRPr="00A277C4" w:rsidRDefault="00A277C4" w:rsidP="00A277C4">
            <w:pPr>
              <w:spacing w:after="0" w:line="240" w:lineRule="auto"/>
              <w:jc w:val="right"/>
              <w:rPr>
                <w:rFonts w:ascii="Arial Narrow" w:eastAsia="Arial Narrow" w:hAnsi="Arial Narrow" w:cs="Times New Roman"/>
                <w:bCs/>
              </w:rPr>
            </w:pPr>
            <w:r w:rsidRPr="00A277C4">
              <w:rPr>
                <w:rFonts w:ascii="Arial Narrow" w:eastAsia="Arial Narrow" w:hAnsi="Arial Narrow" w:cs="Times New Roman"/>
                <w:bCs/>
              </w:rPr>
              <w:t>09</w:t>
            </w:r>
          </w:p>
        </w:tc>
      </w:tr>
      <w:tr w:rsidR="00A277C4" w:rsidRPr="00A277C4" w:rsidTr="005F5067">
        <w:tc>
          <w:tcPr>
            <w:tcW w:w="5000" w:type="pct"/>
            <w:gridSpan w:val="3"/>
          </w:tcPr>
          <w:p w:rsidR="00A277C4" w:rsidRPr="00A277C4" w:rsidRDefault="00A277C4" w:rsidP="00A277C4">
            <w:pPr>
              <w:autoSpaceDE w:val="0"/>
              <w:autoSpaceDN w:val="0"/>
              <w:adjustRightInd w:val="0"/>
              <w:spacing w:after="0" w:line="240" w:lineRule="auto"/>
              <w:jc w:val="both"/>
              <w:rPr>
                <w:rFonts w:ascii="Arial Narrow" w:hAnsi="Arial Narrow" w:cs="Times New Roman"/>
                <w:bCs/>
                <w:color w:val="000000"/>
              </w:rPr>
            </w:pPr>
            <w:r w:rsidRPr="00A277C4">
              <w:rPr>
                <w:rFonts w:ascii="Arial Narrow" w:hAnsi="Arial Narrow" w:cs="Times New Roman"/>
                <w:bCs/>
                <w:color w:val="262626"/>
              </w:rPr>
              <w:t>Structuring Documents for the Web-</w:t>
            </w:r>
            <w:r w:rsidRPr="00A277C4">
              <w:rPr>
                <w:rFonts w:ascii="Arial Narrow" w:hAnsi="Arial Narrow" w:cs="Times New Roman"/>
                <w:bCs/>
                <w:color w:val="000000"/>
              </w:rPr>
              <w:t xml:space="preserve">A Web of Structured Documents, Introducing HTML5, Tags and Elements, Attribute Groups Core Attributes, Internationalization, Core Elements ,Basic Text Formatting, Understanding Block and Inline Elements, Grouping Content, Working with Lists, Text Processing tags, </w:t>
            </w:r>
            <w:r w:rsidRPr="00A277C4">
              <w:rPr>
                <w:rFonts w:ascii="Arial Narrow" w:hAnsi="Arial Narrow" w:cs="Times New Roman"/>
                <w:bCs/>
                <w:color w:val="262626"/>
              </w:rPr>
              <w:t>Links and Navigation :</w:t>
            </w:r>
            <w:r w:rsidRPr="00A277C4">
              <w:rPr>
                <w:rFonts w:ascii="Arial Narrow" w:hAnsi="Arial Narrow" w:cs="Times New Roman"/>
                <w:bCs/>
                <w:color w:val="000000"/>
              </w:rPr>
              <w:t>Basic Links, Understanding Directories and Directory Structures, Understanding URLs, Creating In-Page Links with the &lt;a&gt; Element.</w:t>
            </w:r>
          </w:p>
          <w:p w:rsidR="00A277C4" w:rsidRPr="00A277C4" w:rsidRDefault="00A277C4" w:rsidP="00A277C4">
            <w:pPr>
              <w:autoSpaceDE w:val="0"/>
              <w:autoSpaceDN w:val="0"/>
              <w:adjustRightInd w:val="0"/>
              <w:spacing w:after="0" w:line="240" w:lineRule="auto"/>
              <w:jc w:val="both"/>
              <w:rPr>
                <w:rFonts w:ascii="Arial Narrow" w:eastAsia="Arial Narrow" w:hAnsi="Arial Narrow" w:cs="Times New Roman"/>
                <w:bCs/>
              </w:rPr>
            </w:pPr>
          </w:p>
        </w:tc>
      </w:tr>
      <w:tr w:rsidR="00A277C4" w:rsidRPr="00A277C4" w:rsidTr="005F5067">
        <w:tc>
          <w:tcPr>
            <w:tcW w:w="716" w:type="pct"/>
            <w:vAlign w:val="center"/>
          </w:tcPr>
          <w:p w:rsidR="00A277C4" w:rsidRPr="00A277C4" w:rsidRDefault="00A277C4" w:rsidP="00A277C4">
            <w:pPr>
              <w:spacing w:after="0" w:line="240" w:lineRule="auto"/>
              <w:rPr>
                <w:rFonts w:ascii="Arial Narrow" w:eastAsia="Arial Narrow" w:hAnsi="Arial Narrow" w:cs="Times New Roman"/>
                <w:bCs/>
              </w:rPr>
            </w:pPr>
            <w:r w:rsidRPr="00A277C4">
              <w:rPr>
                <w:rFonts w:ascii="Arial Narrow" w:eastAsia="Arial Narrow" w:hAnsi="Arial Narrow" w:cs="Times New Roman"/>
                <w:bCs/>
              </w:rPr>
              <w:t>Unit 2 :</w:t>
            </w:r>
          </w:p>
        </w:tc>
        <w:tc>
          <w:tcPr>
            <w:tcW w:w="2811" w:type="pct"/>
            <w:vAlign w:val="center"/>
          </w:tcPr>
          <w:p w:rsidR="00A277C4" w:rsidRPr="00A277C4" w:rsidRDefault="00A277C4" w:rsidP="00A277C4">
            <w:pPr>
              <w:spacing w:after="0" w:line="240" w:lineRule="auto"/>
              <w:rPr>
                <w:rFonts w:ascii="Arial Narrow" w:eastAsia="Arial Narrow" w:hAnsi="Arial Narrow" w:cs="Times New Roman"/>
                <w:bCs/>
                <w:i/>
              </w:rPr>
            </w:pPr>
            <w:r w:rsidRPr="00A277C4">
              <w:rPr>
                <w:rFonts w:ascii="Arial Narrow" w:hAnsi="Arial Narrow" w:cs="Times New Roman"/>
                <w:bCs/>
                <w:color w:val="262626"/>
              </w:rPr>
              <w:t>Images, Audio, and Video, Tables, Forms</w:t>
            </w:r>
          </w:p>
        </w:tc>
        <w:tc>
          <w:tcPr>
            <w:tcW w:w="1473" w:type="pct"/>
            <w:vAlign w:val="center"/>
          </w:tcPr>
          <w:p w:rsidR="00A277C4" w:rsidRPr="00A277C4" w:rsidRDefault="00A277C4" w:rsidP="00A277C4">
            <w:pPr>
              <w:spacing w:after="0" w:line="240" w:lineRule="auto"/>
              <w:jc w:val="right"/>
              <w:rPr>
                <w:rFonts w:ascii="Arial Narrow" w:eastAsia="Arial Narrow" w:hAnsi="Arial Narrow" w:cs="Times New Roman"/>
                <w:bCs/>
              </w:rPr>
            </w:pPr>
            <w:r w:rsidRPr="00A277C4">
              <w:rPr>
                <w:rFonts w:ascii="Arial Narrow" w:eastAsia="Arial Narrow" w:hAnsi="Arial Narrow" w:cs="Times New Roman"/>
                <w:bCs/>
              </w:rPr>
              <w:t>09</w:t>
            </w:r>
          </w:p>
        </w:tc>
      </w:tr>
      <w:tr w:rsidR="00A277C4" w:rsidRPr="00A277C4" w:rsidTr="005F5067">
        <w:tc>
          <w:tcPr>
            <w:tcW w:w="5000" w:type="pct"/>
            <w:gridSpan w:val="3"/>
          </w:tcPr>
          <w:p w:rsidR="00A277C4" w:rsidRPr="00A277C4" w:rsidRDefault="00A277C4" w:rsidP="00A277C4">
            <w:pPr>
              <w:autoSpaceDE w:val="0"/>
              <w:autoSpaceDN w:val="0"/>
              <w:adjustRightInd w:val="0"/>
              <w:spacing w:after="0" w:line="240" w:lineRule="auto"/>
              <w:jc w:val="both"/>
              <w:rPr>
                <w:rFonts w:ascii="Arial Narrow" w:hAnsi="Arial Narrow" w:cs="Times New Roman"/>
                <w:bCs/>
                <w:color w:val="000000"/>
              </w:rPr>
            </w:pPr>
            <w:r w:rsidRPr="00A277C4">
              <w:rPr>
                <w:rFonts w:ascii="Arial Narrow" w:hAnsi="Arial Narrow" w:cs="Times New Roman"/>
                <w:bCs/>
                <w:color w:val="262626"/>
              </w:rPr>
              <w:t>Images, Audio, and Video -</w:t>
            </w:r>
            <w:r w:rsidRPr="00A277C4">
              <w:rPr>
                <w:rFonts w:ascii="Arial Narrow" w:hAnsi="Arial Narrow" w:cs="Times New Roman"/>
                <w:bCs/>
                <w:color w:val="000000"/>
              </w:rPr>
              <w:t xml:space="preserve">Adding Images Using the &lt;img&gt; Element, Using Images as Links Adding Flash, Video, and Audio to Your Web Pages </w:t>
            </w:r>
            <w:r w:rsidRPr="00A277C4">
              <w:rPr>
                <w:rFonts w:ascii="Arial Narrow" w:hAnsi="Arial Narrow" w:cs="Times New Roman"/>
                <w:bCs/>
                <w:color w:val="262626"/>
              </w:rPr>
              <w:t xml:space="preserve">Tables: </w:t>
            </w:r>
            <w:r w:rsidRPr="00A277C4">
              <w:rPr>
                <w:rFonts w:ascii="Arial Narrow" w:hAnsi="Arial Narrow" w:cs="Times New Roman"/>
                <w:bCs/>
                <w:color w:val="000000"/>
              </w:rPr>
              <w:t xml:space="preserve">Introducing Tables, Basic Table Elements and Attributes, adding a Caption to a Table, Grouping Sections of a Table, Nested Tables, Accessible Tables. </w:t>
            </w:r>
            <w:r w:rsidRPr="00A277C4">
              <w:rPr>
                <w:rFonts w:ascii="Arial Narrow" w:hAnsi="Arial Narrow" w:cs="Times New Roman"/>
                <w:bCs/>
                <w:color w:val="262626"/>
              </w:rPr>
              <w:t xml:space="preserve">Forms: </w:t>
            </w:r>
            <w:r w:rsidRPr="00A277C4">
              <w:rPr>
                <w:rFonts w:ascii="Arial Narrow" w:hAnsi="Arial Narrow" w:cs="Times New Roman"/>
                <w:bCs/>
                <w:color w:val="000000"/>
              </w:rPr>
              <w:t>Introducing Forms, creating a Form with the &lt;form&gt; Element, Form Controls, Creating Labels for Controls and the &lt;label&gt; Element, Structuring Your Forms with &lt;fieldset&gt; and &lt;legend&gt; Elements, Focus, Disabled and Read-Only Controls, Sending Form Data to the Server, Creating More Usable Form Fields.</w:t>
            </w:r>
          </w:p>
          <w:p w:rsidR="00A277C4" w:rsidRPr="00A277C4" w:rsidRDefault="00A277C4" w:rsidP="00A277C4">
            <w:pPr>
              <w:tabs>
                <w:tab w:val="left" w:pos="1650"/>
              </w:tabs>
              <w:autoSpaceDE w:val="0"/>
              <w:autoSpaceDN w:val="0"/>
              <w:adjustRightInd w:val="0"/>
              <w:spacing w:after="0" w:line="240" w:lineRule="auto"/>
              <w:jc w:val="both"/>
              <w:rPr>
                <w:rFonts w:ascii="Arial Narrow" w:eastAsia="Arial Narrow" w:hAnsi="Arial Narrow" w:cs="Times New Roman"/>
                <w:bCs/>
              </w:rPr>
            </w:pPr>
            <w:r w:rsidRPr="00A277C4">
              <w:rPr>
                <w:rFonts w:ascii="Arial Narrow" w:eastAsia="Arial Narrow" w:hAnsi="Arial Narrow" w:cs="Times New Roman"/>
                <w:bCs/>
              </w:rPr>
              <w:tab/>
            </w:r>
          </w:p>
        </w:tc>
      </w:tr>
      <w:tr w:rsidR="00A277C4" w:rsidRPr="00A277C4" w:rsidTr="005F5067">
        <w:tc>
          <w:tcPr>
            <w:tcW w:w="716" w:type="pct"/>
            <w:vAlign w:val="center"/>
          </w:tcPr>
          <w:p w:rsidR="00A277C4" w:rsidRPr="00A277C4" w:rsidRDefault="00A277C4" w:rsidP="00A277C4">
            <w:pPr>
              <w:spacing w:after="0" w:line="240" w:lineRule="auto"/>
              <w:rPr>
                <w:rFonts w:ascii="Arial Narrow" w:eastAsia="Arial Narrow" w:hAnsi="Arial Narrow" w:cs="Times New Roman"/>
                <w:bCs/>
              </w:rPr>
            </w:pPr>
            <w:r w:rsidRPr="00A277C4">
              <w:rPr>
                <w:rFonts w:ascii="Arial Narrow" w:eastAsia="Arial Narrow" w:hAnsi="Arial Narrow" w:cs="Times New Roman"/>
                <w:bCs/>
              </w:rPr>
              <w:t>Unit 3 :</w:t>
            </w:r>
          </w:p>
        </w:tc>
        <w:tc>
          <w:tcPr>
            <w:tcW w:w="2811" w:type="pct"/>
            <w:vAlign w:val="center"/>
          </w:tcPr>
          <w:p w:rsidR="00A277C4" w:rsidRPr="00A277C4" w:rsidRDefault="00A277C4" w:rsidP="00A277C4">
            <w:pPr>
              <w:spacing w:after="0" w:line="240" w:lineRule="auto"/>
              <w:rPr>
                <w:rFonts w:ascii="Arial Narrow" w:eastAsia="Arial Narrow" w:hAnsi="Arial Narrow" w:cs="Times New Roman"/>
                <w:bCs/>
                <w:i/>
              </w:rPr>
            </w:pPr>
            <w:r w:rsidRPr="00A277C4">
              <w:rPr>
                <w:rFonts w:ascii="Arial Narrow" w:hAnsi="Arial Narrow" w:cs="Times New Roman"/>
                <w:bCs/>
                <w:color w:val="262626"/>
              </w:rPr>
              <w:t>Cascading Style Sheets, Introduction to XML</w:t>
            </w:r>
          </w:p>
        </w:tc>
        <w:tc>
          <w:tcPr>
            <w:tcW w:w="1473" w:type="pct"/>
            <w:vAlign w:val="center"/>
          </w:tcPr>
          <w:p w:rsidR="00A277C4" w:rsidRPr="00A277C4" w:rsidRDefault="00A277C4" w:rsidP="00A277C4">
            <w:pPr>
              <w:spacing w:after="0" w:line="240" w:lineRule="auto"/>
              <w:jc w:val="right"/>
              <w:rPr>
                <w:rFonts w:ascii="Arial Narrow" w:eastAsia="Arial Narrow" w:hAnsi="Arial Narrow" w:cs="Times New Roman"/>
                <w:bCs/>
              </w:rPr>
            </w:pPr>
            <w:r w:rsidRPr="00A277C4">
              <w:rPr>
                <w:rFonts w:ascii="Arial Narrow" w:eastAsia="Arial Narrow" w:hAnsi="Arial Narrow" w:cs="Times New Roman"/>
                <w:bCs/>
              </w:rPr>
              <w:t>09</w:t>
            </w:r>
          </w:p>
        </w:tc>
      </w:tr>
      <w:tr w:rsidR="00A277C4" w:rsidRPr="00A277C4" w:rsidTr="005F5067">
        <w:tc>
          <w:tcPr>
            <w:tcW w:w="5000" w:type="pct"/>
            <w:gridSpan w:val="3"/>
          </w:tcPr>
          <w:p w:rsidR="00A277C4" w:rsidRPr="00A277C4" w:rsidRDefault="00A277C4" w:rsidP="00A277C4">
            <w:pPr>
              <w:autoSpaceDE w:val="0"/>
              <w:autoSpaceDN w:val="0"/>
              <w:adjustRightInd w:val="0"/>
              <w:spacing w:after="0" w:line="240" w:lineRule="auto"/>
              <w:jc w:val="both"/>
              <w:rPr>
                <w:rFonts w:ascii="Arial Narrow" w:hAnsi="Arial Narrow" w:cs="Times New Roman"/>
                <w:bCs/>
                <w:color w:val="000000"/>
              </w:rPr>
            </w:pPr>
            <w:r w:rsidRPr="00A277C4">
              <w:rPr>
                <w:rFonts w:ascii="Arial Narrow" w:hAnsi="Arial Narrow" w:cs="Times New Roman"/>
                <w:bCs/>
                <w:color w:val="262626"/>
              </w:rPr>
              <w:t xml:space="preserve">Cascading Style Sheets: </w:t>
            </w:r>
            <w:r w:rsidRPr="00A277C4">
              <w:rPr>
                <w:rFonts w:ascii="Arial Narrow" w:hAnsi="Arial Narrow" w:cs="Times New Roman"/>
                <w:bCs/>
                <w:color w:val="000000"/>
              </w:rPr>
              <w:t xml:space="preserve">Introducing CSS, Where You Can Add CSS Rules, CSS Properties Controlling Text, Text Formatting, Text Pseudo-Classes, Styling Text, Selectors Lengths, Introducing the Box Model, An Example Illustrating the Box Model, Links, Backgrounds, Lists, Tables, And Miscellaneous Properties. </w:t>
            </w:r>
          </w:p>
          <w:p w:rsidR="00A277C4" w:rsidRPr="00A277C4" w:rsidRDefault="00A277C4" w:rsidP="00A277C4">
            <w:pPr>
              <w:autoSpaceDE w:val="0"/>
              <w:autoSpaceDN w:val="0"/>
              <w:adjustRightInd w:val="0"/>
              <w:spacing w:after="0" w:line="240" w:lineRule="auto"/>
              <w:jc w:val="both"/>
              <w:rPr>
                <w:rFonts w:ascii="Arial Narrow" w:hAnsi="Arial Narrow" w:cs="Times New Roman"/>
                <w:bCs/>
                <w:color w:val="000000"/>
              </w:rPr>
            </w:pPr>
            <w:r w:rsidRPr="00A277C4">
              <w:rPr>
                <w:rFonts w:ascii="Arial Narrow" w:hAnsi="Arial Narrow" w:cs="Times New Roman"/>
                <w:bCs/>
                <w:color w:val="000000"/>
              </w:rPr>
              <w:t>Introduction to XML: Difference between HTML and XML, Basic structure and Syntax of XML Document, DTD, sample examples.</w:t>
            </w:r>
          </w:p>
          <w:p w:rsidR="00A277C4" w:rsidRPr="00A277C4" w:rsidRDefault="00A277C4" w:rsidP="00A277C4">
            <w:pPr>
              <w:autoSpaceDE w:val="0"/>
              <w:autoSpaceDN w:val="0"/>
              <w:adjustRightInd w:val="0"/>
              <w:spacing w:after="0" w:line="240" w:lineRule="auto"/>
              <w:jc w:val="both"/>
              <w:rPr>
                <w:rFonts w:ascii="Arial Narrow" w:eastAsia="Arial Narrow" w:hAnsi="Arial Narrow" w:cs="Times New Roman"/>
                <w:bCs/>
              </w:rPr>
            </w:pPr>
          </w:p>
        </w:tc>
      </w:tr>
      <w:tr w:rsidR="00A277C4" w:rsidRPr="00A277C4" w:rsidTr="005F5067">
        <w:tc>
          <w:tcPr>
            <w:tcW w:w="716" w:type="pct"/>
            <w:vAlign w:val="center"/>
          </w:tcPr>
          <w:p w:rsidR="00A277C4" w:rsidRPr="00A277C4" w:rsidRDefault="00A277C4" w:rsidP="00A277C4">
            <w:pPr>
              <w:spacing w:after="0" w:line="240" w:lineRule="auto"/>
              <w:rPr>
                <w:rFonts w:ascii="Arial Narrow" w:eastAsia="Arial Narrow" w:hAnsi="Arial Narrow" w:cs="Times New Roman"/>
                <w:bCs/>
              </w:rPr>
            </w:pPr>
            <w:r w:rsidRPr="00A277C4">
              <w:rPr>
                <w:rFonts w:ascii="Arial Narrow" w:eastAsia="Arial Narrow" w:hAnsi="Arial Narrow" w:cs="Times New Roman"/>
                <w:bCs/>
              </w:rPr>
              <w:t>Unit 4 :</w:t>
            </w:r>
          </w:p>
        </w:tc>
        <w:tc>
          <w:tcPr>
            <w:tcW w:w="2811" w:type="pct"/>
            <w:vAlign w:val="center"/>
          </w:tcPr>
          <w:p w:rsidR="00A277C4" w:rsidRPr="00A277C4" w:rsidRDefault="00A277C4" w:rsidP="00A277C4">
            <w:pPr>
              <w:spacing w:after="0" w:line="240" w:lineRule="auto"/>
              <w:rPr>
                <w:rFonts w:ascii="Arial Narrow" w:eastAsia="Arial Narrow" w:hAnsi="Arial Narrow" w:cs="Times New Roman"/>
                <w:bCs/>
                <w:i/>
              </w:rPr>
            </w:pPr>
            <w:r w:rsidRPr="00A277C4">
              <w:rPr>
                <w:rFonts w:ascii="Arial Narrow" w:hAnsi="Arial Narrow" w:cs="Times New Roman"/>
                <w:bCs/>
                <w:color w:val="262626"/>
              </w:rPr>
              <w:t>Learning JavaScript</w:t>
            </w:r>
          </w:p>
        </w:tc>
        <w:tc>
          <w:tcPr>
            <w:tcW w:w="1473" w:type="pct"/>
            <w:vAlign w:val="center"/>
          </w:tcPr>
          <w:p w:rsidR="00A277C4" w:rsidRPr="00A277C4" w:rsidRDefault="00A277C4" w:rsidP="00A277C4">
            <w:pPr>
              <w:spacing w:after="0" w:line="240" w:lineRule="auto"/>
              <w:jc w:val="right"/>
              <w:rPr>
                <w:rFonts w:ascii="Arial Narrow" w:eastAsia="Arial Narrow" w:hAnsi="Arial Narrow" w:cs="Times New Roman"/>
                <w:bCs/>
              </w:rPr>
            </w:pPr>
            <w:r w:rsidRPr="00A277C4">
              <w:rPr>
                <w:rFonts w:ascii="Arial Narrow" w:eastAsia="Arial Narrow" w:hAnsi="Arial Narrow" w:cs="Times New Roman"/>
                <w:bCs/>
              </w:rPr>
              <w:t>09</w:t>
            </w:r>
          </w:p>
        </w:tc>
      </w:tr>
      <w:tr w:rsidR="00A277C4" w:rsidRPr="00A277C4" w:rsidTr="005F5067">
        <w:tc>
          <w:tcPr>
            <w:tcW w:w="5000" w:type="pct"/>
            <w:gridSpan w:val="3"/>
          </w:tcPr>
          <w:p w:rsidR="00A277C4" w:rsidRPr="00A277C4" w:rsidRDefault="00A277C4" w:rsidP="00A277C4">
            <w:pPr>
              <w:autoSpaceDE w:val="0"/>
              <w:autoSpaceDN w:val="0"/>
              <w:adjustRightInd w:val="0"/>
              <w:spacing w:after="0" w:line="240" w:lineRule="auto"/>
              <w:jc w:val="both"/>
              <w:rPr>
                <w:rFonts w:ascii="Arial Narrow" w:hAnsi="Arial Narrow" w:cs="Times New Roman"/>
                <w:bCs/>
                <w:color w:val="000000"/>
              </w:rPr>
            </w:pPr>
            <w:r w:rsidRPr="00A277C4">
              <w:rPr>
                <w:rFonts w:ascii="Arial Narrow" w:hAnsi="Arial Narrow" w:cs="Times New Roman"/>
                <w:bCs/>
                <w:color w:val="262626"/>
              </w:rPr>
              <w:t>Learning JavaScript-</w:t>
            </w:r>
            <w:r w:rsidRPr="00A277C4">
              <w:rPr>
                <w:rFonts w:ascii="Arial Narrow" w:hAnsi="Arial Narrow" w:cs="Times New Roman"/>
                <w:bCs/>
                <w:color w:val="000000"/>
              </w:rPr>
              <w:t>Introduction to JavaScript, How to Add a Script to Your Pages, comments in JavaScript, Create an External JavaScript ,The Document Object Model, JavaScript Programming console, General Programming Concepts, Variables, Operators, String Operators (Using + with Strings), Functions, Conditional Statements, Looping, Events, Built-in Objects.</w:t>
            </w:r>
          </w:p>
          <w:p w:rsidR="00A277C4" w:rsidRPr="00A277C4" w:rsidRDefault="00A277C4" w:rsidP="00A277C4">
            <w:pPr>
              <w:autoSpaceDE w:val="0"/>
              <w:autoSpaceDN w:val="0"/>
              <w:adjustRightInd w:val="0"/>
              <w:spacing w:after="0" w:line="240" w:lineRule="auto"/>
              <w:jc w:val="both"/>
              <w:rPr>
                <w:rFonts w:ascii="Arial Narrow" w:eastAsia="Arial Narrow" w:hAnsi="Arial Narrow" w:cs="Times New Roman"/>
                <w:bCs/>
              </w:rPr>
            </w:pPr>
          </w:p>
        </w:tc>
      </w:tr>
      <w:tr w:rsidR="00A277C4" w:rsidRPr="00A277C4" w:rsidTr="005F5067">
        <w:tc>
          <w:tcPr>
            <w:tcW w:w="716" w:type="pct"/>
            <w:vAlign w:val="center"/>
          </w:tcPr>
          <w:p w:rsidR="00A277C4" w:rsidRPr="00A277C4" w:rsidRDefault="00A277C4" w:rsidP="00A277C4">
            <w:pPr>
              <w:spacing w:after="0" w:line="240" w:lineRule="auto"/>
              <w:rPr>
                <w:rFonts w:ascii="Arial Narrow" w:eastAsia="Arial Narrow" w:hAnsi="Arial Narrow" w:cs="Times New Roman"/>
                <w:bCs/>
              </w:rPr>
            </w:pPr>
            <w:r w:rsidRPr="00A277C4">
              <w:rPr>
                <w:rFonts w:ascii="Arial Narrow" w:eastAsia="Arial Narrow" w:hAnsi="Arial Narrow" w:cs="Times New Roman"/>
                <w:bCs/>
              </w:rPr>
              <w:t>Unit 5 :</w:t>
            </w:r>
          </w:p>
        </w:tc>
        <w:tc>
          <w:tcPr>
            <w:tcW w:w="2811" w:type="pct"/>
            <w:vAlign w:val="center"/>
          </w:tcPr>
          <w:p w:rsidR="00A277C4" w:rsidRPr="00A277C4" w:rsidRDefault="00A277C4" w:rsidP="00A277C4">
            <w:pPr>
              <w:spacing w:after="0" w:line="240" w:lineRule="auto"/>
              <w:rPr>
                <w:rFonts w:ascii="Arial Narrow" w:eastAsia="Arial Narrow" w:hAnsi="Arial Narrow" w:cs="Times New Roman"/>
                <w:bCs/>
                <w:i/>
              </w:rPr>
            </w:pPr>
            <w:r w:rsidRPr="00A277C4">
              <w:rPr>
                <w:rFonts w:ascii="Arial Narrow" w:hAnsi="Arial Narrow" w:cs="Times New Roman"/>
                <w:bCs/>
                <w:color w:val="262626"/>
              </w:rPr>
              <w:t>Working with jQuery</w:t>
            </w:r>
          </w:p>
        </w:tc>
        <w:tc>
          <w:tcPr>
            <w:tcW w:w="1473" w:type="pct"/>
            <w:vAlign w:val="center"/>
          </w:tcPr>
          <w:p w:rsidR="00A277C4" w:rsidRPr="00A277C4" w:rsidRDefault="00A277C4" w:rsidP="00A277C4">
            <w:pPr>
              <w:spacing w:after="0" w:line="240" w:lineRule="auto"/>
              <w:jc w:val="right"/>
              <w:rPr>
                <w:rFonts w:ascii="Arial Narrow" w:eastAsia="Arial Narrow" w:hAnsi="Arial Narrow" w:cs="Times New Roman"/>
                <w:bCs/>
              </w:rPr>
            </w:pPr>
            <w:r w:rsidRPr="00A277C4">
              <w:rPr>
                <w:rFonts w:ascii="Arial Narrow" w:eastAsia="Arial Narrow" w:hAnsi="Arial Narrow" w:cs="Times New Roman"/>
                <w:bCs/>
              </w:rPr>
              <w:t>09</w:t>
            </w:r>
          </w:p>
        </w:tc>
      </w:tr>
      <w:tr w:rsidR="00A277C4" w:rsidRPr="00A277C4" w:rsidTr="005F5067">
        <w:tc>
          <w:tcPr>
            <w:tcW w:w="5000" w:type="pct"/>
            <w:gridSpan w:val="3"/>
          </w:tcPr>
          <w:p w:rsidR="00A277C4" w:rsidRPr="00A277C4" w:rsidRDefault="00A277C4" w:rsidP="00A277C4">
            <w:pPr>
              <w:autoSpaceDE w:val="0"/>
              <w:autoSpaceDN w:val="0"/>
              <w:adjustRightInd w:val="0"/>
              <w:spacing w:after="0" w:line="240" w:lineRule="auto"/>
              <w:jc w:val="both"/>
              <w:rPr>
                <w:rFonts w:ascii="Arial Narrow" w:eastAsia="Arial Narrow" w:hAnsi="Arial Narrow" w:cs="Times New Roman"/>
                <w:bCs/>
              </w:rPr>
            </w:pPr>
            <w:r w:rsidRPr="00A277C4">
              <w:rPr>
                <w:rFonts w:ascii="Arial Narrow" w:hAnsi="Arial Narrow" w:cs="Times New Roman"/>
                <w:bCs/>
                <w:color w:val="262626"/>
              </w:rPr>
              <w:t>Working with jQuery:</w:t>
            </w:r>
            <w:r w:rsidRPr="00A277C4">
              <w:rPr>
                <w:rFonts w:ascii="Arial Narrow" w:hAnsi="Arial Narrow" w:cs="Times New Roman"/>
                <w:bCs/>
                <w:color w:val="000000"/>
              </w:rPr>
              <w:t xml:space="preserve"> introduction to jQuery, adding jQuery to Your Page, jQuery Basics, jQuery and the DOM, Managing Events with jQuery, Ajax with jQuery, jQuery UI.</w:t>
            </w:r>
          </w:p>
        </w:tc>
      </w:tr>
    </w:tbl>
    <w:p w:rsidR="00A277C4" w:rsidRPr="00A277C4" w:rsidRDefault="00A277C4" w:rsidP="00A277C4">
      <w:pPr>
        <w:spacing w:after="0"/>
        <w:rPr>
          <w:rFonts w:ascii="Arial Narrow" w:hAnsi="Arial Narrow"/>
          <w:sz w:val="10"/>
          <w:szCs w:val="10"/>
        </w:rPr>
      </w:pPr>
    </w:p>
    <w:tbl>
      <w:tblPr>
        <w:tblW w:w="5096" w:type="pct"/>
        <w:tblLayout w:type="fixed"/>
        <w:tblLook w:val="0400"/>
      </w:tblPr>
      <w:tblGrid>
        <w:gridCol w:w="7389"/>
        <w:gridCol w:w="2400"/>
      </w:tblGrid>
      <w:tr w:rsidR="00A277C4" w:rsidRPr="00A277C4" w:rsidTr="005F5067">
        <w:tc>
          <w:tcPr>
            <w:tcW w:w="5000" w:type="pct"/>
            <w:gridSpan w:val="2"/>
            <w:vAlign w:val="center"/>
          </w:tcPr>
          <w:p w:rsidR="00A277C4" w:rsidRPr="00A277C4" w:rsidRDefault="00A277C4" w:rsidP="00A277C4">
            <w:pPr>
              <w:spacing w:after="0" w:line="240" w:lineRule="auto"/>
              <w:rPr>
                <w:rFonts w:ascii="Arial Narrow" w:eastAsia="Arial Narrow" w:hAnsi="Arial Narrow" w:cs="Times New Roman"/>
                <w:bCs/>
              </w:rPr>
            </w:pPr>
            <w:r w:rsidRPr="00A277C4">
              <w:rPr>
                <w:rFonts w:ascii="Arial Narrow" w:eastAsia="Arial Narrow" w:hAnsi="Arial Narrow" w:cs="Times New Roman"/>
                <w:bCs/>
              </w:rPr>
              <w:t>Prescribed Text Books:</w:t>
            </w:r>
          </w:p>
        </w:tc>
      </w:tr>
      <w:tr w:rsidR="00A277C4" w:rsidRPr="00A277C4" w:rsidTr="005F5067">
        <w:tc>
          <w:tcPr>
            <w:tcW w:w="5000" w:type="pct"/>
            <w:gridSpan w:val="2"/>
          </w:tcPr>
          <w:p w:rsidR="00A277C4" w:rsidRPr="00A277C4" w:rsidRDefault="00A277C4" w:rsidP="00A277C4">
            <w:pPr>
              <w:numPr>
                <w:ilvl w:val="0"/>
                <w:numId w:val="222"/>
              </w:numPr>
              <w:autoSpaceDE w:val="0"/>
              <w:autoSpaceDN w:val="0"/>
              <w:adjustRightInd w:val="0"/>
              <w:spacing w:after="0" w:line="240" w:lineRule="auto"/>
              <w:contextualSpacing/>
              <w:jc w:val="both"/>
              <w:rPr>
                <w:rFonts w:ascii="Arial Narrow" w:eastAsiaTheme="minorHAnsi" w:hAnsi="Arial Narrow" w:cs="Times New Roman"/>
                <w:bCs/>
                <w:color w:val="000000"/>
              </w:rPr>
            </w:pPr>
            <w:r w:rsidRPr="00A277C4">
              <w:rPr>
                <w:rFonts w:ascii="Arial Narrow" w:eastAsiaTheme="minorHAnsi" w:hAnsi="Arial Narrow" w:cs="Times New Roman"/>
                <w:bCs/>
                <w:color w:val="000000"/>
              </w:rPr>
              <w:t>Beginning HTML and CSS Rob Larsen, Wrox Programmer to Programmer.</w:t>
            </w:r>
          </w:p>
        </w:tc>
      </w:tr>
      <w:tr w:rsidR="00A277C4" w:rsidRPr="00A277C4" w:rsidTr="005F5067">
        <w:tc>
          <w:tcPr>
            <w:tcW w:w="5000" w:type="pct"/>
            <w:gridSpan w:val="2"/>
          </w:tcPr>
          <w:p w:rsidR="00A277C4" w:rsidRPr="00A277C4" w:rsidRDefault="00A277C4" w:rsidP="00A277C4">
            <w:pPr>
              <w:spacing w:after="0" w:line="240" w:lineRule="auto"/>
              <w:rPr>
                <w:rFonts w:ascii="Arial Narrow" w:eastAsia="Arial Narrow" w:hAnsi="Arial Narrow" w:cs="Times New Roman"/>
                <w:bCs/>
              </w:rPr>
            </w:pPr>
          </w:p>
          <w:p w:rsidR="00A277C4" w:rsidRPr="00A277C4" w:rsidRDefault="00A277C4" w:rsidP="00A277C4">
            <w:pPr>
              <w:spacing w:after="0" w:line="240" w:lineRule="auto"/>
              <w:rPr>
                <w:rFonts w:ascii="Arial Narrow" w:eastAsia="Arial Narrow" w:hAnsi="Arial Narrow" w:cs="Times New Roman"/>
                <w:bCs/>
              </w:rPr>
            </w:pPr>
            <w:r w:rsidRPr="00A277C4">
              <w:rPr>
                <w:rFonts w:ascii="Arial Narrow" w:eastAsia="Arial Narrow" w:hAnsi="Arial Narrow" w:cs="Times New Roman"/>
                <w:bCs/>
              </w:rPr>
              <w:t>Reference Books:</w:t>
            </w:r>
          </w:p>
        </w:tc>
      </w:tr>
      <w:tr w:rsidR="00A277C4" w:rsidRPr="00A277C4" w:rsidTr="005F5067">
        <w:tc>
          <w:tcPr>
            <w:tcW w:w="5000" w:type="pct"/>
            <w:gridSpan w:val="2"/>
          </w:tcPr>
          <w:p w:rsidR="00A277C4" w:rsidRPr="00A277C4" w:rsidRDefault="00A277C4" w:rsidP="00A277C4">
            <w:pPr>
              <w:numPr>
                <w:ilvl w:val="0"/>
                <w:numId w:val="223"/>
              </w:numPr>
              <w:autoSpaceDE w:val="0"/>
              <w:autoSpaceDN w:val="0"/>
              <w:adjustRightInd w:val="0"/>
              <w:spacing w:after="0" w:line="240" w:lineRule="auto"/>
              <w:contextualSpacing/>
              <w:jc w:val="both"/>
              <w:rPr>
                <w:rFonts w:ascii="Arial Narrow" w:eastAsiaTheme="minorHAnsi" w:hAnsi="Arial Narrow" w:cs="Times New Roman"/>
                <w:bCs/>
                <w:color w:val="000000"/>
              </w:rPr>
            </w:pPr>
            <w:r w:rsidRPr="00A277C4">
              <w:rPr>
                <w:rFonts w:ascii="Arial Narrow" w:eastAsiaTheme="minorHAnsi" w:hAnsi="Arial Narrow" w:cs="Times New Roman"/>
                <w:bCs/>
                <w:color w:val="000000"/>
              </w:rPr>
              <w:t>JavaScript and JQuery: Interactive Front-End Web Development, Jon Duckett, Wiley Publications</w:t>
            </w:r>
          </w:p>
        </w:tc>
      </w:tr>
      <w:tr w:rsidR="00A277C4" w:rsidRPr="00A277C4" w:rsidTr="005F5067">
        <w:tc>
          <w:tcPr>
            <w:tcW w:w="5000" w:type="pct"/>
            <w:gridSpan w:val="2"/>
          </w:tcPr>
          <w:p w:rsidR="00A277C4" w:rsidRPr="00A277C4" w:rsidRDefault="00A277C4" w:rsidP="00A277C4">
            <w:pPr>
              <w:numPr>
                <w:ilvl w:val="0"/>
                <w:numId w:val="223"/>
              </w:numPr>
              <w:autoSpaceDE w:val="0"/>
              <w:autoSpaceDN w:val="0"/>
              <w:adjustRightInd w:val="0"/>
              <w:spacing w:after="0" w:line="240" w:lineRule="auto"/>
              <w:contextualSpacing/>
              <w:jc w:val="both"/>
              <w:rPr>
                <w:rFonts w:ascii="Arial Narrow" w:eastAsiaTheme="minorHAnsi" w:hAnsi="Arial Narrow" w:cs="Times New Roman"/>
                <w:bCs/>
                <w:color w:val="000000"/>
              </w:rPr>
            </w:pPr>
            <w:r w:rsidRPr="00A277C4">
              <w:rPr>
                <w:rFonts w:ascii="Arial Narrow" w:eastAsiaTheme="minorHAnsi" w:hAnsi="Arial Narrow" w:cs="Times New Roman"/>
                <w:bCs/>
                <w:color w:val="000000"/>
              </w:rPr>
              <w:t>Web Design with HTML, CSS, JavaScript and jQuery Set, Jon Duckett, Wiley Publications</w:t>
            </w:r>
          </w:p>
        </w:tc>
      </w:tr>
      <w:tr w:rsidR="00A277C4" w:rsidRPr="00A277C4" w:rsidTr="005F5067">
        <w:tc>
          <w:tcPr>
            <w:tcW w:w="5000" w:type="pct"/>
            <w:gridSpan w:val="2"/>
          </w:tcPr>
          <w:p w:rsidR="00A277C4" w:rsidRPr="00A277C4" w:rsidRDefault="00A277C4" w:rsidP="00A277C4">
            <w:pPr>
              <w:numPr>
                <w:ilvl w:val="0"/>
                <w:numId w:val="223"/>
              </w:numPr>
              <w:autoSpaceDE w:val="0"/>
              <w:autoSpaceDN w:val="0"/>
              <w:adjustRightInd w:val="0"/>
              <w:spacing w:after="0" w:line="240" w:lineRule="auto"/>
              <w:contextualSpacing/>
              <w:jc w:val="both"/>
              <w:rPr>
                <w:rFonts w:ascii="Arial Narrow" w:eastAsiaTheme="minorHAnsi" w:hAnsi="Arial Narrow" w:cs="Times New Roman"/>
                <w:bCs/>
                <w:color w:val="000000"/>
              </w:rPr>
            </w:pPr>
            <w:r w:rsidRPr="00A277C4">
              <w:rPr>
                <w:rFonts w:ascii="Arial Narrow" w:eastAsiaTheme="minorHAnsi" w:hAnsi="Arial Narrow" w:cs="Times New Roman"/>
                <w:bCs/>
                <w:color w:val="333333"/>
                <w:shd w:val="clear" w:color="auto" w:fill="FFFFFF"/>
              </w:rPr>
              <w:t xml:space="preserve">jQuery in Action, </w:t>
            </w:r>
            <w:r w:rsidRPr="00A277C4">
              <w:rPr>
                <w:rFonts w:ascii="Arial Narrow" w:eastAsiaTheme="minorHAnsi" w:hAnsi="Arial Narrow" w:cs="Times New Roman"/>
                <w:bCs/>
                <w:shd w:val="clear" w:color="auto" w:fill="FFFFFF"/>
              </w:rPr>
              <w:t>Bear Bibeault, Yehuda Katz, and Aurelio De Rosa</w:t>
            </w:r>
            <w:r w:rsidRPr="00A277C4">
              <w:rPr>
                <w:rFonts w:ascii="Arial Narrow" w:eastAsiaTheme="minorHAnsi" w:hAnsi="Arial Narrow" w:cs="Times New Roman"/>
                <w:bCs/>
                <w:color w:val="777777"/>
                <w:shd w:val="clear" w:color="auto" w:fill="FFFFFF"/>
              </w:rPr>
              <w:t>,</w:t>
            </w:r>
            <w:r w:rsidRPr="00A277C4">
              <w:rPr>
                <w:rFonts w:ascii="Arial Narrow" w:eastAsiaTheme="minorHAnsi" w:hAnsi="Arial Narrow" w:cs="Times New Roman"/>
                <w:bCs/>
                <w:color w:val="333333"/>
                <w:shd w:val="clear" w:color="auto" w:fill="FFFFFF"/>
              </w:rPr>
              <w:t xml:space="preserve"> Third Edition, Manning Publications</w:t>
            </w:r>
          </w:p>
        </w:tc>
      </w:tr>
      <w:tr w:rsidR="00A277C4" w:rsidRPr="00A277C4" w:rsidTr="005F5067">
        <w:tc>
          <w:tcPr>
            <w:tcW w:w="5000" w:type="pct"/>
            <w:gridSpan w:val="2"/>
          </w:tcPr>
          <w:p w:rsidR="00A277C4" w:rsidRPr="00A277C4" w:rsidRDefault="004F15E5" w:rsidP="00A277C4">
            <w:pPr>
              <w:numPr>
                <w:ilvl w:val="0"/>
                <w:numId w:val="223"/>
              </w:numPr>
              <w:spacing w:after="0" w:line="240" w:lineRule="auto"/>
              <w:contextualSpacing/>
              <w:rPr>
                <w:rFonts w:ascii="Arial Narrow" w:eastAsia="Arial Narrow" w:hAnsi="Arial Narrow" w:cs="Times New Roman"/>
                <w:bCs/>
              </w:rPr>
            </w:pPr>
            <w:hyperlink r:id="rId13" w:history="1">
              <w:r w:rsidR="00A277C4" w:rsidRPr="00A277C4">
                <w:rPr>
                  <w:rFonts w:ascii="Arial Narrow" w:eastAsiaTheme="minorHAnsi" w:hAnsi="Arial Narrow" w:cs="Times New Roman"/>
                  <w:bCs/>
                  <w:color w:val="0000FF" w:themeColor="hyperlink"/>
                  <w:u w:val="single"/>
                </w:rPr>
                <w:t>https://www.w3schools.com/</w:t>
              </w:r>
            </w:hyperlink>
          </w:p>
        </w:tc>
      </w:tr>
      <w:tr w:rsidR="00A277C4" w:rsidRPr="00A277C4" w:rsidTr="005F5067">
        <w:tc>
          <w:tcPr>
            <w:tcW w:w="5000" w:type="pct"/>
            <w:gridSpan w:val="2"/>
          </w:tcPr>
          <w:p w:rsidR="00A277C4" w:rsidRPr="00A277C4" w:rsidRDefault="00A277C4" w:rsidP="00A277C4">
            <w:pPr>
              <w:spacing w:after="0" w:line="240" w:lineRule="auto"/>
              <w:rPr>
                <w:rFonts w:ascii="Arial Narrow" w:eastAsia="Arial Narrow" w:hAnsi="Arial Narrow" w:cs="Times New Roman"/>
                <w:bCs/>
              </w:rPr>
            </w:pPr>
          </w:p>
          <w:p w:rsidR="00A277C4" w:rsidRPr="00A277C4" w:rsidRDefault="00A277C4" w:rsidP="00A277C4">
            <w:pPr>
              <w:spacing w:after="0" w:line="240" w:lineRule="auto"/>
              <w:rPr>
                <w:rFonts w:ascii="Arial Narrow" w:eastAsia="Arial Narrow" w:hAnsi="Arial Narrow" w:cs="Times New Roman"/>
                <w:bCs/>
              </w:rPr>
            </w:pPr>
            <w:r w:rsidRPr="00A277C4">
              <w:rPr>
                <w:rFonts w:ascii="Arial Narrow" w:eastAsia="Arial Narrow" w:hAnsi="Arial Narrow" w:cs="Times New Roman"/>
                <w:bCs/>
              </w:rPr>
              <w:t>Course Outcomes:</w:t>
            </w:r>
          </w:p>
        </w:tc>
      </w:tr>
      <w:tr w:rsidR="00A277C4" w:rsidRPr="00A277C4" w:rsidTr="005F5067">
        <w:tc>
          <w:tcPr>
            <w:tcW w:w="3774" w:type="pct"/>
            <w:vAlign w:val="center"/>
          </w:tcPr>
          <w:p w:rsidR="00A277C4" w:rsidRPr="00A277C4" w:rsidRDefault="00A277C4" w:rsidP="00A277C4">
            <w:pPr>
              <w:spacing w:after="0" w:line="240" w:lineRule="auto"/>
              <w:rPr>
                <w:rFonts w:ascii="Arial Narrow" w:eastAsia="Arial Narrow" w:hAnsi="Arial Narrow" w:cs="Times New Roman"/>
                <w:bCs/>
              </w:rPr>
            </w:pPr>
            <w:r w:rsidRPr="00A277C4">
              <w:rPr>
                <w:rFonts w:ascii="Arial Narrow" w:eastAsia="Arial Narrow" w:hAnsi="Arial Narrow" w:cs="Times New Roman"/>
                <w:bCs/>
              </w:rPr>
              <w:t>Student will be able to</w:t>
            </w:r>
          </w:p>
        </w:tc>
        <w:tc>
          <w:tcPr>
            <w:tcW w:w="1226"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Blooms Level of Learning</w:t>
            </w:r>
          </w:p>
        </w:tc>
      </w:tr>
      <w:tr w:rsidR="00A277C4" w:rsidRPr="00A277C4" w:rsidTr="005F5067">
        <w:tc>
          <w:tcPr>
            <w:tcW w:w="3774" w:type="pct"/>
          </w:tcPr>
          <w:p w:rsidR="00A277C4" w:rsidRPr="00A277C4" w:rsidRDefault="00A277C4" w:rsidP="00A277C4">
            <w:pPr>
              <w:numPr>
                <w:ilvl w:val="0"/>
                <w:numId w:val="225"/>
              </w:numPr>
              <w:autoSpaceDE w:val="0"/>
              <w:autoSpaceDN w:val="0"/>
              <w:adjustRightInd w:val="0"/>
              <w:spacing w:after="0" w:line="240" w:lineRule="auto"/>
              <w:contextualSpacing/>
              <w:jc w:val="both"/>
              <w:rPr>
                <w:rFonts w:ascii="Arial Narrow" w:eastAsiaTheme="minorHAnsi" w:hAnsi="Arial Narrow" w:cs="Times New Roman"/>
                <w:bCs/>
                <w:color w:val="000000"/>
              </w:rPr>
            </w:pPr>
            <w:r w:rsidRPr="00A277C4">
              <w:rPr>
                <w:rFonts w:ascii="Arial Narrow" w:eastAsiaTheme="minorHAnsi" w:hAnsi="Arial Narrow" w:cs="Times New Roman"/>
                <w:bCs/>
                <w:color w:val="000000"/>
              </w:rPr>
              <w:t>Interpret and Use the fundamental HTML markups when designing web pages.</w:t>
            </w:r>
          </w:p>
        </w:tc>
        <w:tc>
          <w:tcPr>
            <w:tcW w:w="1226" w:type="pct"/>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L2, L3, L5</w:t>
            </w:r>
          </w:p>
        </w:tc>
      </w:tr>
      <w:tr w:rsidR="00A277C4" w:rsidRPr="00A277C4" w:rsidTr="005F5067">
        <w:tc>
          <w:tcPr>
            <w:tcW w:w="3774" w:type="pct"/>
          </w:tcPr>
          <w:p w:rsidR="00A277C4" w:rsidRPr="00A277C4" w:rsidRDefault="00A277C4" w:rsidP="00A277C4">
            <w:pPr>
              <w:numPr>
                <w:ilvl w:val="0"/>
                <w:numId w:val="225"/>
              </w:numPr>
              <w:autoSpaceDE w:val="0"/>
              <w:autoSpaceDN w:val="0"/>
              <w:adjustRightInd w:val="0"/>
              <w:spacing w:after="0" w:line="240" w:lineRule="auto"/>
              <w:contextualSpacing/>
              <w:jc w:val="both"/>
              <w:rPr>
                <w:rFonts w:ascii="Arial Narrow" w:eastAsia="Arial Narrow" w:hAnsi="Arial Narrow" w:cs="Times New Roman"/>
                <w:bCs/>
              </w:rPr>
            </w:pPr>
            <w:r w:rsidRPr="00A277C4">
              <w:rPr>
                <w:rFonts w:ascii="Arial Narrow" w:eastAsiaTheme="minorHAnsi" w:hAnsi="Arial Narrow" w:cs="Times New Roman"/>
                <w:bCs/>
                <w:color w:val="000000"/>
              </w:rPr>
              <w:t xml:space="preserve">Use and design the web pages with images, audio, videos, tables and form controls. </w:t>
            </w:r>
          </w:p>
        </w:tc>
        <w:tc>
          <w:tcPr>
            <w:tcW w:w="1226" w:type="pct"/>
          </w:tcPr>
          <w:p w:rsidR="00A277C4" w:rsidRPr="00A277C4" w:rsidRDefault="00A277C4" w:rsidP="00A277C4">
            <w:pPr>
              <w:spacing w:after="0" w:line="240" w:lineRule="auto"/>
              <w:jc w:val="center"/>
              <w:rPr>
                <w:rFonts w:ascii="Arial Narrow" w:hAnsi="Arial Narrow" w:cs="Times New Roman"/>
                <w:bCs/>
              </w:rPr>
            </w:pPr>
            <w:r w:rsidRPr="00A277C4">
              <w:rPr>
                <w:rFonts w:ascii="Arial Narrow" w:eastAsia="Arial Narrow" w:hAnsi="Arial Narrow" w:cs="Times New Roman"/>
                <w:bCs/>
              </w:rPr>
              <w:t>L3, L5</w:t>
            </w:r>
          </w:p>
        </w:tc>
      </w:tr>
      <w:tr w:rsidR="00A277C4" w:rsidRPr="00A277C4" w:rsidTr="005F5067">
        <w:tc>
          <w:tcPr>
            <w:tcW w:w="3774" w:type="pct"/>
          </w:tcPr>
          <w:p w:rsidR="00A277C4" w:rsidRPr="00A277C4" w:rsidRDefault="00A277C4" w:rsidP="00A277C4">
            <w:pPr>
              <w:numPr>
                <w:ilvl w:val="0"/>
                <w:numId w:val="225"/>
              </w:numPr>
              <w:autoSpaceDE w:val="0"/>
              <w:autoSpaceDN w:val="0"/>
              <w:adjustRightInd w:val="0"/>
              <w:spacing w:after="0" w:line="240" w:lineRule="auto"/>
              <w:contextualSpacing/>
              <w:jc w:val="both"/>
              <w:rPr>
                <w:rFonts w:ascii="Arial Narrow" w:eastAsiaTheme="minorHAnsi" w:hAnsi="Arial Narrow" w:cs="Times New Roman"/>
                <w:bCs/>
                <w:color w:val="000000"/>
              </w:rPr>
            </w:pPr>
            <w:r w:rsidRPr="00A277C4">
              <w:rPr>
                <w:rFonts w:ascii="Arial Narrow" w:eastAsiaTheme="minorHAnsi" w:hAnsi="Arial Narrow" w:cs="Times New Roman"/>
                <w:bCs/>
                <w:color w:val="000000"/>
              </w:rPr>
              <w:t>Use cascading style sheets and XML concepts to design web pages</w:t>
            </w:r>
          </w:p>
        </w:tc>
        <w:tc>
          <w:tcPr>
            <w:tcW w:w="1226" w:type="pct"/>
          </w:tcPr>
          <w:p w:rsidR="00A277C4" w:rsidRPr="00A277C4" w:rsidRDefault="00A277C4" w:rsidP="00A277C4">
            <w:pPr>
              <w:spacing w:after="0" w:line="240" w:lineRule="auto"/>
              <w:jc w:val="center"/>
              <w:rPr>
                <w:rFonts w:ascii="Arial Narrow" w:hAnsi="Arial Narrow" w:cs="Times New Roman"/>
                <w:bCs/>
              </w:rPr>
            </w:pPr>
            <w:r w:rsidRPr="00A277C4">
              <w:rPr>
                <w:rFonts w:ascii="Arial Narrow" w:eastAsia="Arial Narrow" w:hAnsi="Arial Narrow" w:cs="Times New Roman"/>
                <w:bCs/>
              </w:rPr>
              <w:t>L3, L5</w:t>
            </w:r>
          </w:p>
        </w:tc>
      </w:tr>
      <w:tr w:rsidR="00A277C4" w:rsidRPr="00A277C4" w:rsidTr="005F5067">
        <w:tc>
          <w:tcPr>
            <w:tcW w:w="3774" w:type="pct"/>
          </w:tcPr>
          <w:p w:rsidR="00A277C4" w:rsidRPr="00A277C4" w:rsidRDefault="00A277C4" w:rsidP="00A277C4">
            <w:pPr>
              <w:numPr>
                <w:ilvl w:val="0"/>
                <w:numId w:val="225"/>
              </w:numPr>
              <w:autoSpaceDE w:val="0"/>
              <w:autoSpaceDN w:val="0"/>
              <w:adjustRightInd w:val="0"/>
              <w:spacing w:after="0" w:line="240" w:lineRule="auto"/>
              <w:contextualSpacing/>
              <w:jc w:val="both"/>
              <w:rPr>
                <w:rFonts w:ascii="Arial Narrow" w:eastAsiaTheme="minorHAnsi" w:hAnsi="Arial Narrow" w:cs="Times New Roman"/>
                <w:bCs/>
                <w:color w:val="000000"/>
              </w:rPr>
            </w:pPr>
            <w:r w:rsidRPr="00A277C4">
              <w:rPr>
                <w:rFonts w:ascii="Arial Narrow" w:eastAsiaTheme="minorHAnsi" w:hAnsi="Arial Narrow" w:cs="Times New Roman"/>
                <w:bCs/>
                <w:color w:val="000000"/>
              </w:rPr>
              <w:t>Interpret and use JavaScript concepts in designing web pages</w:t>
            </w:r>
          </w:p>
        </w:tc>
        <w:tc>
          <w:tcPr>
            <w:tcW w:w="1226" w:type="pct"/>
          </w:tcPr>
          <w:p w:rsidR="00A277C4" w:rsidRPr="00A277C4" w:rsidRDefault="00A277C4" w:rsidP="00A277C4">
            <w:pPr>
              <w:spacing w:after="0" w:line="240" w:lineRule="auto"/>
              <w:jc w:val="center"/>
              <w:rPr>
                <w:rFonts w:ascii="Arial Narrow" w:hAnsi="Arial Narrow" w:cs="Times New Roman"/>
                <w:bCs/>
              </w:rPr>
            </w:pPr>
            <w:r w:rsidRPr="00A277C4">
              <w:rPr>
                <w:rFonts w:ascii="Arial Narrow" w:eastAsia="Arial Narrow" w:hAnsi="Arial Narrow" w:cs="Times New Roman"/>
                <w:bCs/>
              </w:rPr>
              <w:t>L2, L3, L5</w:t>
            </w:r>
          </w:p>
        </w:tc>
      </w:tr>
      <w:tr w:rsidR="00A277C4" w:rsidRPr="00A277C4" w:rsidTr="005F5067">
        <w:tc>
          <w:tcPr>
            <w:tcW w:w="3774" w:type="pct"/>
          </w:tcPr>
          <w:p w:rsidR="00A277C4" w:rsidRPr="00A277C4" w:rsidRDefault="00A277C4" w:rsidP="00A277C4">
            <w:pPr>
              <w:numPr>
                <w:ilvl w:val="0"/>
                <w:numId w:val="225"/>
              </w:numPr>
              <w:spacing w:after="0" w:line="240" w:lineRule="auto"/>
              <w:contextualSpacing/>
              <w:rPr>
                <w:rFonts w:ascii="Arial Narrow" w:eastAsia="Arial Narrow" w:hAnsi="Arial Narrow" w:cs="Times New Roman"/>
                <w:bCs/>
              </w:rPr>
            </w:pPr>
            <w:r w:rsidRPr="00A277C4">
              <w:rPr>
                <w:rFonts w:ascii="Arial Narrow" w:eastAsiaTheme="minorHAnsi" w:hAnsi="Arial Narrow" w:cs="Times New Roman"/>
                <w:bCs/>
                <w:color w:val="000000"/>
              </w:rPr>
              <w:t>Interpret and use JQuery concepts in designing web pages.</w:t>
            </w:r>
          </w:p>
        </w:tc>
        <w:tc>
          <w:tcPr>
            <w:tcW w:w="1226" w:type="pct"/>
          </w:tcPr>
          <w:p w:rsidR="00A277C4" w:rsidRPr="00A277C4" w:rsidRDefault="00A277C4" w:rsidP="00A277C4">
            <w:pPr>
              <w:spacing w:after="0" w:line="240" w:lineRule="auto"/>
              <w:jc w:val="center"/>
              <w:rPr>
                <w:rFonts w:ascii="Arial Narrow" w:hAnsi="Arial Narrow" w:cs="Times New Roman"/>
                <w:bCs/>
              </w:rPr>
            </w:pPr>
            <w:r w:rsidRPr="00A277C4">
              <w:rPr>
                <w:rFonts w:ascii="Arial Narrow" w:eastAsia="Arial Narrow" w:hAnsi="Arial Narrow" w:cs="Times New Roman"/>
                <w:bCs/>
              </w:rPr>
              <w:t>L2, L3, L5</w:t>
            </w:r>
          </w:p>
        </w:tc>
      </w:tr>
    </w:tbl>
    <w:p w:rsidR="00A277C4" w:rsidRPr="00A277C4" w:rsidRDefault="00A277C4" w:rsidP="00A277C4">
      <w:pPr>
        <w:spacing w:after="0" w:line="240" w:lineRule="auto"/>
        <w:jc w:val="center"/>
        <w:rPr>
          <w:rFonts w:ascii="Arial Narrow" w:hAnsi="Arial Narrow" w:cs="Times New Roman"/>
          <w:b/>
          <w:color w:val="000000"/>
        </w:rPr>
      </w:pPr>
    </w:p>
    <w:p w:rsidR="00A277C4" w:rsidRPr="00A277C4" w:rsidRDefault="00A277C4" w:rsidP="00A277C4">
      <w:pPr>
        <w:spacing w:after="0" w:line="240" w:lineRule="auto"/>
        <w:jc w:val="center"/>
        <w:rPr>
          <w:rFonts w:ascii="Arial Narrow" w:hAnsi="Arial Narrow" w:cs="Times New Roman"/>
          <w:b/>
          <w:color w:val="000000"/>
        </w:rPr>
      </w:pPr>
    </w:p>
    <w:p w:rsidR="00A277C4" w:rsidRPr="00A277C4" w:rsidRDefault="00A277C4" w:rsidP="00A277C4">
      <w:pPr>
        <w:spacing w:after="0" w:line="240" w:lineRule="auto"/>
        <w:rPr>
          <w:rFonts w:ascii="Arial Narrow" w:eastAsia="Arial Narrow" w:hAnsi="Arial Narrow" w:cs="Times New Roman"/>
          <w:bCs/>
        </w:rPr>
      </w:pPr>
      <w:r w:rsidRPr="00A277C4">
        <w:rPr>
          <w:rFonts w:ascii="Arial Narrow" w:eastAsia="Arial Narrow" w:hAnsi="Arial Narrow" w:cs="Times New Roman"/>
          <w:bCs/>
        </w:rPr>
        <w:t>CO-PO Mapping:</w:t>
      </w:r>
    </w:p>
    <w:p w:rsidR="00A277C4" w:rsidRPr="00A277C4" w:rsidRDefault="00A277C4" w:rsidP="00A277C4">
      <w:pPr>
        <w:spacing w:after="0" w:line="240" w:lineRule="auto"/>
        <w:rPr>
          <w:rFonts w:ascii="Arial Narrow" w:eastAsia="Arial Narrow" w:hAnsi="Arial Narrow" w:cs="Times New Roman"/>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265"/>
        <w:gridCol w:w="666"/>
        <w:gridCol w:w="666"/>
        <w:gridCol w:w="666"/>
        <w:gridCol w:w="667"/>
        <w:gridCol w:w="667"/>
        <w:gridCol w:w="667"/>
        <w:gridCol w:w="667"/>
        <w:gridCol w:w="667"/>
        <w:gridCol w:w="667"/>
        <w:gridCol w:w="782"/>
        <w:gridCol w:w="782"/>
        <w:gridCol w:w="776"/>
      </w:tblGrid>
      <w:tr w:rsidR="00A277C4" w:rsidRPr="00A277C4" w:rsidTr="005F5067">
        <w:trPr>
          <w:trHeight w:val="297"/>
          <w:jc w:val="center"/>
        </w:trPr>
        <w:tc>
          <w:tcPr>
            <w:tcW w:w="659"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CO</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PO1</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PO2</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PO3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PO4</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PO5</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PO6</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PO7</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PO8</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PO9</w:t>
            </w:r>
          </w:p>
        </w:tc>
        <w:tc>
          <w:tcPr>
            <w:tcW w:w="40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PO10</w:t>
            </w:r>
          </w:p>
        </w:tc>
        <w:tc>
          <w:tcPr>
            <w:tcW w:w="40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PO11</w:t>
            </w:r>
          </w:p>
        </w:tc>
        <w:tc>
          <w:tcPr>
            <w:tcW w:w="40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PO12</w:t>
            </w:r>
          </w:p>
        </w:tc>
      </w:tr>
      <w:tr w:rsidR="00A277C4" w:rsidRPr="00A277C4" w:rsidTr="005F5067">
        <w:trPr>
          <w:trHeight w:val="380"/>
          <w:jc w:val="center"/>
        </w:trPr>
        <w:tc>
          <w:tcPr>
            <w:tcW w:w="659" w:type="pct"/>
            <w:vAlign w:val="center"/>
          </w:tcPr>
          <w:p w:rsidR="00A277C4" w:rsidRPr="00A277C4" w:rsidRDefault="00A277C4" w:rsidP="00A277C4">
            <w:pPr>
              <w:spacing w:after="0" w:line="240" w:lineRule="auto"/>
              <w:rPr>
                <w:rFonts w:ascii="Arial Narrow" w:eastAsia="Arial Narrow" w:hAnsi="Arial Narrow" w:cs="Times New Roman"/>
                <w:bCs/>
              </w:rPr>
            </w:pPr>
            <w:r w:rsidRPr="00A277C4">
              <w:rPr>
                <w:rFonts w:ascii="Arial Narrow" w:hAnsi="Arial Narrow" w:cs="Times New Roman"/>
                <w:bCs/>
              </w:rPr>
              <w:t>19A534T.1</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40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40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40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r>
      <w:tr w:rsidR="00A277C4" w:rsidRPr="00A277C4" w:rsidTr="005F5067">
        <w:trPr>
          <w:trHeight w:val="374"/>
          <w:jc w:val="center"/>
        </w:trPr>
        <w:tc>
          <w:tcPr>
            <w:tcW w:w="659" w:type="pct"/>
            <w:vAlign w:val="center"/>
          </w:tcPr>
          <w:p w:rsidR="00A277C4" w:rsidRPr="00A277C4" w:rsidRDefault="00A277C4" w:rsidP="00A277C4">
            <w:pPr>
              <w:spacing w:after="0" w:line="240" w:lineRule="auto"/>
              <w:rPr>
                <w:rFonts w:ascii="Arial Narrow" w:eastAsia="Arial Narrow" w:hAnsi="Arial Narrow" w:cs="Times New Roman"/>
                <w:bCs/>
              </w:rPr>
            </w:pPr>
            <w:r w:rsidRPr="00A277C4">
              <w:rPr>
                <w:rFonts w:ascii="Arial Narrow" w:hAnsi="Arial Narrow" w:cs="Times New Roman"/>
                <w:bCs/>
              </w:rPr>
              <w:t>19A534T.2</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40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40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40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r>
      <w:tr w:rsidR="00A277C4" w:rsidRPr="00A277C4" w:rsidTr="005F5067">
        <w:trPr>
          <w:trHeight w:val="380"/>
          <w:jc w:val="center"/>
        </w:trPr>
        <w:tc>
          <w:tcPr>
            <w:tcW w:w="659" w:type="pct"/>
            <w:vAlign w:val="center"/>
          </w:tcPr>
          <w:p w:rsidR="00A277C4" w:rsidRPr="00A277C4" w:rsidRDefault="00A277C4" w:rsidP="00A277C4">
            <w:pPr>
              <w:spacing w:after="0" w:line="240" w:lineRule="auto"/>
              <w:rPr>
                <w:rFonts w:ascii="Arial Narrow" w:eastAsia="Arial Narrow" w:hAnsi="Arial Narrow" w:cs="Times New Roman"/>
                <w:bCs/>
              </w:rPr>
            </w:pPr>
            <w:r w:rsidRPr="00A277C4">
              <w:rPr>
                <w:rFonts w:ascii="Arial Narrow" w:hAnsi="Arial Narrow" w:cs="Times New Roman"/>
                <w:bCs/>
              </w:rPr>
              <w:t>19A534T.3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40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40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40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r>
      <w:tr w:rsidR="00A277C4" w:rsidRPr="00A277C4" w:rsidTr="005F5067">
        <w:trPr>
          <w:trHeight w:val="380"/>
          <w:jc w:val="center"/>
        </w:trPr>
        <w:tc>
          <w:tcPr>
            <w:tcW w:w="659" w:type="pct"/>
            <w:vAlign w:val="center"/>
          </w:tcPr>
          <w:p w:rsidR="00A277C4" w:rsidRPr="00A277C4" w:rsidRDefault="00A277C4" w:rsidP="00A277C4">
            <w:pPr>
              <w:spacing w:after="0" w:line="240" w:lineRule="auto"/>
              <w:rPr>
                <w:rFonts w:ascii="Arial Narrow" w:eastAsia="Arial Narrow" w:hAnsi="Arial Narrow" w:cs="Times New Roman"/>
                <w:bCs/>
              </w:rPr>
            </w:pPr>
            <w:r w:rsidRPr="00A277C4">
              <w:rPr>
                <w:rFonts w:ascii="Arial Narrow" w:hAnsi="Arial Narrow" w:cs="Times New Roman"/>
                <w:bCs/>
              </w:rPr>
              <w:t>19A534T.4</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40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40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40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r>
      <w:tr w:rsidR="00A277C4" w:rsidRPr="00A277C4" w:rsidTr="005F5067">
        <w:trPr>
          <w:trHeight w:val="380"/>
          <w:jc w:val="center"/>
        </w:trPr>
        <w:tc>
          <w:tcPr>
            <w:tcW w:w="659" w:type="pct"/>
            <w:vAlign w:val="center"/>
          </w:tcPr>
          <w:p w:rsidR="00A277C4" w:rsidRPr="00A277C4" w:rsidRDefault="00A277C4" w:rsidP="00A277C4">
            <w:pPr>
              <w:spacing w:after="0" w:line="240" w:lineRule="auto"/>
              <w:rPr>
                <w:rFonts w:ascii="Arial Narrow" w:eastAsia="Arial Narrow" w:hAnsi="Arial Narrow" w:cs="Times New Roman"/>
                <w:bCs/>
              </w:rPr>
            </w:pPr>
            <w:r w:rsidRPr="00A277C4">
              <w:rPr>
                <w:rFonts w:ascii="Arial Narrow" w:hAnsi="Arial Narrow" w:cs="Times New Roman"/>
                <w:bCs/>
              </w:rPr>
              <w:t>19A534T.5</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34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40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40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hAnsi="Arial Narrow" w:cs="Times New Roman"/>
                <w:bCs/>
              </w:rPr>
              <w:t>-</w:t>
            </w:r>
          </w:p>
        </w:tc>
        <w:tc>
          <w:tcPr>
            <w:tcW w:w="407" w:type="pct"/>
            <w:vAlign w:val="center"/>
          </w:tcPr>
          <w:p w:rsidR="00A277C4" w:rsidRPr="00A277C4" w:rsidRDefault="00A277C4" w:rsidP="00A277C4">
            <w:pPr>
              <w:spacing w:after="0" w:line="240" w:lineRule="auto"/>
              <w:jc w:val="center"/>
              <w:rPr>
                <w:rFonts w:ascii="Arial Narrow" w:eastAsia="Arial Narrow" w:hAnsi="Arial Narrow" w:cs="Times New Roman"/>
                <w:bCs/>
              </w:rPr>
            </w:pPr>
            <w:r w:rsidRPr="00A277C4">
              <w:rPr>
                <w:rFonts w:ascii="Arial Narrow" w:eastAsia="Arial Narrow" w:hAnsi="Arial Narrow" w:cs="Times New Roman"/>
                <w:bCs/>
              </w:rPr>
              <w:t>3</w:t>
            </w:r>
          </w:p>
        </w:tc>
      </w:tr>
    </w:tbl>
    <w:p w:rsidR="00A277C4" w:rsidRPr="00A277C4" w:rsidRDefault="00A277C4" w:rsidP="00A277C4">
      <w:pPr>
        <w:spacing w:after="160" w:line="259" w:lineRule="auto"/>
        <w:rPr>
          <w:rFonts w:ascii="Arial Narrow" w:eastAsia="Arial Narrow" w:hAnsi="Arial Narrow" w:cs="Times New Roman"/>
          <w:b/>
        </w:rPr>
      </w:pPr>
    </w:p>
    <w:p w:rsidR="00630AD5" w:rsidRDefault="00630AD5">
      <w:pPr>
        <w:rPr>
          <w:rFonts w:ascii="Arial Narrow" w:eastAsia="Arial Narrow" w:hAnsi="Arial Narrow" w:cs="Times New Roman"/>
        </w:rPr>
      </w:pPr>
    </w:p>
    <w:p w:rsidR="00405B22" w:rsidRPr="000013B2" w:rsidRDefault="00405B22" w:rsidP="00405B22">
      <w:pPr>
        <w:spacing w:after="0" w:line="360" w:lineRule="auto"/>
        <w:rPr>
          <w:rFonts w:ascii="Arial Narrow" w:eastAsia="Arial Narrow" w:hAnsi="Arial Narrow" w:cs="Times New Roman"/>
        </w:rPr>
      </w:pPr>
    </w:p>
    <w:p w:rsidR="001F497D" w:rsidRPr="000013B2" w:rsidRDefault="001F497D" w:rsidP="001F497D">
      <w:pPr>
        <w:spacing w:after="0" w:line="360" w:lineRule="auto"/>
        <w:rPr>
          <w:rFonts w:ascii="Arial Narrow" w:eastAsia="Arial Narrow" w:hAnsi="Arial Narrow" w:cs="Times New Roman"/>
        </w:rPr>
      </w:pPr>
    </w:p>
    <w:p w:rsidR="00D236EC" w:rsidRPr="000013B2" w:rsidRDefault="00D236EC" w:rsidP="00BF6B4A">
      <w:pPr>
        <w:spacing w:after="0"/>
        <w:rPr>
          <w:rFonts w:ascii="Arial Narrow" w:hAnsi="Arial Narrow"/>
        </w:rPr>
      </w:pPr>
    </w:p>
    <w:sectPr w:rsidR="00D236EC" w:rsidRPr="000013B2" w:rsidSect="001F497D">
      <w:headerReference w:type="default" r:id="rId14"/>
      <w:pgSz w:w="11909" w:h="16834" w:code="9"/>
      <w:pgMar w:top="1080" w:right="108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E50" w:rsidRDefault="00805E50" w:rsidP="00BF6B4A">
      <w:pPr>
        <w:spacing w:after="0" w:line="240" w:lineRule="auto"/>
      </w:pPr>
      <w:r>
        <w:separator/>
      </w:r>
    </w:p>
  </w:endnote>
  <w:endnote w:type="continuationSeparator" w:id="1">
    <w:p w:rsidR="00805E50" w:rsidRDefault="00805E50" w:rsidP="00BF6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E50" w:rsidRDefault="00805E50" w:rsidP="00BF6B4A">
      <w:pPr>
        <w:spacing w:after="0" w:line="240" w:lineRule="auto"/>
      </w:pPr>
      <w:r>
        <w:separator/>
      </w:r>
    </w:p>
  </w:footnote>
  <w:footnote w:type="continuationSeparator" w:id="1">
    <w:p w:rsidR="00805E50" w:rsidRDefault="00805E50" w:rsidP="00BF6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CD" w:rsidRPr="00143FD8" w:rsidRDefault="00682ACD" w:rsidP="00BF6B4A">
    <w:pPr>
      <w:pStyle w:val="Header"/>
      <w:jc w:val="center"/>
      <w:rPr>
        <w:rFonts w:ascii="Arial Narrow" w:hAnsi="Arial Narrow"/>
      </w:rPr>
    </w:pPr>
    <w:r w:rsidRPr="00143FD8">
      <w:rPr>
        <w:rFonts w:ascii="Arial Narrow" w:hAnsi="Arial Narrow"/>
      </w:rPr>
      <w:t>Department of Mechanical Engineering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5"/>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880223"/>
    <w:multiLevelType w:val="hybridMultilevel"/>
    <w:tmpl w:val="4FB2C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0904948"/>
    <w:multiLevelType w:val="hybridMultilevel"/>
    <w:tmpl w:val="CEE81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1776411"/>
    <w:multiLevelType w:val="hybridMultilevel"/>
    <w:tmpl w:val="402079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17B7A0F"/>
    <w:multiLevelType w:val="hybridMultilevel"/>
    <w:tmpl w:val="A836C57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01C0497F"/>
    <w:multiLevelType w:val="hybridMultilevel"/>
    <w:tmpl w:val="E084A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25816F6"/>
    <w:multiLevelType w:val="hybridMultilevel"/>
    <w:tmpl w:val="07A6E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25C2D40"/>
    <w:multiLevelType w:val="hybridMultilevel"/>
    <w:tmpl w:val="59CC6CA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02CC7789"/>
    <w:multiLevelType w:val="hybridMultilevel"/>
    <w:tmpl w:val="0FC8D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32F5898"/>
    <w:multiLevelType w:val="hybridMultilevel"/>
    <w:tmpl w:val="DC96FDA8"/>
    <w:lvl w:ilvl="0" w:tplc="571896E8">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4C53B0D"/>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4E33219"/>
    <w:multiLevelType w:val="hybridMultilevel"/>
    <w:tmpl w:val="70FC0E84"/>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50" w:hanging="360"/>
      </w:pPr>
      <w:rPr>
        <w:rFonts w:ascii="Courier New" w:hAnsi="Courier New" w:cs="Courier New" w:hint="default"/>
      </w:rPr>
    </w:lvl>
    <w:lvl w:ilvl="2" w:tplc="04090005" w:tentative="1">
      <w:start w:val="1"/>
      <w:numFmt w:val="bullet"/>
      <w:lvlText w:val=""/>
      <w:lvlJc w:val="left"/>
      <w:pPr>
        <w:ind w:left="870" w:hanging="360"/>
      </w:pPr>
      <w:rPr>
        <w:rFonts w:ascii="Wingdings" w:hAnsi="Wingdings" w:hint="default"/>
      </w:rPr>
    </w:lvl>
    <w:lvl w:ilvl="3" w:tplc="04090001" w:tentative="1">
      <w:start w:val="1"/>
      <w:numFmt w:val="bullet"/>
      <w:lvlText w:val=""/>
      <w:lvlJc w:val="left"/>
      <w:pPr>
        <w:ind w:left="1590" w:hanging="360"/>
      </w:pPr>
      <w:rPr>
        <w:rFonts w:ascii="Symbol" w:hAnsi="Symbol" w:hint="default"/>
      </w:rPr>
    </w:lvl>
    <w:lvl w:ilvl="4" w:tplc="04090003" w:tentative="1">
      <w:start w:val="1"/>
      <w:numFmt w:val="bullet"/>
      <w:lvlText w:val="o"/>
      <w:lvlJc w:val="left"/>
      <w:pPr>
        <w:ind w:left="2310" w:hanging="360"/>
      </w:pPr>
      <w:rPr>
        <w:rFonts w:ascii="Courier New" w:hAnsi="Courier New" w:cs="Courier New" w:hint="default"/>
      </w:rPr>
    </w:lvl>
    <w:lvl w:ilvl="5" w:tplc="04090005" w:tentative="1">
      <w:start w:val="1"/>
      <w:numFmt w:val="bullet"/>
      <w:lvlText w:val=""/>
      <w:lvlJc w:val="left"/>
      <w:pPr>
        <w:ind w:left="3030" w:hanging="360"/>
      </w:pPr>
      <w:rPr>
        <w:rFonts w:ascii="Wingdings" w:hAnsi="Wingdings" w:hint="default"/>
      </w:rPr>
    </w:lvl>
    <w:lvl w:ilvl="6" w:tplc="04090001" w:tentative="1">
      <w:start w:val="1"/>
      <w:numFmt w:val="bullet"/>
      <w:lvlText w:val=""/>
      <w:lvlJc w:val="left"/>
      <w:pPr>
        <w:ind w:left="3750" w:hanging="360"/>
      </w:pPr>
      <w:rPr>
        <w:rFonts w:ascii="Symbol" w:hAnsi="Symbol" w:hint="default"/>
      </w:rPr>
    </w:lvl>
    <w:lvl w:ilvl="7" w:tplc="04090003" w:tentative="1">
      <w:start w:val="1"/>
      <w:numFmt w:val="bullet"/>
      <w:lvlText w:val="o"/>
      <w:lvlJc w:val="left"/>
      <w:pPr>
        <w:ind w:left="4470" w:hanging="360"/>
      </w:pPr>
      <w:rPr>
        <w:rFonts w:ascii="Courier New" w:hAnsi="Courier New" w:cs="Courier New" w:hint="default"/>
      </w:rPr>
    </w:lvl>
    <w:lvl w:ilvl="8" w:tplc="04090005" w:tentative="1">
      <w:start w:val="1"/>
      <w:numFmt w:val="bullet"/>
      <w:lvlText w:val=""/>
      <w:lvlJc w:val="left"/>
      <w:pPr>
        <w:ind w:left="5190" w:hanging="360"/>
      </w:pPr>
      <w:rPr>
        <w:rFonts w:ascii="Wingdings" w:hAnsi="Wingdings" w:hint="default"/>
      </w:rPr>
    </w:lvl>
  </w:abstractNum>
  <w:abstractNum w:abstractNumId="13">
    <w:nsid w:val="04EF672A"/>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5BD6464"/>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6286BD3"/>
    <w:multiLevelType w:val="hybridMultilevel"/>
    <w:tmpl w:val="F7BA1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76555B0"/>
    <w:multiLevelType w:val="hybridMultilevel"/>
    <w:tmpl w:val="B4163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7CA11A2"/>
    <w:multiLevelType w:val="hybridMultilevel"/>
    <w:tmpl w:val="2CF4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81078A5"/>
    <w:multiLevelType w:val="hybridMultilevel"/>
    <w:tmpl w:val="3F0AE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89D2CC0"/>
    <w:multiLevelType w:val="hybridMultilevel"/>
    <w:tmpl w:val="857A1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8DE4FDD"/>
    <w:multiLevelType w:val="hybridMultilevel"/>
    <w:tmpl w:val="1F50BE8A"/>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9330FE2"/>
    <w:multiLevelType w:val="hybridMultilevel"/>
    <w:tmpl w:val="E084A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95F220A"/>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96E68E9"/>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B392866"/>
    <w:multiLevelType w:val="hybridMultilevel"/>
    <w:tmpl w:val="FEF47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0E4B7812"/>
    <w:multiLevelType w:val="hybridMultilevel"/>
    <w:tmpl w:val="39525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0EAB64FA"/>
    <w:multiLevelType w:val="hybridMultilevel"/>
    <w:tmpl w:val="1A3E3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01704D4"/>
    <w:multiLevelType w:val="hybridMultilevel"/>
    <w:tmpl w:val="E084A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11450CE"/>
    <w:multiLevelType w:val="hybridMultilevel"/>
    <w:tmpl w:val="12885F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1BC7BBB"/>
    <w:multiLevelType w:val="multilevel"/>
    <w:tmpl w:val="C010D72A"/>
    <w:lvl w:ilvl="0">
      <w:start w:val="1"/>
      <w:numFmt w:val="bullet"/>
      <w:lvlText w:val=""/>
      <w:lvlJc w:val="left"/>
      <w:pPr>
        <w:ind w:left="360" w:hanging="360"/>
      </w:pPr>
      <w:rPr>
        <w:rFonts w:ascii="Symbol" w:hAnsi="Symbol" w:hint="default"/>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30">
    <w:nsid w:val="12504D6A"/>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2E521FB"/>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300286B"/>
    <w:multiLevelType w:val="hybridMultilevel"/>
    <w:tmpl w:val="798C5F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13055388"/>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39163BC"/>
    <w:multiLevelType w:val="hybridMultilevel"/>
    <w:tmpl w:val="3E1C2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13FA0F9C"/>
    <w:multiLevelType w:val="hybridMultilevel"/>
    <w:tmpl w:val="F7BA1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41C310A"/>
    <w:multiLevelType w:val="hybridMultilevel"/>
    <w:tmpl w:val="E084A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15F638C0"/>
    <w:multiLevelType w:val="hybridMultilevel"/>
    <w:tmpl w:val="7584C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62B1CC6"/>
    <w:multiLevelType w:val="hybridMultilevel"/>
    <w:tmpl w:val="3C526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169B7D90"/>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16E460CF"/>
    <w:multiLevelType w:val="hybridMultilevel"/>
    <w:tmpl w:val="436E26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76A6D91"/>
    <w:multiLevelType w:val="hybridMultilevel"/>
    <w:tmpl w:val="1A5233AE"/>
    <w:lvl w:ilvl="0" w:tplc="0409000F">
      <w:start w:val="1"/>
      <w:numFmt w:val="decimal"/>
      <w:lvlText w:val="%1."/>
      <w:lvlJc w:val="left"/>
      <w:pPr>
        <w:ind w:left="360" w:hanging="360"/>
      </w:pPr>
      <w:rPr>
        <w:rFonts w:hint="default"/>
        <w:color w:val="010202"/>
        <w:w w:val="99"/>
        <w:sz w:val="24"/>
        <w:szCs w:val="24"/>
        <w:lang w:val="en-US" w:eastAsia="en-US" w:bidi="en-US"/>
      </w:rPr>
    </w:lvl>
    <w:lvl w:ilvl="1" w:tplc="2C4A6CF2">
      <w:numFmt w:val="bullet"/>
      <w:lvlText w:val="•"/>
      <w:lvlJc w:val="left"/>
      <w:pPr>
        <w:ind w:left="1249" w:hanging="360"/>
      </w:pPr>
      <w:rPr>
        <w:rFonts w:hint="default"/>
        <w:lang w:val="en-US" w:eastAsia="en-US" w:bidi="en-US"/>
      </w:rPr>
    </w:lvl>
    <w:lvl w:ilvl="2" w:tplc="E326CF5E">
      <w:numFmt w:val="bullet"/>
      <w:lvlText w:val="•"/>
      <w:lvlJc w:val="left"/>
      <w:pPr>
        <w:ind w:left="2146" w:hanging="360"/>
      </w:pPr>
      <w:rPr>
        <w:rFonts w:hint="default"/>
        <w:lang w:val="en-US" w:eastAsia="en-US" w:bidi="en-US"/>
      </w:rPr>
    </w:lvl>
    <w:lvl w:ilvl="3" w:tplc="061EF646">
      <w:numFmt w:val="bullet"/>
      <w:lvlText w:val="•"/>
      <w:lvlJc w:val="left"/>
      <w:pPr>
        <w:ind w:left="3043" w:hanging="360"/>
      </w:pPr>
      <w:rPr>
        <w:rFonts w:hint="default"/>
        <w:lang w:val="en-US" w:eastAsia="en-US" w:bidi="en-US"/>
      </w:rPr>
    </w:lvl>
    <w:lvl w:ilvl="4" w:tplc="9D4E675A">
      <w:numFmt w:val="bullet"/>
      <w:lvlText w:val="•"/>
      <w:lvlJc w:val="left"/>
      <w:pPr>
        <w:ind w:left="3940" w:hanging="360"/>
      </w:pPr>
      <w:rPr>
        <w:rFonts w:hint="default"/>
        <w:lang w:val="en-US" w:eastAsia="en-US" w:bidi="en-US"/>
      </w:rPr>
    </w:lvl>
    <w:lvl w:ilvl="5" w:tplc="42147BAA">
      <w:numFmt w:val="bullet"/>
      <w:lvlText w:val="•"/>
      <w:lvlJc w:val="left"/>
      <w:pPr>
        <w:ind w:left="4837" w:hanging="360"/>
      </w:pPr>
      <w:rPr>
        <w:rFonts w:hint="default"/>
        <w:lang w:val="en-US" w:eastAsia="en-US" w:bidi="en-US"/>
      </w:rPr>
    </w:lvl>
    <w:lvl w:ilvl="6" w:tplc="8528CD0E">
      <w:numFmt w:val="bullet"/>
      <w:lvlText w:val="•"/>
      <w:lvlJc w:val="left"/>
      <w:pPr>
        <w:ind w:left="5734" w:hanging="360"/>
      </w:pPr>
      <w:rPr>
        <w:rFonts w:hint="default"/>
        <w:lang w:val="en-US" w:eastAsia="en-US" w:bidi="en-US"/>
      </w:rPr>
    </w:lvl>
    <w:lvl w:ilvl="7" w:tplc="18E69F0A">
      <w:numFmt w:val="bullet"/>
      <w:lvlText w:val="•"/>
      <w:lvlJc w:val="left"/>
      <w:pPr>
        <w:ind w:left="6631" w:hanging="360"/>
      </w:pPr>
      <w:rPr>
        <w:rFonts w:hint="default"/>
        <w:lang w:val="en-US" w:eastAsia="en-US" w:bidi="en-US"/>
      </w:rPr>
    </w:lvl>
    <w:lvl w:ilvl="8" w:tplc="AD9EF514">
      <w:numFmt w:val="bullet"/>
      <w:lvlText w:val="•"/>
      <w:lvlJc w:val="left"/>
      <w:pPr>
        <w:ind w:left="7528" w:hanging="360"/>
      </w:pPr>
      <w:rPr>
        <w:rFonts w:hint="default"/>
        <w:lang w:val="en-US" w:eastAsia="en-US" w:bidi="en-US"/>
      </w:rPr>
    </w:lvl>
  </w:abstractNum>
  <w:abstractNum w:abstractNumId="42">
    <w:nsid w:val="17733E52"/>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17C80CF9"/>
    <w:multiLevelType w:val="hybridMultilevel"/>
    <w:tmpl w:val="5ACCDDF2"/>
    <w:lvl w:ilvl="0" w:tplc="4114ECE4">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192020FD"/>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1950576E"/>
    <w:multiLevelType w:val="hybridMultilevel"/>
    <w:tmpl w:val="A72CE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1A835BED"/>
    <w:multiLevelType w:val="hybridMultilevel"/>
    <w:tmpl w:val="6284B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1C773AEB"/>
    <w:multiLevelType w:val="hybridMultilevel"/>
    <w:tmpl w:val="12885F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1C966660"/>
    <w:multiLevelType w:val="hybridMultilevel"/>
    <w:tmpl w:val="6DCA4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1CAB066C"/>
    <w:multiLevelType w:val="hybridMultilevel"/>
    <w:tmpl w:val="3F0E5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1CC32679"/>
    <w:multiLevelType w:val="hybridMultilevel"/>
    <w:tmpl w:val="CEE81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1D6D1D63"/>
    <w:multiLevelType w:val="hybridMultilevel"/>
    <w:tmpl w:val="3608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DEC2805"/>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1E0E33D0"/>
    <w:multiLevelType w:val="hybridMultilevel"/>
    <w:tmpl w:val="DF962E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1F360E74"/>
    <w:multiLevelType w:val="hybridMultilevel"/>
    <w:tmpl w:val="28103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1F4E2CD6"/>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1FEE1698"/>
    <w:multiLevelType w:val="hybridMultilevel"/>
    <w:tmpl w:val="E0B2B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20807E73"/>
    <w:multiLevelType w:val="hybridMultilevel"/>
    <w:tmpl w:val="0F6851D0"/>
    <w:lvl w:ilvl="0" w:tplc="0409000F">
      <w:start w:val="1"/>
      <w:numFmt w:val="decimal"/>
      <w:lvlText w:val="%1."/>
      <w:lvlJc w:val="left"/>
      <w:pPr>
        <w:ind w:left="360" w:hanging="360"/>
      </w:pPr>
      <w:rPr>
        <w:rFonts w:hint="default"/>
        <w:color w:val="010202"/>
        <w:w w:val="99"/>
        <w:sz w:val="24"/>
        <w:szCs w:val="24"/>
        <w:lang w:val="en-US" w:eastAsia="en-US" w:bidi="en-US"/>
      </w:rPr>
    </w:lvl>
    <w:lvl w:ilvl="1" w:tplc="2C4A6CF2">
      <w:numFmt w:val="bullet"/>
      <w:lvlText w:val="•"/>
      <w:lvlJc w:val="left"/>
      <w:pPr>
        <w:ind w:left="1249" w:hanging="360"/>
      </w:pPr>
      <w:rPr>
        <w:rFonts w:hint="default"/>
        <w:lang w:val="en-US" w:eastAsia="en-US" w:bidi="en-US"/>
      </w:rPr>
    </w:lvl>
    <w:lvl w:ilvl="2" w:tplc="E326CF5E">
      <w:numFmt w:val="bullet"/>
      <w:lvlText w:val="•"/>
      <w:lvlJc w:val="left"/>
      <w:pPr>
        <w:ind w:left="2146" w:hanging="360"/>
      </w:pPr>
      <w:rPr>
        <w:rFonts w:hint="default"/>
        <w:lang w:val="en-US" w:eastAsia="en-US" w:bidi="en-US"/>
      </w:rPr>
    </w:lvl>
    <w:lvl w:ilvl="3" w:tplc="061EF646">
      <w:numFmt w:val="bullet"/>
      <w:lvlText w:val="•"/>
      <w:lvlJc w:val="left"/>
      <w:pPr>
        <w:ind w:left="3043" w:hanging="360"/>
      </w:pPr>
      <w:rPr>
        <w:rFonts w:hint="default"/>
        <w:lang w:val="en-US" w:eastAsia="en-US" w:bidi="en-US"/>
      </w:rPr>
    </w:lvl>
    <w:lvl w:ilvl="4" w:tplc="9D4E675A">
      <w:numFmt w:val="bullet"/>
      <w:lvlText w:val="•"/>
      <w:lvlJc w:val="left"/>
      <w:pPr>
        <w:ind w:left="3940" w:hanging="360"/>
      </w:pPr>
      <w:rPr>
        <w:rFonts w:hint="default"/>
        <w:lang w:val="en-US" w:eastAsia="en-US" w:bidi="en-US"/>
      </w:rPr>
    </w:lvl>
    <w:lvl w:ilvl="5" w:tplc="42147BAA">
      <w:numFmt w:val="bullet"/>
      <w:lvlText w:val="•"/>
      <w:lvlJc w:val="left"/>
      <w:pPr>
        <w:ind w:left="4837" w:hanging="360"/>
      </w:pPr>
      <w:rPr>
        <w:rFonts w:hint="default"/>
        <w:lang w:val="en-US" w:eastAsia="en-US" w:bidi="en-US"/>
      </w:rPr>
    </w:lvl>
    <w:lvl w:ilvl="6" w:tplc="8528CD0E">
      <w:numFmt w:val="bullet"/>
      <w:lvlText w:val="•"/>
      <w:lvlJc w:val="left"/>
      <w:pPr>
        <w:ind w:left="5734" w:hanging="360"/>
      </w:pPr>
      <w:rPr>
        <w:rFonts w:hint="default"/>
        <w:lang w:val="en-US" w:eastAsia="en-US" w:bidi="en-US"/>
      </w:rPr>
    </w:lvl>
    <w:lvl w:ilvl="7" w:tplc="18E69F0A">
      <w:numFmt w:val="bullet"/>
      <w:lvlText w:val="•"/>
      <w:lvlJc w:val="left"/>
      <w:pPr>
        <w:ind w:left="6631" w:hanging="360"/>
      </w:pPr>
      <w:rPr>
        <w:rFonts w:hint="default"/>
        <w:lang w:val="en-US" w:eastAsia="en-US" w:bidi="en-US"/>
      </w:rPr>
    </w:lvl>
    <w:lvl w:ilvl="8" w:tplc="AD9EF514">
      <w:numFmt w:val="bullet"/>
      <w:lvlText w:val="•"/>
      <w:lvlJc w:val="left"/>
      <w:pPr>
        <w:ind w:left="7528" w:hanging="360"/>
      </w:pPr>
      <w:rPr>
        <w:rFonts w:hint="default"/>
        <w:lang w:val="en-US" w:eastAsia="en-US" w:bidi="en-US"/>
      </w:rPr>
    </w:lvl>
  </w:abstractNum>
  <w:abstractNum w:abstractNumId="58">
    <w:nsid w:val="20896A45"/>
    <w:multiLevelType w:val="hybridMultilevel"/>
    <w:tmpl w:val="4A46AEE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9">
    <w:nsid w:val="208D002B"/>
    <w:multiLevelType w:val="multilevel"/>
    <w:tmpl w:val="52E0C3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21D111C8"/>
    <w:multiLevelType w:val="hybridMultilevel"/>
    <w:tmpl w:val="CB284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221D6988"/>
    <w:multiLevelType w:val="hybridMultilevel"/>
    <w:tmpl w:val="E084A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222A6494"/>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224903A0"/>
    <w:multiLevelType w:val="hybridMultilevel"/>
    <w:tmpl w:val="7B98E6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227A6C76"/>
    <w:multiLevelType w:val="hybridMultilevel"/>
    <w:tmpl w:val="508A164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5">
    <w:nsid w:val="22B9549C"/>
    <w:multiLevelType w:val="hybridMultilevel"/>
    <w:tmpl w:val="56CEA5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23F0547A"/>
    <w:multiLevelType w:val="hybridMultilevel"/>
    <w:tmpl w:val="4B543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243C3ABD"/>
    <w:multiLevelType w:val="hybridMultilevel"/>
    <w:tmpl w:val="76DA0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244354DC"/>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253F2638"/>
    <w:multiLevelType w:val="hybridMultilevel"/>
    <w:tmpl w:val="FDE27EDC"/>
    <w:lvl w:ilvl="0" w:tplc="0792C5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25A96ECC"/>
    <w:multiLevelType w:val="hybridMultilevel"/>
    <w:tmpl w:val="8BE42D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25D93851"/>
    <w:multiLevelType w:val="hybridMultilevel"/>
    <w:tmpl w:val="70FE4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270229FE"/>
    <w:multiLevelType w:val="hybridMultilevel"/>
    <w:tmpl w:val="D9901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2719278C"/>
    <w:multiLevelType w:val="hybridMultilevel"/>
    <w:tmpl w:val="12885F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27983539"/>
    <w:multiLevelType w:val="hybridMultilevel"/>
    <w:tmpl w:val="3F0E5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27E003C7"/>
    <w:multiLevelType w:val="hybridMultilevel"/>
    <w:tmpl w:val="B4163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28C94E5A"/>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29C530B1"/>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2AE12475"/>
    <w:multiLevelType w:val="hybridMultilevel"/>
    <w:tmpl w:val="A4C47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2B424950"/>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2CC7122C"/>
    <w:multiLevelType w:val="hybridMultilevel"/>
    <w:tmpl w:val="BC883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2D92753D"/>
    <w:multiLevelType w:val="hybridMultilevel"/>
    <w:tmpl w:val="CBDC714E"/>
    <w:lvl w:ilvl="0" w:tplc="0409000F">
      <w:start w:val="1"/>
      <w:numFmt w:val="decimal"/>
      <w:lvlText w:val="%1."/>
      <w:lvlJc w:val="left"/>
      <w:pPr>
        <w:ind w:left="360" w:hanging="360"/>
      </w:pPr>
      <w:rPr>
        <w:rFonts w:hint="default"/>
        <w:color w:val="010202"/>
        <w:w w:val="99"/>
        <w:sz w:val="24"/>
        <w:szCs w:val="24"/>
        <w:lang w:val="en-US" w:eastAsia="en-US" w:bidi="en-U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2">
    <w:nsid w:val="2EC62D32"/>
    <w:multiLevelType w:val="hybridMultilevel"/>
    <w:tmpl w:val="0794253A"/>
    <w:lvl w:ilvl="0" w:tplc="1992448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3">
    <w:nsid w:val="2FDC3D4D"/>
    <w:multiLevelType w:val="hybridMultilevel"/>
    <w:tmpl w:val="0C56A0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30706F1C"/>
    <w:multiLevelType w:val="hybridMultilevel"/>
    <w:tmpl w:val="83560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30AE5321"/>
    <w:multiLevelType w:val="hybridMultilevel"/>
    <w:tmpl w:val="E084A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30CE09ED"/>
    <w:multiLevelType w:val="hybridMultilevel"/>
    <w:tmpl w:val="ED20AE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312A5220"/>
    <w:multiLevelType w:val="hybridMultilevel"/>
    <w:tmpl w:val="E084A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317516BB"/>
    <w:multiLevelType w:val="hybridMultilevel"/>
    <w:tmpl w:val="8728A472"/>
    <w:lvl w:ilvl="0" w:tplc="00949E5A">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31F0119D"/>
    <w:multiLevelType w:val="hybridMultilevel"/>
    <w:tmpl w:val="E6888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324C3A32"/>
    <w:multiLevelType w:val="hybridMultilevel"/>
    <w:tmpl w:val="7FDE0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363C4728"/>
    <w:multiLevelType w:val="hybridMultilevel"/>
    <w:tmpl w:val="17B84F4E"/>
    <w:lvl w:ilvl="0" w:tplc="0792C5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36E950DF"/>
    <w:multiLevelType w:val="hybridMultilevel"/>
    <w:tmpl w:val="A6BA9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37AC0EEA"/>
    <w:multiLevelType w:val="multilevel"/>
    <w:tmpl w:val="B9BCF6E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nsid w:val="38AB46EB"/>
    <w:multiLevelType w:val="hybridMultilevel"/>
    <w:tmpl w:val="DE026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3A8834A5"/>
    <w:multiLevelType w:val="hybridMultilevel"/>
    <w:tmpl w:val="F140A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AAC0FEB"/>
    <w:multiLevelType w:val="hybridMultilevel"/>
    <w:tmpl w:val="12885F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3AB61793"/>
    <w:multiLevelType w:val="hybridMultilevel"/>
    <w:tmpl w:val="E084A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3B295209"/>
    <w:multiLevelType w:val="multilevel"/>
    <w:tmpl w:val="B3A657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nsid w:val="3BFE2E11"/>
    <w:multiLevelType w:val="hybridMultilevel"/>
    <w:tmpl w:val="E12CD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3C8464E4"/>
    <w:multiLevelType w:val="multilevel"/>
    <w:tmpl w:val="888017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1">
    <w:nsid w:val="3CFF3E65"/>
    <w:multiLevelType w:val="hybridMultilevel"/>
    <w:tmpl w:val="CDE68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3D3D1D4F"/>
    <w:multiLevelType w:val="hybridMultilevel"/>
    <w:tmpl w:val="0868E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3D953516"/>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3E7C6A9A"/>
    <w:multiLevelType w:val="hybridMultilevel"/>
    <w:tmpl w:val="12885F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3E840037"/>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3E935EE3"/>
    <w:multiLevelType w:val="hybridMultilevel"/>
    <w:tmpl w:val="7584C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3EDF4257"/>
    <w:multiLevelType w:val="hybridMultilevel"/>
    <w:tmpl w:val="A7CA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F3215D7"/>
    <w:multiLevelType w:val="hybridMultilevel"/>
    <w:tmpl w:val="250A5DC6"/>
    <w:lvl w:ilvl="0" w:tplc="EB52410E">
      <w:numFmt w:val="bullet"/>
      <w:lvlText w:val=""/>
      <w:lvlJc w:val="left"/>
      <w:pPr>
        <w:ind w:left="748" w:hanging="360"/>
      </w:pPr>
      <w:rPr>
        <w:rFonts w:ascii="Symbol" w:eastAsia="Symbol" w:hAnsi="Symbol" w:cs="Symbol" w:hint="default"/>
        <w:color w:val="010202"/>
        <w:w w:val="99"/>
        <w:sz w:val="24"/>
        <w:szCs w:val="24"/>
        <w:lang w:val="en-US" w:eastAsia="en-US" w:bidi="en-US"/>
      </w:rPr>
    </w:lvl>
    <w:lvl w:ilvl="1" w:tplc="17768D56">
      <w:numFmt w:val="bullet"/>
      <w:lvlText w:val="•"/>
      <w:lvlJc w:val="left"/>
      <w:pPr>
        <w:ind w:left="1637" w:hanging="360"/>
      </w:pPr>
      <w:rPr>
        <w:rFonts w:hint="default"/>
        <w:lang w:val="en-US" w:eastAsia="en-US" w:bidi="en-US"/>
      </w:rPr>
    </w:lvl>
    <w:lvl w:ilvl="2" w:tplc="7F2C269E">
      <w:numFmt w:val="bullet"/>
      <w:lvlText w:val="•"/>
      <w:lvlJc w:val="left"/>
      <w:pPr>
        <w:ind w:left="2534" w:hanging="360"/>
      </w:pPr>
      <w:rPr>
        <w:rFonts w:hint="default"/>
        <w:lang w:val="en-US" w:eastAsia="en-US" w:bidi="en-US"/>
      </w:rPr>
    </w:lvl>
    <w:lvl w:ilvl="3" w:tplc="CFFCB55C">
      <w:numFmt w:val="bullet"/>
      <w:lvlText w:val="•"/>
      <w:lvlJc w:val="left"/>
      <w:pPr>
        <w:ind w:left="3431" w:hanging="360"/>
      </w:pPr>
      <w:rPr>
        <w:rFonts w:hint="default"/>
        <w:lang w:val="en-US" w:eastAsia="en-US" w:bidi="en-US"/>
      </w:rPr>
    </w:lvl>
    <w:lvl w:ilvl="4" w:tplc="1CDECAAE">
      <w:numFmt w:val="bullet"/>
      <w:lvlText w:val="•"/>
      <w:lvlJc w:val="left"/>
      <w:pPr>
        <w:ind w:left="4328" w:hanging="360"/>
      </w:pPr>
      <w:rPr>
        <w:rFonts w:hint="default"/>
        <w:lang w:val="en-US" w:eastAsia="en-US" w:bidi="en-US"/>
      </w:rPr>
    </w:lvl>
    <w:lvl w:ilvl="5" w:tplc="34A03E26">
      <w:numFmt w:val="bullet"/>
      <w:lvlText w:val="•"/>
      <w:lvlJc w:val="left"/>
      <w:pPr>
        <w:ind w:left="5225" w:hanging="360"/>
      </w:pPr>
      <w:rPr>
        <w:rFonts w:hint="default"/>
        <w:lang w:val="en-US" w:eastAsia="en-US" w:bidi="en-US"/>
      </w:rPr>
    </w:lvl>
    <w:lvl w:ilvl="6" w:tplc="9A1837F4">
      <w:numFmt w:val="bullet"/>
      <w:lvlText w:val="•"/>
      <w:lvlJc w:val="left"/>
      <w:pPr>
        <w:ind w:left="6122" w:hanging="360"/>
      </w:pPr>
      <w:rPr>
        <w:rFonts w:hint="default"/>
        <w:lang w:val="en-US" w:eastAsia="en-US" w:bidi="en-US"/>
      </w:rPr>
    </w:lvl>
    <w:lvl w:ilvl="7" w:tplc="E484455A">
      <w:numFmt w:val="bullet"/>
      <w:lvlText w:val="•"/>
      <w:lvlJc w:val="left"/>
      <w:pPr>
        <w:ind w:left="7019" w:hanging="360"/>
      </w:pPr>
      <w:rPr>
        <w:rFonts w:hint="default"/>
        <w:lang w:val="en-US" w:eastAsia="en-US" w:bidi="en-US"/>
      </w:rPr>
    </w:lvl>
    <w:lvl w:ilvl="8" w:tplc="19425B58">
      <w:numFmt w:val="bullet"/>
      <w:lvlText w:val="•"/>
      <w:lvlJc w:val="left"/>
      <w:pPr>
        <w:ind w:left="7916" w:hanging="360"/>
      </w:pPr>
      <w:rPr>
        <w:rFonts w:hint="default"/>
        <w:lang w:val="en-US" w:eastAsia="en-US" w:bidi="en-US"/>
      </w:rPr>
    </w:lvl>
  </w:abstractNum>
  <w:abstractNum w:abstractNumId="109">
    <w:nsid w:val="3F4A46A9"/>
    <w:multiLevelType w:val="hybridMultilevel"/>
    <w:tmpl w:val="E6061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40652CBF"/>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41C14858"/>
    <w:multiLevelType w:val="hybridMultilevel"/>
    <w:tmpl w:val="A7945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41EF3C4B"/>
    <w:multiLevelType w:val="hybridMultilevel"/>
    <w:tmpl w:val="7160EC7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nsid w:val="42602B91"/>
    <w:multiLevelType w:val="hybridMultilevel"/>
    <w:tmpl w:val="0DE68DC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4">
    <w:nsid w:val="43763616"/>
    <w:multiLevelType w:val="hybridMultilevel"/>
    <w:tmpl w:val="5BFC7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43CC25EB"/>
    <w:multiLevelType w:val="hybridMultilevel"/>
    <w:tmpl w:val="4E4C1B1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6">
    <w:nsid w:val="43E30B1A"/>
    <w:multiLevelType w:val="hybridMultilevel"/>
    <w:tmpl w:val="391A051E"/>
    <w:lvl w:ilvl="0" w:tplc="D0F4965A">
      <w:numFmt w:val="bullet"/>
      <w:lvlText w:val=""/>
      <w:lvlJc w:val="left"/>
      <w:pPr>
        <w:ind w:left="748" w:hanging="360"/>
      </w:pPr>
      <w:rPr>
        <w:rFonts w:ascii="Symbol" w:eastAsia="Symbol" w:hAnsi="Symbol" w:cs="Symbol" w:hint="default"/>
        <w:color w:val="010202"/>
        <w:w w:val="99"/>
        <w:sz w:val="24"/>
        <w:szCs w:val="24"/>
        <w:lang w:val="en-US" w:eastAsia="en-US" w:bidi="en-US"/>
      </w:rPr>
    </w:lvl>
    <w:lvl w:ilvl="1" w:tplc="8F5EAA5E">
      <w:numFmt w:val="bullet"/>
      <w:lvlText w:val="•"/>
      <w:lvlJc w:val="left"/>
      <w:pPr>
        <w:ind w:left="1637" w:hanging="360"/>
      </w:pPr>
      <w:rPr>
        <w:rFonts w:hint="default"/>
        <w:lang w:val="en-US" w:eastAsia="en-US" w:bidi="en-US"/>
      </w:rPr>
    </w:lvl>
    <w:lvl w:ilvl="2" w:tplc="8D32578A">
      <w:numFmt w:val="bullet"/>
      <w:lvlText w:val="•"/>
      <w:lvlJc w:val="left"/>
      <w:pPr>
        <w:ind w:left="2534" w:hanging="360"/>
      </w:pPr>
      <w:rPr>
        <w:rFonts w:hint="default"/>
        <w:lang w:val="en-US" w:eastAsia="en-US" w:bidi="en-US"/>
      </w:rPr>
    </w:lvl>
    <w:lvl w:ilvl="3" w:tplc="C4380F66">
      <w:numFmt w:val="bullet"/>
      <w:lvlText w:val="•"/>
      <w:lvlJc w:val="left"/>
      <w:pPr>
        <w:ind w:left="3431" w:hanging="360"/>
      </w:pPr>
      <w:rPr>
        <w:rFonts w:hint="default"/>
        <w:lang w:val="en-US" w:eastAsia="en-US" w:bidi="en-US"/>
      </w:rPr>
    </w:lvl>
    <w:lvl w:ilvl="4" w:tplc="2AC656FA">
      <w:numFmt w:val="bullet"/>
      <w:lvlText w:val="•"/>
      <w:lvlJc w:val="left"/>
      <w:pPr>
        <w:ind w:left="4328" w:hanging="360"/>
      </w:pPr>
      <w:rPr>
        <w:rFonts w:hint="default"/>
        <w:lang w:val="en-US" w:eastAsia="en-US" w:bidi="en-US"/>
      </w:rPr>
    </w:lvl>
    <w:lvl w:ilvl="5" w:tplc="3BC2E3FC">
      <w:numFmt w:val="bullet"/>
      <w:lvlText w:val="•"/>
      <w:lvlJc w:val="left"/>
      <w:pPr>
        <w:ind w:left="5225" w:hanging="360"/>
      </w:pPr>
      <w:rPr>
        <w:rFonts w:hint="default"/>
        <w:lang w:val="en-US" w:eastAsia="en-US" w:bidi="en-US"/>
      </w:rPr>
    </w:lvl>
    <w:lvl w:ilvl="6" w:tplc="D96229E4">
      <w:numFmt w:val="bullet"/>
      <w:lvlText w:val="•"/>
      <w:lvlJc w:val="left"/>
      <w:pPr>
        <w:ind w:left="6122" w:hanging="360"/>
      </w:pPr>
      <w:rPr>
        <w:rFonts w:hint="default"/>
        <w:lang w:val="en-US" w:eastAsia="en-US" w:bidi="en-US"/>
      </w:rPr>
    </w:lvl>
    <w:lvl w:ilvl="7" w:tplc="82CA1F40">
      <w:numFmt w:val="bullet"/>
      <w:lvlText w:val="•"/>
      <w:lvlJc w:val="left"/>
      <w:pPr>
        <w:ind w:left="7019" w:hanging="360"/>
      </w:pPr>
      <w:rPr>
        <w:rFonts w:hint="default"/>
        <w:lang w:val="en-US" w:eastAsia="en-US" w:bidi="en-US"/>
      </w:rPr>
    </w:lvl>
    <w:lvl w:ilvl="8" w:tplc="485C4A4C">
      <w:numFmt w:val="bullet"/>
      <w:lvlText w:val="•"/>
      <w:lvlJc w:val="left"/>
      <w:pPr>
        <w:ind w:left="7916" w:hanging="360"/>
      </w:pPr>
      <w:rPr>
        <w:rFonts w:hint="default"/>
        <w:lang w:val="en-US" w:eastAsia="en-US" w:bidi="en-US"/>
      </w:rPr>
    </w:lvl>
  </w:abstractNum>
  <w:abstractNum w:abstractNumId="117">
    <w:nsid w:val="44F76A39"/>
    <w:multiLevelType w:val="hybridMultilevel"/>
    <w:tmpl w:val="9398CE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451E4080"/>
    <w:multiLevelType w:val="hybridMultilevel"/>
    <w:tmpl w:val="3B42E0C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9">
    <w:nsid w:val="45726A83"/>
    <w:multiLevelType w:val="hybridMultilevel"/>
    <w:tmpl w:val="E084A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46224AC4"/>
    <w:multiLevelType w:val="hybridMultilevel"/>
    <w:tmpl w:val="0E9E1ED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1">
    <w:nsid w:val="46295542"/>
    <w:multiLevelType w:val="hybridMultilevel"/>
    <w:tmpl w:val="3C7A8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464329C6"/>
    <w:multiLevelType w:val="hybridMultilevel"/>
    <w:tmpl w:val="A42A677A"/>
    <w:lvl w:ilvl="0" w:tplc="00949E5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6A4373B"/>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47507BB9"/>
    <w:multiLevelType w:val="hybridMultilevel"/>
    <w:tmpl w:val="6D54A1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5">
    <w:nsid w:val="47751D75"/>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477E6498"/>
    <w:multiLevelType w:val="hybridMultilevel"/>
    <w:tmpl w:val="E084A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477E6FBA"/>
    <w:multiLevelType w:val="hybridMultilevel"/>
    <w:tmpl w:val="D3F857F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8">
    <w:nsid w:val="482F649B"/>
    <w:multiLevelType w:val="hybridMultilevel"/>
    <w:tmpl w:val="B25E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8344418"/>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48593F05"/>
    <w:multiLevelType w:val="hybridMultilevel"/>
    <w:tmpl w:val="DAAED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485A5E30"/>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486C2D70"/>
    <w:multiLevelType w:val="hybridMultilevel"/>
    <w:tmpl w:val="E084A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487A39B3"/>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48D1376B"/>
    <w:multiLevelType w:val="hybridMultilevel"/>
    <w:tmpl w:val="E084A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nsid w:val="49921796"/>
    <w:multiLevelType w:val="hybridMultilevel"/>
    <w:tmpl w:val="FE90A5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49B5739F"/>
    <w:multiLevelType w:val="hybridMultilevel"/>
    <w:tmpl w:val="EAA8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49E76511"/>
    <w:multiLevelType w:val="hybridMultilevel"/>
    <w:tmpl w:val="1A3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A1B27A4"/>
    <w:multiLevelType w:val="hybridMultilevel"/>
    <w:tmpl w:val="E39E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A766013"/>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nsid w:val="4AB07CCF"/>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nsid w:val="4B1C31C1"/>
    <w:multiLevelType w:val="hybridMultilevel"/>
    <w:tmpl w:val="68B0A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C52325D"/>
    <w:multiLevelType w:val="hybridMultilevel"/>
    <w:tmpl w:val="ABF2E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nsid w:val="4D6977BE"/>
    <w:multiLevelType w:val="hybridMultilevel"/>
    <w:tmpl w:val="26E0E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4D6E41AC"/>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4DE34FA0"/>
    <w:multiLevelType w:val="hybridMultilevel"/>
    <w:tmpl w:val="EAB0E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nsid w:val="4E1E2614"/>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4E2C283C"/>
    <w:multiLevelType w:val="hybridMultilevel"/>
    <w:tmpl w:val="74648BF6"/>
    <w:lvl w:ilvl="0" w:tplc="0409000F">
      <w:start w:val="1"/>
      <w:numFmt w:val="decimal"/>
      <w:lvlText w:val="%1."/>
      <w:lvlJc w:val="left"/>
      <w:pPr>
        <w:ind w:left="360" w:hanging="360"/>
      </w:pPr>
      <w:rPr>
        <w:rFonts w:hint="default"/>
        <w:color w:val="010202"/>
        <w:w w:val="99"/>
        <w:sz w:val="24"/>
        <w:szCs w:val="24"/>
        <w:lang w:val="en-US" w:eastAsia="en-US" w:bidi="en-U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8">
    <w:nsid w:val="4EE036F8"/>
    <w:multiLevelType w:val="hybridMultilevel"/>
    <w:tmpl w:val="E084A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505D45AA"/>
    <w:multiLevelType w:val="hybridMultilevel"/>
    <w:tmpl w:val="E084A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509406D0"/>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50A223E5"/>
    <w:multiLevelType w:val="hybridMultilevel"/>
    <w:tmpl w:val="8FA66D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512C5B8E"/>
    <w:multiLevelType w:val="hybridMultilevel"/>
    <w:tmpl w:val="3F0E5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517A6CF0"/>
    <w:multiLevelType w:val="hybridMultilevel"/>
    <w:tmpl w:val="F83C9F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51BB4209"/>
    <w:multiLevelType w:val="hybridMultilevel"/>
    <w:tmpl w:val="4B543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51C23A7C"/>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51CA6B4A"/>
    <w:multiLevelType w:val="hybridMultilevel"/>
    <w:tmpl w:val="7D385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nsid w:val="51DD5590"/>
    <w:multiLevelType w:val="hybridMultilevel"/>
    <w:tmpl w:val="E0CA4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52E84DAF"/>
    <w:multiLevelType w:val="hybridMultilevel"/>
    <w:tmpl w:val="D7100F82"/>
    <w:lvl w:ilvl="0" w:tplc="72F0D542">
      <w:numFmt w:val="bullet"/>
      <w:lvlText w:val=""/>
      <w:lvlJc w:val="left"/>
      <w:pPr>
        <w:ind w:left="748" w:hanging="360"/>
      </w:pPr>
      <w:rPr>
        <w:rFonts w:ascii="Symbol" w:eastAsia="Symbol" w:hAnsi="Symbol" w:cs="Symbol" w:hint="default"/>
        <w:color w:val="010202"/>
        <w:w w:val="99"/>
        <w:sz w:val="24"/>
        <w:szCs w:val="24"/>
        <w:lang w:val="en-US" w:eastAsia="en-US" w:bidi="en-US"/>
      </w:rPr>
    </w:lvl>
    <w:lvl w:ilvl="1" w:tplc="EE722512">
      <w:numFmt w:val="bullet"/>
      <w:lvlText w:val="•"/>
      <w:lvlJc w:val="left"/>
      <w:pPr>
        <w:ind w:left="1637" w:hanging="360"/>
      </w:pPr>
      <w:rPr>
        <w:rFonts w:hint="default"/>
        <w:lang w:val="en-US" w:eastAsia="en-US" w:bidi="en-US"/>
      </w:rPr>
    </w:lvl>
    <w:lvl w:ilvl="2" w:tplc="87B47B3A">
      <w:numFmt w:val="bullet"/>
      <w:lvlText w:val="•"/>
      <w:lvlJc w:val="left"/>
      <w:pPr>
        <w:ind w:left="2534" w:hanging="360"/>
      </w:pPr>
      <w:rPr>
        <w:rFonts w:hint="default"/>
        <w:lang w:val="en-US" w:eastAsia="en-US" w:bidi="en-US"/>
      </w:rPr>
    </w:lvl>
    <w:lvl w:ilvl="3" w:tplc="F1526086">
      <w:numFmt w:val="bullet"/>
      <w:lvlText w:val="•"/>
      <w:lvlJc w:val="left"/>
      <w:pPr>
        <w:ind w:left="3431" w:hanging="360"/>
      </w:pPr>
      <w:rPr>
        <w:rFonts w:hint="default"/>
        <w:lang w:val="en-US" w:eastAsia="en-US" w:bidi="en-US"/>
      </w:rPr>
    </w:lvl>
    <w:lvl w:ilvl="4" w:tplc="67B2B462">
      <w:numFmt w:val="bullet"/>
      <w:lvlText w:val="•"/>
      <w:lvlJc w:val="left"/>
      <w:pPr>
        <w:ind w:left="4328" w:hanging="360"/>
      </w:pPr>
      <w:rPr>
        <w:rFonts w:hint="default"/>
        <w:lang w:val="en-US" w:eastAsia="en-US" w:bidi="en-US"/>
      </w:rPr>
    </w:lvl>
    <w:lvl w:ilvl="5" w:tplc="80DAB1C0">
      <w:numFmt w:val="bullet"/>
      <w:lvlText w:val="•"/>
      <w:lvlJc w:val="left"/>
      <w:pPr>
        <w:ind w:left="5225" w:hanging="360"/>
      </w:pPr>
      <w:rPr>
        <w:rFonts w:hint="default"/>
        <w:lang w:val="en-US" w:eastAsia="en-US" w:bidi="en-US"/>
      </w:rPr>
    </w:lvl>
    <w:lvl w:ilvl="6" w:tplc="828A88E4">
      <w:numFmt w:val="bullet"/>
      <w:lvlText w:val="•"/>
      <w:lvlJc w:val="left"/>
      <w:pPr>
        <w:ind w:left="6122" w:hanging="360"/>
      </w:pPr>
      <w:rPr>
        <w:rFonts w:hint="default"/>
        <w:lang w:val="en-US" w:eastAsia="en-US" w:bidi="en-US"/>
      </w:rPr>
    </w:lvl>
    <w:lvl w:ilvl="7" w:tplc="12E4273A">
      <w:numFmt w:val="bullet"/>
      <w:lvlText w:val="•"/>
      <w:lvlJc w:val="left"/>
      <w:pPr>
        <w:ind w:left="7019" w:hanging="360"/>
      </w:pPr>
      <w:rPr>
        <w:rFonts w:hint="default"/>
        <w:lang w:val="en-US" w:eastAsia="en-US" w:bidi="en-US"/>
      </w:rPr>
    </w:lvl>
    <w:lvl w:ilvl="8" w:tplc="3934D2FC">
      <w:numFmt w:val="bullet"/>
      <w:lvlText w:val="•"/>
      <w:lvlJc w:val="left"/>
      <w:pPr>
        <w:ind w:left="7916" w:hanging="360"/>
      </w:pPr>
      <w:rPr>
        <w:rFonts w:hint="default"/>
        <w:lang w:val="en-US" w:eastAsia="en-US" w:bidi="en-US"/>
      </w:rPr>
    </w:lvl>
  </w:abstractNum>
  <w:abstractNum w:abstractNumId="159">
    <w:nsid w:val="5346679D"/>
    <w:multiLevelType w:val="hybridMultilevel"/>
    <w:tmpl w:val="689A4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nsid w:val="53C15AA6"/>
    <w:multiLevelType w:val="hybridMultilevel"/>
    <w:tmpl w:val="5CD26F82"/>
    <w:lvl w:ilvl="0" w:tplc="2B0A69AE">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53F809F3"/>
    <w:multiLevelType w:val="hybridMultilevel"/>
    <w:tmpl w:val="E4A4E808"/>
    <w:lvl w:ilvl="0" w:tplc="00949E5A">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54172D20"/>
    <w:multiLevelType w:val="hybridMultilevel"/>
    <w:tmpl w:val="FC62F594"/>
    <w:lvl w:ilvl="0" w:tplc="0409000F">
      <w:start w:val="1"/>
      <w:numFmt w:val="decimal"/>
      <w:lvlText w:val="%1."/>
      <w:lvlJc w:val="left"/>
      <w:pPr>
        <w:ind w:left="360" w:hanging="360"/>
      </w:pPr>
    </w:lvl>
    <w:lvl w:ilvl="1" w:tplc="C51A215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54592004"/>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nsid w:val="546B5628"/>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nsid w:val="555E30A8"/>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nsid w:val="55893333"/>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nsid w:val="55A43FC0"/>
    <w:multiLevelType w:val="hybridMultilevel"/>
    <w:tmpl w:val="CF965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nsid w:val="55CC3832"/>
    <w:multiLevelType w:val="hybridMultilevel"/>
    <w:tmpl w:val="0582C6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nsid w:val="560D69C3"/>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56461075"/>
    <w:multiLevelType w:val="hybridMultilevel"/>
    <w:tmpl w:val="F59269D8"/>
    <w:lvl w:ilvl="0" w:tplc="0CD6EB8A">
      <w:start w:val="1"/>
      <w:numFmt w:val="decimal"/>
      <w:lvlText w:val="%1."/>
      <w:lvlJc w:val="left"/>
      <w:pPr>
        <w:ind w:left="360" w:hanging="360"/>
      </w:pPr>
      <w:rPr>
        <w:rFonts w:ascii="Arial Narrow" w:eastAsia="Times New Roman" w:hAnsi="Arial Narrow"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56885A45"/>
    <w:multiLevelType w:val="hybridMultilevel"/>
    <w:tmpl w:val="AE801B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nsid w:val="56B51E76"/>
    <w:multiLevelType w:val="hybridMultilevel"/>
    <w:tmpl w:val="E084A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nsid w:val="56EB4381"/>
    <w:multiLevelType w:val="hybridMultilevel"/>
    <w:tmpl w:val="D54C5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nsid w:val="576B5F7E"/>
    <w:multiLevelType w:val="hybridMultilevel"/>
    <w:tmpl w:val="2C86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7A467A4"/>
    <w:multiLevelType w:val="hybridMultilevel"/>
    <w:tmpl w:val="95BA9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58493F4E"/>
    <w:multiLevelType w:val="hybridMultilevel"/>
    <w:tmpl w:val="C3DEB1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7">
    <w:nsid w:val="584C26DF"/>
    <w:multiLevelType w:val="hybridMultilevel"/>
    <w:tmpl w:val="857A1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nsid w:val="586B4CC7"/>
    <w:multiLevelType w:val="hybridMultilevel"/>
    <w:tmpl w:val="E6E8F45C"/>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79">
    <w:nsid w:val="59C177D0"/>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nsid w:val="59F30DA2"/>
    <w:multiLevelType w:val="hybridMultilevel"/>
    <w:tmpl w:val="7C8EB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nsid w:val="5A9C69EC"/>
    <w:multiLevelType w:val="hybridMultilevel"/>
    <w:tmpl w:val="AEF6A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nsid w:val="5ABB7028"/>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nsid w:val="5AF81922"/>
    <w:multiLevelType w:val="hybridMultilevel"/>
    <w:tmpl w:val="A3D22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nsid w:val="5B8F5763"/>
    <w:multiLevelType w:val="hybridMultilevel"/>
    <w:tmpl w:val="8432F1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nsid w:val="5CD77E6E"/>
    <w:multiLevelType w:val="hybridMultilevel"/>
    <w:tmpl w:val="29A2A94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6">
    <w:nsid w:val="5DB10D99"/>
    <w:multiLevelType w:val="hybridMultilevel"/>
    <w:tmpl w:val="A7DA0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5E134C7F"/>
    <w:multiLevelType w:val="hybridMultilevel"/>
    <w:tmpl w:val="E54E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nsid w:val="5EB4622F"/>
    <w:multiLevelType w:val="hybridMultilevel"/>
    <w:tmpl w:val="E084A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nsid w:val="5EF47B92"/>
    <w:multiLevelType w:val="hybridMultilevel"/>
    <w:tmpl w:val="BBB49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nsid w:val="5F3F4FAD"/>
    <w:multiLevelType w:val="hybridMultilevel"/>
    <w:tmpl w:val="EB048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nsid w:val="5FC66BC1"/>
    <w:multiLevelType w:val="hybridMultilevel"/>
    <w:tmpl w:val="3904BB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604B721B"/>
    <w:multiLevelType w:val="hybridMultilevel"/>
    <w:tmpl w:val="9DDA6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60CF2B0A"/>
    <w:multiLevelType w:val="hybridMultilevel"/>
    <w:tmpl w:val="A6D8149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61263003"/>
    <w:multiLevelType w:val="hybridMultilevel"/>
    <w:tmpl w:val="4B2E7B9E"/>
    <w:lvl w:ilvl="0" w:tplc="F45AE8EC">
      <w:numFmt w:val="bullet"/>
      <w:lvlText w:val=""/>
      <w:lvlJc w:val="left"/>
      <w:pPr>
        <w:ind w:left="748" w:hanging="360"/>
      </w:pPr>
      <w:rPr>
        <w:rFonts w:ascii="Symbol" w:eastAsia="Symbol" w:hAnsi="Symbol" w:cs="Symbol" w:hint="default"/>
        <w:color w:val="010202"/>
        <w:w w:val="99"/>
        <w:sz w:val="24"/>
        <w:szCs w:val="24"/>
        <w:lang w:val="en-US" w:eastAsia="en-US" w:bidi="en-US"/>
      </w:rPr>
    </w:lvl>
    <w:lvl w:ilvl="1" w:tplc="3A86B08C">
      <w:numFmt w:val="bullet"/>
      <w:lvlText w:val="•"/>
      <w:lvlJc w:val="left"/>
      <w:pPr>
        <w:ind w:left="1637" w:hanging="360"/>
      </w:pPr>
      <w:rPr>
        <w:rFonts w:hint="default"/>
        <w:lang w:val="en-US" w:eastAsia="en-US" w:bidi="en-US"/>
      </w:rPr>
    </w:lvl>
    <w:lvl w:ilvl="2" w:tplc="7A600FC6">
      <w:numFmt w:val="bullet"/>
      <w:lvlText w:val="•"/>
      <w:lvlJc w:val="left"/>
      <w:pPr>
        <w:ind w:left="2534" w:hanging="360"/>
      </w:pPr>
      <w:rPr>
        <w:rFonts w:hint="default"/>
        <w:lang w:val="en-US" w:eastAsia="en-US" w:bidi="en-US"/>
      </w:rPr>
    </w:lvl>
    <w:lvl w:ilvl="3" w:tplc="733A0DBA">
      <w:numFmt w:val="bullet"/>
      <w:lvlText w:val="•"/>
      <w:lvlJc w:val="left"/>
      <w:pPr>
        <w:ind w:left="3431" w:hanging="360"/>
      </w:pPr>
      <w:rPr>
        <w:rFonts w:hint="default"/>
        <w:lang w:val="en-US" w:eastAsia="en-US" w:bidi="en-US"/>
      </w:rPr>
    </w:lvl>
    <w:lvl w:ilvl="4" w:tplc="1122C5CA">
      <w:numFmt w:val="bullet"/>
      <w:lvlText w:val="•"/>
      <w:lvlJc w:val="left"/>
      <w:pPr>
        <w:ind w:left="4328" w:hanging="360"/>
      </w:pPr>
      <w:rPr>
        <w:rFonts w:hint="default"/>
        <w:lang w:val="en-US" w:eastAsia="en-US" w:bidi="en-US"/>
      </w:rPr>
    </w:lvl>
    <w:lvl w:ilvl="5" w:tplc="5AFE585E">
      <w:numFmt w:val="bullet"/>
      <w:lvlText w:val="•"/>
      <w:lvlJc w:val="left"/>
      <w:pPr>
        <w:ind w:left="5225" w:hanging="360"/>
      </w:pPr>
      <w:rPr>
        <w:rFonts w:hint="default"/>
        <w:lang w:val="en-US" w:eastAsia="en-US" w:bidi="en-US"/>
      </w:rPr>
    </w:lvl>
    <w:lvl w:ilvl="6" w:tplc="81BC8660">
      <w:numFmt w:val="bullet"/>
      <w:lvlText w:val="•"/>
      <w:lvlJc w:val="left"/>
      <w:pPr>
        <w:ind w:left="6122" w:hanging="360"/>
      </w:pPr>
      <w:rPr>
        <w:rFonts w:hint="default"/>
        <w:lang w:val="en-US" w:eastAsia="en-US" w:bidi="en-US"/>
      </w:rPr>
    </w:lvl>
    <w:lvl w:ilvl="7" w:tplc="982415E4">
      <w:numFmt w:val="bullet"/>
      <w:lvlText w:val="•"/>
      <w:lvlJc w:val="left"/>
      <w:pPr>
        <w:ind w:left="7019" w:hanging="360"/>
      </w:pPr>
      <w:rPr>
        <w:rFonts w:hint="default"/>
        <w:lang w:val="en-US" w:eastAsia="en-US" w:bidi="en-US"/>
      </w:rPr>
    </w:lvl>
    <w:lvl w:ilvl="8" w:tplc="0B46E2C0">
      <w:numFmt w:val="bullet"/>
      <w:lvlText w:val="•"/>
      <w:lvlJc w:val="left"/>
      <w:pPr>
        <w:ind w:left="7916" w:hanging="360"/>
      </w:pPr>
      <w:rPr>
        <w:rFonts w:hint="default"/>
        <w:lang w:val="en-US" w:eastAsia="en-US" w:bidi="en-US"/>
      </w:rPr>
    </w:lvl>
  </w:abstractNum>
  <w:abstractNum w:abstractNumId="195">
    <w:nsid w:val="6199641D"/>
    <w:multiLevelType w:val="multilevel"/>
    <w:tmpl w:val="888017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6">
    <w:nsid w:val="62A34EC9"/>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nsid w:val="63090911"/>
    <w:multiLevelType w:val="hybridMultilevel"/>
    <w:tmpl w:val="F7D09F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nsid w:val="640A28E8"/>
    <w:multiLevelType w:val="hybridMultilevel"/>
    <w:tmpl w:val="33A25A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nsid w:val="64A67AF3"/>
    <w:multiLevelType w:val="hybridMultilevel"/>
    <w:tmpl w:val="08A86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nsid w:val="65E83CBA"/>
    <w:multiLevelType w:val="hybridMultilevel"/>
    <w:tmpl w:val="D24E8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nsid w:val="65EF5C82"/>
    <w:multiLevelType w:val="hybridMultilevel"/>
    <w:tmpl w:val="7C600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66022E90"/>
    <w:multiLevelType w:val="hybridMultilevel"/>
    <w:tmpl w:val="005648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nsid w:val="667B37A2"/>
    <w:multiLevelType w:val="hybridMultilevel"/>
    <w:tmpl w:val="01882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nsid w:val="66F933BB"/>
    <w:multiLevelType w:val="hybridMultilevel"/>
    <w:tmpl w:val="A26449B0"/>
    <w:lvl w:ilvl="0" w:tplc="4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nsid w:val="680D03E1"/>
    <w:multiLevelType w:val="multilevel"/>
    <w:tmpl w:val="016E11A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6">
    <w:nsid w:val="699303A0"/>
    <w:multiLevelType w:val="hybridMultilevel"/>
    <w:tmpl w:val="6F628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nsid w:val="6A34263C"/>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nsid w:val="6A3B2BE4"/>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nsid w:val="6A6615B0"/>
    <w:multiLevelType w:val="multilevel"/>
    <w:tmpl w:val="0D1688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0">
    <w:nsid w:val="6A9829C6"/>
    <w:multiLevelType w:val="multilevel"/>
    <w:tmpl w:val="8042D9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1">
    <w:nsid w:val="6BF9028B"/>
    <w:multiLevelType w:val="hybridMultilevel"/>
    <w:tmpl w:val="A794544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2">
    <w:nsid w:val="6C0B1FCE"/>
    <w:multiLevelType w:val="hybridMultilevel"/>
    <w:tmpl w:val="F59269D8"/>
    <w:lvl w:ilvl="0" w:tplc="0CD6EB8A">
      <w:start w:val="1"/>
      <w:numFmt w:val="decimal"/>
      <w:lvlText w:val="%1."/>
      <w:lvlJc w:val="left"/>
      <w:pPr>
        <w:ind w:left="360" w:hanging="360"/>
      </w:pPr>
      <w:rPr>
        <w:rFonts w:ascii="Arial Narrow" w:eastAsia="Times New Roman" w:hAnsi="Arial Narrow"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nsid w:val="6C3A3AC0"/>
    <w:multiLevelType w:val="hybridMultilevel"/>
    <w:tmpl w:val="35FC5B9A"/>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nsid w:val="6D941668"/>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6ECD6F44"/>
    <w:multiLevelType w:val="hybridMultilevel"/>
    <w:tmpl w:val="DB2E041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6">
    <w:nsid w:val="6F751B4F"/>
    <w:multiLevelType w:val="hybridMultilevel"/>
    <w:tmpl w:val="938030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nsid w:val="716E6AAF"/>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nsid w:val="727844F6"/>
    <w:multiLevelType w:val="hybridMultilevel"/>
    <w:tmpl w:val="8D9CFF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nsid w:val="727C4A15"/>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nsid w:val="72F6153A"/>
    <w:multiLevelType w:val="hybridMultilevel"/>
    <w:tmpl w:val="E084A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nsid w:val="7337603D"/>
    <w:multiLevelType w:val="hybridMultilevel"/>
    <w:tmpl w:val="B4662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nsid w:val="73D0464C"/>
    <w:multiLevelType w:val="hybridMultilevel"/>
    <w:tmpl w:val="B4163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nsid w:val="743C6D8F"/>
    <w:multiLevelType w:val="hybridMultilevel"/>
    <w:tmpl w:val="AE4AC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nsid w:val="74AE0A8D"/>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nsid w:val="753B1D6B"/>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nsid w:val="75807546"/>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nsid w:val="75A17617"/>
    <w:multiLevelType w:val="hybridMultilevel"/>
    <w:tmpl w:val="E084A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nsid w:val="75AC0C64"/>
    <w:multiLevelType w:val="hybridMultilevel"/>
    <w:tmpl w:val="F9E0C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nsid w:val="77195BC0"/>
    <w:multiLevelType w:val="hybridMultilevel"/>
    <w:tmpl w:val="2CA4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77927368"/>
    <w:multiLevelType w:val="hybridMultilevel"/>
    <w:tmpl w:val="75F0058E"/>
    <w:lvl w:ilvl="0" w:tplc="0409000F">
      <w:start w:val="1"/>
      <w:numFmt w:val="decimal"/>
      <w:lvlText w:val="%1."/>
      <w:lvlJc w:val="left"/>
      <w:pPr>
        <w:ind w:left="360" w:hanging="360"/>
      </w:pPr>
      <w:rPr>
        <w:rFonts w:hint="default"/>
        <w:color w:val="010202"/>
        <w:w w:val="99"/>
        <w:sz w:val="24"/>
        <w:szCs w:val="24"/>
        <w:lang w:val="en-US" w:eastAsia="en-US" w:bidi="en-U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1">
    <w:nsid w:val="7799694A"/>
    <w:multiLevelType w:val="multilevel"/>
    <w:tmpl w:val="BFAA9860"/>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2">
    <w:nsid w:val="780A7B2B"/>
    <w:multiLevelType w:val="hybridMultilevel"/>
    <w:tmpl w:val="D286F420"/>
    <w:lvl w:ilvl="0" w:tplc="0792C5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nsid w:val="794D55E9"/>
    <w:multiLevelType w:val="hybridMultilevel"/>
    <w:tmpl w:val="E084A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nsid w:val="796F6992"/>
    <w:multiLevelType w:val="hybridMultilevel"/>
    <w:tmpl w:val="AEFED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nsid w:val="7A224E01"/>
    <w:multiLevelType w:val="hybridMultilevel"/>
    <w:tmpl w:val="7DA48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nsid w:val="7A2A7D92"/>
    <w:multiLevelType w:val="hybridMultilevel"/>
    <w:tmpl w:val="5FCEBE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nsid w:val="7BEA0CDE"/>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nsid w:val="7C4249DE"/>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nsid w:val="7C650D9F"/>
    <w:multiLevelType w:val="hybridMultilevel"/>
    <w:tmpl w:val="72E2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nsid w:val="7C954530"/>
    <w:multiLevelType w:val="hybridMultilevel"/>
    <w:tmpl w:val="48F66F12"/>
    <w:lvl w:ilvl="0" w:tplc="0409000F">
      <w:start w:val="1"/>
      <w:numFmt w:val="decimal"/>
      <w:lvlText w:val="%1."/>
      <w:lvlJc w:val="left"/>
      <w:pPr>
        <w:ind w:left="360" w:hanging="360"/>
      </w:pPr>
      <w:rPr>
        <w:rFonts w:hint="default"/>
        <w:color w:val="010202"/>
        <w:w w:val="99"/>
        <w:sz w:val="24"/>
        <w:szCs w:val="24"/>
        <w:lang w:val="en-US" w:eastAsia="en-US" w:bidi="en-US"/>
      </w:rPr>
    </w:lvl>
    <w:lvl w:ilvl="1" w:tplc="2C4A6CF2">
      <w:numFmt w:val="bullet"/>
      <w:lvlText w:val="•"/>
      <w:lvlJc w:val="left"/>
      <w:pPr>
        <w:ind w:left="1249" w:hanging="360"/>
      </w:pPr>
      <w:rPr>
        <w:rFonts w:hint="default"/>
        <w:lang w:val="en-US" w:eastAsia="en-US" w:bidi="en-US"/>
      </w:rPr>
    </w:lvl>
    <w:lvl w:ilvl="2" w:tplc="E326CF5E">
      <w:numFmt w:val="bullet"/>
      <w:lvlText w:val="•"/>
      <w:lvlJc w:val="left"/>
      <w:pPr>
        <w:ind w:left="2146" w:hanging="360"/>
      </w:pPr>
      <w:rPr>
        <w:rFonts w:hint="default"/>
        <w:lang w:val="en-US" w:eastAsia="en-US" w:bidi="en-US"/>
      </w:rPr>
    </w:lvl>
    <w:lvl w:ilvl="3" w:tplc="061EF646">
      <w:numFmt w:val="bullet"/>
      <w:lvlText w:val="•"/>
      <w:lvlJc w:val="left"/>
      <w:pPr>
        <w:ind w:left="3043" w:hanging="360"/>
      </w:pPr>
      <w:rPr>
        <w:rFonts w:hint="default"/>
        <w:lang w:val="en-US" w:eastAsia="en-US" w:bidi="en-US"/>
      </w:rPr>
    </w:lvl>
    <w:lvl w:ilvl="4" w:tplc="9D4E675A">
      <w:numFmt w:val="bullet"/>
      <w:lvlText w:val="•"/>
      <w:lvlJc w:val="left"/>
      <w:pPr>
        <w:ind w:left="3940" w:hanging="360"/>
      </w:pPr>
      <w:rPr>
        <w:rFonts w:hint="default"/>
        <w:lang w:val="en-US" w:eastAsia="en-US" w:bidi="en-US"/>
      </w:rPr>
    </w:lvl>
    <w:lvl w:ilvl="5" w:tplc="42147BAA">
      <w:numFmt w:val="bullet"/>
      <w:lvlText w:val="•"/>
      <w:lvlJc w:val="left"/>
      <w:pPr>
        <w:ind w:left="4837" w:hanging="360"/>
      </w:pPr>
      <w:rPr>
        <w:rFonts w:hint="default"/>
        <w:lang w:val="en-US" w:eastAsia="en-US" w:bidi="en-US"/>
      </w:rPr>
    </w:lvl>
    <w:lvl w:ilvl="6" w:tplc="8528CD0E">
      <w:numFmt w:val="bullet"/>
      <w:lvlText w:val="•"/>
      <w:lvlJc w:val="left"/>
      <w:pPr>
        <w:ind w:left="5734" w:hanging="360"/>
      </w:pPr>
      <w:rPr>
        <w:rFonts w:hint="default"/>
        <w:lang w:val="en-US" w:eastAsia="en-US" w:bidi="en-US"/>
      </w:rPr>
    </w:lvl>
    <w:lvl w:ilvl="7" w:tplc="18E69F0A">
      <w:numFmt w:val="bullet"/>
      <w:lvlText w:val="•"/>
      <w:lvlJc w:val="left"/>
      <w:pPr>
        <w:ind w:left="6631" w:hanging="360"/>
      </w:pPr>
      <w:rPr>
        <w:rFonts w:hint="default"/>
        <w:lang w:val="en-US" w:eastAsia="en-US" w:bidi="en-US"/>
      </w:rPr>
    </w:lvl>
    <w:lvl w:ilvl="8" w:tplc="AD9EF514">
      <w:numFmt w:val="bullet"/>
      <w:lvlText w:val="•"/>
      <w:lvlJc w:val="left"/>
      <w:pPr>
        <w:ind w:left="7528" w:hanging="360"/>
      </w:pPr>
      <w:rPr>
        <w:rFonts w:hint="default"/>
        <w:lang w:val="en-US" w:eastAsia="en-US" w:bidi="en-US"/>
      </w:rPr>
    </w:lvl>
  </w:abstractNum>
  <w:abstractNum w:abstractNumId="241">
    <w:nsid w:val="7D947246"/>
    <w:multiLevelType w:val="hybridMultilevel"/>
    <w:tmpl w:val="56C6598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nsid w:val="7E4201E4"/>
    <w:multiLevelType w:val="hybridMultilevel"/>
    <w:tmpl w:val="06344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nsid w:val="7EB95AD1"/>
    <w:multiLevelType w:val="hybridMultilevel"/>
    <w:tmpl w:val="983CA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5"/>
  </w:num>
  <w:num w:numId="2">
    <w:abstractNumId w:val="140"/>
  </w:num>
  <w:num w:numId="3">
    <w:abstractNumId w:val="160"/>
  </w:num>
  <w:num w:numId="4">
    <w:abstractNumId w:val="213"/>
  </w:num>
  <w:num w:numId="5">
    <w:abstractNumId w:val="6"/>
  </w:num>
  <w:num w:numId="6">
    <w:abstractNumId w:val="35"/>
  </w:num>
  <w:num w:numId="7">
    <w:abstractNumId w:val="216"/>
  </w:num>
  <w:num w:numId="8">
    <w:abstractNumId w:val="168"/>
  </w:num>
  <w:num w:numId="9">
    <w:abstractNumId w:val="236"/>
  </w:num>
  <w:num w:numId="10">
    <w:abstractNumId w:val="48"/>
  </w:num>
  <w:num w:numId="11">
    <w:abstractNumId w:val="71"/>
  </w:num>
  <w:num w:numId="12">
    <w:abstractNumId w:val="200"/>
  </w:num>
  <w:num w:numId="13">
    <w:abstractNumId w:val="53"/>
  </w:num>
  <w:num w:numId="14">
    <w:abstractNumId w:val="40"/>
  </w:num>
  <w:num w:numId="15">
    <w:abstractNumId w:val="10"/>
  </w:num>
  <w:num w:numId="16">
    <w:abstractNumId w:val="70"/>
  </w:num>
  <w:num w:numId="17">
    <w:abstractNumId w:val="99"/>
  </w:num>
  <w:num w:numId="18">
    <w:abstractNumId w:val="93"/>
  </w:num>
  <w:num w:numId="19">
    <w:abstractNumId w:val="115"/>
  </w:num>
  <w:num w:numId="20">
    <w:abstractNumId w:val="205"/>
  </w:num>
  <w:num w:numId="21">
    <w:abstractNumId w:val="173"/>
  </w:num>
  <w:num w:numId="22">
    <w:abstractNumId w:val="127"/>
  </w:num>
  <w:num w:numId="23">
    <w:abstractNumId w:val="4"/>
  </w:num>
  <w:num w:numId="24">
    <w:abstractNumId w:val="63"/>
  </w:num>
  <w:num w:numId="25">
    <w:abstractNumId w:val="192"/>
  </w:num>
  <w:num w:numId="26">
    <w:abstractNumId w:val="83"/>
  </w:num>
  <w:num w:numId="27">
    <w:abstractNumId w:val="137"/>
  </w:num>
  <w:num w:numId="28">
    <w:abstractNumId w:val="124"/>
  </w:num>
  <w:num w:numId="29">
    <w:abstractNumId w:val="8"/>
  </w:num>
  <w:num w:numId="30">
    <w:abstractNumId w:val="118"/>
  </w:num>
  <w:num w:numId="31">
    <w:abstractNumId w:val="89"/>
  </w:num>
  <w:num w:numId="32">
    <w:abstractNumId w:val="107"/>
  </w:num>
  <w:num w:numId="33">
    <w:abstractNumId w:val="12"/>
  </w:num>
  <w:num w:numId="34">
    <w:abstractNumId w:val="38"/>
  </w:num>
  <w:num w:numId="35">
    <w:abstractNumId w:val="96"/>
  </w:num>
  <w:num w:numId="36">
    <w:abstractNumId w:val="73"/>
  </w:num>
  <w:num w:numId="37">
    <w:abstractNumId w:val="43"/>
  </w:num>
  <w:num w:numId="38">
    <w:abstractNumId w:val="163"/>
  </w:num>
  <w:num w:numId="39">
    <w:abstractNumId w:val="219"/>
  </w:num>
  <w:num w:numId="40">
    <w:abstractNumId w:val="188"/>
  </w:num>
  <w:num w:numId="41">
    <w:abstractNumId w:val="239"/>
  </w:num>
  <w:num w:numId="42">
    <w:abstractNumId w:val="77"/>
  </w:num>
  <w:num w:numId="43">
    <w:abstractNumId w:val="164"/>
  </w:num>
  <w:num w:numId="44">
    <w:abstractNumId w:val="21"/>
  </w:num>
  <w:num w:numId="45">
    <w:abstractNumId w:val="22"/>
  </w:num>
  <w:num w:numId="46">
    <w:abstractNumId w:val="87"/>
  </w:num>
  <w:num w:numId="47">
    <w:abstractNumId w:val="146"/>
  </w:num>
  <w:num w:numId="48">
    <w:abstractNumId w:val="133"/>
  </w:num>
  <w:num w:numId="49">
    <w:abstractNumId w:val="155"/>
  </w:num>
  <w:num w:numId="50">
    <w:abstractNumId w:val="62"/>
  </w:num>
  <w:num w:numId="51">
    <w:abstractNumId w:val="105"/>
  </w:num>
  <w:num w:numId="52">
    <w:abstractNumId w:val="110"/>
  </w:num>
  <w:num w:numId="53">
    <w:abstractNumId w:val="129"/>
  </w:num>
  <w:num w:numId="54">
    <w:abstractNumId w:val="123"/>
  </w:num>
  <w:num w:numId="55">
    <w:abstractNumId w:val="27"/>
  </w:num>
  <w:num w:numId="56">
    <w:abstractNumId w:val="226"/>
  </w:num>
  <w:num w:numId="57">
    <w:abstractNumId w:val="169"/>
  </w:num>
  <w:num w:numId="58">
    <w:abstractNumId w:val="193"/>
  </w:num>
  <w:num w:numId="59">
    <w:abstractNumId w:val="154"/>
  </w:num>
  <w:num w:numId="60">
    <w:abstractNumId w:val="197"/>
  </w:num>
  <w:num w:numId="61">
    <w:abstractNumId w:val="206"/>
  </w:num>
  <w:num w:numId="62">
    <w:abstractNumId w:val="199"/>
  </w:num>
  <w:num w:numId="63">
    <w:abstractNumId w:val="159"/>
  </w:num>
  <w:num w:numId="64">
    <w:abstractNumId w:val="90"/>
  </w:num>
  <w:num w:numId="65">
    <w:abstractNumId w:val="234"/>
  </w:num>
  <w:num w:numId="66">
    <w:abstractNumId w:val="80"/>
  </w:num>
  <w:num w:numId="67">
    <w:abstractNumId w:val="202"/>
  </w:num>
  <w:num w:numId="68">
    <w:abstractNumId w:val="119"/>
  </w:num>
  <w:num w:numId="69">
    <w:abstractNumId w:val="191"/>
  </w:num>
  <w:num w:numId="70">
    <w:abstractNumId w:val="228"/>
  </w:num>
  <w:num w:numId="71">
    <w:abstractNumId w:val="67"/>
  </w:num>
  <w:num w:numId="72">
    <w:abstractNumId w:val="242"/>
  </w:num>
  <w:num w:numId="73">
    <w:abstractNumId w:val="183"/>
  </w:num>
  <w:num w:numId="74">
    <w:abstractNumId w:val="117"/>
  </w:num>
  <w:num w:numId="75">
    <w:abstractNumId w:val="64"/>
  </w:num>
  <w:num w:numId="76">
    <w:abstractNumId w:val="32"/>
  </w:num>
  <w:num w:numId="77">
    <w:abstractNumId w:val="101"/>
  </w:num>
  <w:num w:numId="78">
    <w:abstractNumId w:val="102"/>
  </w:num>
  <w:num w:numId="79">
    <w:abstractNumId w:val="145"/>
  </w:num>
  <w:num w:numId="80">
    <w:abstractNumId w:val="156"/>
  </w:num>
  <w:num w:numId="81">
    <w:abstractNumId w:val="104"/>
  </w:num>
  <w:num w:numId="82">
    <w:abstractNumId w:val="175"/>
  </w:num>
  <w:num w:numId="83">
    <w:abstractNumId w:val="174"/>
  </w:num>
  <w:num w:numId="84">
    <w:abstractNumId w:val="56"/>
  </w:num>
  <w:num w:numId="85">
    <w:abstractNumId w:val="182"/>
  </w:num>
  <w:num w:numId="86">
    <w:abstractNumId w:val="66"/>
  </w:num>
  <w:num w:numId="87">
    <w:abstractNumId w:val="33"/>
  </w:num>
  <w:num w:numId="88">
    <w:abstractNumId w:val="14"/>
  </w:num>
  <w:num w:numId="89">
    <w:abstractNumId w:val="36"/>
  </w:num>
  <w:num w:numId="90">
    <w:abstractNumId w:val="217"/>
  </w:num>
  <w:num w:numId="91">
    <w:abstractNumId w:val="47"/>
  </w:num>
  <w:num w:numId="92">
    <w:abstractNumId w:val="28"/>
  </w:num>
  <w:num w:numId="93">
    <w:abstractNumId w:val="135"/>
  </w:num>
  <w:num w:numId="94">
    <w:abstractNumId w:val="106"/>
  </w:num>
  <w:num w:numId="95">
    <w:abstractNumId w:val="241"/>
  </w:num>
  <w:num w:numId="96">
    <w:abstractNumId w:val="46"/>
  </w:num>
  <w:num w:numId="97">
    <w:abstractNumId w:val="54"/>
  </w:num>
  <w:num w:numId="98">
    <w:abstractNumId w:val="235"/>
  </w:num>
  <w:num w:numId="99">
    <w:abstractNumId w:val="151"/>
  </w:num>
  <w:num w:numId="100">
    <w:abstractNumId w:val="17"/>
  </w:num>
  <w:num w:numId="101">
    <w:abstractNumId w:val="177"/>
  </w:num>
  <w:num w:numId="102">
    <w:abstractNumId w:val="19"/>
  </w:num>
  <w:num w:numId="103">
    <w:abstractNumId w:val="0"/>
  </w:num>
  <w:num w:numId="104">
    <w:abstractNumId w:val="1"/>
  </w:num>
  <w:num w:numId="105">
    <w:abstractNumId w:val="114"/>
  </w:num>
  <w:num w:numId="106">
    <w:abstractNumId w:val="26"/>
  </w:num>
  <w:num w:numId="107">
    <w:abstractNumId w:val="86"/>
  </w:num>
  <w:num w:numId="108">
    <w:abstractNumId w:val="189"/>
  </w:num>
  <w:num w:numId="109">
    <w:abstractNumId w:val="65"/>
  </w:num>
  <w:num w:numId="110">
    <w:abstractNumId w:val="203"/>
  </w:num>
  <w:num w:numId="111">
    <w:abstractNumId w:val="45"/>
  </w:num>
  <w:num w:numId="112">
    <w:abstractNumId w:val="7"/>
  </w:num>
  <w:num w:numId="113">
    <w:abstractNumId w:val="186"/>
  </w:num>
  <w:num w:numId="114">
    <w:abstractNumId w:val="209"/>
  </w:num>
  <w:num w:numId="115">
    <w:abstractNumId w:val="184"/>
  </w:num>
  <w:num w:numId="116">
    <w:abstractNumId w:val="171"/>
  </w:num>
  <w:num w:numId="117">
    <w:abstractNumId w:val="16"/>
  </w:num>
  <w:num w:numId="118">
    <w:abstractNumId w:val="222"/>
  </w:num>
  <w:num w:numId="119">
    <w:abstractNumId w:val="75"/>
  </w:num>
  <w:num w:numId="120">
    <w:abstractNumId w:val="157"/>
  </w:num>
  <w:num w:numId="121">
    <w:abstractNumId w:val="185"/>
  </w:num>
  <w:num w:numId="122">
    <w:abstractNumId w:val="224"/>
  </w:num>
  <w:num w:numId="123">
    <w:abstractNumId w:val="30"/>
  </w:num>
  <w:num w:numId="124">
    <w:abstractNumId w:val="13"/>
  </w:num>
  <w:num w:numId="125">
    <w:abstractNumId w:val="37"/>
  </w:num>
  <w:num w:numId="126">
    <w:abstractNumId w:val="139"/>
  </w:num>
  <w:num w:numId="127">
    <w:abstractNumId w:val="165"/>
  </w:num>
  <w:num w:numId="128">
    <w:abstractNumId w:val="132"/>
  </w:num>
  <w:num w:numId="129">
    <w:abstractNumId w:val="196"/>
  </w:num>
  <w:num w:numId="130">
    <w:abstractNumId w:val="79"/>
  </w:num>
  <w:num w:numId="131">
    <w:abstractNumId w:val="148"/>
  </w:num>
  <w:num w:numId="132">
    <w:abstractNumId w:val="76"/>
  </w:num>
  <w:num w:numId="133">
    <w:abstractNumId w:val="214"/>
  </w:num>
  <w:num w:numId="134">
    <w:abstractNumId w:val="207"/>
  </w:num>
  <w:num w:numId="135">
    <w:abstractNumId w:val="227"/>
  </w:num>
  <w:num w:numId="136">
    <w:abstractNumId w:val="68"/>
  </w:num>
  <w:num w:numId="137">
    <w:abstractNumId w:val="238"/>
  </w:num>
  <w:num w:numId="138">
    <w:abstractNumId w:val="181"/>
  </w:num>
  <w:num w:numId="139">
    <w:abstractNumId w:val="11"/>
  </w:num>
  <w:num w:numId="140">
    <w:abstractNumId w:val="109"/>
  </w:num>
  <w:num w:numId="141">
    <w:abstractNumId w:val="180"/>
  </w:num>
  <w:num w:numId="142">
    <w:abstractNumId w:val="20"/>
  </w:num>
  <w:num w:numId="143">
    <w:abstractNumId w:val="153"/>
  </w:num>
  <w:num w:numId="144">
    <w:abstractNumId w:val="237"/>
  </w:num>
  <w:num w:numId="145">
    <w:abstractNumId w:val="172"/>
  </w:num>
  <w:num w:numId="146">
    <w:abstractNumId w:val="131"/>
  </w:num>
  <w:num w:numId="147">
    <w:abstractNumId w:val="103"/>
  </w:num>
  <w:num w:numId="148">
    <w:abstractNumId w:val="134"/>
  </w:num>
  <w:num w:numId="149">
    <w:abstractNumId w:val="144"/>
  </w:num>
  <w:num w:numId="150">
    <w:abstractNumId w:val="125"/>
  </w:num>
  <w:num w:numId="151">
    <w:abstractNumId w:val="126"/>
  </w:num>
  <w:num w:numId="152">
    <w:abstractNumId w:val="208"/>
  </w:num>
  <w:num w:numId="153">
    <w:abstractNumId w:val="52"/>
  </w:num>
  <w:num w:numId="154">
    <w:abstractNumId w:val="233"/>
  </w:num>
  <w:num w:numId="155">
    <w:abstractNumId w:val="31"/>
  </w:num>
  <w:num w:numId="156">
    <w:abstractNumId w:val="44"/>
  </w:num>
  <w:num w:numId="157">
    <w:abstractNumId w:val="85"/>
  </w:num>
  <w:num w:numId="158">
    <w:abstractNumId w:val="166"/>
  </w:num>
  <w:num w:numId="159">
    <w:abstractNumId w:val="225"/>
  </w:num>
  <w:num w:numId="160">
    <w:abstractNumId w:val="150"/>
  </w:num>
  <w:num w:numId="161">
    <w:abstractNumId w:val="42"/>
  </w:num>
  <w:num w:numId="162">
    <w:abstractNumId w:val="9"/>
  </w:num>
  <w:num w:numId="163">
    <w:abstractNumId w:val="61"/>
  </w:num>
  <w:num w:numId="164">
    <w:abstractNumId w:val="25"/>
  </w:num>
  <w:num w:numId="165">
    <w:abstractNumId w:val="152"/>
  </w:num>
  <w:num w:numId="166">
    <w:abstractNumId w:val="130"/>
  </w:num>
  <w:num w:numId="167">
    <w:abstractNumId w:val="162"/>
  </w:num>
  <w:num w:numId="168">
    <w:abstractNumId w:val="167"/>
  </w:num>
  <w:num w:numId="169">
    <w:abstractNumId w:val="187"/>
  </w:num>
  <w:num w:numId="170">
    <w:abstractNumId w:val="24"/>
  </w:num>
  <w:num w:numId="171">
    <w:abstractNumId w:val="94"/>
  </w:num>
  <w:num w:numId="172">
    <w:abstractNumId w:val="190"/>
  </w:num>
  <w:num w:numId="173">
    <w:abstractNumId w:val="229"/>
  </w:num>
  <w:num w:numId="174">
    <w:abstractNumId w:val="49"/>
  </w:num>
  <w:num w:numId="175">
    <w:abstractNumId w:val="74"/>
  </w:num>
  <w:num w:numId="176">
    <w:abstractNumId w:val="41"/>
  </w:num>
  <w:num w:numId="177">
    <w:abstractNumId w:val="112"/>
  </w:num>
  <w:num w:numId="178">
    <w:abstractNumId w:val="230"/>
  </w:num>
  <w:num w:numId="179">
    <w:abstractNumId w:val="92"/>
  </w:num>
  <w:num w:numId="180">
    <w:abstractNumId w:val="113"/>
  </w:num>
  <w:num w:numId="181">
    <w:abstractNumId w:val="147"/>
  </w:num>
  <w:num w:numId="182">
    <w:abstractNumId w:val="81"/>
  </w:num>
  <w:num w:numId="183">
    <w:abstractNumId w:val="218"/>
  </w:num>
  <w:num w:numId="184">
    <w:abstractNumId w:val="100"/>
  </w:num>
  <w:num w:numId="185">
    <w:abstractNumId w:val="170"/>
  </w:num>
  <w:num w:numId="186">
    <w:abstractNumId w:val="136"/>
  </w:num>
  <w:num w:numId="187">
    <w:abstractNumId w:val="18"/>
  </w:num>
  <w:num w:numId="188">
    <w:abstractNumId w:val="210"/>
  </w:num>
  <w:num w:numId="189">
    <w:abstractNumId w:val="60"/>
  </w:num>
  <w:num w:numId="190">
    <w:abstractNumId w:val="3"/>
  </w:num>
  <w:num w:numId="191">
    <w:abstractNumId w:val="50"/>
  </w:num>
  <w:num w:numId="192">
    <w:abstractNumId w:val="23"/>
  </w:num>
  <w:num w:numId="193">
    <w:abstractNumId w:val="220"/>
  </w:num>
  <w:num w:numId="194">
    <w:abstractNumId w:val="39"/>
  </w:num>
  <w:num w:numId="195">
    <w:abstractNumId w:val="240"/>
  </w:num>
  <w:num w:numId="196">
    <w:abstractNumId w:val="178"/>
  </w:num>
  <w:num w:numId="197">
    <w:abstractNumId w:val="176"/>
  </w:num>
  <w:num w:numId="198">
    <w:abstractNumId w:val="84"/>
  </w:num>
  <w:num w:numId="199">
    <w:abstractNumId w:val="141"/>
  </w:num>
  <w:num w:numId="200">
    <w:abstractNumId w:val="204"/>
  </w:num>
  <w:num w:numId="201">
    <w:abstractNumId w:val="2"/>
  </w:num>
  <w:num w:numId="202">
    <w:abstractNumId w:val="201"/>
  </w:num>
  <w:num w:numId="203">
    <w:abstractNumId w:val="58"/>
  </w:num>
  <w:num w:numId="204">
    <w:abstractNumId w:val="5"/>
  </w:num>
  <w:num w:numId="205">
    <w:abstractNumId w:val="120"/>
  </w:num>
  <w:num w:numId="206">
    <w:abstractNumId w:val="143"/>
  </w:num>
  <w:num w:numId="207">
    <w:abstractNumId w:val="223"/>
  </w:num>
  <w:num w:numId="208">
    <w:abstractNumId w:val="78"/>
  </w:num>
  <w:num w:numId="209">
    <w:abstractNumId w:val="195"/>
  </w:num>
  <w:num w:numId="210">
    <w:abstractNumId w:val="212"/>
  </w:num>
  <w:num w:numId="211">
    <w:abstractNumId w:val="108"/>
  </w:num>
  <w:num w:numId="212">
    <w:abstractNumId w:val="194"/>
  </w:num>
  <w:num w:numId="213">
    <w:abstractNumId w:val="116"/>
  </w:num>
  <w:num w:numId="214">
    <w:abstractNumId w:val="158"/>
  </w:num>
  <w:num w:numId="215">
    <w:abstractNumId w:val="111"/>
  </w:num>
  <w:num w:numId="216">
    <w:abstractNumId w:val="72"/>
  </w:num>
  <w:num w:numId="217">
    <w:abstractNumId w:val="57"/>
  </w:num>
  <w:num w:numId="218">
    <w:abstractNumId w:val="211"/>
  </w:num>
  <w:num w:numId="219">
    <w:abstractNumId w:val="121"/>
  </w:num>
  <w:num w:numId="220">
    <w:abstractNumId w:val="51"/>
  </w:num>
  <w:num w:numId="221">
    <w:abstractNumId w:val="231"/>
  </w:num>
  <w:num w:numId="222">
    <w:abstractNumId w:val="243"/>
  </w:num>
  <w:num w:numId="223">
    <w:abstractNumId w:val="149"/>
  </w:num>
  <w:num w:numId="224">
    <w:abstractNumId w:val="29"/>
  </w:num>
  <w:num w:numId="225">
    <w:abstractNumId w:val="34"/>
  </w:num>
  <w:num w:numId="226">
    <w:abstractNumId w:val="59"/>
  </w:num>
  <w:num w:numId="227">
    <w:abstractNumId w:val="98"/>
  </w:num>
  <w:num w:numId="228">
    <w:abstractNumId w:val="221"/>
  </w:num>
  <w:num w:numId="229">
    <w:abstractNumId w:val="142"/>
  </w:num>
  <w:num w:numId="230">
    <w:abstractNumId w:val="215"/>
  </w:num>
  <w:num w:numId="231">
    <w:abstractNumId w:val="95"/>
  </w:num>
  <w:num w:numId="232">
    <w:abstractNumId w:val="128"/>
  </w:num>
  <w:num w:numId="233">
    <w:abstractNumId w:val="138"/>
  </w:num>
  <w:num w:numId="234">
    <w:abstractNumId w:val="91"/>
  </w:num>
  <w:num w:numId="235">
    <w:abstractNumId w:val="232"/>
  </w:num>
  <w:num w:numId="236">
    <w:abstractNumId w:val="69"/>
  </w:num>
  <w:num w:numId="237">
    <w:abstractNumId w:val="122"/>
  </w:num>
  <w:num w:numId="238">
    <w:abstractNumId w:val="161"/>
  </w:num>
  <w:num w:numId="239">
    <w:abstractNumId w:val="88"/>
  </w:num>
  <w:num w:numId="240">
    <w:abstractNumId w:val="82"/>
  </w:num>
  <w:num w:numId="241">
    <w:abstractNumId w:val="198"/>
  </w:num>
  <w:num w:numId="242">
    <w:abstractNumId w:val="179"/>
  </w:num>
  <w:num w:numId="243">
    <w:abstractNumId w:val="97"/>
  </w:num>
  <w:num w:numId="244">
    <w:abstractNumId w:val="15"/>
  </w:num>
  <w:numIdMacAtCleanup w:val="2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27650"/>
  </w:hdrShapeDefaults>
  <w:footnotePr>
    <w:footnote w:id="0"/>
    <w:footnote w:id="1"/>
  </w:footnotePr>
  <w:endnotePr>
    <w:endnote w:id="0"/>
    <w:endnote w:id="1"/>
  </w:endnotePr>
  <w:compat>
    <w:useFELayout/>
  </w:compat>
  <w:rsids>
    <w:rsidRoot w:val="00BF6B4A"/>
    <w:rsid w:val="000013B2"/>
    <w:rsid w:val="000232AF"/>
    <w:rsid w:val="0002515F"/>
    <w:rsid w:val="00036301"/>
    <w:rsid w:val="000D1A32"/>
    <w:rsid w:val="000E16B6"/>
    <w:rsid w:val="0010271F"/>
    <w:rsid w:val="0010694D"/>
    <w:rsid w:val="00111EE5"/>
    <w:rsid w:val="00115C6C"/>
    <w:rsid w:val="001422F6"/>
    <w:rsid w:val="00143FD8"/>
    <w:rsid w:val="00175ED1"/>
    <w:rsid w:val="00192AF6"/>
    <w:rsid w:val="001B31CB"/>
    <w:rsid w:val="001D3794"/>
    <w:rsid w:val="001F497D"/>
    <w:rsid w:val="00202E8E"/>
    <w:rsid w:val="00213F17"/>
    <w:rsid w:val="00226A8A"/>
    <w:rsid w:val="00295580"/>
    <w:rsid w:val="002C50F9"/>
    <w:rsid w:val="002E6AC6"/>
    <w:rsid w:val="00314B4E"/>
    <w:rsid w:val="00351347"/>
    <w:rsid w:val="0035479C"/>
    <w:rsid w:val="00355B5E"/>
    <w:rsid w:val="003622B0"/>
    <w:rsid w:val="003829E2"/>
    <w:rsid w:val="003D07DE"/>
    <w:rsid w:val="00405B22"/>
    <w:rsid w:val="00457EB6"/>
    <w:rsid w:val="004777BE"/>
    <w:rsid w:val="004950BA"/>
    <w:rsid w:val="004978BF"/>
    <w:rsid w:val="004B51D6"/>
    <w:rsid w:val="004C4C5F"/>
    <w:rsid w:val="004F15E5"/>
    <w:rsid w:val="004F4C17"/>
    <w:rsid w:val="00503274"/>
    <w:rsid w:val="00513FAF"/>
    <w:rsid w:val="00524A0C"/>
    <w:rsid w:val="00537FAD"/>
    <w:rsid w:val="0054180F"/>
    <w:rsid w:val="005525A5"/>
    <w:rsid w:val="005D2F70"/>
    <w:rsid w:val="005F5067"/>
    <w:rsid w:val="00630AD5"/>
    <w:rsid w:val="00633F7D"/>
    <w:rsid w:val="006478CA"/>
    <w:rsid w:val="006533A6"/>
    <w:rsid w:val="00682ACD"/>
    <w:rsid w:val="00694DFE"/>
    <w:rsid w:val="006D3F29"/>
    <w:rsid w:val="007D3545"/>
    <w:rsid w:val="0080188B"/>
    <w:rsid w:val="00805E50"/>
    <w:rsid w:val="00827930"/>
    <w:rsid w:val="00827E42"/>
    <w:rsid w:val="008308AD"/>
    <w:rsid w:val="008347FC"/>
    <w:rsid w:val="00844A16"/>
    <w:rsid w:val="00864DEF"/>
    <w:rsid w:val="008E5CDB"/>
    <w:rsid w:val="009147D5"/>
    <w:rsid w:val="00940EB2"/>
    <w:rsid w:val="009725AA"/>
    <w:rsid w:val="009778A9"/>
    <w:rsid w:val="009810FD"/>
    <w:rsid w:val="009B5BB5"/>
    <w:rsid w:val="009D3216"/>
    <w:rsid w:val="00A277C4"/>
    <w:rsid w:val="00AD5404"/>
    <w:rsid w:val="00AF0982"/>
    <w:rsid w:val="00B243EA"/>
    <w:rsid w:val="00B3791E"/>
    <w:rsid w:val="00B45833"/>
    <w:rsid w:val="00B564F2"/>
    <w:rsid w:val="00B6423F"/>
    <w:rsid w:val="00B71C0D"/>
    <w:rsid w:val="00BC0789"/>
    <w:rsid w:val="00BF6B4A"/>
    <w:rsid w:val="00C1637D"/>
    <w:rsid w:val="00C271BB"/>
    <w:rsid w:val="00C35531"/>
    <w:rsid w:val="00C63019"/>
    <w:rsid w:val="00C773B2"/>
    <w:rsid w:val="00CC3DFF"/>
    <w:rsid w:val="00CF3610"/>
    <w:rsid w:val="00D004B2"/>
    <w:rsid w:val="00D044C5"/>
    <w:rsid w:val="00D060ED"/>
    <w:rsid w:val="00D20CA0"/>
    <w:rsid w:val="00D236EC"/>
    <w:rsid w:val="00D34D40"/>
    <w:rsid w:val="00D37292"/>
    <w:rsid w:val="00D47C42"/>
    <w:rsid w:val="00D803B5"/>
    <w:rsid w:val="00DF428C"/>
    <w:rsid w:val="00E95A9C"/>
    <w:rsid w:val="00F828EB"/>
    <w:rsid w:val="00F9296B"/>
    <w:rsid w:val="00FA69F2"/>
    <w:rsid w:val="00FA6B82"/>
    <w:rsid w:val="00FE2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E5"/>
  </w:style>
  <w:style w:type="paragraph" w:styleId="Heading1">
    <w:name w:val="heading 1"/>
    <w:basedOn w:val="Normal"/>
    <w:next w:val="Normal"/>
    <w:link w:val="Heading1Char"/>
    <w:uiPriority w:val="9"/>
    <w:qFormat/>
    <w:rsid w:val="001F497D"/>
    <w:pPr>
      <w:keepNext/>
      <w:keepLines/>
      <w:spacing w:before="480" w:after="120" w:line="259" w:lineRule="auto"/>
      <w:outlineLvl w:val="0"/>
    </w:pPr>
    <w:rPr>
      <w:rFonts w:ascii="Calibri" w:eastAsia="Calibri" w:hAnsi="Calibri" w:cs="Calibri"/>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B4A"/>
  </w:style>
  <w:style w:type="paragraph" w:styleId="Footer">
    <w:name w:val="footer"/>
    <w:basedOn w:val="Normal"/>
    <w:link w:val="FooterChar"/>
    <w:uiPriority w:val="99"/>
    <w:semiHidden/>
    <w:unhideWhenUsed/>
    <w:rsid w:val="00BF6B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6B4A"/>
  </w:style>
  <w:style w:type="paragraph" w:styleId="ListParagraph">
    <w:name w:val="List Paragraph"/>
    <w:basedOn w:val="Normal"/>
    <w:link w:val="ListParagraphChar"/>
    <w:uiPriority w:val="34"/>
    <w:qFormat/>
    <w:rsid w:val="001F497D"/>
    <w:pPr>
      <w:spacing w:after="160" w:line="259" w:lineRule="auto"/>
      <w:ind w:left="720"/>
      <w:contextualSpacing/>
    </w:pPr>
    <w:rPr>
      <w:rFonts w:ascii="Calibri" w:eastAsia="Calibri" w:hAnsi="Calibri" w:cs="Calibri"/>
    </w:rPr>
  </w:style>
  <w:style w:type="character" w:customStyle="1" w:styleId="Heading1Char">
    <w:name w:val="Heading 1 Char"/>
    <w:basedOn w:val="DefaultParagraphFont"/>
    <w:link w:val="Heading1"/>
    <w:uiPriority w:val="9"/>
    <w:rsid w:val="001F497D"/>
    <w:rPr>
      <w:rFonts w:ascii="Calibri" w:eastAsia="Calibri" w:hAnsi="Calibri" w:cs="Calibri"/>
      <w:b/>
      <w:sz w:val="48"/>
      <w:szCs w:val="48"/>
    </w:rPr>
  </w:style>
  <w:style w:type="paragraph" w:customStyle="1" w:styleId="normal0">
    <w:name w:val="normal"/>
    <w:rsid w:val="001F497D"/>
    <w:pPr>
      <w:spacing w:after="160" w:line="259" w:lineRule="auto"/>
    </w:pPr>
    <w:rPr>
      <w:rFonts w:ascii="Calibri" w:eastAsia="Calibri" w:hAnsi="Calibri" w:cs="Calibri"/>
      <w:lang w:eastAsia="en-IN"/>
    </w:rPr>
  </w:style>
  <w:style w:type="paragraph" w:customStyle="1" w:styleId="Normal1">
    <w:name w:val="Normal1"/>
    <w:rsid w:val="001F497D"/>
    <w:pPr>
      <w:spacing w:after="160" w:line="259" w:lineRule="auto"/>
    </w:pPr>
    <w:rPr>
      <w:rFonts w:ascii="Calibri" w:eastAsia="Calibri" w:hAnsi="Calibri" w:cs="Calibri"/>
      <w:lang w:eastAsia="en-IN"/>
    </w:rPr>
  </w:style>
  <w:style w:type="table" w:customStyle="1" w:styleId="GridTableLight">
    <w:name w:val="Grid Table Light"/>
    <w:basedOn w:val="TableNormal"/>
    <w:uiPriority w:val="40"/>
    <w:rsid w:val="001F497D"/>
    <w:pPr>
      <w:spacing w:after="0" w:line="240" w:lineRule="auto"/>
    </w:pPr>
    <w:rPr>
      <w:rFonts w:ascii="Calibri" w:eastAsia="Calibri" w:hAnsi="Calibri" w:cs="Calibr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1F497D"/>
    <w:pPr>
      <w:autoSpaceDE w:val="0"/>
      <w:autoSpaceDN w:val="0"/>
      <w:adjustRightInd w:val="0"/>
      <w:spacing w:after="0" w:line="240" w:lineRule="auto"/>
    </w:pPr>
    <w:rPr>
      <w:rFonts w:ascii="Arial" w:eastAsia="Calibri" w:hAnsi="Arial" w:cs="Arial"/>
      <w:color w:val="000000"/>
      <w:sz w:val="24"/>
      <w:szCs w:val="24"/>
      <w:lang w:val="en-IN"/>
    </w:rPr>
  </w:style>
  <w:style w:type="character" w:customStyle="1" w:styleId="ListParagraphChar">
    <w:name w:val="List Paragraph Char"/>
    <w:link w:val="ListParagraph"/>
    <w:uiPriority w:val="34"/>
    <w:qFormat/>
    <w:locked/>
    <w:rsid w:val="001F497D"/>
    <w:rPr>
      <w:rFonts w:ascii="Calibri" w:eastAsia="Calibri" w:hAnsi="Calibri" w:cs="Calibri"/>
    </w:rPr>
  </w:style>
  <w:style w:type="paragraph" w:styleId="NoSpacing">
    <w:name w:val="No Spacing"/>
    <w:uiPriority w:val="1"/>
    <w:qFormat/>
    <w:rsid w:val="001F497D"/>
    <w:pPr>
      <w:spacing w:after="0" w:line="240" w:lineRule="auto"/>
    </w:pPr>
    <w:rPr>
      <w:rFonts w:ascii="Calibri" w:eastAsia="Times New Roman" w:hAnsi="Calibri" w:cs="Times New Roman"/>
    </w:rPr>
  </w:style>
  <w:style w:type="character" w:styleId="Strong">
    <w:name w:val="Strong"/>
    <w:basedOn w:val="DefaultParagraphFont"/>
    <w:uiPriority w:val="22"/>
    <w:qFormat/>
    <w:rsid w:val="001F497D"/>
    <w:rPr>
      <w:b/>
      <w:bCs/>
    </w:rPr>
  </w:style>
  <w:style w:type="character" w:customStyle="1" w:styleId="st">
    <w:name w:val="st"/>
    <w:basedOn w:val="DefaultParagraphFont"/>
    <w:rsid w:val="00405B22"/>
  </w:style>
  <w:style w:type="paragraph" w:styleId="BalloonText">
    <w:name w:val="Balloon Text"/>
    <w:basedOn w:val="Normal"/>
    <w:link w:val="BalloonTextChar"/>
    <w:uiPriority w:val="99"/>
    <w:semiHidden/>
    <w:unhideWhenUsed/>
    <w:rsid w:val="00405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B22"/>
    <w:rPr>
      <w:rFonts w:ascii="Tahoma" w:hAnsi="Tahoma" w:cs="Tahoma"/>
      <w:sz w:val="16"/>
      <w:szCs w:val="16"/>
    </w:rPr>
  </w:style>
  <w:style w:type="table" w:styleId="TableGrid">
    <w:name w:val="Table Grid"/>
    <w:basedOn w:val="TableNormal"/>
    <w:uiPriority w:val="39"/>
    <w:rsid w:val="00AD540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622B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7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978BF"/>
    <w:pPr>
      <w:widowControl w:val="0"/>
      <w:autoSpaceDE w:val="0"/>
      <w:autoSpaceDN w:val="0"/>
      <w:spacing w:after="0" w:line="240" w:lineRule="auto"/>
      <w:ind w:left="105"/>
    </w:pPr>
    <w:rPr>
      <w:rFonts w:ascii="Times New Roman" w:eastAsia="Times New Roman" w:hAnsi="Times New Roman" w:cs="Times New Roman"/>
      <w:lang w:bidi="en-US"/>
    </w:rPr>
  </w:style>
  <w:style w:type="table" w:customStyle="1" w:styleId="TableGrid2">
    <w:name w:val="Table Grid2"/>
    <w:basedOn w:val="TableNormal"/>
    <w:next w:val="TableGrid"/>
    <w:uiPriority w:val="39"/>
    <w:rsid w:val="002C50F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search?tbo=p&amp;tbm=bks&amp;q=inauthor:%22Claus+Borgnakke%22" TargetMode="External"/><Relationship Id="rId13" Type="http://schemas.openxmlformats.org/officeDocument/2006/relationships/hyperlink" Target="https://www.w3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ideevs.com/bosch-cooperates-with-bmw-and-vattenfall-in-second-lifebattery-proje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ebooks.co.uk/products/isbn/9781259005107/30537554379&amp;cm_sp=snippet-_-srp1-_-PLP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bebooks.co.uk/products/isbn/9780070707023?cm_sp=bdp-_-ISBN13-_-PLP" TargetMode="External"/><Relationship Id="rId4" Type="http://schemas.openxmlformats.org/officeDocument/2006/relationships/settings" Target="settings.xml"/><Relationship Id="rId9" Type="http://schemas.openxmlformats.org/officeDocument/2006/relationships/hyperlink" Target="https://www.google.co.in/search?tbo=p&amp;tbm=bks&amp;q=inauthor:%22Richard+Edwin+Sonntag%2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2779-6724-4892-A4E5-A8D9725A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121</Pages>
  <Words>36315</Words>
  <Characters>206996</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242826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41</cp:revision>
  <cp:lastPrinted>2020-09-13T14:32:00Z</cp:lastPrinted>
  <dcterms:created xsi:type="dcterms:W3CDTF">2021-01-27T04:44:00Z</dcterms:created>
  <dcterms:modified xsi:type="dcterms:W3CDTF">2021-01-29T10:43:00Z</dcterms:modified>
</cp:coreProperties>
</file>